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t9r33mjh7k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Minutes of Meeting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10 December, 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Time: 7:00 PM – 7:30 PM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 Google Meet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Type: Passion Project DeepFake Identification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/>
      </w:pPr>
      <w:bookmarkStart w:colFirst="0" w:colLast="0" w:name="_xkqx6nwqkjc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Attendees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Prabhjot Kaur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Arya Gupta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Deb Kumar Mondal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Soumyadeep Shaw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Sunny Kumar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Tanya Kumari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Swarnadri Sekhar Mukharjee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 Kasediya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/>
      </w:pPr>
      <w:bookmarkStart w:colFirst="0" w:colLast="0" w:name="_myah7iw90be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Absentees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one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dvgjkfr01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Agenda Items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the completed Deep Fake model (ResNet+VIT).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and finalize the UI (Gradio).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testing results and model performance.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deployment status on Hugging Face.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Begin preparing a presentation ppt  and project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/>
      </w:pPr>
      <w:bookmarkStart w:colFirst="0" w:colLast="0" w:name="_r03vdr8fhji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Discussion Points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Discussion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Review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Both ResNet and VIT models were reviewed.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Performance metrics such as accuracy, precision, recall, and confusion matrix were validated.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Model predictions now work reliably on sample images.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Embedding and preprocessing pipelines are functioning without errors.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Review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UI displays: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Upload section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Bounding boxes for faces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Prediction labels with confidence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Multi-face support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UI flow is now smooth and well-structured.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Further minor UI polishing will be done for presentation purposes.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&amp; Deployment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Models tested on multiple real and fake samples — outputs are consistent.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Deployment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Hugging Face Spaces</w:t>
            </w:r>
            <w:r w:rsidDel="00000000" w:rsidR="00000000" w:rsidRPr="00000000">
              <w:rPr>
                <w:rtl w:val="0"/>
              </w:rPr>
              <w:t xml:space="preserve"> is successfully completed.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Team members verified deployment links and tested live inference.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major runtime issues found during deployment testing.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a6uomx3af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Action Items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 and UI considered finalized for deployment stage.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Presentation slides to be drafted.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writing to begin immediately with contribution from all members.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Minor UI refinements may continue but overall structure is approved.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