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840" w:firstLineChars="3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LAB-0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</w:p>
    <w:p>
      <w:pPr>
        <w:pStyle w:val="6"/>
        <w:ind w:firstLine="840" w:firstLineChars="3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Implemenation of Max MinTask Scheduling algorithm for Load Balance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: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Enter number of machines and tasks : 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%d%d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maxMax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tmp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makespan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Fill Data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maxMax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tmp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maxMax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Original Data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maxMax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resultTask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resultMachine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resultTime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ptr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ptr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machine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maximum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INT_MIN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maxMax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maximum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maximum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maxMax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maximum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machine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maximum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INT_MIN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maximum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maximum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resultTask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ptr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resultMachine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ptr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machine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resultTime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ptr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tmp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machine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pos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maximum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makespan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makespan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maximum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resultTask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ptr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maxMax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INT_MIN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resultMachine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ptr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maxMax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INT_MIN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maxMax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maximum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continue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Scheduled Task are :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nT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Task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Runs on Machine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with Time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units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resultTask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resultMachine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resultTime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Makespan time :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units</w:t>
      </w:r>
      <w:r>
        <w:rPr>
          <w:rFonts w:hint="default" w:ascii="monospace" w:hAnsi="monospace" w:eastAsia="monospace" w:cs="monospace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makespan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monospace" w:hAnsi="monospace" w:eastAsia="monospace" w:cs="monospac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pStyle w:val="7"/>
        <w:widowControl w:val="0"/>
        <w:numPr>
          <w:ilvl w:val="0"/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841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: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lang w:val="en-US"/>
        </w:rPr>
        <w:sectPr>
          <w:headerReference r:id="rId5" w:type="default"/>
          <w:footerReference r:id="rId6" w:type="default"/>
          <w:pgSz w:w="11910" w:h="16840"/>
          <w:pgMar w:top="1420" w:right="780" w:bottom="280" w:left="1680" w:header="720" w:footer="720" w:gutter="0"/>
          <w:cols w:space="720" w:num="1"/>
        </w:sectPr>
      </w:pPr>
      <w:r>
        <w:drawing>
          <wp:inline distT="0" distB="0" distL="114300" distR="114300">
            <wp:extent cx="5995035" cy="48564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01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Liberation Sans Narrow"/>
    <w:panose1 w:val="020B0609020204030204"/>
    <w:charset w:val="01"/>
    <w:family w:val="modern"/>
    <w:pitch w:val="default"/>
    <w:sig w:usb0="00000000" w:usb1="00000000" w:usb2="00000001" w:usb3="00000000" w:csb0="6000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Debmalya Dasgupta,2005869,CSE-15</w:t>
    </w:r>
  </w:p>
  <w:p>
    <w:pPr>
      <w:pStyle w:val="4"/>
      <w:rPr>
        <w:rFonts w:hint="default"/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Debmalya Dasgupta,2005869,CSE-15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A35C"/>
    <w:rsid w:val="473FB97F"/>
    <w:rsid w:val="4FF1CA33"/>
    <w:rsid w:val="7FBEA35C"/>
    <w:rsid w:val="FEFF8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itle"/>
    <w:basedOn w:val="1"/>
    <w:qFormat/>
    <w:uiPriority w:val="1"/>
    <w:pPr>
      <w:spacing w:before="21"/>
      <w:ind w:left="3086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7">
    <w:name w:val="List Paragraph"/>
    <w:basedOn w:val="1"/>
    <w:qFormat/>
    <w:uiPriority w:val="1"/>
    <w:pPr>
      <w:ind w:left="840" w:hanging="36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294</Words>
  <Characters>1337</Characters>
  <Lines>0</Lines>
  <Paragraphs>0</Paragraphs>
  <TotalTime>6</TotalTime>
  <ScaleCrop>false</ScaleCrop>
  <LinksUpToDate>false</LinksUpToDate>
  <CharactersWithSpaces>1545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2023-01-31T06:13:00Z</dcterms:created>
  <dc:creator>debmalya</dc:creator>
  <cp:lastModifiedBy>debmalya</cp:lastModifiedBy>
  <cp:lastPrinted>2023-01-31T00:52:05Z</cp:lastPrinted>
  <dcterms:modified xsi:type="dcterms:W3CDTF">2023-01-31T00:55:17Z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