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10348" w:type="dxa"/>
        <w:tblInd w:w="-714" w:type="dxa"/>
        <w:tblLook w:val="04A0" w:firstRow="1" w:lastRow="0" w:firstColumn="1" w:lastColumn="0" w:noHBand="0" w:noVBand="1"/>
      </w:tblPr>
      <w:tblGrid>
        <w:gridCol w:w="10348"/>
      </w:tblGrid>
      <w:tr w:rsidR="00BF3BEA" w14:paraId="7DC17CA8" w14:textId="77777777" w:rsidTr="00BF3BEA">
        <w:trPr>
          <w:trHeight w:val="14591"/>
        </w:trPr>
        <w:tc>
          <w:tcPr>
            <w:tcW w:w="10348" w:type="dxa"/>
          </w:tcPr>
          <w:p w14:paraId="16D4E85F" w14:textId="77777777" w:rsidR="00A33EE6" w:rsidRPr="00A33EE6" w:rsidRDefault="00A33EE6" w:rsidP="00A33EE6">
            <w:pPr>
              <w:spacing w:after="0" w:line="240" w:lineRule="auto"/>
            </w:pPr>
            <w:r w:rsidRPr="00A33EE6">
              <w:rPr>
                <w:b/>
                <w:bCs/>
                <w:u w:val="single"/>
              </w:rPr>
              <w:t>Assignment 2:</w:t>
            </w:r>
          </w:p>
          <w:p w14:paraId="00E337B1" w14:textId="57001036" w:rsidR="00A33EE6" w:rsidRPr="00A33EE6" w:rsidRDefault="00A33EE6" w:rsidP="00A33EE6">
            <w:r w:rsidRPr="00A33EE6">
              <w:rPr>
                <w:b/>
                <w:bCs/>
                <w:u w:val="single"/>
              </w:rPr>
              <w:t>Problem Statement:</w:t>
            </w:r>
            <w:r w:rsidR="005B7A68">
              <w:rPr>
                <w:b/>
                <w:bCs/>
                <w:u w:val="single"/>
              </w:rPr>
              <w:t xml:space="preserve"> </w:t>
            </w:r>
            <w:r w:rsidRPr="00A33EE6">
              <w:t xml:space="preserve">Create MFA for </w:t>
            </w:r>
            <w:r w:rsidR="005B7A68" w:rsidRPr="00A33EE6">
              <w:t>authentication.</w:t>
            </w:r>
          </w:p>
          <w:p w14:paraId="27DC371A" w14:textId="77777777" w:rsidR="00A33EE6" w:rsidRPr="00A33EE6" w:rsidRDefault="00A33EE6" w:rsidP="00A33EE6"/>
          <w:p w14:paraId="463AA3F5" w14:textId="59BB2766" w:rsidR="00A33EE6" w:rsidRPr="00A33EE6" w:rsidRDefault="00A33EE6" w:rsidP="00A33EE6">
            <w:pPr>
              <w:spacing w:after="0" w:line="240" w:lineRule="auto"/>
            </w:pPr>
            <w:r w:rsidRPr="00A33EE6">
              <w:t>The steps of creation are as follows:</w:t>
            </w:r>
          </w:p>
          <w:p w14:paraId="52B0C63B" w14:textId="77777777" w:rsidR="00A33EE6" w:rsidRPr="00A33EE6" w:rsidRDefault="00A33EE6" w:rsidP="00A33EE6">
            <w:r w:rsidRPr="00A33EE6">
              <w:t>[</w:t>
            </w:r>
            <w:r w:rsidRPr="00A33EE6">
              <w:rPr>
                <w:b/>
                <w:bCs/>
              </w:rPr>
              <w:t>NOTE</w:t>
            </w:r>
            <w:r w:rsidRPr="00A33EE6">
              <w:t>: First install an authenticator app on your device]</w:t>
            </w:r>
          </w:p>
          <w:p w14:paraId="62B1ADE2" w14:textId="77777777" w:rsidR="00A33EE6" w:rsidRPr="00A33EE6" w:rsidRDefault="00A33EE6" w:rsidP="00A33EE6"/>
          <w:p w14:paraId="556898E2" w14:textId="1488F98E" w:rsidR="00A33EE6" w:rsidRPr="00A33EE6" w:rsidRDefault="005B7A68" w:rsidP="005B7A68">
            <w:pPr>
              <w:pStyle w:val="ListParagraph"/>
              <w:numPr>
                <w:ilvl w:val="0"/>
                <w:numId w:val="1"/>
              </w:numPr>
              <w:spacing w:after="0" w:line="240" w:lineRule="auto"/>
            </w:pPr>
            <w:r w:rsidRPr="005B7A68">
              <w:t>Navigate to your account name and select "Security Credentials."</w:t>
            </w:r>
            <w:r w:rsidR="009E415C">
              <w:rPr>
                <w:noProof/>
              </w:rPr>
              <w:t xml:space="preserve"> </w:t>
            </w:r>
            <w:r w:rsidR="009E415C">
              <w:rPr>
                <w:noProof/>
              </w:rPr>
              <w:drawing>
                <wp:inline distT="0" distB="0" distL="0" distR="0" wp14:anchorId="1EA3BF67" wp14:editId="7B65F40F">
                  <wp:extent cx="5269332" cy="2729346"/>
                  <wp:effectExtent l="0" t="0" r="7620" b="0"/>
                  <wp:docPr id="17462686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626863" name=""/>
                          <pic:cNvPicPr/>
                        </pic:nvPicPr>
                        <pic:blipFill rotWithShape="1">
                          <a:blip r:embed="rId5"/>
                          <a:srcRect t="3505" b="4409"/>
                          <a:stretch/>
                        </pic:blipFill>
                        <pic:spPr bwMode="auto">
                          <a:xfrm>
                            <a:off x="0" y="0"/>
                            <a:ext cx="5274852" cy="2732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9E71F82" w14:textId="31549C4F" w:rsidR="00A33EE6" w:rsidRPr="00A33EE6" w:rsidRDefault="005B7A68" w:rsidP="005B7A68">
            <w:pPr>
              <w:pStyle w:val="ListParagraph"/>
              <w:numPr>
                <w:ilvl w:val="0"/>
                <w:numId w:val="1"/>
              </w:numPr>
              <w:spacing w:after="0" w:line="240" w:lineRule="auto"/>
            </w:pPr>
            <w:r w:rsidRPr="005B7A68">
              <w:t>Click on "Assign MFA."</w:t>
            </w:r>
            <w:r w:rsidR="00B51EDC">
              <w:rPr>
                <w:noProof/>
              </w:rPr>
              <w:t xml:space="preserve"> </w:t>
            </w:r>
            <w:r w:rsidR="00B51EDC" w:rsidRPr="00B51EDC">
              <w:drawing>
                <wp:inline distT="0" distB="0" distL="0" distR="0" wp14:anchorId="096B3A9E" wp14:editId="500EE3A4">
                  <wp:extent cx="5269230" cy="2593750"/>
                  <wp:effectExtent l="0" t="0" r="7620" b="0"/>
                  <wp:docPr id="11630127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301274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2604" cy="26003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B08DCD" w14:textId="3FBBB215" w:rsidR="00A33EE6" w:rsidRPr="00A33EE6" w:rsidRDefault="003C6A50" w:rsidP="005B7A68">
            <w:pPr>
              <w:pStyle w:val="ListParagraph"/>
              <w:numPr>
                <w:ilvl w:val="0"/>
                <w:numId w:val="1"/>
              </w:numPr>
            </w:pPr>
            <w:r w:rsidRPr="003C6A50">
              <w:t>The subsequent page opens, titled "Select MFA Device."</w:t>
            </w:r>
          </w:p>
          <w:p w14:paraId="5A3CC790" w14:textId="114EA833" w:rsidR="00A33EE6" w:rsidRPr="00A33EE6" w:rsidRDefault="00B51EDC" w:rsidP="003C6A50">
            <w:pPr>
              <w:pStyle w:val="ListParagraph"/>
              <w:spacing w:after="0" w:line="240" w:lineRule="auto"/>
            </w:pPr>
            <w:r w:rsidRPr="00B51EDC">
              <w:lastRenderedPageBreak/>
              <w:drawing>
                <wp:inline distT="0" distB="0" distL="0" distR="0" wp14:anchorId="11976E64" wp14:editId="60DA9463">
                  <wp:extent cx="5256820" cy="2618509"/>
                  <wp:effectExtent l="0" t="0" r="1270" b="0"/>
                  <wp:docPr id="129874331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8743315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0549" cy="26203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C0D433" w14:textId="23B17BF2" w:rsidR="00A33EE6" w:rsidRPr="00A33EE6" w:rsidRDefault="003C6A50" w:rsidP="003C6A50">
            <w:pPr>
              <w:pStyle w:val="ListParagraph"/>
              <w:numPr>
                <w:ilvl w:val="0"/>
                <w:numId w:val="1"/>
              </w:numPr>
            </w:pPr>
            <w:r w:rsidRPr="003C6A50">
              <w:t>Provide a device name, for example, let's use "</w:t>
            </w:r>
            <w:proofErr w:type="spellStart"/>
            <w:r w:rsidRPr="003C6A50">
              <w:t>Amazon</w:t>
            </w:r>
            <w:r w:rsidR="00B51EDC">
              <w:t>_</w:t>
            </w:r>
            <w:r>
              <w:t>w</w:t>
            </w:r>
            <w:r w:rsidRPr="003C6A50">
              <w:t>eb</w:t>
            </w:r>
            <w:r w:rsidR="00B51EDC">
              <w:t>_</w:t>
            </w:r>
            <w:r>
              <w:t>s</w:t>
            </w:r>
            <w:r w:rsidRPr="003C6A50">
              <w:t>ervices</w:t>
            </w:r>
            <w:proofErr w:type="spellEnd"/>
            <w:r w:rsidRPr="003C6A50">
              <w:t>."</w:t>
            </w:r>
            <w:r w:rsidR="00B51EDC">
              <w:rPr>
                <w:noProof/>
              </w:rPr>
              <w:t xml:space="preserve"> </w:t>
            </w:r>
            <w:r w:rsidR="00B51EDC" w:rsidRPr="00B51EDC">
              <w:drawing>
                <wp:inline distT="0" distB="0" distL="0" distR="0" wp14:anchorId="585459D6" wp14:editId="6BF0C32E">
                  <wp:extent cx="5417127" cy="2699561"/>
                  <wp:effectExtent l="0" t="0" r="0" b="5715"/>
                  <wp:docPr id="49332392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3323923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9885" cy="27009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999027" w14:textId="472DFE23" w:rsidR="00A33EE6" w:rsidRPr="00A33EE6" w:rsidRDefault="00BD634E" w:rsidP="00BD634E">
            <w:pPr>
              <w:pStyle w:val="ListParagraph"/>
              <w:numPr>
                <w:ilvl w:val="0"/>
                <w:numId w:val="1"/>
              </w:numPr>
            </w:pPr>
            <w:r w:rsidRPr="00BD634E">
              <w:t>Choose "Authenticator app" as the MFA device.</w:t>
            </w:r>
            <w:r w:rsidRPr="00BD634E">
              <w:t xml:space="preserve"> </w:t>
            </w:r>
            <w:r w:rsidR="00B51EDC" w:rsidRPr="00B51EDC">
              <w:drawing>
                <wp:inline distT="0" distB="0" distL="0" distR="0" wp14:anchorId="4A7B6705" wp14:editId="5586D097">
                  <wp:extent cx="5164973" cy="2556164"/>
                  <wp:effectExtent l="0" t="0" r="0" b="0"/>
                  <wp:docPr id="171218263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218263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8829" cy="25580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3C0A06" w14:textId="1640F96C" w:rsidR="00A33EE6" w:rsidRPr="00A33EE6" w:rsidRDefault="00BD634E" w:rsidP="00BD634E">
            <w:pPr>
              <w:pStyle w:val="ListParagraph"/>
              <w:numPr>
                <w:ilvl w:val="0"/>
                <w:numId w:val="1"/>
              </w:numPr>
            </w:pPr>
            <w:r>
              <w:t>Click on “Next”.</w:t>
            </w:r>
          </w:p>
          <w:p w14:paraId="08596A90" w14:textId="5DF388A3" w:rsidR="00A33EE6" w:rsidRPr="00A33EE6" w:rsidRDefault="00B51EDC" w:rsidP="00BD634E">
            <w:pPr>
              <w:pStyle w:val="ListParagraph"/>
              <w:spacing w:after="0" w:line="240" w:lineRule="auto"/>
            </w:pPr>
            <w:r w:rsidRPr="00B51EDC">
              <w:lastRenderedPageBreak/>
              <w:drawing>
                <wp:inline distT="0" distB="0" distL="0" distR="0" wp14:anchorId="62CDC754" wp14:editId="687F70AF">
                  <wp:extent cx="5167745" cy="2557536"/>
                  <wp:effectExtent l="0" t="0" r="0" b="0"/>
                  <wp:docPr id="196626661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6266619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1219" cy="2559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765B56" w14:textId="2D2A694B" w:rsidR="00A33EE6" w:rsidRDefault="00BD634E" w:rsidP="00BD634E">
            <w:pPr>
              <w:pStyle w:val="ListParagraph"/>
              <w:numPr>
                <w:ilvl w:val="0"/>
                <w:numId w:val="1"/>
              </w:numPr>
            </w:pPr>
            <w:r w:rsidRPr="00BD634E">
              <w:t>The next page appears, prompting to proceed with "Set up device."</w:t>
            </w:r>
          </w:p>
          <w:p w14:paraId="2045E99C" w14:textId="0CECBAEB" w:rsidR="00F61835" w:rsidRPr="00A33EE6" w:rsidRDefault="00F61835" w:rsidP="00F61835">
            <w:pPr>
              <w:pStyle w:val="ListParagraph"/>
              <w:spacing w:after="0" w:line="240" w:lineRule="auto"/>
            </w:pPr>
            <w:r w:rsidRPr="00F61835">
              <w:drawing>
                <wp:inline distT="0" distB="0" distL="0" distR="0" wp14:anchorId="70CB8D7A" wp14:editId="17D2CAC7">
                  <wp:extent cx="5313218" cy="2628353"/>
                  <wp:effectExtent l="0" t="0" r="1905" b="635"/>
                  <wp:docPr id="148984192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984192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20619" cy="26320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9AC4D0" w14:textId="7C9A0A0F" w:rsidR="00A33EE6" w:rsidRPr="00A33EE6" w:rsidRDefault="00BD634E" w:rsidP="00BD634E">
            <w:pPr>
              <w:pStyle w:val="ListParagraph"/>
              <w:numPr>
                <w:ilvl w:val="0"/>
                <w:numId w:val="1"/>
              </w:numPr>
            </w:pPr>
            <w:r w:rsidRPr="00BD634E">
              <w:t>Click on "Show QR code," and then use your authenticator app to obtain the 2 MFA codes.</w:t>
            </w:r>
          </w:p>
          <w:p w14:paraId="167D3FD9" w14:textId="71D51E9A" w:rsidR="00A33EE6" w:rsidRPr="00A33EE6" w:rsidRDefault="00F61835" w:rsidP="00BD634E">
            <w:pPr>
              <w:pStyle w:val="ListParagraph"/>
              <w:spacing w:after="0" w:line="240" w:lineRule="auto"/>
            </w:pPr>
            <w:r w:rsidRPr="00F61835">
              <w:drawing>
                <wp:inline distT="0" distB="0" distL="0" distR="0" wp14:anchorId="1803F654" wp14:editId="1FBD899F">
                  <wp:extent cx="5346104" cy="2639291"/>
                  <wp:effectExtent l="0" t="0" r="6985" b="8890"/>
                  <wp:docPr id="74034858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0348583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1365" cy="26418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DFC468" w14:textId="77777777" w:rsidR="00BD634E" w:rsidRDefault="00BD634E" w:rsidP="00A33EE6">
            <w:pPr>
              <w:pStyle w:val="ListParagraph"/>
              <w:numPr>
                <w:ilvl w:val="0"/>
                <w:numId w:val="1"/>
              </w:numPr>
            </w:pPr>
            <w:r w:rsidRPr="00BD634E">
              <w:t>Click on "Add MFA."</w:t>
            </w:r>
          </w:p>
          <w:p w14:paraId="54083C57" w14:textId="16A8176A" w:rsidR="00A33EE6" w:rsidRPr="00A33EE6" w:rsidRDefault="00F61835" w:rsidP="00BD634E">
            <w:pPr>
              <w:pStyle w:val="ListParagraph"/>
              <w:spacing w:after="0" w:line="240" w:lineRule="auto"/>
            </w:pPr>
            <w:r w:rsidRPr="00F61835">
              <w:lastRenderedPageBreak/>
              <w:drawing>
                <wp:inline distT="0" distB="0" distL="0" distR="0" wp14:anchorId="499709B6" wp14:editId="546263C1">
                  <wp:extent cx="5091545" cy="2513619"/>
                  <wp:effectExtent l="0" t="0" r="0" b="1270"/>
                  <wp:docPr id="61199335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1993359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8013" cy="25168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13DD6F" w14:textId="77777777" w:rsidR="00E2157E" w:rsidRDefault="00BD634E" w:rsidP="00BD634E">
            <w:pPr>
              <w:pStyle w:val="ListParagraph"/>
              <w:numPr>
                <w:ilvl w:val="0"/>
                <w:numId w:val="1"/>
              </w:numPr>
            </w:pPr>
            <w:r w:rsidRPr="00BD634E">
              <w:t>You will observe that the MFA device has been successfully assigned. Following this, sign out of your account.</w:t>
            </w:r>
            <w:r w:rsidRPr="00BD634E">
              <w:t xml:space="preserve"> </w:t>
            </w:r>
          </w:p>
          <w:p w14:paraId="2110F686" w14:textId="6C276493" w:rsidR="00A33EE6" w:rsidRPr="00A33EE6" w:rsidRDefault="007418BC" w:rsidP="00E2157E">
            <w:pPr>
              <w:pStyle w:val="ListParagraph"/>
              <w:spacing w:after="0" w:line="240" w:lineRule="auto"/>
            </w:pPr>
            <w:r w:rsidRPr="007418BC">
              <w:drawing>
                <wp:inline distT="0" distB="0" distL="0" distR="0" wp14:anchorId="3E4A47F9" wp14:editId="5FC831C5">
                  <wp:extent cx="5195455" cy="2560313"/>
                  <wp:effectExtent l="0" t="0" r="5715" b="0"/>
                  <wp:docPr id="131277409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2774092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1343" cy="2563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CE3751" w14:textId="74B49839" w:rsidR="00A33EE6" w:rsidRPr="00A33EE6" w:rsidRDefault="00E2157E" w:rsidP="00E2157E">
            <w:pPr>
              <w:pStyle w:val="ListParagraph"/>
              <w:numPr>
                <w:ilvl w:val="0"/>
                <w:numId w:val="1"/>
              </w:numPr>
            </w:pPr>
            <w:r w:rsidRPr="00E2157E">
              <w:t>Subsequently, log back in to ensure that the changes are saved.</w:t>
            </w:r>
          </w:p>
          <w:p w14:paraId="5C2CE096" w14:textId="4788E5E8" w:rsidR="00A33EE6" w:rsidRPr="00A33EE6" w:rsidRDefault="00A33EE6" w:rsidP="00E2157E">
            <w:pPr>
              <w:pStyle w:val="ListParagraph"/>
              <w:spacing w:after="0" w:line="240" w:lineRule="auto"/>
            </w:pPr>
            <w:r w:rsidRPr="00A33EE6">
              <w:drawing>
                <wp:inline distT="0" distB="0" distL="0" distR="0" wp14:anchorId="7DB15348" wp14:editId="6147ACC6">
                  <wp:extent cx="5731510" cy="3218815"/>
                  <wp:effectExtent l="19050" t="19050" r="21590" b="19685"/>
                  <wp:docPr id="75791500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321881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AE5D24C" w14:textId="77777777" w:rsidR="00BF3BEA" w:rsidRDefault="00BF3BEA"/>
        </w:tc>
      </w:tr>
    </w:tbl>
    <w:p w14:paraId="426F6923" w14:textId="77777777" w:rsidR="0011118C" w:rsidRDefault="0011118C" w:rsidP="00E2157E"/>
    <w:sectPr w:rsidR="0011118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BD6AF2"/>
    <w:multiLevelType w:val="hybridMultilevel"/>
    <w:tmpl w:val="36862DC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BBB50B3"/>
    <w:multiLevelType w:val="hybridMultilevel"/>
    <w:tmpl w:val="38D2638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0BE5B83"/>
    <w:multiLevelType w:val="hybridMultilevel"/>
    <w:tmpl w:val="2EC8F4D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16809413">
    <w:abstractNumId w:val="2"/>
  </w:num>
  <w:num w:numId="2" w16cid:durableId="749960134">
    <w:abstractNumId w:val="1"/>
  </w:num>
  <w:num w:numId="3" w16cid:durableId="20668747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3BEA"/>
    <w:rsid w:val="0011118C"/>
    <w:rsid w:val="001136DB"/>
    <w:rsid w:val="0022107F"/>
    <w:rsid w:val="003C6A50"/>
    <w:rsid w:val="005B7A68"/>
    <w:rsid w:val="007418BC"/>
    <w:rsid w:val="009E415C"/>
    <w:rsid w:val="00A33EE6"/>
    <w:rsid w:val="00B51EDC"/>
    <w:rsid w:val="00BD634E"/>
    <w:rsid w:val="00BF3BEA"/>
    <w:rsid w:val="00E2157E"/>
    <w:rsid w:val="00F618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389B6D"/>
  <w15:chartTrackingRefBased/>
  <w15:docId w15:val="{D4FEA644-B9B3-43B1-B5BD-858A19A428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F3BE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5B7A6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6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0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12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72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50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121</Words>
  <Characters>691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Debojit Saha</dc:creator>
  <cp:keywords/>
  <dc:description/>
  <cp:lastModifiedBy>Debojit Saha</cp:lastModifiedBy>
  <cp:revision>2</cp:revision>
  <dcterms:created xsi:type="dcterms:W3CDTF">2024-02-03T18:38:00Z</dcterms:created>
  <dcterms:modified xsi:type="dcterms:W3CDTF">2024-02-03T18:38:00Z</dcterms:modified>
</cp:coreProperties>
</file>