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b5c8a"/>
          <w:rtl w:val="0"/>
        </w:rPr>
        <w:t xml:space="preserve">Evidencias de Pruebas - Sprint 5 (plantilla)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D-PAY 3.0 - Semanas 13-15 (10/11 - 22/11/2026)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D-PAY 3.0 - POS movil multi-pasarela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Capstone APT122 - Duoc UC 2026-2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DOC-07 / Evidencias S05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0.0 (plantilla)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2026-10-04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https://github.com/DeboradorDeMundos/dpay_3.0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1. Resumen del sprint</w:t>
      </w:r>
      <w:r w:rsidDel="00000000" w:rsidR="00000000" w:rsidRPr="00000000">
        <w:rPr>
          <w:rtl w:val="0"/>
        </w:rPr>
      </w:r>
    </w:p>
    <w:tbl>
      <w:tblPr>
        <w:tblStyle w:val="Table2"/>
        <w:tblW w:w="69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20"/>
        <w:tblGridChange w:id="0">
          <w:tblGrid>
            <w:gridCol w:w="2592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(plan)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Producto defendible: matriz TC completa, APK v3.0.0 y video demo (30%).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10/11 - 22/11/2026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por completar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2. Casos ejecutados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3.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Adjuntar salida de npm test / npx jest del sprint.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4. Defectos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5. Rendimiento / Seguridad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Registrar mediciones RNF y checks de seguridad del sprint.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Plantilla lista para completar en el Sprint Review correspondiente.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rGL3hcnwQIQrCwTVCcD3NQ8RQ==">CgMxLjA4AHIhMUkzeW8yQU9PX1h6dTVsNDhlcVZoOUxOTGFEX1c0UmRt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