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F11E0" w14:textId="7E4D4319" w:rsidR="00A33C3D" w:rsidRPr="00870EF8" w:rsidRDefault="007157B5" w:rsidP="00870EF8">
      <w:pPr>
        <w:jc w:val="center"/>
        <w:rPr>
          <w:rFonts w:ascii="Cambria" w:hAnsi="Cambria"/>
          <w:b/>
          <w:bCs/>
          <w:sz w:val="24"/>
          <w:szCs w:val="24"/>
        </w:rPr>
      </w:pPr>
      <w:r w:rsidRPr="00870EF8">
        <w:rPr>
          <w:rFonts w:ascii="Cambria" w:hAnsi="Cambria"/>
          <w:b/>
          <w:bCs/>
          <w:sz w:val="24"/>
          <w:szCs w:val="24"/>
        </w:rPr>
        <w:t xml:space="preserve">Module 1 </w:t>
      </w:r>
      <w:r w:rsidR="0063630C">
        <w:rPr>
          <w:rFonts w:ascii="Cambria" w:hAnsi="Cambria"/>
          <w:b/>
          <w:bCs/>
          <w:sz w:val="24"/>
          <w:szCs w:val="24"/>
        </w:rPr>
        <w:t>Aspect of Language</w:t>
      </w:r>
    </w:p>
    <w:p w14:paraId="760F34C5" w14:textId="2A283755" w:rsidR="007157B5" w:rsidRPr="00870EF8" w:rsidRDefault="001C37C9">
      <w:pPr>
        <w:rPr>
          <w:rFonts w:ascii="Cambria" w:hAnsi="Cambria"/>
        </w:rPr>
      </w:pPr>
      <w:r>
        <w:rPr>
          <w:rFonts w:ascii="Cambria" w:hAnsi="Cambria"/>
        </w:rPr>
        <w:t xml:space="preserve">Computers are machines, </w:t>
      </w:r>
      <w:r w:rsidR="007157B5" w:rsidRPr="00870EF8">
        <w:rPr>
          <w:rFonts w:ascii="Cambria" w:hAnsi="Cambria"/>
        </w:rPr>
        <w:t xml:space="preserve">how do we capture </w:t>
      </w:r>
      <w:r w:rsidR="0063630C">
        <w:rPr>
          <w:rFonts w:ascii="Cambria" w:hAnsi="Cambria"/>
        </w:rPr>
        <w:t>instructions (</w:t>
      </w:r>
      <w:r w:rsidR="007157B5" w:rsidRPr="00870EF8">
        <w:rPr>
          <w:rFonts w:ascii="Cambria" w:hAnsi="Cambria"/>
        </w:rPr>
        <w:t>recipe</w:t>
      </w:r>
      <w:r w:rsidR="0063630C">
        <w:rPr>
          <w:rFonts w:ascii="Cambria" w:hAnsi="Cambria"/>
        </w:rPr>
        <w:t xml:space="preserve">) </w:t>
      </w:r>
      <w:r w:rsidR="007157B5" w:rsidRPr="00870EF8">
        <w:rPr>
          <w:rFonts w:ascii="Cambria" w:hAnsi="Cambria"/>
        </w:rPr>
        <w:t xml:space="preserve">in a mechanical </w:t>
      </w:r>
      <w:r w:rsidR="009B3114" w:rsidRPr="00870EF8">
        <w:rPr>
          <w:rFonts w:ascii="Cambria" w:hAnsi="Cambria"/>
        </w:rPr>
        <w:t>process</w:t>
      </w:r>
      <w:r w:rsidR="0063630C">
        <w:rPr>
          <w:rFonts w:ascii="Cambria" w:hAnsi="Cambria"/>
        </w:rPr>
        <w:t xml:space="preserve"> for the computer to execute. </w:t>
      </w:r>
      <w:r w:rsidR="007157B5" w:rsidRPr="00870EF8">
        <w:rPr>
          <w:rFonts w:ascii="Cambria" w:hAnsi="Cambria"/>
        </w:rPr>
        <w:t xml:space="preserve">There are two ways to represent </w:t>
      </w:r>
      <w:r w:rsidR="009B3114" w:rsidRPr="00870EF8">
        <w:rPr>
          <w:rFonts w:ascii="Cambria" w:hAnsi="Cambria"/>
        </w:rPr>
        <w:t>this.</w:t>
      </w:r>
    </w:p>
    <w:p w14:paraId="18541D15" w14:textId="14C44907" w:rsidR="007157B5" w:rsidRPr="00870EF8" w:rsidRDefault="007157B5">
      <w:pPr>
        <w:rPr>
          <w:rFonts w:ascii="Cambria" w:hAnsi="Cambria"/>
        </w:rPr>
      </w:pPr>
      <w:r w:rsidRPr="004B0415">
        <w:rPr>
          <w:rFonts w:ascii="Cambria" w:hAnsi="Cambria"/>
          <w:b/>
          <w:bCs/>
        </w:rPr>
        <w:t>Fixed program computer</w:t>
      </w:r>
      <w:r w:rsidRPr="00870EF8">
        <w:rPr>
          <w:rFonts w:ascii="Cambria" w:hAnsi="Cambria"/>
        </w:rPr>
        <w:t xml:space="preserve"> – </w:t>
      </w:r>
      <w:r w:rsidR="0022794E">
        <w:rPr>
          <w:rFonts w:ascii="Cambria" w:hAnsi="Cambria"/>
        </w:rPr>
        <w:t>A c</w:t>
      </w:r>
      <w:r w:rsidRPr="00870EF8">
        <w:rPr>
          <w:rFonts w:ascii="Cambria" w:hAnsi="Cambria"/>
        </w:rPr>
        <w:t>alculator</w:t>
      </w:r>
      <w:r w:rsidR="0022794E">
        <w:rPr>
          <w:rFonts w:ascii="Cambria" w:hAnsi="Cambria"/>
        </w:rPr>
        <w:t xml:space="preserve"> will only perform the functions that </w:t>
      </w:r>
      <w:r w:rsidR="000C27CF">
        <w:rPr>
          <w:rFonts w:ascii="Cambria" w:hAnsi="Cambria"/>
        </w:rPr>
        <w:t>are preprogrammed</w:t>
      </w:r>
      <w:r w:rsidR="0022794E">
        <w:rPr>
          <w:rFonts w:ascii="Cambria" w:hAnsi="Cambria"/>
        </w:rPr>
        <w:t xml:space="preserve"> on it ahead of time. </w:t>
      </w:r>
    </w:p>
    <w:p w14:paraId="110C4F21" w14:textId="7FCAC56E" w:rsidR="007157B5" w:rsidRPr="00870EF8" w:rsidRDefault="007157B5">
      <w:pPr>
        <w:rPr>
          <w:rFonts w:ascii="Cambria" w:hAnsi="Cambria"/>
        </w:rPr>
      </w:pPr>
      <w:r w:rsidRPr="004B0415">
        <w:rPr>
          <w:rFonts w:ascii="Cambria" w:hAnsi="Cambria"/>
          <w:b/>
          <w:bCs/>
        </w:rPr>
        <w:t>Stored program computer</w:t>
      </w:r>
      <w:r w:rsidRPr="00870EF8">
        <w:rPr>
          <w:rFonts w:ascii="Cambria" w:hAnsi="Cambria"/>
        </w:rPr>
        <w:t xml:space="preserve"> – The machine stores and executes procedures using an “interpreter”.</w:t>
      </w:r>
    </w:p>
    <w:p w14:paraId="5A2A322E" w14:textId="77777777" w:rsidR="007157B5" w:rsidRDefault="007157B5">
      <w:pPr>
        <w:rPr>
          <w:rFonts w:ascii="Cambria" w:hAnsi="Cambria"/>
        </w:rPr>
      </w:pPr>
    </w:p>
    <w:p w14:paraId="1ED2634E" w14:textId="6827AD05" w:rsidR="007157B5" w:rsidRPr="00870EF8" w:rsidRDefault="00D339C4">
      <w:pPr>
        <w:rPr>
          <w:rFonts w:ascii="Cambria" w:hAnsi="Cambria"/>
          <w:b/>
          <w:bCs/>
        </w:rPr>
      </w:pPr>
      <w:r w:rsidRPr="00D339C4">
        <w:rPr>
          <w:rFonts w:ascii="Cambria" w:hAnsi="Cambria"/>
          <w:b/>
          <w:bCs/>
        </w:rPr>
        <w:t>PARTS OF THE COMPUTER</w:t>
      </w:r>
      <w:r>
        <w:rPr>
          <w:rFonts w:ascii="Cambria" w:hAnsi="Cambria"/>
          <w:b/>
          <w:bCs/>
        </w:rPr>
        <w:t xml:space="preserve"> - </w:t>
      </w:r>
      <w:r w:rsidR="007157B5" w:rsidRPr="00870EF8">
        <w:rPr>
          <w:rFonts w:ascii="Cambria" w:hAnsi="Cambria"/>
          <w:b/>
          <w:bCs/>
        </w:rPr>
        <w:t>Basic Machine Architecture</w:t>
      </w:r>
    </w:p>
    <w:p w14:paraId="35154A96" w14:textId="57C2E016" w:rsidR="009B3114" w:rsidRPr="00870EF8" w:rsidRDefault="009B3114">
      <w:pPr>
        <w:rPr>
          <w:rFonts w:ascii="Cambria" w:hAnsi="Cambria"/>
        </w:rPr>
      </w:pPr>
      <w:r w:rsidRPr="00D339C4">
        <w:rPr>
          <w:rFonts w:ascii="Cambria" w:hAnsi="Cambria"/>
          <w:b/>
          <w:bCs/>
        </w:rPr>
        <w:t>Memory</w:t>
      </w:r>
      <w:r w:rsidRPr="00870EF8">
        <w:rPr>
          <w:rFonts w:ascii="Cambria" w:hAnsi="Cambria"/>
        </w:rPr>
        <w:t xml:space="preserve"> – </w:t>
      </w:r>
      <w:r w:rsidRPr="00D339C4">
        <w:rPr>
          <w:rFonts w:ascii="Cambria" w:hAnsi="Cambria"/>
          <w:b/>
          <w:bCs/>
        </w:rPr>
        <w:t>Control Unit</w:t>
      </w:r>
      <w:r w:rsidRPr="00870EF8">
        <w:rPr>
          <w:rFonts w:ascii="Cambria" w:hAnsi="Cambria"/>
        </w:rPr>
        <w:t xml:space="preserve"> and </w:t>
      </w:r>
      <w:r w:rsidRPr="00D339C4">
        <w:rPr>
          <w:rFonts w:ascii="Cambria" w:hAnsi="Cambria"/>
          <w:b/>
          <w:bCs/>
        </w:rPr>
        <w:t>Arithmetic logic Unit</w:t>
      </w:r>
      <w:r w:rsidR="00D339C4" w:rsidRPr="00D339C4">
        <w:rPr>
          <w:rFonts w:ascii="Cambria" w:hAnsi="Cambria"/>
          <w:b/>
          <w:bCs/>
        </w:rPr>
        <w:t xml:space="preserve"> (ALU)</w:t>
      </w:r>
    </w:p>
    <w:p w14:paraId="4FBD300A" w14:textId="7BA03B18" w:rsidR="007157B5" w:rsidRPr="00870EF8" w:rsidRDefault="009B3114">
      <w:pPr>
        <w:rPr>
          <w:rFonts w:ascii="Cambria" w:hAnsi="Cambria"/>
        </w:rPr>
      </w:pPr>
      <w:r w:rsidRPr="00870EF8">
        <w:rPr>
          <w:rFonts w:ascii="Cambria" w:hAnsi="Cambria"/>
        </w:rPr>
        <w:t>Turing says you can compute anything using 6 primitives; move left, move right, scan, read, write, do nothing.</w:t>
      </w:r>
    </w:p>
    <w:p w14:paraId="0281F056" w14:textId="646449A9" w:rsidR="009B3114" w:rsidRPr="00870EF8" w:rsidRDefault="009B3114">
      <w:pPr>
        <w:rPr>
          <w:rFonts w:ascii="Cambria" w:hAnsi="Cambria"/>
        </w:rPr>
      </w:pPr>
      <w:r w:rsidRPr="00870EF8">
        <w:rPr>
          <w:rFonts w:ascii="Cambria" w:hAnsi="Cambria"/>
        </w:rPr>
        <w:t xml:space="preserve">In some languages it is going to be easier to do some things </w:t>
      </w:r>
      <w:r w:rsidR="0063630C" w:rsidRPr="00870EF8">
        <w:rPr>
          <w:rFonts w:ascii="Cambria" w:hAnsi="Cambria"/>
        </w:rPr>
        <w:t>than the</w:t>
      </w:r>
      <w:r w:rsidRPr="00870EF8">
        <w:rPr>
          <w:rFonts w:ascii="Cambria" w:hAnsi="Cambria"/>
        </w:rPr>
        <w:t xml:space="preserve"> other, nonetheless, anything you can compute in one language, you can compute in another language, this is known </w:t>
      </w:r>
      <w:r w:rsidR="00D339C4" w:rsidRPr="00870EF8">
        <w:rPr>
          <w:rFonts w:ascii="Cambria" w:hAnsi="Cambria"/>
        </w:rPr>
        <w:t>as Turing</w:t>
      </w:r>
      <w:r w:rsidRPr="00870EF8">
        <w:rPr>
          <w:rFonts w:ascii="Cambria" w:hAnsi="Cambria"/>
        </w:rPr>
        <w:t xml:space="preserve"> complete.</w:t>
      </w:r>
    </w:p>
    <w:p w14:paraId="2A8288D2" w14:textId="4E7DB4CE" w:rsidR="00D37CE7" w:rsidRPr="00870EF8" w:rsidRDefault="00D37CE7">
      <w:pPr>
        <w:rPr>
          <w:rFonts w:ascii="Cambria" w:hAnsi="Cambria"/>
          <w:b/>
          <w:bCs/>
        </w:rPr>
      </w:pPr>
      <w:r w:rsidRPr="00870EF8">
        <w:rPr>
          <w:rFonts w:ascii="Cambria" w:hAnsi="Cambria"/>
          <w:b/>
          <w:bCs/>
        </w:rPr>
        <w:t>Aspects of Language</w:t>
      </w:r>
    </w:p>
    <w:p w14:paraId="2FEF418A" w14:textId="7D07A79A" w:rsidR="00D37CE7" w:rsidRPr="004B0415" w:rsidRDefault="00D339C4">
      <w:pPr>
        <w:rPr>
          <w:rFonts w:ascii="Cambria" w:hAnsi="Cambria"/>
        </w:rPr>
      </w:pPr>
      <w:r>
        <w:rPr>
          <w:rFonts w:ascii="Cambria" w:hAnsi="Cambria"/>
        </w:rPr>
        <w:t>Every language has its basic structure, a p</w:t>
      </w:r>
      <w:r w:rsidRPr="004B0415">
        <w:rPr>
          <w:rFonts w:ascii="Cambria" w:hAnsi="Cambria"/>
        </w:rPr>
        <w:t>rogramming</w:t>
      </w:r>
      <w:r w:rsidR="00764D73" w:rsidRPr="004B0415">
        <w:rPr>
          <w:rFonts w:ascii="Cambria" w:hAnsi="Cambria"/>
        </w:rPr>
        <w:t xml:space="preserve"> l</w:t>
      </w:r>
      <w:r w:rsidR="0082586A" w:rsidRPr="004B0415">
        <w:rPr>
          <w:rFonts w:ascii="Cambria" w:hAnsi="Cambria"/>
        </w:rPr>
        <w:t>anguage</w:t>
      </w:r>
      <w:r w:rsidR="00764D73" w:rsidRPr="004B0415">
        <w:rPr>
          <w:rFonts w:ascii="Cambria" w:hAnsi="Cambria"/>
        </w:rPr>
        <w:t xml:space="preserve"> provides a set of primitive operations. Primitive constructs (</w:t>
      </w:r>
      <w:r w:rsidR="0063630C">
        <w:rPr>
          <w:rFonts w:ascii="Cambria" w:hAnsi="Cambria"/>
        </w:rPr>
        <w:t xml:space="preserve">think of it as </w:t>
      </w:r>
      <w:r w:rsidR="00764D73" w:rsidRPr="004B0415">
        <w:rPr>
          <w:rFonts w:ascii="Cambria" w:hAnsi="Cambria"/>
        </w:rPr>
        <w:t>English words)</w:t>
      </w:r>
      <w:r>
        <w:rPr>
          <w:rFonts w:ascii="Cambria" w:hAnsi="Cambria"/>
        </w:rPr>
        <w:t xml:space="preserve"> </w:t>
      </w:r>
      <w:r w:rsidR="003347E2">
        <w:rPr>
          <w:rFonts w:ascii="Cambria" w:hAnsi="Cambria"/>
        </w:rPr>
        <w:t>s</w:t>
      </w:r>
      <w:r w:rsidR="003347E2" w:rsidRPr="004B0415">
        <w:rPr>
          <w:rFonts w:ascii="Cambria" w:hAnsi="Cambria"/>
        </w:rPr>
        <w:t>imple operations provided by the manufacturer</w:t>
      </w:r>
      <w:r w:rsidR="003347E2">
        <w:rPr>
          <w:rFonts w:ascii="Cambria" w:hAnsi="Cambria"/>
        </w:rPr>
        <w:t xml:space="preserve"> and </w:t>
      </w:r>
      <w:r>
        <w:rPr>
          <w:rFonts w:ascii="Cambria" w:hAnsi="Cambria"/>
        </w:rPr>
        <w:t>are used to create expressions</w:t>
      </w:r>
      <w:r w:rsidR="00D93E5E" w:rsidRPr="004B0415">
        <w:rPr>
          <w:rFonts w:ascii="Cambria" w:hAnsi="Cambria"/>
        </w:rPr>
        <w:t>. Expressions are complex but legal combinations of the primitive in a p</w:t>
      </w:r>
      <w:r w:rsidR="0082586A" w:rsidRPr="004B0415">
        <w:rPr>
          <w:rFonts w:ascii="Cambria" w:hAnsi="Cambria"/>
        </w:rPr>
        <w:t>rogramming language</w:t>
      </w:r>
      <w:r w:rsidR="00D93E5E" w:rsidRPr="004B0415">
        <w:rPr>
          <w:rFonts w:ascii="Cambria" w:hAnsi="Cambria"/>
        </w:rPr>
        <w:t>. Expressions and computations have values and meanings in a programming language</w:t>
      </w:r>
      <w:r w:rsidR="0082586A" w:rsidRPr="004B0415">
        <w:rPr>
          <w:rFonts w:ascii="Cambria" w:hAnsi="Cambria"/>
        </w:rPr>
        <w:t>.</w:t>
      </w:r>
    </w:p>
    <w:p w14:paraId="23F77382" w14:textId="3BDF84FD" w:rsidR="00CB1FCA" w:rsidRPr="004B0415" w:rsidRDefault="00CB1FCA">
      <w:pPr>
        <w:rPr>
          <w:rFonts w:ascii="Cambria" w:hAnsi="Cambria"/>
        </w:rPr>
      </w:pPr>
      <w:r w:rsidRPr="004B0415">
        <w:rPr>
          <w:rFonts w:ascii="Cambria" w:hAnsi="Cambria"/>
        </w:rPr>
        <w:t>Numbers, Strings, None, Boolean</w:t>
      </w:r>
    </w:p>
    <w:p w14:paraId="6DA54904" w14:textId="38699A1E" w:rsidR="00CB1FCA" w:rsidRDefault="00CB1FCA">
      <w:pPr>
        <w:rPr>
          <w:rFonts w:ascii="Cambria" w:hAnsi="Cambria"/>
        </w:rPr>
      </w:pPr>
      <w:r w:rsidRPr="004B0415">
        <w:rPr>
          <w:rFonts w:ascii="Cambria" w:hAnsi="Cambria"/>
        </w:rPr>
        <w:t xml:space="preserve">Simple operations provided by the </w:t>
      </w:r>
      <w:r w:rsidR="00870EF8" w:rsidRPr="004B0415">
        <w:rPr>
          <w:rFonts w:ascii="Cambria" w:hAnsi="Cambria"/>
        </w:rPr>
        <w:t>manufacturer.</w:t>
      </w:r>
    </w:p>
    <w:p w14:paraId="038EF9AC" w14:textId="1F70E81A" w:rsidR="00993768" w:rsidRPr="00BE3DCA" w:rsidRDefault="00993768">
      <w:pPr>
        <w:rPr>
          <w:rFonts w:ascii="Cambria" w:hAnsi="Cambria" w:cs="Arial"/>
          <w:color w:val="222222"/>
          <w:shd w:val="clear" w:color="auto" w:fill="FFFFFF"/>
        </w:rPr>
      </w:pPr>
      <w:r w:rsidRPr="00CC125F">
        <w:rPr>
          <w:rFonts w:ascii="Cambria" w:hAnsi="Cambria" w:cs="Arial"/>
          <w:b/>
          <w:bCs/>
          <w:color w:val="222222"/>
          <w:shd w:val="clear" w:color="auto" w:fill="FFFFFF"/>
        </w:rPr>
        <w:t>Syntax</w:t>
      </w:r>
      <w:r w:rsidRPr="00BE3DCA">
        <w:rPr>
          <w:rFonts w:ascii="Cambria" w:hAnsi="Cambria" w:cs="Arial"/>
          <w:color w:val="222222"/>
          <w:shd w:val="clear" w:color="auto" w:fill="FFFFFF"/>
        </w:rPr>
        <w:t xml:space="preserve"> - Determines whether a string is </w:t>
      </w:r>
      <w:r w:rsidR="00BE3DCA" w:rsidRPr="00BE3DCA">
        <w:rPr>
          <w:rFonts w:ascii="Cambria" w:hAnsi="Cambria" w:cs="Arial"/>
          <w:color w:val="222222"/>
          <w:shd w:val="clear" w:color="auto" w:fill="FFFFFF"/>
        </w:rPr>
        <w:t>legal.</w:t>
      </w:r>
    </w:p>
    <w:p w14:paraId="681BBB97" w14:textId="49DCC92B" w:rsidR="00993768" w:rsidRPr="00BE3DCA" w:rsidRDefault="00993768">
      <w:pPr>
        <w:rPr>
          <w:rFonts w:ascii="Cambria" w:hAnsi="Cambria" w:cs="Arial"/>
          <w:color w:val="222222"/>
          <w:shd w:val="clear" w:color="auto" w:fill="FFFFFF"/>
        </w:rPr>
      </w:pPr>
      <w:r w:rsidRPr="00CC125F">
        <w:rPr>
          <w:rFonts w:ascii="Cambria" w:hAnsi="Cambria" w:cs="Arial"/>
          <w:b/>
          <w:bCs/>
          <w:color w:val="222222"/>
          <w:shd w:val="clear" w:color="auto" w:fill="FFFFFF"/>
        </w:rPr>
        <w:t>Static semantics</w:t>
      </w:r>
      <w:r w:rsidR="00BE3DCA" w:rsidRPr="00BE3DCA">
        <w:rPr>
          <w:rFonts w:ascii="Cambria" w:hAnsi="Cambria" w:cs="Arial"/>
          <w:color w:val="222222"/>
          <w:shd w:val="clear" w:color="auto" w:fill="FFFFFF"/>
        </w:rPr>
        <w:t xml:space="preserve"> - Determines whether a string has meaning.</w:t>
      </w:r>
    </w:p>
    <w:p w14:paraId="00BBDE0E" w14:textId="11A50851" w:rsidR="00993768" w:rsidRPr="00BE3DCA" w:rsidRDefault="00BE3DCA">
      <w:pPr>
        <w:rPr>
          <w:rFonts w:ascii="Cambria" w:hAnsi="Cambria"/>
        </w:rPr>
      </w:pPr>
      <w:r w:rsidRPr="00CC125F">
        <w:rPr>
          <w:rFonts w:ascii="Cambria" w:hAnsi="Cambria" w:cs="Arial"/>
          <w:b/>
          <w:bCs/>
          <w:color w:val="222222"/>
          <w:shd w:val="clear" w:color="auto" w:fill="FFFFFF"/>
        </w:rPr>
        <w:t>Semantics</w:t>
      </w:r>
      <w:r w:rsidR="00993768" w:rsidRPr="00BE3DCA">
        <w:rPr>
          <w:rFonts w:ascii="Cambria" w:hAnsi="Cambria" w:cs="Arial"/>
          <w:color w:val="222222"/>
          <w:shd w:val="clear" w:color="auto" w:fill="FFFFFF"/>
        </w:rPr>
        <w:t xml:space="preserve"> - </w:t>
      </w:r>
      <w:r w:rsidRPr="00BE3DCA">
        <w:rPr>
          <w:rFonts w:ascii="Cambria" w:hAnsi="Cambria" w:cs="Arial"/>
          <w:color w:val="222222"/>
          <w:shd w:val="clear" w:color="auto" w:fill="FFFFFF"/>
        </w:rPr>
        <w:t>Assigns a meaning to a legal sentence (this may not be the meaning we intended or had in mind)</w:t>
      </w:r>
    </w:p>
    <w:p w14:paraId="0AE9A351" w14:textId="63CE0B68" w:rsidR="00D93E5E" w:rsidRPr="004B0415" w:rsidRDefault="00421A79">
      <w:pPr>
        <w:rPr>
          <w:rFonts w:ascii="Cambria" w:hAnsi="Cambria"/>
        </w:rPr>
      </w:pPr>
      <w:r w:rsidRPr="004B0415">
        <w:rPr>
          <w:rFonts w:ascii="Cambria" w:hAnsi="Cambria"/>
        </w:rPr>
        <w:t xml:space="preserve">Learn </w:t>
      </w:r>
      <w:r w:rsidR="00CC125F" w:rsidRPr="004B0415">
        <w:rPr>
          <w:rFonts w:ascii="Cambria" w:hAnsi="Cambria"/>
        </w:rPr>
        <w:t>syntax and semantics</w:t>
      </w:r>
      <w:r w:rsidRPr="004B0415">
        <w:rPr>
          <w:rFonts w:ascii="Cambria" w:hAnsi="Cambria"/>
        </w:rPr>
        <w:t xml:space="preserve"> in this programming </w:t>
      </w:r>
      <w:r w:rsidR="00BE3DCA" w:rsidRPr="004B0415">
        <w:rPr>
          <w:rFonts w:ascii="Cambria" w:hAnsi="Cambria"/>
        </w:rPr>
        <w:t>language.</w:t>
      </w:r>
    </w:p>
    <w:sectPr w:rsidR="00D93E5E" w:rsidRPr="004B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B5"/>
    <w:rsid w:val="000C27CF"/>
    <w:rsid w:val="001C37C9"/>
    <w:rsid w:val="0022794E"/>
    <w:rsid w:val="003347E2"/>
    <w:rsid w:val="00421A79"/>
    <w:rsid w:val="00436517"/>
    <w:rsid w:val="004B0415"/>
    <w:rsid w:val="004D6DAC"/>
    <w:rsid w:val="0063630C"/>
    <w:rsid w:val="007157B5"/>
    <w:rsid w:val="00764D73"/>
    <w:rsid w:val="0082586A"/>
    <w:rsid w:val="00870EF8"/>
    <w:rsid w:val="00880B6A"/>
    <w:rsid w:val="00993768"/>
    <w:rsid w:val="009B3114"/>
    <w:rsid w:val="00A33C3D"/>
    <w:rsid w:val="00A36B1F"/>
    <w:rsid w:val="00B52715"/>
    <w:rsid w:val="00BE3DCA"/>
    <w:rsid w:val="00CB1FCA"/>
    <w:rsid w:val="00CC125F"/>
    <w:rsid w:val="00D339C4"/>
    <w:rsid w:val="00D37CE7"/>
    <w:rsid w:val="00D93E5E"/>
    <w:rsid w:val="00D97B7C"/>
    <w:rsid w:val="00E0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94EC"/>
  <w15:chartTrackingRefBased/>
  <w15:docId w15:val="{D13988F3-9095-438D-B5C6-42AABB3F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Aina</dc:creator>
  <cp:keywords/>
  <dc:description/>
  <cp:lastModifiedBy>Deborah Aina</cp:lastModifiedBy>
  <cp:revision>6</cp:revision>
  <dcterms:created xsi:type="dcterms:W3CDTF">2024-05-22T21:37:00Z</dcterms:created>
  <dcterms:modified xsi:type="dcterms:W3CDTF">2024-07-16T00:55:00Z</dcterms:modified>
</cp:coreProperties>
</file>