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8B" w:rsidRDefault="00A318ED">
      <w:r>
        <w:t>Debra Mulwa</w:t>
      </w:r>
    </w:p>
    <w:p w:rsidR="00A318ED" w:rsidRDefault="00A318ED">
      <w:r>
        <w:t>11:30AM-1:30PM</w:t>
      </w:r>
    </w:p>
    <w:p w:rsidR="00A318ED" w:rsidRPr="00A012B6" w:rsidRDefault="00A318ED">
      <w:pPr>
        <w:rPr>
          <w:b/>
          <w:u w:val="single"/>
        </w:rPr>
      </w:pPr>
      <w:r w:rsidRPr="00A012B6">
        <w:rPr>
          <w:b/>
          <w:u w:val="single"/>
        </w:rPr>
        <w:t>Differences between TCP and OSI model</w:t>
      </w:r>
    </w:p>
    <w:p w:rsidR="00A318ED" w:rsidRPr="00A012B6" w:rsidRDefault="00927AB7">
      <w:pPr>
        <w:rPr>
          <w:b/>
          <w:u w:val="single"/>
        </w:rPr>
      </w:pPr>
      <w:r w:rsidRPr="00A012B6">
        <w:rPr>
          <w:b/>
          <w:u w:val="single"/>
        </w:rPr>
        <w:t>OSI</w:t>
      </w:r>
    </w:p>
    <w:p w:rsidR="00927AB7" w:rsidRDefault="00927AB7">
      <w:r>
        <w:t>Has 7 layers</w:t>
      </w:r>
    </w:p>
    <w:p w:rsidR="00927AB7" w:rsidRDefault="00927AB7">
      <w:r>
        <w:t>It is developed by</w:t>
      </w:r>
      <w:r w:rsidR="00A012B6">
        <w:t xml:space="preserve"> International Standard Organization</w:t>
      </w:r>
    </w:p>
    <w:p w:rsidR="00A012B6" w:rsidRDefault="00A012B6">
      <w:r>
        <w:t>OSI provides a distinction between interfaces, services and protocols</w:t>
      </w:r>
    </w:p>
    <w:p w:rsidR="00A012B6" w:rsidRDefault="00A012B6">
      <w:r>
        <w:t>OSI means open systems interconnection</w:t>
      </w:r>
    </w:p>
    <w:p w:rsidR="00A012B6" w:rsidRDefault="00A012B6">
      <w:r>
        <w:t>Follows vertical approach</w:t>
      </w:r>
    </w:p>
    <w:p w:rsidR="00A012B6" w:rsidRDefault="00A012B6">
      <w:r>
        <w:t>The transport layer is connection-oriented</w:t>
      </w:r>
    </w:p>
    <w:p w:rsidR="00A012B6" w:rsidRDefault="00A012B6">
      <w:r>
        <w:t xml:space="preserve">Has session and presentation layers </w:t>
      </w:r>
    </w:p>
    <w:p w:rsidR="00A012B6" w:rsidRDefault="00A012B6">
      <w:r>
        <w:t>Header has a minimum size of 5 bytes</w:t>
      </w:r>
      <w:r>
        <w:br w:type="column"/>
      </w:r>
    </w:p>
    <w:p w:rsidR="00A012B6" w:rsidRDefault="00A012B6">
      <w:bookmarkStart w:id="0" w:name="_GoBack"/>
      <w:bookmarkEnd w:id="0"/>
    </w:p>
    <w:p w:rsidR="00A012B6" w:rsidRDefault="00A012B6"/>
    <w:p w:rsidR="00927AB7" w:rsidRPr="00A012B6" w:rsidRDefault="00927AB7">
      <w:pPr>
        <w:rPr>
          <w:b/>
          <w:u w:val="single"/>
        </w:rPr>
      </w:pPr>
      <w:r w:rsidRPr="00A012B6">
        <w:rPr>
          <w:b/>
          <w:u w:val="single"/>
        </w:rPr>
        <w:t>TCP</w:t>
      </w:r>
    </w:p>
    <w:p w:rsidR="00927AB7" w:rsidRDefault="00927AB7">
      <w:r>
        <w:t>Has 4 layers</w:t>
      </w:r>
    </w:p>
    <w:p w:rsidR="00A012B6" w:rsidRDefault="00A012B6">
      <w:r>
        <w:t xml:space="preserve">It is developed by </w:t>
      </w:r>
      <w:proofErr w:type="spellStart"/>
      <w:r>
        <w:t>apranet</w:t>
      </w:r>
      <w:proofErr w:type="spellEnd"/>
    </w:p>
    <w:p w:rsidR="00A012B6" w:rsidRDefault="00A012B6">
      <w:r>
        <w:t>Doesn’t have clear distinguishing points</w:t>
      </w:r>
    </w:p>
    <w:p w:rsidR="00A012B6" w:rsidRDefault="00A012B6">
      <w:r>
        <w:t>TCP means Transmission Control Protocol</w:t>
      </w:r>
    </w:p>
    <w:p w:rsidR="00A012B6" w:rsidRDefault="00A012B6">
      <w:r>
        <w:t>Follows horizontal approach</w:t>
      </w:r>
    </w:p>
    <w:p w:rsidR="00A012B6" w:rsidRDefault="00A012B6">
      <w:r>
        <w:t>Both connection oriented and connectionless</w:t>
      </w:r>
    </w:p>
    <w:p w:rsidR="00A012B6" w:rsidRDefault="00A012B6">
      <w:r>
        <w:t>Session and presentation layers are not present</w:t>
      </w:r>
    </w:p>
    <w:p w:rsidR="00A012B6" w:rsidRDefault="00A012B6">
      <w:r>
        <w:t>Minimum header size is 20 bytes</w:t>
      </w:r>
    </w:p>
    <w:sectPr w:rsidR="00A012B6" w:rsidSect="00A012B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ED"/>
    <w:rsid w:val="00927AB7"/>
    <w:rsid w:val="00A012B6"/>
    <w:rsid w:val="00A318ED"/>
    <w:rsid w:val="00EA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F8354-6909-4FD1-B08C-3D5CA8FE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2022-05-24T01:04:00Z</dcterms:created>
  <dcterms:modified xsi:type="dcterms:W3CDTF">2022-05-24T01:28:00Z</dcterms:modified>
</cp:coreProperties>
</file>