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CB32" w14:textId="7EDBF373" w:rsidR="00A9204E" w:rsidRPr="00610B94" w:rsidRDefault="00610B94" w:rsidP="00610B94">
      <w:pPr>
        <w:pStyle w:val="Title"/>
        <w:rPr>
          <w:u w:val="single"/>
        </w:rPr>
      </w:pPr>
      <w:r w:rsidRPr="00610B94">
        <w:rPr>
          <w:u w:val="single"/>
        </w:rPr>
        <w:t>GCP PROFESSIONAL DATA ENGINEERING LEARNING PATH</w:t>
      </w:r>
    </w:p>
    <w:p w14:paraId="2A702A13" w14:textId="77777777" w:rsidR="00610B94" w:rsidRDefault="00610B94" w:rsidP="00610B94"/>
    <w:p w14:paraId="397344AE" w14:textId="295798B0" w:rsidR="00610B94" w:rsidRDefault="00610B94" w:rsidP="00610B94">
      <w:pPr>
        <w:pStyle w:val="Heading1"/>
      </w:pPr>
      <w:r>
        <w:t>PREPARING FOR PROFESSIONAL DATA ENGINEERING JOURNEY</w:t>
      </w:r>
    </w:p>
    <w:p w14:paraId="132E6E76" w14:textId="77777777" w:rsidR="00610B94" w:rsidRDefault="00610B94" w:rsidP="00610B94"/>
    <w:p w14:paraId="536BB623" w14:textId="2BAAF3B4" w:rsidR="00610B94" w:rsidRDefault="00610B94" w:rsidP="00610B94">
      <w:pPr>
        <w:pStyle w:val="Heading2"/>
      </w:pPr>
      <w:r>
        <w:t xml:space="preserve">Introduction to PDE certification: </w:t>
      </w:r>
    </w:p>
    <w:p w14:paraId="2B65934A" w14:textId="77777777" w:rsidR="00610B94" w:rsidRDefault="00610B94" w:rsidP="00610B94"/>
    <w:p w14:paraId="3E3240D6" w14:textId="048FF919" w:rsidR="00610B94" w:rsidRDefault="00610B94" w:rsidP="00610B94">
      <w:pPr>
        <w:pStyle w:val="Heading3"/>
      </w:pPr>
      <w:r>
        <w:t>Course Structure:</w:t>
      </w:r>
    </w:p>
    <w:p w14:paraId="064C1D1E" w14:textId="77777777" w:rsidR="00610B94" w:rsidRDefault="00610B94" w:rsidP="00610B94"/>
    <w:p w14:paraId="45F4AC66" w14:textId="1F3332E5" w:rsidR="00610B94" w:rsidRDefault="00610B94" w:rsidP="00610B94">
      <w:pPr>
        <w:pStyle w:val="ListParagraph"/>
        <w:numPr>
          <w:ilvl w:val="0"/>
          <w:numId w:val="24"/>
        </w:numPr>
      </w:pPr>
      <w:r>
        <w:t>Introduction</w:t>
      </w:r>
    </w:p>
    <w:p w14:paraId="13953241" w14:textId="2C597911" w:rsidR="00610B94" w:rsidRDefault="00610B94" w:rsidP="00610B94">
      <w:pPr>
        <w:pStyle w:val="ListParagraph"/>
        <w:numPr>
          <w:ilvl w:val="0"/>
          <w:numId w:val="24"/>
        </w:numPr>
      </w:pPr>
      <w:r>
        <w:t>Designing data processing system.</w:t>
      </w:r>
    </w:p>
    <w:p w14:paraId="5E3972D3" w14:textId="20564DCF" w:rsidR="00610B94" w:rsidRDefault="00610B94" w:rsidP="00610B94">
      <w:pPr>
        <w:pStyle w:val="ListParagraph"/>
        <w:numPr>
          <w:ilvl w:val="0"/>
          <w:numId w:val="24"/>
        </w:numPr>
      </w:pPr>
      <w:r>
        <w:t>Ingesting and processing data</w:t>
      </w:r>
    </w:p>
    <w:p w14:paraId="0943D9DD" w14:textId="1D56987C" w:rsidR="00610B94" w:rsidRDefault="00610B94" w:rsidP="00610B94">
      <w:pPr>
        <w:pStyle w:val="ListParagraph"/>
        <w:numPr>
          <w:ilvl w:val="0"/>
          <w:numId w:val="24"/>
        </w:numPr>
      </w:pPr>
      <w:r>
        <w:t>Storing data</w:t>
      </w:r>
    </w:p>
    <w:p w14:paraId="7A68FA94" w14:textId="559D5677" w:rsidR="00610B94" w:rsidRDefault="00610B94" w:rsidP="00610B94">
      <w:pPr>
        <w:pStyle w:val="ListParagraph"/>
        <w:numPr>
          <w:ilvl w:val="0"/>
          <w:numId w:val="24"/>
        </w:numPr>
      </w:pPr>
      <w:r>
        <w:t>Preparing and using data for analysis.</w:t>
      </w:r>
    </w:p>
    <w:p w14:paraId="0FDC2A34" w14:textId="5A39CBF8" w:rsidR="00610B94" w:rsidRDefault="00610B94" w:rsidP="00610B94">
      <w:pPr>
        <w:pStyle w:val="ListParagraph"/>
        <w:numPr>
          <w:ilvl w:val="0"/>
          <w:numId w:val="24"/>
        </w:numPr>
      </w:pPr>
      <w:r>
        <w:t>Maintaining and automating data workloads.</w:t>
      </w:r>
    </w:p>
    <w:p w14:paraId="627440D2" w14:textId="79531076" w:rsidR="00610B94" w:rsidRDefault="00610B94" w:rsidP="00610B94">
      <w:pPr>
        <w:pStyle w:val="ListParagraph"/>
        <w:numPr>
          <w:ilvl w:val="0"/>
          <w:numId w:val="24"/>
        </w:numPr>
      </w:pPr>
      <w:r>
        <w:t>Your next steps.</w:t>
      </w:r>
    </w:p>
    <w:p w14:paraId="06877AB0" w14:textId="77777777" w:rsidR="00610B94" w:rsidRDefault="00610B94" w:rsidP="00610B94"/>
    <w:p w14:paraId="2476AAB3" w14:textId="63B256E4" w:rsidR="00610B94" w:rsidRDefault="00610B94" w:rsidP="00610B94">
      <w:pPr>
        <w:pStyle w:val="Heading3"/>
      </w:pPr>
      <w:r>
        <w:t xml:space="preserve">Role of PDE: </w:t>
      </w:r>
    </w:p>
    <w:p w14:paraId="135E88E1" w14:textId="77777777" w:rsidR="00610B94" w:rsidRDefault="00610B94" w:rsidP="00610B94"/>
    <w:p w14:paraId="565DB7B0" w14:textId="4521774F" w:rsidR="00610B94" w:rsidRDefault="00610B94" w:rsidP="00610B94">
      <w:r w:rsidRPr="00610B94">
        <w:t>A Professional Data Engineer makes data usable and valuable for others by collecting, transforming, and publishing data.</w:t>
      </w:r>
      <w:r>
        <w:t xml:space="preserve"> </w:t>
      </w:r>
    </w:p>
    <w:p w14:paraId="63607309" w14:textId="70C287FF" w:rsidR="00610B94" w:rsidRDefault="00610B94" w:rsidP="00610B94">
      <w:r w:rsidRPr="00610B94">
        <w:t>This individual evaluates and selects products and services to meet business and regulatory requirements.</w:t>
      </w:r>
    </w:p>
    <w:p w14:paraId="71C05A10" w14:textId="05EDFBF1" w:rsidR="00610B94" w:rsidRDefault="00610B94" w:rsidP="00610B94">
      <w:r w:rsidRPr="00610B94">
        <w:t>A Professional Data Engineer creates and manages robust data processing systems.</w:t>
      </w:r>
      <w:r>
        <w:t xml:space="preserve"> </w:t>
      </w:r>
      <w:r w:rsidRPr="00610B94">
        <w:t>This includes the ability to design, build, deploy, monitor, maintain, and secure data processing workloads.</w:t>
      </w:r>
    </w:p>
    <w:p w14:paraId="3354BE3A" w14:textId="77777777" w:rsidR="00610B94" w:rsidRDefault="00610B94" w:rsidP="00610B94"/>
    <w:p w14:paraId="5154E61E" w14:textId="77777777" w:rsidR="00610B94" w:rsidRDefault="00610B94" w:rsidP="00610B94"/>
    <w:p w14:paraId="4217C5CB" w14:textId="7C9B4A7E" w:rsidR="00610B94" w:rsidRDefault="00610B94" w:rsidP="00610B94">
      <w:r w:rsidRPr="00610B94">
        <w:t>In this course, you put yourself in the role of a Professional Data Engineer working for Cymbal Retail, a fictional company.</w:t>
      </w:r>
      <w:r>
        <w:t xml:space="preserve"> </w:t>
      </w:r>
      <w:r w:rsidRPr="00610B94">
        <w:t xml:space="preserve">Cymbal Retail is amongst the largest B2C retailers in the world serving customers in </w:t>
      </w:r>
      <w:proofErr w:type="gramStart"/>
      <w:r w:rsidRPr="00610B94">
        <w:t>52</w:t>
      </w:r>
      <w:proofErr w:type="gramEnd"/>
      <w:r w:rsidRPr="00610B94">
        <w:t xml:space="preserve"> countries and territories.</w:t>
      </w:r>
      <w:r>
        <w:t xml:space="preserve"> </w:t>
      </w:r>
    </w:p>
    <w:p w14:paraId="61632F16" w14:textId="4876D90A" w:rsidR="00610B94" w:rsidRDefault="00610B94" w:rsidP="00610B94">
      <w:r w:rsidRPr="00610B94">
        <w:t xml:space="preserve">The founders started with brick and mortar stores and had the foresight to continuously invest in technologies over </w:t>
      </w:r>
      <w:proofErr w:type="gramStart"/>
      <w:r w:rsidRPr="00610B94">
        <w:t>many</w:t>
      </w:r>
      <w:proofErr w:type="gramEnd"/>
      <w:r w:rsidRPr="00610B94">
        <w:t xml:space="preserve"> decades.</w:t>
      </w:r>
      <w:r>
        <w:t xml:space="preserve"> </w:t>
      </w:r>
      <w:r w:rsidRPr="00610B94">
        <w:t>Cymbal Retail has seen significant changes in purchasing behavior, with accelerated growth in online purchases in recent years even as they continue to grow their brick and mortar presence.</w:t>
      </w:r>
      <w:r>
        <w:t xml:space="preserve"> </w:t>
      </w:r>
    </w:p>
    <w:p w14:paraId="1DCE0A13" w14:textId="5D399992" w:rsidR="00610B94" w:rsidRDefault="00610B94" w:rsidP="00610B94">
      <w:r w:rsidRPr="00610B94">
        <w:t>Cymbal Retail has multiple data centers of their own across the world.</w:t>
      </w:r>
    </w:p>
    <w:p w14:paraId="010B9495" w14:textId="77777777" w:rsidR="00610B94" w:rsidRDefault="00610B94" w:rsidP="00610B94"/>
    <w:p w14:paraId="32D82FCB" w14:textId="131FF413" w:rsidR="00610B94" w:rsidRDefault="00610B94" w:rsidP="00610B94">
      <w:r w:rsidRPr="00610B94">
        <w:t xml:space="preserve">Cymbal Retail is in the process of transitioning these data centers to being entirely on Google Cloud, with </w:t>
      </w:r>
      <w:proofErr w:type="gramStart"/>
      <w:r w:rsidRPr="00610B94">
        <w:t>a significant portion</w:t>
      </w:r>
      <w:proofErr w:type="gramEnd"/>
      <w:r w:rsidRPr="00610B94">
        <w:t xml:space="preserve"> of their data and applications already moved.</w:t>
      </w:r>
      <w:r>
        <w:t xml:space="preserve"> </w:t>
      </w:r>
    </w:p>
    <w:p w14:paraId="68C91F1F" w14:textId="34DFD58A" w:rsidR="00610B94" w:rsidRDefault="00610B94" w:rsidP="00610B94">
      <w:r w:rsidRPr="00610B94">
        <w:t>When migrating and operating, as a Professional Data Engineer you will need to ensure that Cymbal Retail complies with all local regulations.</w:t>
      </w:r>
    </w:p>
    <w:p w14:paraId="1C0B10EE" w14:textId="073E74BC" w:rsidR="00610B94" w:rsidRDefault="00610B94" w:rsidP="00610B94">
      <w:r w:rsidRPr="00610B94">
        <w:t>You will also need knowledge of security around data and the tools available for compliance.</w:t>
      </w:r>
    </w:p>
    <w:p w14:paraId="63740176" w14:textId="77E74B8F" w:rsidR="00610B94" w:rsidRDefault="00610B94" w:rsidP="00610B94">
      <w:r w:rsidRPr="00610B94">
        <w:t>Customer delight has been the guiding purpose for Cymbal Retail through generations.</w:t>
      </w:r>
    </w:p>
    <w:p w14:paraId="6BBF86EB" w14:textId="4F3EE6D7" w:rsidR="00610B94" w:rsidRDefault="00610B94" w:rsidP="00610B94">
      <w:r w:rsidRPr="00610B94">
        <w:t>As a Professional Data Engineer, you must be able to integrate products and solutions available within Google Cloud with technologies employed by the acquired company.</w:t>
      </w:r>
    </w:p>
    <w:p w14:paraId="2241861F" w14:textId="77777777" w:rsidR="00610B94" w:rsidRDefault="00610B94" w:rsidP="00610B94">
      <w:r w:rsidRPr="00610B94">
        <w:lastRenderedPageBreak/>
        <w:t xml:space="preserve">You have four key technology areas of focus that drive your short term technology strategy: </w:t>
      </w:r>
    </w:p>
    <w:p w14:paraId="7BDFB0CB" w14:textId="77777777" w:rsidR="00610B94" w:rsidRDefault="00610B94" w:rsidP="00610B94">
      <w:pPr>
        <w:pStyle w:val="ListParagraph"/>
        <w:numPr>
          <w:ilvl w:val="0"/>
          <w:numId w:val="25"/>
        </w:numPr>
      </w:pPr>
      <w:r w:rsidRPr="00610B94">
        <w:t>Rapidity</w:t>
      </w:r>
      <w:r>
        <w:t xml:space="preserve"> </w:t>
      </w:r>
      <w:r w:rsidRPr="00610B94">
        <w:t>in the entire supply chain</w:t>
      </w:r>
      <w:r>
        <w:t xml:space="preserve">. </w:t>
      </w:r>
    </w:p>
    <w:p w14:paraId="2D7AFA9D" w14:textId="6224BFCC" w:rsidR="00610B94" w:rsidRDefault="00610B94" w:rsidP="00610B94">
      <w:pPr>
        <w:pStyle w:val="ListParagraph"/>
        <w:numPr>
          <w:ilvl w:val="0"/>
          <w:numId w:val="25"/>
        </w:numPr>
      </w:pPr>
      <w:r>
        <w:t>A</w:t>
      </w:r>
      <w:r w:rsidRPr="00610B94">
        <w:t>ccuracy of analytics and predictions</w:t>
      </w:r>
      <w:r>
        <w:t xml:space="preserve">. </w:t>
      </w:r>
    </w:p>
    <w:p w14:paraId="2CF229BA" w14:textId="509C699C" w:rsidR="00610B94" w:rsidRDefault="00610B94" w:rsidP="00610B94">
      <w:pPr>
        <w:pStyle w:val="ListParagraph"/>
        <w:numPr>
          <w:ilvl w:val="0"/>
          <w:numId w:val="25"/>
        </w:numPr>
      </w:pPr>
      <w:r>
        <w:t>C</w:t>
      </w:r>
      <w:r w:rsidRPr="00610B94">
        <w:t xml:space="preserve">entralized </w:t>
      </w:r>
      <w:r w:rsidR="009F54C8" w:rsidRPr="00610B94">
        <w:t>control</w:t>
      </w:r>
      <w:r w:rsidR="009F54C8">
        <w:t xml:space="preserve"> and security</w:t>
      </w:r>
      <w:r>
        <w:t>.</w:t>
      </w:r>
    </w:p>
    <w:p w14:paraId="6D8BD57B" w14:textId="5D1AE18C" w:rsidR="00610B94" w:rsidRDefault="00610B94" w:rsidP="00610B94">
      <w:pPr>
        <w:pStyle w:val="ListParagraph"/>
        <w:numPr>
          <w:ilvl w:val="0"/>
          <w:numId w:val="25"/>
        </w:numPr>
      </w:pPr>
      <w:r w:rsidRPr="00610B94">
        <w:t>controlled costs.</w:t>
      </w:r>
    </w:p>
    <w:p w14:paraId="716D0AF3" w14:textId="77777777" w:rsidR="009F54C8" w:rsidRDefault="009F54C8" w:rsidP="009F54C8"/>
    <w:p w14:paraId="3C60B661" w14:textId="74305AC9" w:rsidR="009F54C8" w:rsidRDefault="009F54C8" w:rsidP="009F54C8">
      <w:r w:rsidRPr="009F54C8">
        <w:t>Analysts should have the tools to ask questions about the data.</w:t>
      </w:r>
    </w:p>
    <w:p w14:paraId="6CC1DD6D" w14:textId="4F885016" w:rsidR="009F54C8" w:rsidRDefault="009F54C8" w:rsidP="009F54C8">
      <w:r w:rsidRPr="009F54C8">
        <w:t>It is one of your responsibilities as a Professional Data Engineer to make data available to all parts of the organization that need it.</w:t>
      </w:r>
    </w:p>
    <w:p w14:paraId="6F4171CD" w14:textId="2F290C51" w:rsidR="009F54C8" w:rsidRDefault="009F54C8" w:rsidP="009F54C8">
      <w:r w:rsidRPr="009F54C8">
        <w:t>Data should be available quickly and in easily consumable ways.</w:t>
      </w:r>
    </w:p>
    <w:p w14:paraId="70E3A1FA" w14:textId="77777777" w:rsidR="009F54C8" w:rsidRDefault="009F54C8" w:rsidP="009F54C8"/>
    <w:p w14:paraId="48786960" w14:textId="7A2DE561" w:rsidR="009F54C8" w:rsidRDefault="009F54C8" w:rsidP="009F54C8">
      <w:r w:rsidRPr="009F54C8">
        <w:t>As you continue through this course, you will continue to explore the role of a Professional Data Engineer at Cymbal Retail.</w:t>
      </w:r>
    </w:p>
    <w:p w14:paraId="36772840" w14:textId="540D2FAE" w:rsidR="009F54C8" w:rsidRDefault="009F54C8" w:rsidP="009F54C8">
      <w:r w:rsidRPr="009F54C8">
        <w:t>We use this scenario to illustrate the types of considerations and tasks that correspond to each section of the exam guide.</w:t>
      </w:r>
    </w:p>
    <w:p w14:paraId="0D536308" w14:textId="77777777" w:rsidR="009F54C8" w:rsidRDefault="009F54C8" w:rsidP="009F54C8"/>
    <w:p w14:paraId="646E382A" w14:textId="6F388FEF" w:rsidR="009F54C8" w:rsidRDefault="009F54C8" w:rsidP="009F54C8">
      <w:pPr>
        <w:pStyle w:val="Heading3"/>
      </w:pPr>
      <w:r>
        <w:t>Certification value and benefits</w:t>
      </w:r>
    </w:p>
    <w:p w14:paraId="5F55CA29" w14:textId="77777777" w:rsidR="009F54C8" w:rsidRDefault="009F54C8" w:rsidP="009F54C8"/>
    <w:p w14:paraId="28D699C2" w14:textId="66F634A7" w:rsidR="009F54C8" w:rsidRPr="009F54C8" w:rsidRDefault="009F54C8" w:rsidP="009F54C8">
      <w:pPr>
        <w:rPr>
          <w:b/>
          <w:bCs/>
        </w:rPr>
      </w:pPr>
      <w:r w:rsidRPr="009F54C8">
        <w:rPr>
          <w:b/>
          <w:bCs/>
        </w:rPr>
        <w:t>Why become a Google Cloud Certified Professional Data Engineer?</w:t>
      </w:r>
    </w:p>
    <w:p w14:paraId="1C5C8A02" w14:textId="77777777" w:rsidR="009F54C8" w:rsidRDefault="009F54C8" w:rsidP="009F54C8"/>
    <w:p w14:paraId="00A16C36" w14:textId="3D8DC6F4" w:rsidR="009F54C8" w:rsidRDefault="009F54C8" w:rsidP="009F54C8">
      <w:r w:rsidRPr="009F54C8">
        <w:t>Certification value has skyrocketed.</w:t>
      </w:r>
      <w:r>
        <w:t xml:space="preserve"> </w:t>
      </w:r>
      <w:r w:rsidRPr="009F54C8">
        <w:t>Becoming Google certified gives you industry recognition.</w:t>
      </w:r>
      <w:r>
        <w:t xml:space="preserve"> </w:t>
      </w:r>
    </w:p>
    <w:p w14:paraId="089B5766" w14:textId="4AEC68A8" w:rsidR="009F54C8" w:rsidRDefault="009F54C8" w:rsidP="009F54C8">
      <w:r w:rsidRPr="009F54C8">
        <w:t>It validates your technical expertise and can be the starting point to for the next phase of your career.</w:t>
      </w:r>
      <w:r>
        <w:t xml:space="preserve"> </w:t>
      </w:r>
    </w:p>
    <w:p w14:paraId="0F7F0740" w14:textId="25A88954" w:rsidR="009F54C8" w:rsidRDefault="009F54C8" w:rsidP="009F54C8">
      <w:r w:rsidRPr="009F54C8">
        <w:t>You may be curious about what differentiates a “professional” cloud certification from an “associate” level one.</w:t>
      </w:r>
    </w:p>
    <w:p w14:paraId="6A9CAD57" w14:textId="37780D85" w:rsidR="009F54C8" w:rsidRDefault="009F54C8" w:rsidP="009F54C8">
      <w:r w:rsidRPr="009F54C8">
        <w:t>The professional level certification expects the exam taker to know how to evaluate case studies and design solutions to meet business requirements—in addition to knowing about technical requirements—for customer implementation.</w:t>
      </w:r>
    </w:p>
    <w:p w14:paraId="35F6C829" w14:textId="77777777" w:rsidR="009F54C8" w:rsidRDefault="009F54C8" w:rsidP="009F54C8"/>
    <w:p w14:paraId="0A06394B" w14:textId="7FC14EA9" w:rsidR="009F54C8" w:rsidRDefault="00EA728A" w:rsidP="00EA728A">
      <w:pPr>
        <w:pStyle w:val="Heading3"/>
      </w:pPr>
      <w:r>
        <w:t>Certification process</w:t>
      </w:r>
    </w:p>
    <w:p w14:paraId="5DF518D1" w14:textId="77777777" w:rsidR="00EA728A" w:rsidRDefault="00EA728A" w:rsidP="00EA728A"/>
    <w:p w14:paraId="2924435A" w14:textId="309FC909" w:rsidR="00EA728A" w:rsidRDefault="00EA728A" w:rsidP="00EA728A">
      <w:r w:rsidRPr="00EA728A">
        <w:t>As you explore the role of the Professional Data Engineer at Cymbal Healthcare in this course,</w:t>
      </w:r>
      <w:r>
        <w:t xml:space="preserve"> </w:t>
      </w:r>
      <w:r w:rsidRPr="00EA728A">
        <w:t>you also explore different sections of the exam guide which forms the basis for the certification exam.</w:t>
      </w:r>
    </w:p>
    <w:p w14:paraId="2791113E" w14:textId="61E549FD" w:rsidR="00EA728A" w:rsidRDefault="00EA728A" w:rsidP="00EA728A">
      <w:r w:rsidRPr="00EA728A">
        <w:t>In the following modules, you take diagnostic questions to assess your knowledge of each section of the exam guide.</w:t>
      </w:r>
      <w:r>
        <w:t xml:space="preserve"> </w:t>
      </w:r>
      <w:r w:rsidRPr="00EA728A">
        <w:t xml:space="preserve">The exam guide for the Professional Data Engineer </w:t>
      </w:r>
      <w:proofErr w:type="gramStart"/>
      <w:r w:rsidRPr="00EA728A">
        <w:t>is divided</w:t>
      </w:r>
      <w:proofErr w:type="gramEnd"/>
      <w:r w:rsidRPr="00EA728A">
        <w:t xml:space="preserve"> into five sections, each containing one or more objectives.</w:t>
      </w:r>
      <w:r>
        <w:t xml:space="preserve"> </w:t>
      </w:r>
      <w:r w:rsidRPr="00EA728A">
        <w:t>We focus on where you can find resources at the section objective level.</w:t>
      </w:r>
    </w:p>
    <w:p w14:paraId="228E675F" w14:textId="17EDBFE5" w:rsidR="00EA728A" w:rsidRDefault="00EA728A" w:rsidP="00EA728A">
      <w:r w:rsidRPr="00EA728A">
        <w:t>You can find the exam guide on the certification page: https://cloud.google.com/learn/certification/guides/data-engineer The certification page will always have the latest available version of the exam guide.</w:t>
      </w:r>
    </w:p>
    <w:p w14:paraId="4889AE11" w14:textId="4CBAEFD4" w:rsidR="00EA728A" w:rsidRDefault="00EA728A" w:rsidP="00EA728A">
      <w:proofErr w:type="gramStart"/>
      <w:r w:rsidRPr="00EA728A">
        <w:t>It's</w:t>
      </w:r>
      <w:proofErr w:type="gramEnd"/>
      <w:r w:rsidRPr="00EA728A">
        <w:t xml:space="preserve"> important to note that there are separate teams developing the Professional Data Engineer exam questions and developing the courses and exam preparation materials.</w:t>
      </w:r>
      <w:r>
        <w:t xml:space="preserve"> </w:t>
      </w:r>
      <w:r w:rsidRPr="00EA728A">
        <w:t xml:space="preserve">The course developers and instructors </w:t>
      </w:r>
      <w:proofErr w:type="gramStart"/>
      <w:r w:rsidRPr="00EA728A">
        <w:t>don’t</w:t>
      </w:r>
      <w:proofErr w:type="gramEnd"/>
      <w:r w:rsidRPr="00EA728A">
        <w:t xml:space="preserve"> know what questions will be on your certification exam.</w:t>
      </w:r>
      <w:r>
        <w:t xml:space="preserve"> </w:t>
      </w:r>
      <w:r w:rsidRPr="00EA728A">
        <w:t xml:space="preserve">The goal of the course is to determine what you know and what you </w:t>
      </w:r>
      <w:proofErr w:type="gramStart"/>
      <w:r w:rsidRPr="00EA728A">
        <w:t>don’t</w:t>
      </w:r>
      <w:proofErr w:type="gramEnd"/>
      <w:r w:rsidRPr="00EA728A">
        <w:t xml:space="preserve"> know to</w:t>
      </w:r>
      <w:r>
        <w:t xml:space="preserve"> </w:t>
      </w:r>
      <w:r w:rsidRPr="00EA728A">
        <w:t>help you prepare a study plan and get ready for the Professional Data Engineer job role and exam.</w:t>
      </w:r>
      <w:r>
        <w:t xml:space="preserve"> </w:t>
      </w:r>
    </w:p>
    <w:p w14:paraId="2C23CF54" w14:textId="3F12EDBB" w:rsidR="00EA728A" w:rsidRDefault="00EA728A" w:rsidP="00EA728A">
      <w:r w:rsidRPr="00EA728A">
        <w:t>Later, when you take the exam, you will demonstrate whether you have the skills and knowledge required to earn the certification.</w:t>
      </w:r>
    </w:p>
    <w:p w14:paraId="5996F0C2" w14:textId="2CC442C2" w:rsidR="00EA728A" w:rsidRDefault="00EA728A" w:rsidP="00EA728A">
      <w:r w:rsidRPr="00EA728A">
        <w:t xml:space="preserve">Throughout this course, you </w:t>
      </w:r>
      <w:proofErr w:type="gramStart"/>
      <w:r w:rsidRPr="00EA728A">
        <w:t>are pointed</w:t>
      </w:r>
      <w:proofErr w:type="gramEnd"/>
      <w:r w:rsidRPr="00EA728A">
        <w:t xml:space="preserve"> to specific resources and documentation that can help you fill the gaps you identify through the diagnostic questions.</w:t>
      </w:r>
    </w:p>
    <w:p w14:paraId="7B0824C7" w14:textId="4D2A0D7E" w:rsidR="00EA728A" w:rsidRDefault="00EA728A" w:rsidP="00EA728A">
      <w:proofErr w:type="gramStart"/>
      <w:r w:rsidRPr="00EA728A">
        <w:t>Let’s</w:t>
      </w:r>
      <w:proofErr w:type="gramEnd"/>
      <w:r w:rsidRPr="00EA728A">
        <w:t xml:space="preserve"> go over the types of resources you may want to include in your study plan.</w:t>
      </w:r>
    </w:p>
    <w:p w14:paraId="007A97AB" w14:textId="7E1EDABF" w:rsidR="00EA728A" w:rsidRDefault="00EA728A" w:rsidP="00EA728A">
      <w:r w:rsidRPr="00EA728A">
        <w:lastRenderedPageBreak/>
        <w:t>Google provides resources to help you develop your skills and experience with Google Cloud products and services.</w:t>
      </w:r>
      <w:r>
        <w:t xml:space="preserve"> </w:t>
      </w:r>
      <w:r w:rsidRPr="00EA728A">
        <w:t>The learning path for this certification includes online courses, online practice labs and quests, and practice questions.</w:t>
      </w:r>
      <w:r>
        <w:t xml:space="preserve"> </w:t>
      </w:r>
    </w:p>
    <w:p w14:paraId="1869723A" w14:textId="3AFFE132" w:rsidR="00EA728A" w:rsidRDefault="00EA728A" w:rsidP="00EA728A">
      <w:r w:rsidRPr="00EA728A">
        <w:t xml:space="preserve">The courses recommended for the Professional Data Engineer certification can </w:t>
      </w:r>
      <w:proofErr w:type="gramStart"/>
      <w:r w:rsidRPr="00EA728A">
        <w:t>be taken</w:t>
      </w:r>
      <w:proofErr w:type="gramEnd"/>
      <w:r w:rsidRPr="00EA728A">
        <w:t xml:space="preserve"> on demand or as instructor-led courses.</w:t>
      </w:r>
      <w:r>
        <w:t xml:space="preserve"> </w:t>
      </w:r>
      <w:r w:rsidRPr="00EA728A">
        <w:t>Google Cloud Big Data and Machine Learning Fundamentals is available in both formats.</w:t>
      </w:r>
    </w:p>
    <w:p w14:paraId="64481188" w14:textId="77777777" w:rsidR="00EA728A" w:rsidRDefault="00EA728A" w:rsidP="00EA728A"/>
    <w:p w14:paraId="1A6F228E" w14:textId="77777777" w:rsidR="00EA728A" w:rsidRDefault="00EA728A" w:rsidP="00EA728A">
      <w:r w:rsidRPr="00EA728A">
        <w:t xml:space="preserve">The instructor-led course Data Engineering on Google Cloud is equivalent to the following series of on demand courses: </w:t>
      </w:r>
    </w:p>
    <w:p w14:paraId="2E1ECBD0" w14:textId="2160EA97" w:rsidR="00EA728A" w:rsidRDefault="00EA728A" w:rsidP="00EA728A">
      <w:r w:rsidRPr="00EA728A">
        <w:t>Modernizing Data Lakes and Data Warehouses with Google</w:t>
      </w:r>
      <w:r>
        <w:t xml:space="preserve"> </w:t>
      </w:r>
      <w:r w:rsidRPr="00EA728A">
        <w:t xml:space="preserve">Cloud. </w:t>
      </w:r>
    </w:p>
    <w:p w14:paraId="66CB18C8" w14:textId="67F84999" w:rsidR="00EA728A" w:rsidRDefault="00EA728A" w:rsidP="00EA728A">
      <w:r w:rsidRPr="00EA728A">
        <w:t xml:space="preserve">Building Batch Data Pipelines on Google Cloud. </w:t>
      </w:r>
    </w:p>
    <w:p w14:paraId="66B6D163" w14:textId="104329E5" w:rsidR="00EA728A" w:rsidRDefault="00EA728A" w:rsidP="00EA728A">
      <w:r w:rsidRPr="00EA728A">
        <w:t xml:space="preserve">Building Resilient Streaming Analytics Systems on Google Cloud. </w:t>
      </w:r>
    </w:p>
    <w:p w14:paraId="0A57E00B" w14:textId="03D0070A" w:rsidR="00EA728A" w:rsidRDefault="00EA728A" w:rsidP="00EA728A">
      <w:r w:rsidRPr="00EA728A">
        <w:t>and Smart Analytics, Machine Learning, and AI on Google Cloud.</w:t>
      </w:r>
    </w:p>
    <w:p w14:paraId="55B99BF3" w14:textId="77777777" w:rsidR="00EA728A" w:rsidRDefault="00EA728A" w:rsidP="00EA728A"/>
    <w:p w14:paraId="1EDB5D27" w14:textId="77777777" w:rsidR="00EA728A" w:rsidRDefault="00EA728A" w:rsidP="00EA728A">
      <w:r w:rsidRPr="00EA728A">
        <w:t xml:space="preserve">The instructor-led course Serverless Data Processing with Dataflow is available as an on demand 3-course series: </w:t>
      </w:r>
    </w:p>
    <w:p w14:paraId="474B775B" w14:textId="48C5DF8C" w:rsidR="00EA728A" w:rsidRDefault="00EA728A" w:rsidP="00EA728A">
      <w:r w:rsidRPr="00EA728A">
        <w:t>Serverless Data</w:t>
      </w:r>
      <w:r>
        <w:t xml:space="preserve"> </w:t>
      </w:r>
      <w:r w:rsidRPr="00EA728A">
        <w:t>Processing with Dataflow: Foundations</w:t>
      </w:r>
      <w:r>
        <w:t>.</w:t>
      </w:r>
    </w:p>
    <w:p w14:paraId="5DD01306" w14:textId="69AA140B" w:rsidR="00EA728A" w:rsidRDefault="00EA728A" w:rsidP="00EA728A">
      <w:r w:rsidRPr="00EA728A">
        <w:t>Serverless Data Processing with Dataflow: Develop Pipelines</w:t>
      </w:r>
      <w:r>
        <w:t>.</w:t>
      </w:r>
    </w:p>
    <w:p w14:paraId="4760F5C2" w14:textId="352EC1DD" w:rsidR="00EA728A" w:rsidRDefault="00EA728A" w:rsidP="00EA728A">
      <w:r w:rsidRPr="00EA728A">
        <w:t>and Serverless Data Processing with Dataflow: Operations.</w:t>
      </w:r>
    </w:p>
    <w:p w14:paraId="02FFE4E0" w14:textId="77777777" w:rsidR="000F4D1D" w:rsidRDefault="000F4D1D" w:rsidP="00EA728A"/>
    <w:p w14:paraId="39F94464" w14:textId="6160CEC4" w:rsidR="000F4D1D" w:rsidRDefault="000F4D1D" w:rsidP="00EA728A">
      <w:r w:rsidRPr="000F4D1D">
        <w:t xml:space="preserve">The skill badges provide </w:t>
      </w:r>
      <w:proofErr w:type="gramStart"/>
      <w:r w:rsidRPr="000F4D1D">
        <w:t>hands-on</w:t>
      </w:r>
      <w:proofErr w:type="gramEnd"/>
      <w:r w:rsidRPr="000F4D1D">
        <w:t xml:space="preserve"> experience working in Google Cloud.</w:t>
      </w:r>
      <w:r>
        <w:t xml:space="preserve"> </w:t>
      </w:r>
      <w:r w:rsidRPr="000F4D1D">
        <w:t>Skill badges are learning paths made up of labs that give you practice with Google Cloud services or solutions.</w:t>
      </w:r>
    </w:p>
    <w:p w14:paraId="3D52164D" w14:textId="77777777" w:rsidR="007F3BDF" w:rsidRDefault="007F3BDF" w:rsidP="00EA728A"/>
    <w:p w14:paraId="387CFBFD" w14:textId="77777777" w:rsidR="007F3BDF" w:rsidRDefault="007F3BDF" w:rsidP="00EA728A"/>
    <w:p w14:paraId="18DE84E5" w14:textId="084CDFF8" w:rsidR="00610B94" w:rsidRDefault="008E3AF6" w:rsidP="0024579C">
      <w:pPr>
        <w:pStyle w:val="Heading2"/>
      </w:pPr>
      <w:r>
        <w:t>Designing data processing system</w:t>
      </w:r>
    </w:p>
    <w:p w14:paraId="769CDF1D" w14:textId="77777777" w:rsidR="008E3AF6" w:rsidRPr="008E3AF6" w:rsidRDefault="008E3AF6" w:rsidP="008E3AF6"/>
    <w:p w14:paraId="09A86E2F" w14:textId="13A63CC3" w:rsidR="00610B94" w:rsidRDefault="008E3AF6" w:rsidP="00610B94">
      <w:proofErr w:type="gramStart"/>
      <w:r w:rsidRPr="008E3AF6">
        <w:t>Let’s</w:t>
      </w:r>
      <w:proofErr w:type="gramEnd"/>
      <w:r w:rsidRPr="008E3AF6">
        <w:t xml:space="preserve"> start by discussing how a Professional Data Engineer performs this role at Cymbal Retail.</w:t>
      </w:r>
    </w:p>
    <w:p w14:paraId="1E5ACB08" w14:textId="77777777" w:rsidR="008E3AF6" w:rsidRDefault="008E3AF6" w:rsidP="00610B94"/>
    <w:p w14:paraId="0ECEA0A9" w14:textId="6DB8FD1E" w:rsidR="009F3F02" w:rsidRDefault="009F3F02" w:rsidP="00610B94">
      <w:pPr>
        <w:rPr>
          <w:b/>
          <w:bCs/>
        </w:rPr>
      </w:pPr>
      <w:r>
        <w:rPr>
          <w:b/>
          <w:bCs/>
        </w:rPr>
        <w:t xml:space="preserve">Migrating data from </w:t>
      </w:r>
      <w:proofErr w:type="gramStart"/>
      <w:r>
        <w:rPr>
          <w:b/>
          <w:bCs/>
        </w:rPr>
        <w:t>private data</w:t>
      </w:r>
      <w:proofErr w:type="gramEnd"/>
      <w:r>
        <w:rPr>
          <w:b/>
          <w:bCs/>
        </w:rPr>
        <w:t xml:space="preserve"> centers to Google cloud for Cymbal Retail:</w:t>
      </w:r>
    </w:p>
    <w:p w14:paraId="016DCBE3" w14:textId="2FE18937" w:rsidR="009F3F02" w:rsidRDefault="009F3F02" w:rsidP="00610B94">
      <w:r w:rsidRPr="009F3F02">
        <w:t xml:space="preserve">Cymbal Retail’s existing </w:t>
      </w:r>
      <w:proofErr w:type="gramStart"/>
      <w:r w:rsidRPr="009F3F02">
        <w:t>private data</w:t>
      </w:r>
      <w:proofErr w:type="gramEnd"/>
      <w:r w:rsidRPr="009F3F02">
        <w:t xml:space="preserve"> centers are going to be decommissioned in the next two years.</w:t>
      </w:r>
      <w:r>
        <w:t xml:space="preserve"> </w:t>
      </w:r>
      <w:r w:rsidRPr="009F3F02">
        <w:t>You need to help migrate existing data and data processing systems to Google Cloud.</w:t>
      </w:r>
      <w:r>
        <w:t xml:space="preserve"> </w:t>
      </w:r>
      <w:r w:rsidRPr="009F3F02">
        <w:t xml:space="preserve">Similar migrations </w:t>
      </w:r>
      <w:proofErr w:type="gramStart"/>
      <w:r w:rsidRPr="009F3F02">
        <w:t>have to</w:t>
      </w:r>
      <w:proofErr w:type="gramEnd"/>
      <w:r w:rsidRPr="009F3F02">
        <w:t xml:space="preserve"> also be conducted in acquired companies with their own private data centers.</w:t>
      </w:r>
      <w:r>
        <w:t xml:space="preserve"> </w:t>
      </w:r>
    </w:p>
    <w:p w14:paraId="5FE18ADB" w14:textId="2AB9B0B3" w:rsidR="009F3F02" w:rsidRDefault="009F3F02" w:rsidP="00610B94">
      <w:proofErr w:type="gramStart"/>
      <w:r w:rsidRPr="009F3F02">
        <w:t>As a Professional Data Engineer, your role</w:t>
      </w:r>
      <w:proofErr w:type="gramEnd"/>
      <w:r w:rsidRPr="009F3F02">
        <w:t xml:space="preserve"> involves ensuring that there is a uniform approach to managing and securing the data.</w:t>
      </w:r>
      <w:r>
        <w:t xml:space="preserve"> </w:t>
      </w:r>
      <w:r w:rsidRPr="009F3F02">
        <w:t>Controlling access at a granular level based on employee role is critical to complying with regional laws and industry regulations.</w:t>
      </w:r>
      <w:r>
        <w:t xml:space="preserve"> </w:t>
      </w:r>
    </w:p>
    <w:p w14:paraId="4B03AE8D" w14:textId="71171D31" w:rsidR="009F3F02" w:rsidRDefault="009F3F02" w:rsidP="00610B94">
      <w:r w:rsidRPr="009F3F02">
        <w:t>You need to understand and deploy options to control the security of data via encryption.</w:t>
      </w:r>
      <w:r>
        <w:t xml:space="preserve"> </w:t>
      </w:r>
      <w:r w:rsidRPr="009F3F02">
        <w:t xml:space="preserve">Whether during migration or </w:t>
      </w:r>
      <w:proofErr w:type="gramStart"/>
      <w:r w:rsidRPr="009F3F02">
        <w:t>in the course of</w:t>
      </w:r>
      <w:proofErr w:type="gramEnd"/>
      <w:r w:rsidRPr="009F3F02">
        <w:t xml:space="preserve"> regular operations, certain data has to be captured and stored, but never revealed to other parts of the organization, for example, analysts.</w:t>
      </w:r>
      <w:r>
        <w:t xml:space="preserve"> </w:t>
      </w:r>
    </w:p>
    <w:p w14:paraId="739A05EB" w14:textId="6C72962D" w:rsidR="009F3F02" w:rsidRDefault="009F3F02" w:rsidP="00610B94">
      <w:r w:rsidRPr="009F3F02">
        <w:t>You need to employ tools to redact information, and you need be able to extend these tools as required to meet future requirements.</w:t>
      </w:r>
      <w:r>
        <w:t xml:space="preserve"> </w:t>
      </w:r>
    </w:p>
    <w:p w14:paraId="0809C10B" w14:textId="37B863DD" w:rsidR="009F3F02" w:rsidRDefault="009F3F02" w:rsidP="00610B94">
      <w:r w:rsidRPr="009F3F02">
        <w:t xml:space="preserve">You will </w:t>
      </w:r>
      <w:proofErr w:type="gramStart"/>
      <w:r w:rsidRPr="009F3F02">
        <w:t>be required</w:t>
      </w:r>
      <w:proofErr w:type="gramEnd"/>
      <w:r w:rsidRPr="009F3F02">
        <w:t xml:space="preserve"> to move data reliably from external sources into Google Cloud.</w:t>
      </w:r>
    </w:p>
    <w:p w14:paraId="07D6B9D0" w14:textId="595780ED" w:rsidR="009F3F02" w:rsidRDefault="009F3F02" w:rsidP="00610B94">
      <w:r>
        <w:t xml:space="preserve"> </w:t>
      </w:r>
      <w:r w:rsidRPr="009F3F02">
        <w:t xml:space="preserve">Sometimes, the data movement might </w:t>
      </w:r>
      <w:proofErr w:type="gramStart"/>
      <w:r w:rsidRPr="009F3F02">
        <w:t>be done</w:t>
      </w:r>
      <w:proofErr w:type="gramEnd"/>
      <w:r w:rsidRPr="009F3F02">
        <w:t xml:space="preserve"> over many days.</w:t>
      </w:r>
      <w:r>
        <w:t xml:space="preserve"> </w:t>
      </w:r>
      <w:r w:rsidRPr="009F3F02">
        <w:t xml:space="preserve">In other cases, data needs to </w:t>
      </w:r>
      <w:proofErr w:type="gramStart"/>
      <w:r w:rsidRPr="009F3F02">
        <w:t>be quickly moved</w:t>
      </w:r>
      <w:proofErr w:type="gramEnd"/>
      <w:r w:rsidRPr="009F3F02">
        <w:t xml:space="preserve"> as and when it arrives in other data sources for up to date analytics.</w:t>
      </w:r>
      <w:r>
        <w:t xml:space="preserve"> </w:t>
      </w:r>
      <w:r w:rsidRPr="009F3F02">
        <w:t xml:space="preserve">As data </w:t>
      </w:r>
      <w:proofErr w:type="gramStart"/>
      <w:r w:rsidRPr="009F3F02">
        <w:t>is moved</w:t>
      </w:r>
      <w:proofErr w:type="gramEnd"/>
      <w:r w:rsidRPr="009F3F02">
        <w:t xml:space="preserve"> into Google Cloud, it will also need to be assessed for quality and cataloged for easy discoverability by consumers of the data.</w:t>
      </w:r>
      <w:r>
        <w:t xml:space="preserve"> </w:t>
      </w:r>
      <w:r w:rsidRPr="009F3F02">
        <w:t xml:space="preserve">Cymbal Retail’s data </w:t>
      </w:r>
      <w:proofErr w:type="gramStart"/>
      <w:r w:rsidRPr="009F3F02">
        <w:t>is used</w:t>
      </w:r>
      <w:proofErr w:type="gramEnd"/>
      <w:r w:rsidRPr="009F3F02">
        <w:t xml:space="preserve"> simultaneously by different divisions to manage their business—finance, marketing, purchasing, sales, compliance, legal, store operations, and more.</w:t>
      </w:r>
      <w:r>
        <w:t xml:space="preserve"> </w:t>
      </w:r>
      <w:r w:rsidRPr="009F3F02">
        <w:t xml:space="preserve">However, </w:t>
      </w:r>
      <w:proofErr w:type="gramStart"/>
      <w:r w:rsidRPr="009F3F02">
        <w:t>all of</w:t>
      </w:r>
      <w:proofErr w:type="gramEnd"/>
      <w:r w:rsidRPr="009F3F02">
        <w:t xml:space="preserve"> these groups do not need access to all the data.</w:t>
      </w:r>
      <w:r>
        <w:t xml:space="preserve"> </w:t>
      </w:r>
      <w:r w:rsidR="0084674D" w:rsidRPr="0084674D">
        <w:t>You should ensure fine-grained control on the data which is strictly on a need-to-know basis.</w:t>
      </w:r>
      <w:r w:rsidR="0084674D">
        <w:t xml:space="preserve"> </w:t>
      </w:r>
    </w:p>
    <w:p w14:paraId="6AC0DAF7" w14:textId="77777777" w:rsidR="0084674D" w:rsidRDefault="0084674D" w:rsidP="00610B94"/>
    <w:p w14:paraId="4105852D" w14:textId="77777777" w:rsidR="0084674D" w:rsidRDefault="0084674D" w:rsidP="00610B94"/>
    <w:p w14:paraId="6F17F7BA" w14:textId="22CDC751" w:rsidR="005B1739" w:rsidRDefault="005B1739" w:rsidP="005B1739">
      <w:pPr>
        <w:pStyle w:val="Heading2"/>
      </w:pPr>
      <w:r>
        <w:lastRenderedPageBreak/>
        <w:t>Ingesting and processing data</w:t>
      </w:r>
    </w:p>
    <w:p w14:paraId="5FFBD878" w14:textId="77777777" w:rsidR="005B1739" w:rsidRDefault="005B1739" w:rsidP="005B1739"/>
    <w:p w14:paraId="00259ED5" w14:textId="2235A8E5" w:rsidR="005B1739" w:rsidRDefault="005B1739" w:rsidP="005B1739">
      <w:r w:rsidRPr="005B1739">
        <w:t xml:space="preserve">In this module </w:t>
      </w:r>
      <w:proofErr w:type="gramStart"/>
      <w:r w:rsidRPr="005B1739">
        <w:t>you’ll</w:t>
      </w:r>
      <w:proofErr w:type="gramEnd"/>
      <w:r w:rsidRPr="005B1739">
        <w:t xml:space="preserve"> explore considerations for ingesting and processing data, which corresponds to section 2 of the Professional Data Engineer Exam Guide.</w:t>
      </w:r>
      <w:r>
        <w:t xml:space="preserve"> </w:t>
      </w:r>
    </w:p>
    <w:p w14:paraId="4C626F96" w14:textId="77777777" w:rsidR="005B1739" w:rsidRDefault="005B1739" w:rsidP="005B1739"/>
    <w:p w14:paraId="2D7AA458" w14:textId="3FD3CC49" w:rsidR="005B1739" w:rsidRDefault="005B1739" w:rsidP="005B1739">
      <w:proofErr w:type="gramStart"/>
      <w:r w:rsidRPr="005B1739">
        <w:t>Let’s</w:t>
      </w:r>
      <w:proofErr w:type="gramEnd"/>
      <w:r w:rsidRPr="005B1739">
        <w:t xml:space="preserve"> start by discussing how a Professional Data Engineer performs this role at Cymbal Retail.</w:t>
      </w:r>
      <w:r>
        <w:t xml:space="preserve"> </w:t>
      </w:r>
      <w:r w:rsidRPr="005B1739">
        <w:t xml:space="preserve">Next, </w:t>
      </w:r>
      <w:proofErr w:type="gramStart"/>
      <w:r w:rsidRPr="005B1739">
        <w:t>you’ll</w:t>
      </w:r>
      <w:proofErr w:type="gramEnd"/>
      <w:r w:rsidRPr="005B1739">
        <w:t xml:space="preserve"> assess your skills in this section through 10 diagnostic questions.</w:t>
      </w:r>
      <w:r>
        <w:t xml:space="preserve"> </w:t>
      </w:r>
      <w:r w:rsidRPr="005B1739">
        <w:t xml:space="preserve">Then </w:t>
      </w:r>
      <w:proofErr w:type="gramStart"/>
      <w:r w:rsidRPr="005B1739">
        <w:t>you’ll</w:t>
      </w:r>
      <w:proofErr w:type="gramEnd"/>
      <w:r w:rsidRPr="005B1739">
        <w:t xml:space="preserve"> review these questions.</w:t>
      </w:r>
      <w:r>
        <w:t xml:space="preserve"> </w:t>
      </w:r>
      <w:r w:rsidRPr="005B1739">
        <w:t xml:space="preserve">Based on the areas you need to learn more about, </w:t>
      </w:r>
      <w:proofErr w:type="gramStart"/>
      <w:r w:rsidRPr="005B1739">
        <w:t>you’ll</w:t>
      </w:r>
      <w:proofErr w:type="gramEnd"/>
      <w:r w:rsidRPr="005B1739">
        <w:t xml:space="preserve"> identify resources to include in your study plan.</w:t>
      </w:r>
      <w:r>
        <w:t xml:space="preserve"> </w:t>
      </w:r>
    </w:p>
    <w:p w14:paraId="5DA166A1" w14:textId="77777777" w:rsidR="001D4937" w:rsidRDefault="001D4937" w:rsidP="005B1739"/>
    <w:p w14:paraId="3E20A85B" w14:textId="5F05A882" w:rsidR="001D4937" w:rsidRDefault="001D4937" w:rsidP="005B1739">
      <w:proofErr w:type="gramStart"/>
      <w:r w:rsidRPr="001D4937">
        <w:t>Let’s</w:t>
      </w:r>
      <w:proofErr w:type="gramEnd"/>
      <w:r w:rsidRPr="001D4937">
        <w:t xml:space="preserve"> begin by exploring the role of a Professional Data Engineer in handling data ingestion and data processing for</w:t>
      </w:r>
      <w:r>
        <w:t xml:space="preserve"> </w:t>
      </w:r>
      <w:r w:rsidRPr="001D4937">
        <w:t>Cymbal Retail, which includes using the various services provided by Google Cloud to support data ingestion and data processing.</w:t>
      </w:r>
      <w:r>
        <w:t xml:space="preserve"> </w:t>
      </w:r>
    </w:p>
    <w:p w14:paraId="646C1542" w14:textId="0D2F8934" w:rsidR="001D4937" w:rsidRDefault="001D4937" w:rsidP="005B1739">
      <w:r w:rsidRPr="001D4937">
        <w:t>Cymbal Retail receives data from multiple sources, both internal and external.</w:t>
      </w:r>
      <w:r>
        <w:t xml:space="preserve"> </w:t>
      </w:r>
      <w:r w:rsidRPr="001D4937">
        <w:t>As the business has grown, the volume of ingested data has also increased exponentially.</w:t>
      </w:r>
      <w:r>
        <w:t xml:space="preserve"> </w:t>
      </w:r>
      <w:r w:rsidRPr="001D4937">
        <w:t>Processing the data has become increasingly complex and costly.</w:t>
      </w:r>
      <w:r>
        <w:t xml:space="preserve"> </w:t>
      </w:r>
      <w:r w:rsidRPr="001D4937">
        <w:t xml:space="preserve">In Cymbal Retail’s current on-premises data centers, Spark and Hadoop jobs </w:t>
      </w:r>
      <w:proofErr w:type="gramStart"/>
      <w:r w:rsidRPr="001D4937">
        <w:t>are executed</w:t>
      </w:r>
      <w:proofErr w:type="gramEnd"/>
      <w:r w:rsidRPr="001D4937">
        <w:t xml:space="preserve"> on pre-configured, static infrastructure.</w:t>
      </w:r>
      <w:r>
        <w:t xml:space="preserve"> </w:t>
      </w:r>
      <w:r w:rsidRPr="001D4937">
        <w:t>Part of your role involves determining how to lift-and-shift these jobs to Google Cloud.</w:t>
      </w:r>
      <w:r>
        <w:t xml:space="preserve"> </w:t>
      </w:r>
      <w:r w:rsidRPr="001D4937">
        <w:t xml:space="preserve">You </w:t>
      </w:r>
      <w:proofErr w:type="gramStart"/>
      <w:r w:rsidRPr="001D4937">
        <w:t>have to</w:t>
      </w:r>
      <w:proofErr w:type="gramEnd"/>
      <w:r w:rsidRPr="001D4937">
        <w:t xml:space="preserve"> design the architecture of the data ingestion and processing.</w:t>
      </w:r>
      <w:r>
        <w:t xml:space="preserve"> </w:t>
      </w:r>
      <w:proofErr w:type="gramStart"/>
      <w:r w:rsidRPr="001D4937">
        <w:t>Some</w:t>
      </w:r>
      <w:proofErr w:type="gramEnd"/>
      <w:r w:rsidRPr="001D4937">
        <w:t xml:space="preserve"> data can be directly loaded into data warehouses using an extract and load approach, while others might be transformed before being uploaded into the data warehouse.</w:t>
      </w:r>
      <w:r>
        <w:t xml:space="preserve"> </w:t>
      </w:r>
    </w:p>
    <w:p w14:paraId="280B440D" w14:textId="77777777" w:rsidR="001D4937" w:rsidRDefault="001D4937" w:rsidP="005B1739"/>
    <w:p w14:paraId="1E6CB648" w14:textId="6BBE2E2A" w:rsidR="001D4937" w:rsidRDefault="001D4937" w:rsidP="005B1739">
      <w:r w:rsidRPr="001D4937">
        <w:t>Building, deploying, and operating effective flexible data pipelines for all the stages of data processing is a primary expectation from you as a Professional Data Engineer.</w:t>
      </w:r>
      <w:r>
        <w:t xml:space="preserve"> </w:t>
      </w:r>
      <w:r w:rsidRPr="001D4937">
        <w:t>You need to identify and deploy the right approach between EL, ETL, or ELT and choose the right Google Cloud tools for the job.</w:t>
      </w:r>
      <w:r>
        <w:t xml:space="preserve"> </w:t>
      </w:r>
      <w:r w:rsidRPr="001D4937">
        <w:t>Cymbal Retail’s customers want features that require the increased use of real-time data.</w:t>
      </w:r>
      <w:r>
        <w:t xml:space="preserve"> </w:t>
      </w:r>
      <w:r w:rsidRPr="001D4937">
        <w:t>In this regard, tools like open source Apache Beam and the hosted Dataflow are important skills for a data professional.</w:t>
      </w:r>
      <w:r>
        <w:t xml:space="preserve"> </w:t>
      </w:r>
    </w:p>
    <w:p w14:paraId="1BD0B423" w14:textId="77777777" w:rsidR="001D4937" w:rsidRDefault="001D4937" w:rsidP="005B1739"/>
    <w:p w14:paraId="55994131" w14:textId="55C115A9" w:rsidR="001D4937" w:rsidRDefault="001D4937" w:rsidP="005B1739">
      <w:r w:rsidRPr="001D4937">
        <w:t xml:space="preserve">Your knowledge of ways to apply </w:t>
      </w:r>
      <w:proofErr w:type="gramStart"/>
      <w:r w:rsidRPr="001D4937">
        <w:t>different types</w:t>
      </w:r>
      <w:proofErr w:type="gramEnd"/>
      <w:r w:rsidRPr="001D4937">
        <w:t xml:space="preserve"> of windowing for various use cases will provide the right approach to analyze streaming data.</w:t>
      </w:r>
      <w:r>
        <w:t xml:space="preserve"> </w:t>
      </w:r>
      <w:r w:rsidRPr="001D4937">
        <w:t xml:space="preserve">Your role also requires you to optimize all data ingestions and data </w:t>
      </w:r>
      <w:proofErr w:type="spellStart"/>
      <w:r w:rsidRPr="001D4937">
        <w:t>processings</w:t>
      </w:r>
      <w:proofErr w:type="spellEnd"/>
      <w:r w:rsidRPr="001D4937">
        <w:t xml:space="preserve"> tasks.</w:t>
      </w:r>
      <w:r>
        <w:t xml:space="preserve"> </w:t>
      </w:r>
      <w:r w:rsidRPr="001D4937">
        <w:t>Your optimizations should bring considerable savings on effort and cost, while improving availability and responsiveness.</w:t>
      </w:r>
      <w:r>
        <w:t xml:space="preserve"> </w:t>
      </w:r>
      <w:r w:rsidRPr="001D4937">
        <w:t>As the volume of data and scale of processing increases, Cymbal Retail does not want the latency, effort, or cost to increase linearly, or worse, exponentially.</w:t>
      </w:r>
      <w:r>
        <w:t xml:space="preserve"> </w:t>
      </w:r>
      <w:r w:rsidRPr="001D4937">
        <w:t xml:space="preserve">Your early design decisions on automation and orchestration could reduce effort </w:t>
      </w:r>
      <w:proofErr w:type="gramStart"/>
      <w:r w:rsidRPr="001D4937">
        <w:t>later on</w:t>
      </w:r>
      <w:proofErr w:type="gramEnd"/>
      <w:r w:rsidRPr="001D4937">
        <w:t>.</w:t>
      </w:r>
      <w:r>
        <w:t xml:space="preserve"> </w:t>
      </w:r>
    </w:p>
    <w:p w14:paraId="31F2C07C" w14:textId="77777777" w:rsidR="001D4937" w:rsidRDefault="001D4937" w:rsidP="005B1739"/>
    <w:p w14:paraId="4B0DBCC3" w14:textId="77777777" w:rsidR="001D4937" w:rsidRDefault="001D4937" w:rsidP="005B1739"/>
    <w:p w14:paraId="72819161" w14:textId="783B22CC" w:rsidR="00C7488C" w:rsidRDefault="00C7488C" w:rsidP="00C7488C">
      <w:pPr>
        <w:pStyle w:val="Heading2"/>
      </w:pPr>
      <w:r>
        <w:t>Storing Data</w:t>
      </w:r>
    </w:p>
    <w:p w14:paraId="5E9C2552" w14:textId="77777777" w:rsidR="00C7488C" w:rsidRDefault="00C7488C" w:rsidP="00C7488C"/>
    <w:p w14:paraId="5D98A5A9" w14:textId="77777777" w:rsidR="00C7488C" w:rsidRPr="00C7488C" w:rsidRDefault="00C7488C" w:rsidP="00C7488C"/>
    <w:p w14:paraId="57E51624" w14:textId="77777777" w:rsidR="00610B94" w:rsidRDefault="00610B94" w:rsidP="00610B94"/>
    <w:p w14:paraId="5A910DB6" w14:textId="77777777" w:rsidR="00610B94" w:rsidRPr="00610B94" w:rsidRDefault="00610B94" w:rsidP="00610B94"/>
    <w:p w14:paraId="70D86460" w14:textId="1D557022" w:rsidR="00610B94" w:rsidRPr="00610B94" w:rsidRDefault="00610B94" w:rsidP="00610B94"/>
    <w:p w14:paraId="06B0DA63" w14:textId="77777777" w:rsidR="00610B94" w:rsidRDefault="00610B94" w:rsidP="00610B94"/>
    <w:p w14:paraId="025B8E90" w14:textId="77777777" w:rsidR="00610B94" w:rsidRPr="00610B94" w:rsidRDefault="00610B94" w:rsidP="00610B94"/>
    <w:sectPr w:rsidR="00610B94" w:rsidRPr="00610B94" w:rsidSect="00C25F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D02035"/>
    <w:multiLevelType w:val="hybridMultilevel"/>
    <w:tmpl w:val="3FF03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A30737"/>
    <w:multiLevelType w:val="hybridMultilevel"/>
    <w:tmpl w:val="E7D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7669177">
    <w:abstractNumId w:val="21"/>
  </w:num>
  <w:num w:numId="2" w16cid:durableId="942766333">
    <w:abstractNumId w:val="12"/>
  </w:num>
  <w:num w:numId="3" w16cid:durableId="1052121925">
    <w:abstractNumId w:val="10"/>
  </w:num>
  <w:num w:numId="4" w16cid:durableId="1231189976">
    <w:abstractNumId w:val="23"/>
  </w:num>
  <w:num w:numId="5" w16cid:durableId="180707824">
    <w:abstractNumId w:val="14"/>
  </w:num>
  <w:num w:numId="6" w16cid:durableId="1300955753">
    <w:abstractNumId w:val="18"/>
  </w:num>
  <w:num w:numId="7" w16cid:durableId="1746611893">
    <w:abstractNumId w:val="20"/>
  </w:num>
  <w:num w:numId="8" w16cid:durableId="1017658165">
    <w:abstractNumId w:val="9"/>
  </w:num>
  <w:num w:numId="9" w16cid:durableId="1710494311">
    <w:abstractNumId w:val="7"/>
  </w:num>
  <w:num w:numId="10" w16cid:durableId="1527324709">
    <w:abstractNumId w:val="6"/>
  </w:num>
  <w:num w:numId="11" w16cid:durableId="1755321156">
    <w:abstractNumId w:val="5"/>
  </w:num>
  <w:num w:numId="12" w16cid:durableId="1888301996">
    <w:abstractNumId w:val="4"/>
  </w:num>
  <w:num w:numId="13" w16cid:durableId="638653441">
    <w:abstractNumId w:val="8"/>
  </w:num>
  <w:num w:numId="14" w16cid:durableId="417868133">
    <w:abstractNumId w:val="3"/>
  </w:num>
  <w:num w:numId="15" w16cid:durableId="263921904">
    <w:abstractNumId w:val="2"/>
  </w:num>
  <w:num w:numId="16" w16cid:durableId="1752194614">
    <w:abstractNumId w:val="1"/>
  </w:num>
  <w:num w:numId="17" w16cid:durableId="1008992431">
    <w:abstractNumId w:val="0"/>
  </w:num>
  <w:num w:numId="18" w16cid:durableId="736705747">
    <w:abstractNumId w:val="15"/>
  </w:num>
  <w:num w:numId="19" w16cid:durableId="1834835988">
    <w:abstractNumId w:val="16"/>
  </w:num>
  <w:num w:numId="20" w16cid:durableId="915556096">
    <w:abstractNumId w:val="22"/>
  </w:num>
  <w:num w:numId="21" w16cid:durableId="1156916268">
    <w:abstractNumId w:val="19"/>
  </w:num>
  <w:num w:numId="22" w16cid:durableId="1584102307">
    <w:abstractNumId w:val="11"/>
  </w:num>
  <w:num w:numId="23" w16cid:durableId="1037194592">
    <w:abstractNumId w:val="24"/>
  </w:num>
  <w:num w:numId="24" w16cid:durableId="1227884311">
    <w:abstractNumId w:val="13"/>
  </w:num>
  <w:num w:numId="25" w16cid:durableId="3851821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94"/>
    <w:rsid w:val="000F4D1D"/>
    <w:rsid w:val="001D4937"/>
    <w:rsid w:val="0024579C"/>
    <w:rsid w:val="002E11E9"/>
    <w:rsid w:val="005B1739"/>
    <w:rsid w:val="00610B94"/>
    <w:rsid w:val="00645252"/>
    <w:rsid w:val="006D3D74"/>
    <w:rsid w:val="007F3BDF"/>
    <w:rsid w:val="0083569A"/>
    <w:rsid w:val="0084674D"/>
    <w:rsid w:val="008E3AF6"/>
    <w:rsid w:val="009F3F02"/>
    <w:rsid w:val="009F54C8"/>
    <w:rsid w:val="00A9204E"/>
    <w:rsid w:val="00C25F62"/>
    <w:rsid w:val="00C7488C"/>
    <w:rsid w:val="00E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A1C3"/>
  <w15:chartTrackingRefBased/>
  <w15:docId w15:val="{B7E52F31-A5CE-4C0C-B37A-9E296FC2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10B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B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B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1F4E79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94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B94"/>
    <w:rPr>
      <w:rFonts w:asciiTheme="majorHAnsi" w:eastAsiaTheme="majorEastAsia" w:hAnsiTheme="majorHAnsi" w:cstheme="majorBidi"/>
      <w:b/>
      <w:color w:val="1F4E79" w:themeColor="accent1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B94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0B94"/>
    <w:rPr>
      <w:rFonts w:asciiTheme="majorHAnsi" w:eastAsiaTheme="majorEastAsia" w:hAnsiTheme="majorHAnsi" w:cstheme="majorBidi"/>
      <w:b/>
      <w:iCs/>
      <w:color w:val="1F4E79" w:themeColor="accent1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1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09135\AppData\Local\Microsoft\Office\16.0\DTS\en-IN%7b09FD3464-120B-4617-8026-4F9467479ED7%7d\%7b9D33FB5C-18CD-412D-98D9-17F1A4BC8F5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F69CEC-4921-45D2-AFFD-A768AA899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{9D33FB5C-18CD-412D-98D9-17F1A4BC8F51}tf02786999_win32</Template>
  <TotalTime>169</TotalTime>
  <Pages>4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Ray</dc:creator>
  <cp:keywords/>
  <dc:description/>
  <cp:lastModifiedBy>Debraj Ray</cp:lastModifiedBy>
  <cp:revision>2</cp:revision>
  <dcterms:created xsi:type="dcterms:W3CDTF">2024-02-16T10:39:00Z</dcterms:created>
  <dcterms:modified xsi:type="dcterms:W3CDTF">2024-02-16T13:30:00Z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