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3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4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5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Ex6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charts/chartEx7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charts/chartEx8.xml" ContentType="application/vnd.ms-office.chartex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49D3C" w14:textId="08B644E4" w:rsidR="00C52CD5" w:rsidRDefault="00C558FA" w:rsidP="00C52CD5">
      <w:pPr>
        <w:pStyle w:val="Title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B</w:t>
      </w:r>
      <w:r w:rsidR="00C52CD5">
        <w:rPr>
          <w:rFonts w:eastAsia="Times New Roman"/>
          <w:lang w:eastAsia="en-IN"/>
        </w:rPr>
        <w:t>rain Cognitive Society, IITK</w:t>
      </w:r>
    </w:p>
    <w:p w14:paraId="6D3BA2E1" w14:textId="272CD84C" w:rsidR="000764E2" w:rsidRDefault="00C52CD5" w:rsidP="00C52CD5">
      <w:pPr>
        <w:pStyle w:val="Title"/>
        <w:jc w:val="center"/>
        <w:rPr>
          <w:rFonts w:eastAsia="Times New Roman"/>
          <w:lang w:eastAsia="en-IN"/>
        </w:rPr>
      </w:pPr>
      <w:r w:rsidRPr="00C52CD5">
        <w:rPr>
          <w:rFonts w:eastAsia="Times New Roman"/>
          <w:lang w:eastAsia="en-IN"/>
        </w:rPr>
        <w:t>Workshop</w:t>
      </w:r>
      <w:r>
        <w:rPr>
          <w:rFonts w:eastAsia="Times New Roman"/>
          <w:lang w:eastAsia="en-IN"/>
        </w:rPr>
        <w:t xml:space="preserve"> -</w:t>
      </w:r>
      <w:r w:rsidRPr="00C52CD5">
        <w:rPr>
          <w:rFonts w:eastAsia="Times New Roman"/>
          <w:lang w:eastAsia="en-IN"/>
        </w:rPr>
        <w:t>April 2020</w:t>
      </w:r>
    </w:p>
    <w:p w14:paraId="7E72ACC1" w14:textId="7DF28D14" w:rsidR="00C52CD5" w:rsidRPr="00C52CD5" w:rsidRDefault="00C52CD5" w:rsidP="00C52CD5">
      <w:pPr>
        <w:pStyle w:val="Title"/>
        <w:jc w:val="center"/>
        <w:rPr>
          <w:lang w:eastAsia="en-IN"/>
        </w:rPr>
      </w:pPr>
      <w:r>
        <w:rPr>
          <w:lang w:eastAsia="en-IN"/>
        </w:rPr>
        <w:t>Project Report</w:t>
      </w:r>
    </w:p>
    <w:p w14:paraId="456A0D01" w14:textId="673BDA9F" w:rsidR="00C52CD5" w:rsidRPr="00C52CD5" w:rsidRDefault="00C52CD5" w:rsidP="00C52CD5">
      <w:pPr>
        <w:pStyle w:val="Subtitle"/>
        <w:jc w:val="right"/>
        <w:rPr>
          <w:sz w:val="28"/>
          <w:szCs w:val="28"/>
        </w:rPr>
      </w:pPr>
      <w:r w:rsidRPr="00C52CD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EA05E6" wp14:editId="4F764D33">
                <wp:simplePos x="0" y="0"/>
                <wp:positionH relativeFrom="margin">
                  <wp:align>center</wp:align>
                </wp:positionH>
                <wp:positionV relativeFrom="paragraph">
                  <wp:posOffset>337820</wp:posOffset>
                </wp:positionV>
                <wp:extent cx="63722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61942" id="Straight Connector 1" o:spid="_x0000_s1026" style="position:absolute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6pt" to="501.7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C52CD5">
        <w:rPr>
          <w:sz w:val="28"/>
          <w:szCs w:val="28"/>
        </w:rPr>
        <w:t>-</w:t>
      </w:r>
      <w:r w:rsidRPr="00216647">
        <w:t>Debaditya Bhattacharya (190254)</w:t>
      </w:r>
    </w:p>
    <w:p w14:paraId="6916B670" w14:textId="7316CDC4" w:rsidR="00C52CD5" w:rsidRDefault="00C52CD5" w:rsidP="00C52CD5"/>
    <w:p w14:paraId="3EBAD90F" w14:textId="0ED96C04" w:rsidR="00216647" w:rsidRDefault="00216647" w:rsidP="005E4B98">
      <w:pPr>
        <w:pStyle w:val="Heading1"/>
      </w:pPr>
      <w:r>
        <w:t>Aim:</w:t>
      </w:r>
    </w:p>
    <w:p w14:paraId="2ACA16A4" w14:textId="476537AA" w:rsidR="00216647" w:rsidRDefault="00216647" w:rsidP="00216647">
      <w:r>
        <w:t>Replicating experiments based on paper on Feature Analysis in Early Vision. To test the search from asymmetries, amongst converging and parallel lines.</w:t>
      </w:r>
    </w:p>
    <w:p w14:paraId="0F0ADDC9" w14:textId="2FD08C63" w:rsidR="005E4B98" w:rsidRDefault="005E4B98" w:rsidP="005E4B98">
      <w:pPr>
        <w:pStyle w:val="Heading1"/>
      </w:pPr>
      <w:r w:rsidRPr="005E4B98">
        <w:rPr>
          <w:noProof/>
        </w:rPr>
        <w:drawing>
          <wp:anchor distT="0" distB="0" distL="114300" distR="114300" simplePos="0" relativeHeight="251659264" behindDoc="0" locked="0" layoutInCell="1" allowOverlap="1" wp14:anchorId="5E27AE9B" wp14:editId="58E03573">
            <wp:simplePos x="0" y="0"/>
            <wp:positionH relativeFrom="column">
              <wp:posOffset>3181350</wp:posOffset>
            </wp:positionH>
            <wp:positionV relativeFrom="paragraph">
              <wp:posOffset>57785</wp:posOffset>
            </wp:positionV>
            <wp:extent cx="2829320" cy="2762636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Experiment 1:</w:t>
      </w:r>
    </w:p>
    <w:p w14:paraId="2B6BEC0B" w14:textId="4A68FE89" w:rsidR="005E4B98" w:rsidRDefault="005E4B98" w:rsidP="005E4B98">
      <w:pPr>
        <w:jc w:val="both"/>
      </w:pPr>
      <w:r>
        <w:t>Subject was required to find a pair parallel lines amongst other curved lines as fast as possible.</w:t>
      </w:r>
    </w:p>
    <w:p w14:paraId="38F9AB22" w14:textId="1477733D" w:rsidR="005E4B98" w:rsidRDefault="005E4B98" w:rsidP="005E4B98">
      <w:pPr>
        <w:jc w:val="both"/>
      </w:pPr>
      <w:r>
        <w:t xml:space="preserve">There </w:t>
      </w:r>
      <w:r w:rsidR="0056310C">
        <w:t>was</w:t>
      </w:r>
      <w:r>
        <w:t xml:space="preserve"> </w:t>
      </w:r>
      <w:bookmarkStart w:id="0" w:name="_GoBack"/>
      <w:bookmarkEnd w:id="0"/>
      <w:r>
        <w:t xml:space="preserve">a total of 4 different cases where the number of objects on the screen would change. They </w:t>
      </w:r>
      <w:r w:rsidR="00216647">
        <w:t>were 6, 12, 18, 24 respectively. Each case had 10 iterations with 5 blanks.</w:t>
      </w:r>
    </w:p>
    <w:p w14:paraId="49EDCA73" w14:textId="02D0358B" w:rsidR="005E4B98" w:rsidRDefault="00216647" w:rsidP="005E4B98">
      <w:r>
        <w:t xml:space="preserve">Experiment was hosted on </w:t>
      </w:r>
      <w:proofErr w:type="spellStart"/>
      <w:r>
        <w:t>PsyToolkit</w:t>
      </w:r>
      <w:proofErr w:type="spellEnd"/>
      <w:r>
        <w:t>.</w:t>
      </w:r>
    </w:p>
    <w:p w14:paraId="459C2113" w14:textId="6461CB81" w:rsidR="005E4B98" w:rsidRDefault="0056310C" w:rsidP="005E4B98">
      <w:r w:rsidRPr="0056310C">
        <w:drawing>
          <wp:anchor distT="0" distB="0" distL="114300" distR="114300" simplePos="0" relativeHeight="251672576" behindDoc="0" locked="0" layoutInCell="1" allowOverlap="1" wp14:anchorId="4224271D" wp14:editId="165611D2">
            <wp:simplePos x="0" y="0"/>
            <wp:positionH relativeFrom="margin">
              <wp:posOffset>514350</wp:posOffset>
            </wp:positionH>
            <wp:positionV relativeFrom="paragraph">
              <wp:posOffset>177800</wp:posOffset>
            </wp:positionV>
            <wp:extent cx="514422" cy="543001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310C">
        <w:drawing>
          <wp:anchor distT="0" distB="0" distL="114300" distR="114300" simplePos="0" relativeHeight="251673600" behindDoc="1" locked="0" layoutInCell="1" allowOverlap="1" wp14:anchorId="42A6A58D" wp14:editId="14BC485B">
            <wp:simplePos x="0" y="0"/>
            <wp:positionH relativeFrom="column">
              <wp:posOffset>1500541</wp:posOffset>
            </wp:positionH>
            <wp:positionV relativeFrom="paragraph">
              <wp:posOffset>200181</wp:posOffset>
            </wp:positionV>
            <wp:extent cx="535940" cy="5187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2FC6D" w14:textId="38D72A54" w:rsidR="00216647" w:rsidRDefault="00216647" w:rsidP="005E4B98"/>
    <w:p w14:paraId="37FB08A8" w14:textId="1CE5B5B9" w:rsidR="00216647" w:rsidRDefault="0056310C" w:rsidP="005E4B9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775A445" wp14:editId="76CDCB3B">
                <wp:simplePos x="0" y="0"/>
                <wp:positionH relativeFrom="column">
                  <wp:posOffset>1335669</wp:posOffset>
                </wp:positionH>
                <wp:positionV relativeFrom="paragraph">
                  <wp:posOffset>180975</wp:posOffset>
                </wp:positionV>
                <wp:extent cx="91440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EAF526" w14:textId="4FFA8121" w:rsidR="0056310C" w:rsidRPr="00152224" w:rsidRDefault="0056310C" w:rsidP="0056310C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t>2</w:t>
                            </w:r>
                            <w:r>
                              <w:t xml:space="preserve"> A typical </w:t>
                            </w:r>
                            <w:r>
                              <w:t xml:space="preserve">  distractor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5A44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05.15pt;margin-top:14.25pt;width:1in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" stroked="f">
                <v:textbox style="mso-fit-shape-to-text:t" inset="0,0,0,0">
                  <w:txbxContent>
                    <w:p w14:paraId="73EAF526" w14:textId="4FFA8121" w:rsidR="0056310C" w:rsidRPr="00152224" w:rsidRDefault="0056310C" w:rsidP="0056310C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t>2</w:t>
                      </w:r>
                      <w:r>
                        <w:t xml:space="preserve"> A typical </w:t>
                      </w:r>
                      <w:r>
                        <w:t xml:space="preserve">  distractor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C217C5C" wp14:editId="2C214FFE">
                <wp:simplePos x="0" y="0"/>
                <wp:positionH relativeFrom="column">
                  <wp:posOffset>318710</wp:posOffset>
                </wp:positionH>
                <wp:positionV relativeFrom="paragraph">
                  <wp:posOffset>176051</wp:posOffset>
                </wp:positionV>
                <wp:extent cx="91440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E1A01" w14:textId="0056FC91" w:rsidR="0056310C" w:rsidRPr="00152224" w:rsidRDefault="0056310C" w:rsidP="0056310C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.1 A typical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17C5C" id="Text Box 9" o:spid="_x0000_s1027" type="#_x0000_t202" style="position:absolute;margin-left:25.1pt;margin-top:13.85pt;width:1in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" stroked="f">
                <v:textbox style="mso-fit-shape-to-text:t" inset="0,0,0,0">
                  <w:txbxContent>
                    <w:p w14:paraId="1CCE1A01" w14:textId="0056FC91" w:rsidR="0056310C" w:rsidRPr="00152224" w:rsidRDefault="0056310C" w:rsidP="0056310C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.1 A typical target</w:t>
                      </w:r>
                    </w:p>
                  </w:txbxContent>
                </v:textbox>
              </v:shape>
            </w:pict>
          </mc:Fallback>
        </mc:AlternateContent>
      </w:r>
    </w:p>
    <w:p w14:paraId="72259440" w14:textId="55579B17" w:rsidR="005E4B98" w:rsidRDefault="00216647" w:rsidP="005E4B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526F8" wp14:editId="0775EDB3">
                <wp:simplePos x="0" y="0"/>
                <wp:positionH relativeFrom="column">
                  <wp:posOffset>3181350</wp:posOffset>
                </wp:positionH>
                <wp:positionV relativeFrom="paragraph">
                  <wp:posOffset>57785</wp:posOffset>
                </wp:positionV>
                <wp:extent cx="2828925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3E7B55" w14:textId="5A5FC183" w:rsidR="005E4B98" w:rsidRDefault="005E4B98" w:rsidP="005E4B98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6310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An example from the Expt.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526F8" id="Text Box 6" o:spid="_x0000_s1028" type="#_x0000_t202" style="position:absolute;margin-left:250.5pt;margin-top:4.55pt;width:222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" stroked="f">
                <v:textbox style="mso-fit-shape-to-text:t" inset="0,0,0,0">
                  <w:txbxContent>
                    <w:p w14:paraId="613E7B55" w14:textId="5A5FC183" w:rsidR="005E4B98" w:rsidRDefault="005E4B98" w:rsidP="005E4B98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56310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An example from the Expt.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DA1BA1" w14:textId="4E9A5ACF" w:rsidR="005E4B98" w:rsidRDefault="005E4B98" w:rsidP="005E4B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9A843B" wp14:editId="29AFE1C4">
                <wp:simplePos x="0" y="0"/>
                <wp:positionH relativeFrom="column">
                  <wp:posOffset>3181350</wp:posOffset>
                </wp:positionH>
                <wp:positionV relativeFrom="paragraph">
                  <wp:posOffset>3084830</wp:posOffset>
                </wp:positionV>
                <wp:extent cx="279527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63D294" w14:textId="4027F87A" w:rsidR="005E4B98" w:rsidRDefault="005E4B98" w:rsidP="005E4B98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6310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An example from Expt.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A843B" id="Text Box 7" o:spid="_x0000_s1029" type="#_x0000_t202" style="position:absolute;margin-left:250.5pt;margin-top:242.9pt;width:220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" stroked="f">
                <v:textbox style="mso-fit-shape-to-text:t" inset="0,0,0,0">
                  <w:txbxContent>
                    <w:p w14:paraId="1C63D294" w14:textId="4027F87A" w:rsidR="005E4B98" w:rsidRDefault="005E4B98" w:rsidP="005E4B98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56310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An example from Expt. 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4B98">
        <w:rPr>
          <w:noProof/>
        </w:rPr>
        <w:drawing>
          <wp:anchor distT="0" distB="0" distL="114300" distR="114300" simplePos="0" relativeHeight="251662336" behindDoc="0" locked="0" layoutInCell="1" allowOverlap="1" wp14:anchorId="31A1609C" wp14:editId="4548AD03">
            <wp:simplePos x="0" y="0"/>
            <wp:positionH relativeFrom="column">
              <wp:posOffset>3181350</wp:posOffset>
            </wp:positionH>
            <wp:positionV relativeFrom="paragraph">
              <wp:posOffset>160655</wp:posOffset>
            </wp:positionV>
            <wp:extent cx="2795270" cy="2867025"/>
            <wp:effectExtent l="0" t="0" r="508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Experiment 2:</w:t>
      </w:r>
    </w:p>
    <w:p w14:paraId="7AB42B6B" w14:textId="03A1139F" w:rsidR="005E4B98" w:rsidRDefault="005E4B98" w:rsidP="005E4B98">
      <w:r>
        <w:t>Subject was required to find a pair of converging lines amongst other parallel lines as fast as possible.</w:t>
      </w:r>
    </w:p>
    <w:p w14:paraId="7DF96823" w14:textId="12A8BD7C" w:rsidR="00216647" w:rsidRDefault="00216647" w:rsidP="00216647">
      <w:pPr>
        <w:jc w:val="both"/>
      </w:pPr>
      <w:r>
        <w:t>There were a total of 4 different cases where the number of objects on the screen would change. They were 6, 12, 18, 24 respectively.</w:t>
      </w:r>
      <w:r w:rsidR="0035477E">
        <w:t xml:space="preserve"> Each case had 10 iterations with 5 blanks.</w:t>
      </w:r>
    </w:p>
    <w:p w14:paraId="66052126" w14:textId="77777777" w:rsidR="00216647" w:rsidRDefault="00216647" w:rsidP="00216647">
      <w:r>
        <w:t xml:space="preserve">Experiment was hosted on </w:t>
      </w:r>
      <w:proofErr w:type="spellStart"/>
      <w:r>
        <w:t>PsyToolkit</w:t>
      </w:r>
      <w:proofErr w:type="spellEnd"/>
      <w:r>
        <w:t>.</w:t>
      </w:r>
    </w:p>
    <w:p w14:paraId="29133627" w14:textId="7FC6A223" w:rsidR="005E4B98" w:rsidRDefault="005E4B98" w:rsidP="005E4B98"/>
    <w:p w14:paraId="66A1D4BF" w14:textId="10C48A84" w:rsidR="005E4B98" w:rsidRDefault="005E4B98" w:rsidP="005E4B98"/>
    <w:p w14:paraId="34BE9055" w14:textId="77777777" w:rsidR="005E4B98" w:rsidRPr="005E4B98" w:rsidRDefault="005E4B98" w:rsidP="005E4B98"/>
    <w:p w14:paraId="7B917CF0" w14:textId="3487ECA0" w:rsidR="00216647" w:rsidRDefault="00216647" w:rsidP="00C52CD5"/>
    <w:p w14:paraId="5D8D7690" w14:textId="170A543F" w:rsidR="00216647" w:rsidRDefault="00216647" w:rsidP="00C52CD5"/>
    <w:p w14:paraId="024EB7E0" w14:textId="20F0CEB0" w:rsidR="00216647" w:rsidRDefault="00216647" w:rsidP="00C52CD5"/>
    <w:p w14:paraId="51360643" w14:textId="209B1E65" w:rsidR="00216647" w:rsidRDefault="00216647" w:rsidP="00C52CD5"/>
    <w:p w14:paraId="79E9CB4D" w14:textId="029EEC4B" w:rsidR="00216647" w:rsidRDefault="00216647" w:rsidP="00216647">
      <w:pPr>
        <w:pStyle w:val="Heading1"/>
      </w:pPr>
      <w:r>
        <w:lastRenderedPageBreak/>
        <w:t>Report:</w:t>
      </w:r>
    </w:p>
    <w:p w14:paraId="25DBA36F" w14:textId="1B6499AD" w:rsidR="00216647" w:rsidRPr="00216647" w:rsidRDefault="00216647" w:rsidP="00216647">
      <w:r>
        <w:t xml:space="preserve">A total of 10 people participated in the </w:t>
      </w:r>
      <w:r w:rsidR="0035477E">
        <w:t>experiment which gives us the following distribution of data</w:t>
      </w:r>
    </w:p>
    <w:bookmarkStart w:id="1" w:name="_MON_1648832622"/>
    <w:bookmarkEnd w:id="1"/>
    <w:p w14:paraId="2C039739" w14:textId="75707463" w:rsidR="00116039" w:rsidRDefault="00CC018D" w:rsidP="00C52CD5">
      <w:r>
        <w:object w:dxaOrig="8988" w:dyaOrig="4123" w14:anchorId="34E629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25pt;height:201.8pt" o:ole="">
            <v:imagedata r:id="rId11" o:title=""/>
          </v:shape>
          <o:OLEObject Type="Embed" ProgID="Excel.Sheet.12" ShapeID="_x0000_i1025" DrawAspect="Content" ObjectID="_1648847270" r:id="rId12"/>
        </w:object>
      </w:r>
    </w:p>
    <w:bookmarkStart w:id="2" w:name="_MON_1648846544"/>
    <w:bookmarkEnd w:id="2"/>
    <w:p w14:paraId="64E55F5B" w14:textId="77777777" w:rsidR="0056310C" w:rsidRDefault="0056310C" w:rsidP="00C52CD5">
      <w:pPr>
        <w:rPr>
          <w:noProof/>
        </w:rPr>
      </w:pPr>
      <w:r>
        <w:rPr>
          <w:noProof/>
        </w:rPr>
        <w:object w:dxaOrig="9871" w:dyaOrig="1760" w14:anchorId="60162815">
          <v:shape id="_x0000_i1068" type="#_x0000_t75" style="width:460pt;height:88.25pt" o:ole="">
            <v:imagedata r:id="rId13" o:title=""/>
          </v:shape>
          <o:OLEObject Type="Embed" ProgID="Excel.Sheet.12" ShapeID="_x0000_i1068" DrawAspect="Content" ObjectID="_1648847271" r:id="rId14"/>
        </w:object>
      </w:r>
    </w:p>
    <w:p w14:paraId="15E38015" w14:textId="2D148A17" w:rsidR="00C1200B" w:rsidRDefault="0056310C" w:rsidP="00C52CD5">
      <w:r>
        <w:t xml:space="preserve">NOTE: The values in the above table are in </w:t>
      </w:r>
      <w:r>
        <w:t>milliseconds(</w:t>
      </w:r>
      <w:proofErr w:type="spellStart"/>
      <w:r>
        <w:t>ms</w:t>
      </w:r>
      <w:proofErr w:type="spellEnd"/>
      <w:r>
        <w:t>)</w:t>
      </w:r>
      <w:r>
        <w:t>.</w:t>
      </w:r>
      <w:r w:rsidR="00A67AC0">
        <w:rPr>
          <w:noProof/>
        </w:rPr>
        <w:drawing>
          <wp:inline distT="0" distB="0" distL="0" distR="0" wp14:anchorId="38FFC58E" wp14:editId="7AEEE5C5">
            <wp:extent cx="6184265" cy="4019909"/>
            <wp:effectExtent l="0" t="0" r="698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D542873" w14:textId="483C32AD" w:rsidR="00CC018D" w:rsidRDefault="003C4D36" w:rsidP="00C52CD5">
      <w:r>
        <w:rPr>
          <w:noProof/>
        </w:rPr>
        <w:lastRenderedPageBreak/>
        <mc:AlternateContent>
          <mc:Choice Requires="cx1">
            <w:drawing>
              <wp:inline distT="0" distB="0" distL="0" distR="0" wp14:anchorId="4E019D6E" wp14:editId="3EF52F71">
                <wp:extent cx="5718810" cy="2363638"/>
                <wp:effectExtent l="0" t="0" r="15240" b="17780"/>
                <wp:docPr id="11" name="Chart 1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6"/>
                  </a:graphicData>
                </a:graphic>
              </wp:inline>
            </w:drawing>
          </mc:Choice>
          <mc:Fallback>
            <w:drawing>
              <wp:inline distT="0" distB="0" distL="0" distR="0" wp14:anchorId="4E019D6E" wp14:editId="3EF52F71">
                <wp:extent cx="5718810" cy="2363638"/>
                <wp:effectExtent l="0" t="0" r="15240" b="17780"/>
                <wp:docPr id="11" name="Chart 1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hart 1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8810" cy="2363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651132C4" wp14:editId="64C19F29">
                <wp:extent cx="5718810" cy="2389517"/>
                <wp:effectExtent l="0" t="0" r="15240" b="10795"/>
                <wp:docPr id="12" name="Chart 1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8"/>
                  </a:graphicData>
                </a:graphic>
              </wp:inline>
            </w:drawing>
          </mc:Choice>
          <mc:Fallback>
            <w:drawing>
              <wp:inline distT="0" distB="0" distL="0" distR="0" wp14:anchorId="651132C4" wp14:editId="64C19F29">
                <wp:extent cx="5718810" cy="2389517"/>
                <wp:effectExtent l="0" t="0" r="15240" b="10795"/>
                <wp:docPr id="12" name="Chart 1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Chart 1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8810" cy="2389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069C1D08" wp14:editId="7303DB0F">
                <wp:extent cx="5718810" cy="2398143"/>
                <wp:effectExtent l="0" t="0" r="15240" b="2540"/>
                <wp:docPr id="10" name="Chart 10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</wp:inline>
            </w:drawing>
          </mc:Choice>
          <mc:Fallback>
            <w:drawing>
              <wp:inline distT="0" distB="0" distL="0" distR="0" wp14:anchorId="069C1D08" wp14:editId="7303DB0F">
                <wp:extent cx="5718810" cy="2398143"/>
                <wp:effectExtent l="0" t="0" r="15240" b="2540"/>
                <wp:docPr id="10" name="Chart 10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Chart 10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8810" cy="2397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cx1">
            <w:drawing>
              <wp:inline distT="0" distB="0" distL="0" distR="0" wp14:anchorId="7E846FCB" wp14:editId="6E081C8D">
                <wp:extent cx="5718810" cy="2398143"/>
                <wp:effectExtent l="0" t="0" r="15240" b="2540"/>
                <wp:docPr id="15" name="Chart 15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2"/>
                  </a:graphicData>
                </a:graphic>
              </wp:inline>
            </w:drawing>
          </mc:Choice>
          <mc:Fallback>
            <w:drawing>
              <wp:inline distT="0" distB="0" distL="0" distR="0" wp14:anchorId="7E846FCB" wp14:editId="6E081C8D">
                <wp:extent cx="5718810" cy="2398143"/>
                <wp:effectExtent l="0" t="0" r="15240" b="2540"/>
                <wp:docPr id="15" name="Chart 15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Chart 15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8810" cy="2397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547FCB1" w14:textId="77777777" w:rsidR="00F13A43" w:rsidRDefault="00F13A43" w:rsidP="00C52CD5"/>
    <w:p w14:paraId="79A4C97D" w14:textId="08025A6B" w:rsidR="00F13A43" w:rsidRPr="00C52CD5" w:rsidRDefault="00F13A43" w:rsidP="00C52CD5">
      <w:r>
        <w:rPr>
          <w:noProof/>
        </w:rPr>
        <w:lastRenderedPageBreak/>
        <mc:AlternateContent>
          <mc:Choice Requires="cx1">
            <w:drawing>
              <wp:anchor distT="0" distB="0" distL="114300" distR="114300" simplePos="0" relativeHeight="251669504" behindDoc="0" locked="0" layoutInCell="1" allowOverlap="1" wp14:anchorId="1DB7B27F" wp14:editId="7B36E65D">
                <wp:simplePos x="0" y="0"/>
                <wp:positionH relativeFrom="margin">
                  <wp:align>left</wp:align>
                </wp:positionH>
                <wp:positionV relativeFrom="paragraph">
                  <wp:posOffset>7528704</wp:posOffset>
                </wp:positionV>
                <wp:extent cx="5718810" cy="2398143"/>
                <wp:effectExtent l="0" t="0" r="15240" b="2540"/>
                <wp:wrapSquare wrapText="bothSides"/>
                <wp:docPr id="18" name="Chart 18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4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1DB7B27F" wp14:editId="7B36E65D">
                <wp:simplePos x="0" y="0"/>
                <wp:positionH relativeFrom="margin">
                  <wp:align>left</wp:align>
                </wp:positionH>
                <wp:positionV relativeFrom="paragraph">
                  <wp:posOffset>7528704</wp:posOffset>
                </wp:positionV>
                <wp:extent cx="5718810" cy="2398143"/>
                <wp:effectExtent l="0" t="0" r="15240" b="2540"/>
                <wp:wrapSquare wrapText="bothSides"/>
                <wp:docPr id="18" name="Chart 18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Chart 18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8810" cy="2397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cx1">
            <w:drawing>
              <wp:anchor distT="0" distB="0" distL="114300" distR="114300" simplePos="0" relativeHeight="251671552" behindDoc="0" locked="0" layoutInCell="1" allowOverlap="1" wp14:anchorId="1B6B9886" wp14:editId="18544FC8">
                <wp:simplePos x="0" y="0"/>
                <wp:positionH relativeFrom="column">
                  <wp:posOffset>13706</wp:posOffset>
                </wp:positionH>
                <wp:positionV relativeFrom="paragraph">
                  <wp:posOffset>5031237</wp:posOffset>
                </wp:positionV>
                <wp:extent cx="5718810" cy="2398143"/>
                <wp:effectExtent l="0" t="0" r="15240" b="2540"/>
                <wp:wrapSquare wrapText="bothSides"/>
                <wp:docPr id="19" name="Chart 19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6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1B6B9886" wp14:editId="18544FC8">
                <wp:simplePos x="0" y="0"/>
                <wp:positionH relativeFrom="column">
                  <wp:posOffset>13706</wp:posOffset>
                </wp:positionH>
                <wp:positionV relativeFrom="paragraph">
                  <wp:posOffset>5031237</wp:posOffset>
                </wp:positionV>
                <wp:extent cx="5718810" cy="2398143"/>
                <wp:effectExtent l="0" t="0" r="15240" b="2540"/>
                <wp:wrapSquare wrapText="bothSides"/>
                <wp:docPr id="19" name="Chart 19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Chart 19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8810" cy="2397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cx1">
            <w:drawing>
              <wp:anchor distT="0" distB="0" distL="114300" distR="114300" simplePos="0" relativeHeight="251667456" behindDoc="0" locked="0" layoutInCell="1" allowOverlap="1" wp14:anchorId="7D487023" wp14:editId="69E7C329">
                <wp:simplePos x="0" y="0"/>
                <wp:positionH relativeFrom="margin">
                  <wp:align>left</wp:align>
                </wp:positionH>
                <wp:positionV relativeFrom="paragraph">
                  <wp:posOffset>2520878</wp:posOffset>
                </wp:positionV>
                <wp:extent cx="5718810" cy="2398143"/>
                <wp:effectExtent l="0" t="0" r="15240" b="2540"/>
                <wp:wrapSquare wrapText="bothSides"/>
                <wp:docPr id="17" name="Chart 17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8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7D487023" wp14:editId="69E7C329">
                <wp:simplePos x="0" y="0"/>
                <wp:positionH relativeFrom="margin">
                  <wp:align>left</wp:align>
                </wp:positionH>
                <wp:positionV relativeFrom="paragraph">
                  <wp:posOffset>2520878</wp:posOffset>
                </wp:positionV>
                <wp:extent cx="5718810" cy="2398143"/>
                <wp:effectExtent l="0" t="0" r="15240" b="2540"/>
                <wp:wrapSquare wrapText="bothSides"/>
                <wp:docPr id="17" name="Chart 17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Chart 17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8810" cy="2397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cx1">
            <w:drawing>
              <wp:anchor distT="0" distB="0" distL="114300" distR="114300" simplePos="0" relativeHeight="251665408" behindDoc="0" locked="0" layoutInCell="1" allowOverlap="1" wp14:anchorId="77C351FE" wp14:editId="56EC0EBD">
                <wp:simplePos x="0" y="0"/>
                <wp:positionH relativeFrom="column">
                  <wp:posOffset>0</wp:posOffset>
                </wp:positionH>
                <wp:positionV relativeFrom="paragraph">
                  <wp:posOffset>84</wp:posOffset>
                </wp:positionV>
                <wp:extent cx="5718810" cy="2398143"/>
                <wp:effectExtent l="0" t="0" r="15240" b="2540"/>
                <wp:wrapSquare wrapText="bothSides"/>
                <wp:docPr id="16" name="Chart 16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30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77C351FE" wp14:editId="56EC0EBD">
                <wp:simplePos x="0" y="0"/>
                <wp:positionH relativeFrom="column">
                  <wp:posOffset>0</wp:posOffset>
                </wp:positionH>
                <wp:positionV relativeFrom="paragraph">
                  <wp:posOffset>84</wp:posOffset>
                </wp:positionV>
                <wp:extent cx="5718810" cy="2398143"/>
                <wp:effectExtent l="0" t="0" r="15240" b="2540"/>
                <wp:wrapSquare wrapText="bothSides"/>
                <wp:docPr id="16" name="Chart 16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Chart 16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8810" cy="2397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F13A43" w:rsidRPr="00C52CD5" w:rsidSect="003C4D36">
      <w:pgSz w:w="11906" w:h="16838"/>
      <w:pgMar w:top="426" w:right="1440" w:bottom="567" w:left="1440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49E90" w14:textId="77777777" w:rsidR="00E77541" w:rsidRDefault="00E77541" w:rsidP="005E4B98">
      <w:pPr>
        <w:spacing w:after="0" w:line="240" w:lineRule="auto"/>
      </w:pPr>
      <w:r>
        <w:separator/>
      </w:r>
    </w:p>
  </w:endnote>
  <w:endnote w:type="continuationSeparator" w:id="0">
    <w:p w14:paraId="7D34A37E" w14:textId="77777777" w:rsidR="00E77541" w:rsidRDefault="00E77541" w:rsidP="005E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16DD3" w14:textId="77777777" w:rsidR="00E77541" w:rsidRDefault="00E77541" w:rsidP="005E4B98">
      <w:pPr>
        <w:spacing w:after="0" w:line="240" w:lineRule="auto"/>
      </w:pPr>
      <w:r>
        <w:separator/>
      </w:r>
    </w:p>
  </w:footnote>
  <w:footnote w:type="continuationSeparator" w:id="0">
    <w:p w14:paraId="116977BA" w14:textId="77777777" w:rsidR="00E77541" w:rsidRDefault="00E77541" w:rsidP="005E4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213FC"/>
    <w:multiLevelType w:val="hybridMultilevel"/>
    <w:tmpl w:val="2086202A"/>
    <w:lvl w:ilvl="0" w:tplc="A7BE92E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FA"/>
    <w:rsid w:val="000764E2"/>
    <w:rsid w:val="00116039"/>
    <w:rsid w:val="00216647"/>
    <w:rsid w:val="0035477E"/>
    <w:rsid w:val="003C4D36"/>
    <w:rsid w:val="004E4583"/>
    <w:rsid w:val="0056310C"/>
    <w:rsid w:val="005B4935"/>
    <w:rsid w:val="005E4B98"/>
    <w:rsid w:val="00A67AC0"/>
    <w:rsid w:val="00C1200B"/>
    <w:rsid w:val="00C52CD5"/>
    <w:rsid w:val="00C558FA"/>
    <w:rsid w:val="00CC018D"/>
    <w:rsid w:val="00E77541"/>
    <w:rsid w:val="00EF15FD"/>
    <w:rsid w:val="00F1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C15F3"/>
  <w15:chartTrackingRefBased/>
  <w15:docId w15:val="{DEF08178-B857-4A89-8400-102B86B6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647"/>
  </w:style>
  <w:style w:type="paragraph" w:styleId="Heading1">
    <w:name w:val="heading 1"/>
    <w:basedOn w:val="Normal"/>
    <w:next w:val="Normal"/>
    <w:link w:val="Heading1Char"/>
    <w:uiPriority w:val="9"/>
    <w:qFormat/>
    <w:rsid w:val="00C52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8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2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2CD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52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C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E4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B98"/>
  </w:style>
  <w:style w:type="paragraph" w:styleId="Footer">
    <w:name w:val="footer"/>
    <w:basedOn w:val="Normal"/>
    <w:link w:val="FooterChar"/>
    <w:uiPriority w:val="99"/>
    <w:unhideWhenUsed/>
    <w:rsid w:val="005E4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B98"/>
  </w:style>
  <w:style w:type="paragraph" w:styleId="Caption">
    <w:name w:val="caption"/>
    <w:basedOn w:val="Normal"/>
    <w:next w:val="Normal"/>
    <w:uiPriority w:val="35"/>
    <w:unhideWhenUsed/>
    <w:qFormat/>
    <w:rsid w:val="005E4B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216647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166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8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microsoft.com/office/2014/relationships/chartEx" Target="charts/chartEx2.xml"/><Relationship Id="rId26" Type="http://schemas.microsoft.com/office/2014/relationships/chartEx" Target="charts/chartEx6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40.png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4/relationships/chartEx" Target="charts/chartEx1.xml"/><Relationship Id="rId20" Type="http://schemas.microsoft.com/office/2014/relationships/chartEx" Target="charts/chartEx3.xm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microsoft.com/office/2014/relationships/chartEx" Target="charts/chartEx5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image" Target="media/image7.png"/><Relationship Id="rId28" Type="http://schemas.microsoft.com/office/2014/relationships/chartEx" Target="charts/chartEx7.xml"/><Relationship Id="rId10" Type="http://schemas.openxmlformats.org/officeDocument/2006/relationships/image" Target="media/image4.png"/><Relationship Id="rId19" Type="http://schemas.openxmlformats.org/officeDocument/2006/relationships/image" Target="media/image5.png"/><Relationship Id="rId31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Excel_Worksheet1.xlsx"/><Relationship Id="rId22" Type="http://schemas.microsoft.com/office/2014/relationships/chartEx" Target="charts/chartEx4.xml"/><Relationship Id="rId27" Type="http://schemas.openxmlformats.org/officeDocument/2006/relationships/image" Target="media/image9.png"/><Relationship Id="rId30" Type="http://schemas.microsoft.com/office/2014/relationships/chartEx" Target="charts/chartEx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Microsoft_Excel_Worksheet3.xlsx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Microsoft_Excel_Worksheet4.xlsx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Microsoft_Excel_Worksheet5.xlsx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Microsoft_Excel_Worksheet6.xlsx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Microsoft_Excel_Worksheet7.xlsx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package" Target="../embeddings/Microsoft_Excel_Worksheet8.xlsx"/></Relationships>
</file>

<file path=word/charts/_rels/chartEx7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package" Target="../embeddings/Microsoft_Excel_Worksheet9.xlsx"/></Relationships>
</file>

<file path=word/charts/_rels/chartEx8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package" Target="../embeddings/Microsoft_Excel_Worksheet10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Average Response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Expt1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Sheet1!$B$1:$E$1</c:f>
              <c:strCache>
                <c:ptCount val="4"/>
                <c:pt idx="0">
                  <c:v>6</c:v>
                </c:pt>
                <c:pt idx="1">
                  <c:v>12</c:v>
                </c:pt>
                <c:pt idx="2">
                  <c:v>18</c:v>
                </c:pt>
                <c:pt idx="3">
                  <c:v>24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1140.8699999999999</c:v>
                </c:pt>
                <c:pt idx="1">
                  <c:v>1682.82</c:v>
                </c:pt>
                <c:pt idx="2">
                  <c:v>2204.92</c:v>
                </c:pt>
                <c:pt idx="3">
                  <c:v>2390.4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48-48EE-9E53-B1C65F26D590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Expt2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Sheet1!$B$1:$E$1</c:f>
              <c:strCache>
                <c:ptCount val="4"/>
                <c:pt idx="0">
                  <c:v>6</c:v>
                </c:pt>
                <c:pt idx="1">
                  <c:v>12</c:v>
                </c:pt>
                <c:pt idx="2">
                  <c:v>18</c:v>
                </c:pt>
                <c:pt idx="3">
                  <c:v>24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740.84</c:v>
                </c:pt>
                <c:pt idx="1">
                  <c:v>924.27</c:v>
                </c:pt>
                <c:pt idx="2">
                  <c:v>1008.66</c:v>
                </c:pt>
                <c:pt idx="3">
                  <c:v>1098.8900000000001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48-48EE-9E53-B1C65F26D59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17822840"/>
        <c:axId val="517823160"/>
      </c:lineChart>
      <c:catAx>
        <c:axId val="517822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No. of Objects</a:t>
                </a:r>
              </a:p>
            </c:rich>
          </c:tx>
          <c:layout>
            <c:manualLayout>
              <c:xMode val="edge"/>
              <c:yMode val="edge"/>
              <c:x val="0.46254761075083295"/>
              <c:y val="0.904975768168555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823160"/>
        <c:crosses val="autoZero"/>
        <c:auto val="1"/>
        <c:lblAlgn val="ctr"/>
        <c:lblOffset val="100"/>
        <c:noMultiLvlLbl val="0"/>
      </c:catAx>
      <c:valAx>
        <c:axId val="517823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Avg</a:t>
                </a:r>
                <a:r>
                  <a:rPr lang="en-IN" baseline="0"/>
                  <a:t> Response Time (ms)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822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3321672017612439"/>
          <c:y val="0.94850266071536193"/>
          <c:w val="0.21981755309644718"/>
          <c:h val="3.79899101986407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Sheet1!$A$2:$A$101</cx:f>
        <cx:lvl ptCount="100" formatCode="General">
          <cx:pt idx="0">491</cx:pt>
          <cx:pt idx="1">499</cx:pt>
          <cx:pt idx="2">531</cx:pt>
          <cx:pt idx="3">541</cx:pt>
          <cx:pt idx="4">546</cx:pt>
          <cx:pt idx="5">563</cx:pt>
          <cx:pt idx="6">581</cx:pt>
          <cx:pt idx="7">586</cx:pt>
          <cx:pt idx="8">592</cx:pt>
          <cx:pt idx="9">608</cx:pt>
          <cx:pt idx="10">610</cx:pt>
          <cx:pt idx="11">616</cx:pt>
          <cx:pt idx="12">622</cx:pt>
          <cx:pt idx="13">623</cx:pt>
          <cx:pt idx="14">629</cx:pt>
          <cx:pt idx="15">636</cx:pt>
          <cx:pt idx="16">638</cx:pt>
          <cx:pt idx="17">639</cx:pt>
          <cx:pt idx="18">646</cx:pt>
          <cx:pt idx="19">655</cx:pt>
          <cx:pt idx="20">674</cx:pt>
          <cx:pt idx="21">685</cx:pt>
          <cx:pt idx="22">695</cx:pt>
          <cx:pt idx="23">696</cx:pt>
          <cx:pt idx="24">697</cx:pt>
          <cx:pt idx="25">718</cx:pt>
          <cx:pt idx="26">725</cx:pt>
          <cx:pt idx="27">737</cx:pt>
          <cx:pt idx="28">739</cx:pt>
          <cx:pt idx="29">746</cx:pt>
          <cx:pt idx="30">751</cx:pt>
          <cx:pt idx="31">754</cx:pt>
          <cx:pt idx="32">761</cx:pt>
          <cx:pt idx="33">773</cx:pt>
          <cx:pt idx="34">773</cx:pt>
          <cx:pt idx="35">774</cx:pt>
          <cx:pt idx="36">790</cx:pt>
          <cx:pt idx="37">809</cx:pt>
          <cx:pt idx="38">814</cx:pt>
          <cx:pt idx="39">844</cx:pt>
          <cx:pt idx="40">848</cx:pt>
          <cx:pt idx="41">849</cx:pt>
          <cx:pt idx="42">861</cx:pt>
          <cx:pt idx="43">864</cx:pt>
          <cx:pt idx="44">868</cx:pt>
          <cx:pt idx="45">918</cx:pt>
          <cx:pt idx="46">929</cx:pt>
          <cx:pt idx="47">934</cx:pt>
          <cx:pt idx="48">946</cx:pt>
          <cx:pt idx="49">956</cx:pt>
          <cx:pt idx="50">962</cx:pt>
          <cx:pt idx="51">964</cx:pt>
          <cx:pt idx="52">975</cx:pt>
          <cx:pt idx="53">981</cx:pt>
          <cx:pt idx="54">984</cx:pt>
          <cx:pt idx="55">987</cx:pt>
          <cx:pt idx="56">999</cx:pt>
          <cx:pt idx="57">1000</cx:pt>
          <cx:pt idx="58">1043</cx:pt>
          <cx:pt idx="59">1047</cx:pt>
          <cx:pt idx="60">1054</cx:pt>
          <cx:pt idx="61">1068</cx:pt>
          <cx:pt idx="62">1084</cx:pt>
          <cx:pt idx="63">1101</cx:pt>
          <cx:pt idx="64">1130</cx:pt>
          <cx:pt idx="65">1175</cx:pt>
          <cx:pt idx="66">1232</cx:pt>
          <cx:pt idx="67">1234</cx:pt>
          <cx:pt idx="68">1235</cx:pt>
          <cx:pt idx="69">1246</cx:pt>
          <cx:pt idx="70">1317</cx:pt>
          <cx:pt idx="71">1327</cx:pt>
          <cx:pt idx="72">1360</cx:pt>
          <cx:pt idx="73">1376</cx:pt>
          <cx:pt idx="74">1383</cx:pt>
          <cx:pt idx="75">1417</cx:pt>
          <cx:pt idx="76">1440</cx:pt>
          <cx:pt idx="77">1462</cx:pt>
          <cx:pt idx="78">1531</cx:pt>
          <cx:pt idx="79">1562</cx:pt>
          <cx:pt idx="80">1576</cx:pt>
          <cx:pt idx="81">1582</cx:pt>
          <cx:pt idx="82">1585</cx:pt>
          <cx:pt idx="83">1594</cx:pt>
          <cx:pt idx="84">1642</cx:pt>
          <cx:pt idx="85">1737</cx:pt>
          <cx:pt idx="86">1745</cx:pt>
          <cx:pt idx="87">1757</cx:pt>
          <cx:pt idx="88">1803</cx:pt>
          <cx:pt idx="89">1827</cx:pt>
          <cx:pt idx="90">1857</cx:pt>
          <cx:pt idx="91">1968</cx:pt>
          <cx:pt idx="92">2044</cx:pt>
          <cx:pt idx="93">2047</cx:pt>
          <cx:pt idx="94">2077</cx:pt>
          <cx:pt idx="95">2272</cx:pt>
          <cx:pt idx="96">2549</cx:pt>
          <cx:pt idx="97">2969</cx:pt>
          <cx:pt idx="98">4000</cx:pt>
          <cx:pt idx="99">4000</cx:pt>
        </cx:lvl>
      </cx:numDim>
    </cx:data>
  </cx:chartData>
  <cx:chart>
    <cx:title pos="t" align="ctr" overlay="0">
      <cx:tx>
        <cx:txData>
          <cx:v>Experiment 1, 6 Objects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Experiment 1, 6 Objects</a:t>
          </a:r>
        </a:p>
      </cx:txPr>
    </cx:title>
    <cx:plotArea>
      <cx:plotAreaRegion>
        <cx:series layoutId="clusteredColumn" uniqueId="{BC6C3329-50F9-4A6F-803E-3DE603366BB5}">
          <cx:tx>
            <cx:txData>
              <cx:f>Sheet1!$A$1</cx:f>
              <cx:v>Expt 1,6 Objects</cx:v>
            </cx:txData>
          </cx:tx>
          <cx:dataLabels pos="outEnd">
            <cx:visibility seriesName="0" categoryName="0" value="1"/>
            <cx:separator>, </cx:separator>
          </cx:dataLabels>
          <cx:dataId val="0"/>
          <cx:layoutPr>
            <cx:binning intervalClosed="r">
              <cx:binSize val="200"/>
            </cx:binning>
          </cx:layoutPr>
        </cx:series>
      </cx:plotAreaRegion>
      <cx:axis id="0">
        <cx:catScaling gapWidth="0"/>
        <cx:title>
          <cx:tx>
            <cx:txData>
              <cx:v>Response TIme(ms)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Response TIme(ms)</a:t>
              </a:r>
            </a:p>
          </cx:txPr>
        </cx:title>
        <cx:tickLabels/>
        <cx:numFmt formatCode="#,##0" sourceLinked="0"/>
      </cx:axis>
      <cx:axis id="1" hidden="1">
        <cx:valScaling/>
        <cx:title>
          <cx:tx>
            <cx:txData>
              <cx:v>No. of Cases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No. of Cases</a:t>
              </a:r>
            </a:p>
          </cx:txPr>
        </cx:title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Sheet1!$A$2:$A$101</cx:f>
        <cx:lvl ptCount="100" formatCode="General">
          <cx:pt idx="0">527</cx:pt>
          <cx:pt idx="1">546</cx:pt>
          <cx:pt idx="2">590</cx:pt>
          <cx:pt idx="3">594</cx:pt>
          <cx:pt idx="4">604</cx:pt>
          <cx:pt idx="5">616</cx:pt>
          <cx:pt idx="6">663</cx:pt>
          <cx:pt idx="7">677</cx:pt>
          <cx:pt idx="8">700</cx:pt>
          <cx:pt idx="9">723</cx:pt>
          <cx:pt idx="10">727</cx:pt>
          <cx:pt idx="11">741</cx:pt>
          <cx:pt idx="12">749</cx:pt>
          <cx:pt idx="13">750</cx:pt>
          <cx:pt idx="14">756</cx:pt>
          <cx:pt idx="15">762</cx:pt>
          <cx:pt idx="16">786</cx:pt>
          <cx:pt idx="17">814</cx:pt>
          <cx:pt idx="18">865</cx:pt>
          <cx:pt idx="19">890</cx:pt>
          <cx:pt idx="20">898</cx:pt>
          <cx:pt idx="21">903</cx:pt>
          <cx:pt idx="22">942</cx:pt>
          <cx:pt idx="23">955</cx:pt>
          <cx:pt idx="24">965</cx:pt>
          <cx:pt idx="25">968</cx:pt>
          <cx:pt idx="26">980</cx:pt>
          <cx:pt idx="27">999</cx:pt>
          <cx:pt idx="28">1012</cx:pt>
          <cx:pt idx="29">1038</cx:pt>
          <cx:pt idx="30">1085</cx:pt>
          <cx:pt idx="31">1100</cx:pt>
          <cx:pt idx="32">1108</cx:pt>
          <cx:pt idx="33">1139</cx:pt>
          <cx:pt idx="34">1177</cx:pt>
          <cx:pt idx="35">1211</cx:pt>
          <cx:pt idx="36">1212</cx:pt>
          <cx:pt idx="37">1236</cx:pt>
          <cx:pt idx="38">1255</cx:pt>
          <cx:pt idx="39">1258</cx:pt>
          <cx:pt idx="40">1281</cx:pt>
          <cx:pt idx="41">1306</cx:pt>
          <cx:pt idx="42">1334</cx:pt>
          <cx:pt idx="43">1345</cx:pt>
          <cx:pt idx="44">1356</cx:pt>
          <cx:pt idx="45">1364</cx:pt>
          <cx:pt idx="46">1369</cx:pt>
          <cx:pt idx="47">1383</cx:pt>
          <cx:pt idx="48">1390</cx:pt>
          <cx:pt idx="49">1396</cx:pt>
          <cx:pt idx="50">1436</cx:pt>
          <cx:pt idx="51">1473</cx:pt>
          <cx:pt idx="52">1485</cx:pt>
          <cx:pt idx="53">1488</cx:pt>
          <cx:pt idx="54">1582</cx:pt>
          <cx:pt idx="55">1612</cx:pt>
          <cx:pt idx="56">1723</cx:pt>
          <cx:pt idx="57">1737</cx:pt>
          <cx:pt idx="58">1744</cx:pt>
          <cx:pt idx="59">1780</cx:pt>
          <cx:pt idx="60">1785</cx:pt>
          <cx:pt idx="61">1855</cx:pt>
          <cx:pt idx="62">1866</cx:pt>
          <cx:pt idx="63">1868</cx:pt>
          <cx:pt idx="64">1902</cx:pt>
          <cx:pt idx="65">1932</cx:pt>
          <cx:pt idx="66">1942</cx:pt>
          <cx:pt idx="67">1943</cx:pt>
          <cx:pt idx="68">2009</cx:pt>
          <cx:pt idx="69">2020</cx:pt>
          <cx:pt idx="70">2026</cx:pt>
          <cx:pt idx="71">2041</cx:pt>
          <cx:pt idx="72">2044</cx:pt>
          <cx:pt idx="73">2058</cx:pt>
          <cx:pt idx="74">2095</cx:pt>
          <cx:pt idx="75">2164</cx:pt>
          <cx:pt idx="76">2279</cx:pt>
          <cx:pt idx="77">2283</cx:pt>
          <cx:pt idx="78">2284</cx:pt>
          <cx:pt idx="79">2328</cx:pt>
          <cx:pt idx="80">2398</cx:pt>
          <cx:pt idx="81">2521</cx:pt>
          <cx:pt idx="82">2534</cx:pt>
          <cx:pt idx="83">2543</cx:pt>
          <cx:pt idx="84">2572</cx:pt>
          <cx:pt idx="85">2588</cx:pt>
          <cx:pt idx="86">2750</cx:pt>
          <cx:pt idx="87">2831</cx:pt>
          <cx:pt idx="88">2871</cx:pt>
          <cx:pt idx="89">2890</cx:pt>
          <cx:pt idx="90">3018</cx:pt>
          <cx:pt idx="91">3196</cx:pt>
          <cx:pt idx="92">3250</cx:pt>
          <cx:pt idx="93">3284</cx:pt>
          <cx:pt idx="94">3362</cx:pt>
          <cx:pt idx="95">3845</cx:pt>
          <cx:pt idx="96">4000</cx:pt>
          <cx:pt idx="97">4000</cx:pt>
          <cx:pt idx="98">4000</cx:pt>
          <cx:pt idx="99">4000</cx:pt>
        </cx:lvl>
      </cx:numDim>
    </cx:data>
  </cx:chartData>
  <cx:chart>
    <cx:title pos="t" align="ctr" overlay="0">
      <cx:tx>
        <cx:txData>
          <cx:v>Experiment 1, 12 Objects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Experiment 1, 12 Objects</a:t>
          </a:r>
        </a:p>
      </cx:txPr>
    </cx:title>
    <cx:plotArea>
      <cx:plotAreaRegion>
        <cx:series layoutId="clusteredColumn" uniqueId="{BC6C3329-50F9-4A6F-803E-3DE603366BB5}">
          <cx:tx>
            <cx:txData>
              <cx:f>Sheet1!$A$1</cx:f>
              <cx:v>1_12</cx:v>
            </cx:txData>
          </cx:tx>
          <cx:dataLabels pos="outEnd">
            <cx:visibility seriesName="0" categoryName="0" value="1"/>
            <cx:separator>, </cx:separator>
          </cx:dataLabels>
          <cx:dataId val="0"/>
          <cx:layoutPr>
            <cx:binning intervalClosed="r">
              <cx:binSize val="200"/>
            </cx:binning>
          </cx:layoutPr>
        </cx:series>
      </cx:plotAreaRegion>
      <cx:axis id="0">
        <cx:catScaling gapWidth="0"/>
        <cx:title>
          <cx:tx>
            <cx:txData>
              <cx:v>Response TIme(ms)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Response TIme(ms)</a:t>
              </a:r>
            </a:p>
          </cx:txPr>
        </cx:title>
        <cx:tickLabels/>
        <cx:numFmt formatCode="#,##0" sourceLinked="0"/>
      </cx:axis>
      <cx:axis id="1" hidden="1">
        <cx:valScaling/>
        <cx:title>
          <cx:tx>
            <cx:txData>
              <cx:v>No. of Cases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No. of Cases</a:t>
              </a:r>
            </a:p>
          </cx:txPr>
        </cx:title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Sheet1!$A$2:$A$101</cx:f>
        <cx:lvl ptCount="100" formatCode="General">
          <cx:pt idx="0">499</cx:pt>
          <cx:pt idx="1">506</cx:pt>
          <cx:pt idx="2">538</cx:pt>
          <cx:pt idx="3">541</cx:pt>
          <cx:pt idx="4">628</cx:pt>
          <cx:pt idx="5">643</cx:pt>
          <cx:pt idx="6">652</cx:pt>
          <cx:pt idx="7">714</cx:pt>
          <cx:pt idx="8">721</cx:pt>
          <cx:pt idx="9">745</cx:pt>
          <cx:pt idx="10">758</cx:pt>
          <cx:pt idx="11">760</cx:pt>
          <cx:pt idx="12">866</cx:pt>
          <cx:pt idx="13">896</cx:pt>
          <cx:pt idx="14">946</cx:pt>
          <cx:pt idx="15">957</cx:pt>
          <cx:pt idx="16">970</cx:pt>
          <cx:pt idx="17">998</cx:pt>
          <cx:pt idx="18">1011</cx:pt>
          <cx:pt idx="19">1035</cx:pt>
          <cx:pt idx="20">1046</cx:pt>
          <cx:pt idx="21">1062</cx:pt>
          <cx:pt idx="22">1065</cx:pt>
          <cx:pt idx="23">1138</cx:pt>
          <cx:pt idx="24">1167</cx:pt>
          <cx:pt idx="25">1186</cx:pt>
          <cx:pt idx="26">1190</cx:pt>
          <cx:pt idx="27">1220</cx:pt>
          <cx:pt idx="28">1228</cx:pt>
          <cx:pt idx="29">1279</cx:pt>
          <cx:pt idx="30">1372</cx:pt>
          <cx:pt idx="31">1426</cx:pt>
          <cx:pt idx="32">1429</cx:pt>
          <cx:pt idx="33">1433</cx:pt>
          <cx:pt idx="34">1447</cx:pt>
          <cx:pt idx="35">1500</cx:pt>
          <cx:pt idx="36">1508</cx:pt>
          <cx:pt idx="37">1544</cx:pt>
          <cx:pt idx="38">1549</cx:pt>
          <cx:pt idx="39">1577</cx:pt>
          <cx:pt idx="40">1584</cx:pt>
          <cx:pt idx="41">1636</cx:pt>
          <cx:pt idx="42">1650</cx:pt>
          <cx:pt idx="43">1670</cx:pt>
          <cx:pt idx="44">1681</cx:pt>
          <cx:pt idx="45">1711</cx:pt>
          <cx:pt idx="46">1808</cx:pt>
          <cx:pt idx="47">1833</cx:pt>
          <cx:pt idx="48">1861</cx:pt>
          <cx:pt idx="49">1908</cx:pt>
          <cx:pt idx="50">1910</cx:pt>
          <cx:pt idx="51">2004</cx:pt>
          <cx:pt idx="52">2022</cx:pt>
          <cx:pt idx="53">2025</cx:pt>
          <cx:pt idx="54">2058</cx:pt>
          <cx:pt idx="55">2244</cx:pt>
          <cx:pt idx="56">2266</cx:pt>
          <cx:pt idx="57">2284</cx:pt>
          <cx:pt idx="58">2308</cx:pt>
          <cx:pt idx="59">2321</cx:pt>
          <cx:pt idx="60">2354</cx:pt>
          <cx:pt idx="61">2388</cx:pt>
          <cx:pt idx="62">2444</cx:pt>
          <cx:pt idx="63">2585</cx:pt>
          <cx:pt idx="64">2589</cx:pt>
          <cx:pt idx="65">2628</cx:pt>
          <cx:pt idx="66">2629</cx:pt>
          <cx:pt idx="67">2771</cx:pt>
          <cx:pt idx="68">2861</cx:pt>
          <cx:pt idx="69">2872</cx:pt>
          <cx:pt idx="70">2886</cx:pt>
          <cx:pt idx="71">2947</cx:pt>
          <cx:pt idx="72">3003</cx:pt>
          <cx:pt idx="73">3057</cx:pt>
          <cx:pt idx="74">3285</cx:pt>
          <cx:pt idx="75">3376</cx:pt>
          <cx:pt idx="76">3694</cx:pt>
          <cx:pt idx="77">3822</cx:pt>
          <cx:pt idx="78">3848</cx:pt>
          <cx:pt idx="79">3919</cx:pt>
          <cx:pt idx="80">4000</cx:pt>
          <cx:pt idx="81">4000</cx:pt>
          <cx:pt idx="82">4000</cx:pt>
          <cx:pt idx="83">4000</cx:pt>
          <cx:pt idx="84">4000</cx:pt>
          <cx:pt idx="85">4000</cx:pt>
          <cx:pt idx="86">4000</cx:pt>
          <cx:pt idx="87">4000</cx:pt>
          <cx:pt idx="88">4000</cx:pt>
          <cx:pt idx="89">4000</cx:pt>
          <cx:pt idx="90">4000</cx:pt>
          <cx:pt idx="91">4000</cx:pt>
          <cx:pt idx="92">4000</cx:pt>
          <cx:pt idx="93">4000</cx:pt>
          <cx:pt idx="94">4000</cx:pt>
          <cx:pt idx="95">4000</cx:pt>
          <cx:pt idx="96">4000</cx:pt>
          <cx:pt idx="97">4000</cx:pt>
          <cx:pt idx="98">4000</cx:pt>
          <cx:pt idx="99">4000</cx:pt>
        </cx:lvl>
      </cx:numDim>
    </cx:data>
  </cx:chartData>
  <cx:chart>
    <cx:title pos="t" align="ctr" overlay="0">
      <cx:tx>
        <cx:txData>
          <cx:v>Experiment 1, 18 Objects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Experiment 1, 18 Objects</a:t>
          </a:r>
        </a:p>
      </cx:txPr>
    </cx:title>
    <cx:plotArea>
      <cx:plotAreaRegion>
        <cx:series layoutId="clusteredColumn" uniqueId="{BC6C3329-50F9-4A6F-803E-3DE603366BB5}">
          <cx:tx>
            <cx:txData>
              <cx:f>Sheet1!$A$1</cx:f>
              <cx:v>1_18</cx:v>
            </cx:txData>
          </cx:tx>
          <cx:dataLabels pos="outEnd">
            <cx:visibility seriesName="0" categoryName="0" value="1"/>
            <cx:separator>, </cx:separator>
          </cx:dataLabels>
          <cx:dataId val="0"/>
          <cx:layoutPr>
            <cx:binning intervalClosed="r">
              <cx:binSize val="200"/>
            </cx:binning>
          </cx:layoutPr>
        </cx:series>
      </cx:plotAreaRegion>
      <cx:axis id="0">
        <cx:catScaling gapWidth="0"/>
        <cx:title>
          <cx:tx>
            <cx:txData>
              <cx:v>Response TIme(ms)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Response TIme(ms)</a:t>
              </a:r>
            </a:p>
          </cx:txPr>
        </cx:title>
        <cx:tickLabels/>
        <cx:numFmt formatCode="#,##0" sourceLinked="0"/>
      </cx:axis>
      <cx:axis id="1" hidden="1">
        <cx:valScaling/>
        <cx:title>
          <cx:tx>
            <cx:txData>
              <cx:v>No. of Cases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No. of Cases</a:t>
              </a:r>
            </a:p>
          </cx:txPr>
        </cx:title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Sheet1!$A$2:$A$101</cx:f>
        <cx:lvl ptCount="100" formatCode="General">
          <cx:pt idx="0">585</cx:pt>
          <cx:pt idx="1">587</cx:pt>
          <cx:pt idx="2">598</cx:pt>
          <cx:pt idx="3">611</cx:pt>
          <cx:pt idx="4">651</cx:pt>
          <cx:pt idx="5">672</cx:pt>
          <cx:pt idx="6">683</cx:pt>
          <cx:pt idx="7">695</cx:pt>
          <cx:pt idx="8">728</cx:pt>
          <cx:pt idx="9">782</cx:pt>
          <cx:pt idx="10">879</cx:pt>
          <cx:pt idx="11">904</cx:pt>
          <cx:pt idx="12">923</cx:pt>
          <cx:pt idx="13">981</cx:pt>
          <cx:pt idx="14">1026</cx:pt>
          <cx:pt idx="15">1038</cx:pt>
          <cx:pt idx="16">1086</cx:pt>
          <cx:pt idx="17">1091</cx:pt>
          <cx:pt idx="18">1118</cx:pt>
          <cx:pt idx="19">1129</cx:pt>
          <cx:pt idx="20">1193</cx:pt>
          <cx:pt idx="21">1205</cx:pt>
          <cx:pt idx="22">1216</cx:pt>
          <cx:pt idx="23">1305</cx:pt>
          <cx:pt idx="24">1315</cx:pt>
          <cx:pt idx="25">1365</cx:pt>
          <cx:pt idx="26">1398</cx:pt>
          <cx:pt idx="27">1406</cx:pt>
          <cx:pt idx="28">1442</cx:pt>
          <cx:pt idx="29">1444</cx:pt>
          <cx:pt idx="30">1544</cx:pt>
          <cx:pt idx="31">1550</cx:pt>
          <cx:pt idx="32">1551</cx:pt>
          <cx:pt idx="33">1561</cx:pt>
          <cx:pt idx="34">1569</cx:pt>
          <cx:pt idx="35">1579</cx:pt>
          <cx:pt idx="36">1583</cx:pt>
          <cx:pt idx="37">1607</cx:pt>
          <cx:pt idx="38">1621</cx:pt>
          <cx:pt idx="39">1650</cx:pt>
          <cx:pt idx="40">1678</cx:pt>
          <cx:pt idx="41">1776</cx:pt>
          <cx:pt idx="42">1792</cx:pt>
          <cx:pt idx="43">1934</cx:pt>
          <cx:pt idx="44">1943</cx:pt>
          <cx:pt idx="45">1969</cx:pt>
          <cx:pt idx="46">2029</cx:pt>
          <cx:pt idx="47">2037</cx:pt>
          <cx:pt idx="48">2081</cx:pt>
          <cx:pt idx="49">2135</cx:pt>
          <cx:pt idx="50">2144</cx:pt>
          <cx:pt idx="51">2175</cx:pt>
          <cx:pt idx="52">2182</cx:pt>
          <cx:pt idx="53">2183</cx:pt>
          <cx:pt idx="54">2229</cx:pt>
          <cx:pt idx="55">2272</cx:pt>
          <cx:pt idx="56">2276</cx:pt>
          <cx:pt idx="57">2394</cx:pt>
          <cx:pt idx="58">2421</cx:pt>
          <cx:pt idx="59">2672</cx:pt>
          <cx:pt idx="60">2702</cx:pt>
          <cx:pt idx="61">2904</cx:pt>
          <cx:pt idx="62">2905</cx:pt>
          <cx:pt idx="63">3118</cx:pt>
          <cx:pt idx="64">3157</cx:pt>
          <cx:pt idx="65">3163</cx:pt>
          <cx:pt idx="66">3301</cx:pt>
          <cx:pt idx="67">3476</cx:pt>
          <cx:pt idx="68">3563</cx:pt>
          <cx:pt idx="69">3581</cx:pt>
          <cx:pt idx="70">3663</cx:pt>
          <cx:pt idx="71">3685</cx:pt>
          <cx:pt idx="72">3686</cx:pt>
          <cx:pt idx="73">3943</cx:pt>
          <cx:pt idx="74">4000</cx:pt>
          <cx:pt idx="75">4000</cx:pt>
          <cx:pt idx="76">4000</cx:pt>
          <cx:pt idx="77">4000</cx:pt>
          <cx:pt idx="78">4000</cx:pt>
          <cx:pt idx="79">4000</cx:pt>
          <cx:pt idx="80">4000</cx:pt>
          <cx:pt idx="81">4000</cx:pt>
          <cx:pt idx="82">4000</cx:pt>
          <cx:pt idx="83">4000</cx:pt>
          <cx:pt idx="84">4000</cx:pt>
          <cx:pt idx="85">4000</cx:pt>
          <cx:pt idx="86">4000</cx:pt>
          <cx:pt idx="87">4000</cx:pt>
          <cx:pt idx="88">4000</cx:pt>
          <cx:pt idx="89">4000</cx:pt>
          <cx:pt idx="90">4000</cx:pt>
          <cx:pt idx="91">4000</cx:pt>
          <cx:pt idx="92">4000</cx:pt>
          <cx:pt idx="93">4000</cx:pt>
          <cx:pt idx="94">4000</cx:pt>
          <cx:pt idx="95">4000</cx:pt>
          <cx:pt idx="96">4000</cx:pt>
          <cx:pt idx="97">4000</cx:pt>
          <cx:pt idx="98">4000</cx:pt>
          <cx:pt idx="99">4000</cx:pt>
        </cx:lvl>
      </cx:numDim>
    </cx:data>
  </cx:chartData>
  <cx:chart>
    <cx:title pos="t" align="ctr" overlay="0">
      <cx:tx>
        <cx:txData>
          <cx:v>Experiment 1, 24 Objects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Experiment 1, 24 Objects</a:t>
          </a:r>
        </a:p>
      </cx:txPr>
    </cx:title>
    <cx:plotArea>
      <cx:plotAreaRegion>
        <cx:series layoutId="clusteredColumn" uniqueId="{BC6C3329-50F9-4A6F-803E-3DE603366BB5}">
          <cx:tx>
            <cx:txData>
              <cx:f>Sheet1!$A$1</cx:f>
              <cx:v>1_24</cx:v>
            </cx:txData>
          </cx:tx>
          <cx:dataLabels pos="outEnd">
            <cx:visibility seriesName="0" categoryName="0" value="1"/>
            <cx:separator>, </cx:separator>
          </cx:dataLabels>
          <cx:dataId val="0"/>
          <cx:layoutPr>
            <cx:binning intervalClosed="r">
              <cx:binSize val="200"/>
            </cx:binning>
          </cx:layoutPr>
        </cx:series>
      </cx:plotAreaRegion>
      <cx:axis id="0">
        <cx:catScaling gapWidth="0"/>
        <cx:title>
          <cx:tx>
            <cx:txData>
              <cx:v>Response TIme(ms)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Response TIme(ms)</a:t>
              </a:r>
            </a:p>
          </cx:txPr>
        </cx:title>
        <cx:tickLabels/>
        <cx:numFmt formatCode="#,##0" sourceLinked="0"/>
      </cx:axis>
      <cx:axis id="1" hidden="1">
        <cx:valScaling/>
        <cx:title>
          <cx:tx>
            <cx:txData>
              <cx:v>No. of Cases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No. of Cases</a:t>
              </a:r>
            </a:p>
          </cx:txPr>
        </cx:title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Sheet1!$A$2:$A$101</cx:f>
        <cx:lvl ptCount="100" formatCode="General">
          <cx:pt idx="0">402</cx:pt>
          <cx:pt idx="1">433</cx:pt>
          <cx:pt idx="2">435</cx:pt>
          <cx:pt idx="3">459</cx:pt>
          <cx:pt idx="4">475</cx:pt>
          <cx:pt idx="5">488</cx:pt>
          <cx:pt idx="6">521</cx:pt>
          <cx:pt idx="7">526</cx:pt>
          <cx:pt idx="8">528</cx:pt>
          <cx:pt idx="9">550</cx:pt>
          <cx:pt idx="10">553</cx:pt>
          <cx:pt idx="11">555</cx:pt>
          <cx:pt idx="12">584</cx:pt>
          <cx:pt idx="13">590</cx:pt>
          <cx:pt idx="14">591</cx:pt>
          <cx:pt idx="15">599</cx:pt>
          <cx:pt idx="16">614</cx:pt>
          <cx:pt idx="17">615</cx:pt>
          <cx:pt idx="18">622</cx:pt>
          <cx:pt idx="19">623</cx:pt>
          <cx:pt idx="20">624</cx:pt>
          <cx:pt idx="21">628</cx:pt>
          <cx:pt idx="22">633</cx:pt>
          <cx:pt idx="23">642</cx:pt>
          <cx:pt idx="24">652</cx:pt>
          <cx:pt idx="25">652</cx:pt>
          <cx:pt idx="26">652</cx:pt>
          <cx:pt idx="27">661</cx:pt>
          <cx:pt idx="28">692</cx:pt>
          <cx:pt idx="29">699</cx:pt>
          <cx:pt idx="30">717</cx:pt>
          <cx:pt idx="31">727</cx:pt>
          <cx:pt idx="32">735</cx:pt>
          <cx:pt idx="33">737</cx:pt>
          <cx:pt idx="34">743</cx:pt>
          <cx:pt idx="35">772</cx:pt>
          <cx:pt idx="36">776</cx:pt>
          <cx:pt idx="37">790</cx:pt>
          <cx:pt idx="38">795</cx:pt>
          <cx:pt idx="39">797</cx:pt>
          <cx:pt idx="40">809</cx:pt>
          <cx:pt idx="41">819</cx:pt>
          <cx:pt idx="42">831</cx:pt>
          <cx:pt idx="43">833</cx:pt>
          <cx:pt idx="44">839</cx:pt>
          <cx:pt idx="45">846</cx:pt>
          <cx:pt idx="46">852</cx:pt>
          <cx:pt idx="47">883</cx:pt>
          <cx:pt idx="48">886</cx:pt>
          <cx:pt idx="49">890</cx:pt>
          <cx:pt idx="50">895</cx:pt>
          <cx:pt idx="51">907</cx:pt>
          <cx:pt idx="52">908</cx:pt>
          <cx:pt idx="53">910</cx:pt>
          <cx:pt idx="54">911</cx:pt>
          <cx:pt idx="55">923</cx:pt>
          <cx:pt idx="56">925</cx:pt>
          <cx:pt idx="57">937</cx:pt>
          <cx:pt idx="58">957</cx:pt>
          <cx:pt idx="59">969</cx:pt>
          <cx:pt idx="60">987</cx:pt>
          <cx:pt idx="61">989</cx:pt>
          <cx:pt idx="62">1008</cx:pt>
          <cx:pt idx="63">1016</cx:pt>
          <cx:pt idx="64">1041</cx:pt>
          <cx:pt idx="65">1076</cx:pt>
          <cx:pt idx="66">1111</cx:pt>
          <cx:pt idx="67">1126</cx:pt>
          <cx:pt idx="68">1127</cx:pt>
          <cx:pt idx="69">1130</cx:pt>
          <cx:pt idx="70">1145</cx:pt>
          <cx:pt idx="71">1146</cx:pt>
          <cx:pt idx="72">1146</cx:pt>
          <cx:pt idx="73">1225</cx:pt>
          <cx:pt idx="74">1264</cx:pt>
          <cx:pt idx="75">1269</cx:pt>
          <cx:pt idx="76">1303</cx:pt>
          <cx:pt idx="77">1317</cx:pt>
          <cx:pt idx="78">1317</cx:pt>
          <cx:pt idx="79">1345</cx:pt>
          <cx:pt idx="80">1359</cx:pt>
          <cx:pt idx="81">1402</cx:pt>
          <cx:pt idx="82">1404</cx:pt>
          <cx:pt idx="83">1480</cx:pt>
          <cx:pt idx="84">1510</cx:pt>
          <cx:pt idx="85">1514</cx:pt>
          <cx:pt idx="86">1532</cx:pt>
          <cx:pt idx="87">1558</cx:pt>
          <cx:pt idx="88">1565</cx:pt>
          <cx:pt idx="89">1609</cx:pt>
          <cx:pt idx="90">1658</cx:pt>
          <cx:pt idx="91">1689</cx:pt>
          <cx:pt idx="92">1794</cx:pt>
          <cx:pt idx="93">2010</cx:pt>
          <cx:pt idx="94">2566</cx:pt>
          <cx:pt idx="95">3779</cx:pt>
          <cx:pt idx="96">3794</cx:pt>
          <cx:pt idx="97">3961</cx:pt>
          <cx:pt idx="98">4000</cx:pt>
          <cx:pt idx="99">4000</cx:pt>
        </cx:lvl>
      </cx:numDim>
    </cx:data>
  </cx:chartData>
  <cx:chart>
    <cx:title pos="t" align="ctr" overlay="0">
      <cx:tx>
        <cx:txData>
          <cx:v>Experiment 2, 24 Objects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Experiment 2, 24 Objects</a:t>
          </a:r>
        </a:p>
      </cx:txPr>
    </cx:title>
    <cx:plotArea>
      <cx:plotAreaRegion>
        <cx:series layoutId="clusteredColumn" uniqueId="{BC6C3329-50F9-4A6F-803E-3DE603366BB5}">
          <cx:tx>
            <cx:txData>
              <cx:f>Sheet1!$A$1</cx:f>
              <cx:v>2_24</cx:v>
            </cx:txData>
          </cx:tx>
          <cx:dataLabels pos="outEnd">
            <cx:visibility seriesName="0" categoryName="0" value="1"/>
            <cx:separator>, </cx:separator>
          </cx:dataLabels>
          <cx:dataId val="0"/>
          <cx:layoutPr>
            <cx:binning intervalClosed="r">
              <cx:binSize val="200"/>
            </cx:binning>
          </cx:layoutPr>
        </cx:series>
      </cx:plotAreaRegion>
      <cx:axis id="0">
        <cx:catScaling gapWidth="0"/>
        <cx:title>
          <cx:tx>
            <cx:txData>
              <cx:v>Response TIme(ms)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Response TIme(ms)</a:t>
              </a:r>
            </a:p>
          </cx:txPr>
        </cx:title>
        <cx:tickLabels/>
        <cx:numFmt formatCode="#,##0" sourceLinked="0"/>
      </cx:axis>
      <cx:axis id="1" hidden="1">
        <cx:valScaling/>
        <cx:title>
          <cx:tx>
            <cx:txData>
              <cx:v>No. of Cases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No. of Cases</a:t>
              </a:r>
            </a:p>
          </cx:txPr>
        </cx:title>
        <cx:tickLabels/>
      </cx:axis>
    </cx:plotArea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Sheet1!$A$2:$A$101</cx:f>
        <cx:lvl ptCount="100" formatCode="General">
          <cx:pt idx="0">5</cx:pt>
          <cx:pt idx="1">363</cx:pt>
          <cx:pt idx="2">378</cx:pt>
          <cx:pt idx="3">413</cx:pt>
          <cx:pt idx="4">417</cx:pt>
          <cx:pt idx="5">434</cx:pt>
          <cx:pt idx="6">463</cx:pt>
          <cx:pt idx="7">491</cx:pt>
          <cx:pt idx="8">515</cx:pt>
          <cx:pt idx="9">536</cx:pt>
          <cx:pt idx="10">544</cx:pt>
          <cx:pt idx="11">552</cx:pt>
          <cx:pt idx="12">564</cx:pt>
          <cx:pt idx="13">564</cx:pt>
          <cx:pt idx="14">569</cx:pt>
          <cx:pt idx="15">579</cx:pt>
          <cx:pt idx="16">612</cx:pt>
          <cx:pt idx="17">617</cx:pt>
          <cx:pt idx="18">618</cx:pt>
          <cx:pt idx="19">625</cx:pt>
          <cx:pt idx="20">634</cx:pt>
          <cx:pt idx="21">640</cx:pt>
          <cx:pt idx="22">640</cx:pt>
          <cx:pt idx="23">655</cx:pt>
          <cx:pt idx="24">659</cx:pt>
          <cx:pt idx="25">660</cx:pt>
          <cx:pt idx="26">664</cx:pt>
          <cx:pt idx="27">672</cx:pt>
          <cx:pt idx="28">676</cx:pt>
          <cx:pt idx="29">680</cx:pt>
          <cx:pt idx="30">702</cx:pt>
          <cx:pt idx="31">705</cx:pt>
          <cx:pt idx="32">714</cx:pt>
          <cx:pt idx="33">715</cx:pt>
          <cx:pt idx="34">717</cx:pt>
          <cx:pt idx="35">721</cx:pt>
          <cx:pt idx="36">726</cx:pt>
          <cx:pt idx="37">727</cx:pt>
          <cx:pt idx="38">744</cx:pt>
          <cx:pt idx="39">749</cx:pt>
          <cx:pt idx="40">757</cx:pt>
          <cx:pt idx="41">788</cx:pt>
          <cx:pt idx="42">790</cx:pt>
          <cx:pt idx="43">802</cx:pt>
          <cx:pt idx="44">819</cx:pt>
          <cx:pt idx="45">820</cx:pt>
          <cx:pt idx="46">823</cx:pt>
          <cx:pt idx="47">833</cx:pt>
          <cx:pt idx="48">842</cx:pt>
          <cx:pt idx="49">862</cx:pt>
          <cx:pt idx="50">869</cx:pt>
          <cx:pt idx="51">881</cx:pt>
          <cx:pt idx="52">883</cx:pt>
          <cx:pt idx="53">883</cx:pt>
          <cx:pt idx="54">885</cx:pt>
          <cx:pt idx="55">889</cx:pt>
          <cx:pt idx="56">907</cx:pt>
          <cx:pt idx="57">909</cx:pt>
          <cx:pt idx="58">919</cx:pt>
          <cx:pt idx="59">937</cx:pt>
          <cx:pt idx="60">939</cx:pt>
          <cx:pt idx="61">946</cx:pt>
          <cx:pt idx="62">952</cx:pt>
          <cx:pt idx="63">965</cx:pt>
          <cx:pt idx="64">980</cx:pt>
          <cx:pt idx="65">982</cx:pt>
          <cx:pt idx="66">982</cx:pt>
          <cx:pt idx="67">1067</cx:pt>
          <cx:pt idx="68">1069</cx:pt>
          <cx:pt idx="69">1096</cx:pt>
          <cx:pt idx="70">1104</cx:pt>
          <cx:pt idx="71">1105</cx:pt>
          <cx:pt idx="72">1106</cx:pt>
          <cx:pt idx="73">1124</cx:pt>
          <cx:pt idx="74">1134</cx:pt>
          <cx:pt idx="75">1136</cx:pt>
          <cx:pt idx="76">1162</cx:pt>
          <cx:pt idx="77">1202</cx:pt>
          <cx:pt idx="78">1231</cx:pt>
          <cx:pt idx="79">1270</cx:pt>
          <cx:pt idx="80">1334</cx:pt>
          <cx:pt idx="81">1357</cx:pt>
          <cx:pt idx="82">1377</cx:pt>
          <cx:pt idx="83">1403</cx:pt>
          <cx:pt idx="84">1404</cx:pt>
          <cx:pt idx="85">1513</cx:pt>
          <cx:pt idx="86">1610</cx:pt>
          <cx:pt idx="87">1642</cx:pt>
          <cx:pt idx="88">1664</cx:pt>
          <cx:pt idx="89">1732</cx:pt>
          <cx:pt idx="90">1831</cx:pt>
          <cx:pt idx="91">1917</cx:pt>
          <cx:pt idx="92">2042</cx:pt>
          <cx:pt idx="93">2059</cx:pt>
          <cx:pt idx="94">2131</cx:pt>
          <cx:pt idx="95">2222</cx:pt>
          <cx:pt idx="96">2266</cx:pt>
          <cx:pt idx="97">2458</cx:pt>
          <cx:pt idx="98">2595</cx:pt>
          <cx:pt idx="99">4000</cx:pt>
        </cx:lvl>
      </cx:numDim>
    </cx:data>
  </cx:chartData>
  <cx:chart>
    <cx:title pos="t" align="ctr" overlay="0">
      <cx:tx>
        <cx:txData>
          <cx:v>Experiment 2, 18 Objects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Experiment 2, 18 Objects</a:t>
          </a:r>
        </a:p>
      </cx:txPr>
    </cx:title>
    <cx:plotArea>
      <cx:plotAreaRegion>
        <cx:series layoutId="clusteredColumn" uniqueId="{BC6C3329-50F9-4A6F-803E-3DE603366BB5}">
          <cx:tx>
            <cx:txData>
              <cx:f>Sheet1!$A$1</cx:f>
              <cx:v>2_18</cx:v>
            </cx:txData>
          </cx:tx>
          <cx:dataLabels pos="outEnd">
            <cx:visibility seriesName="0" categoryName="0" value="1"/>
            <cx:separator>, </cx:separator>
          </cx:dataLabels>
          <cx:dataId val="0"/>
          <cx:layoutPr>
            <cx:binning intervalClosed="r">
              <cx:binSize val="200"/>
            </cx:binning>
          </cx:layoutPr>
        </cx:series>
      </cx:plotAreaRegion>
      <cx:axis id="0">
        <cx:catScaling gapWidth="0"/>
        <cx:title>
          <cx:tx>
            <cx:txData>
              <cx:v>Response TIme(ms)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Response TIme(ms)</a:t>
              </a:r>
            </a:p>
          </cx:txPr>
        </cx:title>
        <cx:tickLabels/>
        <cx:numFmt formatCode="#,##0" sourceLinked="0"/>
      </cx:axis>
      <cx:axis id="1" hidden="1">
        <cx:valScaling/>
        <cx:title>
          <cx:tx>
            <cx:txData>
              <cx:v>No. of Cases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No. of Cases</a:t>
              </a:r>
            </a:p>
          </cx:txPr>
        </cx:title>
        <cx:tickLabels/>
      </cx:axis>
    </cx:plotArea>
  </cx:chart>
</cx:chartSpace>
</file>

<file path=word/charts/chartEx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Sheet1!$A$2:$A$101</cx:f>
        <cx:lvl ptCount="100" formatCode="General">
          <cx:pt idx="0">302</cx:pt>
          <cx:pt idx="1">312</cx:pt>
          <cx:pt idx="2">335</cx:pt>
          <cx:pt idx="3">337</cx:pt>
          <cx:pt idx="4">393</cx:pt>
          <cx:pt idx="5">394</cx:pt>
          <cx:pt idx="6">405</cx:pt>
          <cx:pt idx="7">407</cx:pt>
          <cx:pt idx="8">419</cx:pt>
          <cx:pt idx="9">422</cx:pt>
          <cx:pt idx="10">490</cx:pt>
          <cx:pt idx="11">499</cx:pt>
          <cx:pt idx="12">503</cx:pt>
          <cx:pt idx="13">508</cx:pt>
          <cx:pt idx="14">513</cx:pt>
          <cx:pt idx="15">514</cx:pt>
          <cx:pt idx="16">515</cx:pt>
          <cx:pt idx="17">515</cx:pt>
          <cx:pt idx="18">518</cx:pt>
          <cx:pt idx="19">526</cx:pt>
          <cx:pt idx="20">528</cx:pt>
          <cx:pt idx="21">529</cx:pt>
          <cx:pt idx="22">541</cx:pt>
          <cx:pt idx="23">555</cx:pt>
          <cx:pt idx="24">561</cx:pt>
          <cx:pt idx="25">585</cx:pt>
          <cx:pt idx="26">591</cx:pt>
          <cx:pt idx="27">591</cx:pt>
          <cx:pt idx="28">593</cx:pt>
          <cx:pt idx="29">596</cx:pt>
          <cx:pt idx="30">607</cx:pt>
          <cx:pt idx="31">609</cx:pt>
          <cx:pt idx="32">614</cx:pt>
          <cx:pt idx="33">616</cx:pt>
          <cx:pt idx="34">616</cx:pt>
          <cx:pt idx="35">617</cx:pt>
          <cx:pt idx="36">620</cx:pt>
          <cx:pt idx="37">651</cx:pt>
          <cx:pt idx="38">663</cx:pt>
          <cx:pt idx="39">669</cx:pt>
          <cx:pt idx="40">673</cx:pt>
          <cx:pt idx="41">702</cx:pt>
          <cx:pt idx="42">709</cx:pt>
          <cx:pt idx="43">730</cx:pt>
          <cx:pt idx="44">737</cx:pt>
          <cx:pt idx="45">747</cx:pt>
          <cx:pt idx="46">763</cx:pt>
          <cx:pt idx="47">763</cx:pt>
          <cx:pt idx="48">790</cx:pt>
          <cx:pt idx="49">791</cx:pt>
          <cx:pt idx="50">796</cx:pt>
          <cx:pt idx="51">803</cx:pt>
          <cx:pt idx="52">815</cx:pt>
          <cx:pt idx="53">830</cx:pt>
          <cx:pt idx="54">861</cx:pt>
          <cx:pt idx="55">874</cx:pt>
          <cx:pt idx="56">885</cx:pt>
          <cx:pt idx="57">888</cx:pt>
          <cx:pt idx="58">914</cx:pt>
          <cx:pt idx="59">921</cx:pt>
          <cx:pt idx="60">930</cx:pt>
          <cx:pt idx="61">936</cx:pt>
          <cx:pt idx="62">943</cx:pt>
          <cx:pt idx="63">961</cx:pt>
          <cx:pt idx="64">978</cx:pt>
          <cx:pt idx="65">995</cx:pt>
          <cx:pt idx="66">997</cx:pt>
          <cx:pt idx="67">1025</cx:pt>
          <cx:pt idx="68">1029</cx:pt>
          <cx:pt idx="69">1031</cx:pt>
          <cx:pt idx="70">1032</cx:pt>
          <cx:pt idx="71">1042</cx:pt>
          <cx:pt idx="72">1059</cx:pt>
          <cx:pt idx="73">1068</cx:pt>
          <cx:pt idx="74">1089</cx:pt>
          <cx:pt idx="75">1099</cx:pt>
          <cx:pt idx="76">1127</cx:pt>
          <cx:pt idx="77">1129</cx:pt>
          <cx:pt idx="78">1200</cx:pt>
          <cx:pt idx="79">1214</cx:pt>
          <cx:pt idx="80">1221</cx:pt>
          <cx:pt idx="81">1227</cx:pt>
          <cx:pt idx="82">1259</cx:pt>
          <cx:pt idx="83">1292</cx:pt>
          <cx:pt idx="84">1299</cx:pt>
          <cx:pt idx="85">1351</cx:pt>
          <cx:pt idx="86">1401</cx:pt>
          <cx:pt idx="87">1452</cx:pt>
          <cx:pt idx="88">1469</cx:pt>
          <cx:pt idx="89">1503</cx:pt>
          <cx:pt idx="90">1507</cx:pt>
          <cx:pt idx="91">1629</cx:pt>
          <cx:pt idx="92">1629</cx:pt>
          <cx:pt idx="93">1644</cx:pt>
          <cx:pt idx="94">1791</cx:pt>
          <cx:pt idx="95">1996</cx:pt>
          <cx:pt idx="96">2181</cx:pt>
          <cx:pt idx="97">2510</cx:pt>
          <cx:pt idx="98">2605</cx:pt>
          <cx:pt idx="99">3806</cx:pt>
        </cx:lvl>
      </cx:numDim>
    </cx:data>
  </cx:chartData>
  <cx:chart>
    <cx:title pos="t" align="ctr" overlay="0">
      <cx:tx>
        <cx:txData>
          <cx:v>Experiment 2, 12 Objects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Experiment 2, 12 Objects</a:t>
          </a:r>
        </a:p>
      </cx:txPr>
    </cx:title>
    <cx:plotArea>
      <cx:plotAreaRegion>
        <cx:series layoutId="clusteredColumn" uniqueId="{BC6C3329-50F9-4A6F-803E-3DE603366BB5}">
          <cx:tx>
            <cx:txData>
              <cx:f>Sheet1!$A$1</cx:f>
              <cx:v>2_12</cx:v>
            </cx:txData>
          </cx:tx>
          <cx:dataLabels pos="outEnd">
            <cx:visibility seriesName="0" categoryName="0" value="1"/>
            <cx:separator>, </cx:separator>
          </cx:dataLabels>
          <cx:dataId val="0"/>
          <cx:layoutPr>
            <cx:binning intervalClosed="r">
              <cx:binSize val="200"/>
            </cx:binning>
          </cx:layoutPr>
        </cx:series>
      </cx:plotAreaRegion>
      <cx:axis id="0">
        <cx:catScaling gapWidth="0"/>
        <cx:title>
          <cx:tx>
            <cx:txData>
              <cx:v>Response TIme(ms)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Response TIme(ms)</a:t>
              </a:r>
            </a:p>
          </cx:txPr>
        </cx:title>
        <cx:tickLabels/>
        <cx:numFmt formatCode="#,##0" sourceLinked="0"/>
      </cx:axis>
      <cx:axis id="1" hidden="1">
        <cx:valScaling/>
        <cx:title>
          <cx:tx>
            <cx:txData>
              <cx:v>No. of Cases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No. of Cases</a:t>
              </a:r>
            </a:p>
          </cx:txPr>
        </cx:title>
        <cx:tickLabels/>
      </cx:axis>
    </cx:plotArea>
  </cx:chart>
</cx:chartSpace>
</file>

<file path=word/charts/chartEx8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Sheet1!$A$2:$A$101</cx:f>
        <cx:lvl ptCount="100" formatCode="General">
          <cx:pt idx="0">262</cx:pt>
          <cx:pt idx="1">356</cx:pt>
          <cx:pt idx="2">362</cx:pt>
          <cx:pt idx="3">382</cx:pt>
          <cx:pt idx="4">388</cx:pt>
          <cx:pt idx="5">403</cx:pt>
          <cx:pt idx="6">420</cx:pt>
          <cx:pt idx="7">430</cx:pt>
          <cx:pt idx="8">457</cx:pt>
          <cx:pt idx="9">463</cx:pt>
          <cx:pt idx="10">478</cx:pt>
          <cx:pt idx="11">484</cx:pt>
          <cx:pt idx="12">487</cx:pt>
          <cx:pt idx="13">491</cx:pt>
          <cx:pt idx="14">494</cx:pt>
          <cx:pt idx="15">500</cx:pt>
          <cx:pt idx="16">502</cx:pt>
          <cx:pt idx="17">502</cx:pt>
          <cx:pt idx="18">503</cx:pt>
          <cx:pt idx="19">512</cx:pt>
          <cx:pt idx="20">518</cx:pt>
          <cx:pt idx="21">519</cx:pt>
          <cx:pt idx="22">520</cx:pt>
          <cx:pt idx="23">521</cx:pt>
          <cx:pt idx="24">523</cx:pt>
          <cx:pt idx="25">529</cx:pt>
          <cx:pt idx="26">546</cx:pt>
          <cx:pt idx="27">552</cx:pt>
          <cx:pt idx="28">555</cx:pt>
          <cx:pt idx="29">558</cx:pt>
          <cx:pt idx="30">563</cx:pt>
          <cx:pt idx="31">575</cx:pt>
          <cx:pt idx="32">575</cx:pt>
          <cx:pt idx="33">577</cx:pt>
          <cx:pt idx="34">581</cx:pt>
          <cx:pt idx="35">587</cx:pt>
          <cx:pt idx="36">593</cx:pt>
          <cx:pt idx="37">598</cx:pt>
          <cx:pt idx="38">598</cx:pt>
          <cx:pt idx="39">599</cx:pt>
          <cx:pt idx="40">604</cx:pt>
          <cx:pt idx="41">604</cx:pt>
          <cx:pt idx="42">604</cx:pt>
          <cx:pt idx="43">608</cx:pt>
          <cx:pt idx="44">613</cx:pt>
          <cx:pt idx="45">632</cx:pt>
          <cx:pt idx="46">634</cx:pt>
          <cx:pt idx="47">635</cx:pt>
          <cx:pt idx="48">635</cx:pt>
          <cx:pt idx="49">642</cx:pt>
          <cx:pt idx="50">645</cx:pt>
          <cx:pt idx="51">666</cx:pt>
          <cx:pt idx="52">668</cx:pt>
          <cx:pt idx="53">669</cx:pt>
          <cx:pt idx="54">672</cx:pt>
          <cx:pt idx="55">673</cx:pt>
          <cx:pt idx="56">677</cx:pt>
          <cx:pt idx="57">697</cx:pt>
          <cx:pt idx="58">700</cx:pt>
          <cx:pt idx="59">715</cx:pt>
          <cx:pt idx="60">718</cx:pt>
          <cx:pt idx="61">724</cx:pt>
          <cx:pt idx="62">724</cx:pt>
          <cx:pt idx="63">730</cx:pt>
          <cx:pt idx="64">734</cx:pt>
          <cx:pt idx="65">741</cx:pt>
          <cx:pt idx="66">742</cx:pt>
          <cx:pt idx="67">744</cx:pt>
          <cx:pt idx="68">754</cx:pt>
          <cx:pt idx="69">761</cx:pt>
          <cx:pt idx="70">784</cx:pt>
          <cx:pt idx="71">790</cx:pt>
          <cx:pt idx="72">793</cx:pt>
          <cx:pt idx="73">795</cx:pt>
          <cx:pt idx="74">804</cx:pt>
          <cx:pt idx="75">816</cx:pt>
          <cx:pt idx="76">818</cx:pt>
          <cx:pt idx="77">825</cx:pt>
          <cx:pt idx="78">834</cx:pt>
          <cx:pt idx="79">846</cx:pt>
          <cx:pt idx="80">847</cx:pt>
          <cx:pt idx="81">890</cx:pt>
          <cx:pt idx="82">896</cx:pt>
          <cx:pt idx="83">914</cx:pt>
          <cx:pt idx="84">917</cx:pt>
          <cx:pt idx="85">970</cx:pt>
          <cx:pt idx="86">1007</cx:pt>
          <cx:pt idx="87">1025</cx:pt>
          <cx:pt idx="88">1042</cx:pt>
          <cx:pt idx="89">1044</cx:pt>
          <cx:pt idx="90">1059</cx:pt>
          <cx:pt idx="91">1077</cx:pt>
          <cx:pt idx="92">1120</cx:pt>
          <cx:pt idx="93">1137</cx:pt>
          <cx:pt idx="94">1226</cx:pt>
          <cx:pt idx="95">1346</cx:pt>
          <cx:pt idx="96">1418</cx:pt>
          <cx:pt idx="97">1486</cx:pt>
          <cx:pt idx="98">2130</cx:pt>
          <cx:pt idx="99">4000</cx:pt>
        </cx:lvl>
      </cx:numDim>
    </cx:data>
  </cx:chartData>
  <cx:chart>
    <cx:title pos="t" align="ctr" overlay="0">
      <cx:tx>
        <cx:txData>
          <cx:v>Experiment 2, 6 Objects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Experiment 2, 6 Objects</a:t>
          </a:r>
        </a:p>
      </cx:txPr>
    </cx:title>
    <cx:plotArea>
      <cx:plotAreaRegion>
        <cx:series layoutId="clusteredColumn" uniqueId="{BC6C3329-50F9-4A6F-803E-3DE603366BB5}">
          <cx:tx>
            <cx:txData>
              <cx:f>Sheet1!$A$1</cx:f>
              <cx:v>2_6</cx:v>
            </cx:txData>
          </cx:tx>
          <cx:dataLabels pos="outEnd">
            <cx:visibility seriesName="0" categoryName="0" value="1"/>
            <cx:separator>, </cx:separator>
          </cx:dataLabels>
          <cx:dataId val="0"/>
          <cx:layoutPr>
            <cx:binning intervalClosed="r">
              <cx:binSize val="200"/>
            </cx:binning>
          </cx:layoutPr>
        </cx:series>
      </cx:plotAreaRegion>
      <cx:axis id="0">
        <cx:catScaling gapWidth="0"/>
        <cx:title>
          <cx:tx>
            <cx:txData>
              <cx:v>Response TIme(ms)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Response TIme(ms)</a:t>
              </a:r>
            </a:p>
          </cx:txPr>
        </cx:title>
        <cx:tickLabels/>
        <cx:numFmt formatCode="#,##0" sourceLinked="0"/>
      </cx:axis>
      <cx:axis id="1" hidden="1">
        <cx:valScaling/>
        <cx:title>
          <cx:tx>
            <cx:txData>
              <cx:v>No. of Cases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No. of Cases</a:t>
              </a:r>
            </a:p>
          </cx:txPr>
        </cx:title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7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8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9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2020-04-19T13:50:00Z</dcterms:created>
  <dcterms:modified xsi:type="dcterms:W3CDTF">2020-04-19T18:51:00Z</dcterms:modified>
</cp:coreProperties>
</file>