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Topic: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Autoencoder for Image Compression and Anomaly Detection</w:t>
      </w:r>
    </w:p>
    <w:p w:rsidR="00000000" w:rsidDel="00000000" w:rsidP="00000000" w:rsidRDefault="00000000" w:rsidRPr="00000000" w14:paraId="00000002">
      <w:pPr>
        <w:spacing w:after="200"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Saharsha Magar, Hyungjin Jeong</w:t>
      </w:r>
    </w:p>
    <w:p w:rsidR="00000000" w:rsidDel="00000000" w:rsidP="00000000" w:rsidRDefault="00000000" w:rsidRPr="00000000" w14:paraId="00000003">
      <w:pPr>
        <w:spacing w:after="200"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Technique/Algorithm to be Implemented:                                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We plan to implement an autoencoder neural network. The model will consist of two main components: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Encoder</w:t>
      </w:r>
      <w:r w:rsidDel="00000000" w:rsidR="00000000" w:rsidRPr="00000000">
        <w:rPr>
          <w:sz w:val="24"/>
          <w:szCs w:val="24"/>
          <w:rtl w:val="0"/>
        </w:rPr>
        <w:t xml:space="preserve">: compresses input data into a lower-dimensional representation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Decoder</w:t>
      </w:r>
      <w:r w:rsidDel="00000000" w:rsidR="00000000" w:rsidRPr="00000000">
        <w:rPr>
          <w:sz w:val="24"/>
          <w:szCs w:val="24"/>
          <w:rtl w:val="0"/>
        </w:rPr>
        <w:t xml:space="preserve">: reconstructs the original input from this compressed representation</w:t>
      </w:r>
    </w:p>
    <w:p w:rsidR="00000000" w:rsidDel="00000000" w:rsidP="00000000" w:rsidRDefault="00000000" w:rsidRPr="00000000" w14:paraId="00000006">
      <w:pPr>
        <w:spacing w:after="200"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Details: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dataset used for this project is the MNIST handwritten digits dataset.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It consists of 70,000 images of handwritten digits (0-9), split into a training set of 60,000 images and a test set of 10,000 images.</w:t>
      </w:r>
      <w:r w:rsidDel="00000000" w:rsidR="00000000" w:rsidRPr="00000000">
        <w:rPr>
          <w:sz w:val="24"/>
          <w:szCs w:val="24"/>
          <w:rtl w:val="0"/>
        </w:rPr>
        <w:t xml:space="preserve"> Each image is grayscale and has been size-normalized and centered in a fixed-size image.</w:t>
      </w:r>
    </w:p>
    <w:p w:rsidR="00000000" w:rsidDel="00000000" w:rsidP="00000000" w:rsidRDefault="00000000" w:rsidRPr="00000000" w14:paraId="00000007">
      <w:pPr>
        <w:spacing w:after="200" w:before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Coding Language / Technique used: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We will be using Python for coding</w:t>
      </w:r>
      <w:r w:rsidDel="00000000" w:rsidR="00000000" w:rsidRPr="00000000">
        <w:rPr>
          <w:sz w:val="24"/>
          <w:szCs w:val="24"/>
          <w:rtl w:val="0"/>
        </w:rPr>
        <w:t xml:space="preserve">. Numerical computations will be handled using libraries such as NumPy, while the core autoencoder algorithm (forward pass, backpropagation, and weight updates) will be implemented from scratch without using built-in neural network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Preliminary Results: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Initial setup and choosing the dataset are completed. Preliminary results are not yet available.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