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8264D" w:rsidRPr="003D1274" w:rsidRDefault="0038264D" w:rsidP="00382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3D1274">
        <w:rPr>
          <w:rFonts w:ascii="Arial" w:eastAsia="Times New Roman" w:hAnsi="Arial" w:cs="Arial"/>
          <w:color w:val="444444"/>
          <w:sz w:val="21"/>
          <w:szCs w:val="21"/>
        </w:rPr>
        <w:t xml:space="preserve">There are 'n' ants on </w:t>
      </w:r>
      <w:proofErr w:type="gramStart"/>
      <w:r w:rsidRPr="003D1274">
        <w:rPr>
          <w:rFonts w:ascii="Arial" w:eastAsia="Times New Roman" w:hAnsi="Arial" w:cs="Arial"/>
          <w:color w:val="444444"/>
          <w:sz w:val="21"/>
          <w:szCs w:val="21"/>
        </w:rPr>
        <w:t>a </w:t>
      </w:r>
      <w:r w:rsidRPr="003D1274">
        <w:rPr>
          <w:rFonts w:ascii="Arial" w:eastAsia="Times New Roman" w:hAnsi="Arial" w:cs="Arial"/>
          <w:color w:val="FF4040"/>
          <w:sz w:val="21"/>
        </w:rPr>
        <w:t>'n</w:t>
      </w:r>
      <w:proofErr w:type="gramEnd"/>
      <w:r w:rsidRPr="003D1274">
        <w:rPr>
          <w:rFonts w:ascii="Arial" w:eastAsia="Times New Roman" w:hAnsi="Arial" w:cs="Arial"/>
          <w:color w:val="FF4040"/>
          <w:sz w:val="21"/>
        </w:rPr>
        <w:t>+1'</w:t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t xml:space="preserve"> length rod. The ants are numbered from 1 to n and are initially placed at positions starting from position 1 till position n. They are moving either in left direction (denoted by '-1') or in the right direction (denoted by '1'). Whenever an ant crosses the boundary of the rod it falls off the </w:t>
      </w:r>
      <w:proofErr w:type="spellStart"/>
      <w:r w:rsidRPr="003D1274">
        <w:rPr>
          <w:rFonts w:ascii="Arial" w:eastAsia="Times New Roman" w:hAnsi="Arial" w:cs="Arial"/>
          <w:color w:val="444444"/>
          <w:sz w:val="21"/>
          <w:szCs w:val="21"/>
        </w:rPr>
        <w:t>rod</w:t>
      </w:r>
      <w:proofErr w:type="spellEnd"/>
      <w:r w:rsidRPr="003D1274">
        <w:rPr>
          <w:rFonts w:ascii="Arial" w:eastAsia="Times New Roman" w:hAnsi="Arial" w:cs="Arial"/>
          <w:color w:val="444444"/>
          <w:sz w:val="21"/>
          <w:szCs w:val="21"/>
        </w:rPr>
        <w:t xml:space="preserve">. You are given the initial direction of the ants. Now, whenever two ants collide their direction switches, i.e. the ant going in left direction ('-1) changes </w:t>
      </w:r>
      <w:proofErr w:type="spellStart"/>
      <w:r w:rsidRPr="003D1274">
        <w:rPr>
          <w:rFonts w:ascii="Arial" w:eastAsia="Times New Roman" w:hAnsi="Arial" w:cs="Arial"/>
          <w:color w:val="444444"/>
          <w:sz w:val="21"/>
          <w:szCs w:val="21"/>
        </w:rPr>
        <w:t>it's</w:t>
      </w:r>
      <w:proofErr w:type="spellEnd"/>
      <w:r w:rsidRPr="003D1274">
        <w:rPr>
          <w:rFonts w:ascii="Arial" w:eastAsia="Times New Roman" w:hAnsi="Arial" w:cs="Arial"/>
          <w:color w:val="444444"/>
          <w:sz w:val="21"/>
          <w:szCs w:val="21"/>
        </w:rPr>
        <w:t xml:space="preserve"> direction towards right ('1') and the ant going in the right direction ('1') changes </w:t>
      </w:r>
      <w:proofErr w:type="spellStart"/>
      <w:r w:rsidRPr="003D1274">
        <w:rPr>
          <w:rFonts w:ascii="Arial" w:eastAsia="Times New Roman" w:hAnsi="Arial" w:cs="Arial"/>
          <w:color w:val="444444"/>
          <w:sz w:val="21"/>
          <w:szCs w:val="21"/>
        </w:rPr>
        <w:t>it's</w:t>
      </w:r>
      <w:proofErr w:type="spellEnd"/>
      <w:r w:rsidRPr="003D1274">
        <w:rPr>
          <w:rFonts w:ascii="Arial" w:eastAsia="Times New Roman" w:hAnsi="Arial" w:cs="Arial"/>
          <w:color w:val="444444"/>
          <w:sz w:val="21"/>
          <w:szCs w:val="21"/>
        </w:rPr>
        <w:t xml:space="preserve"> direction towards left ('-1'). Find last ant to fall off the </w:t>
      </w:r>
      <w:proofErr w:type="spellStart"/>
      <w:r w:rsidRPr="003D1274">
        <w:rPr>
          <w:rFonts w:ascii="Arial" w:eastAsia="Times New Roman" w:hAnsi="Arial" w:cs="Arial"/>
          <w:color w:val="444444"/>
          <w:sz w:val="21"/>
          <w:szCs w:val="21"/>
        </w:rPr>
        <w:t>rod</w:t>
      </w:r>
      <w:proofErr w:type="spellEnd"/>
      <w:r w:rsidRPr="003D1274">
        <w:rPr>
          <w:rFonts w:ascii="Arial" w:eastAsia="Times New Roman" w:hAnsi="Arial" w:cs="Arial"/>
          <w:color w:val="444444"/>
          <w:sz w:val="21"/>
          <w:szCs w:val="21"/>
        </w:rPr>
        <w:t>. </w:t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3D1274">
        <w:rPr>
          <w:rFonts w:ascii="Arial" w:eastAsia="Times New Roman" w:hAnsi="Arial" w:cs="Arial"/>
          <w:b/>
          <w:bCs/>
          <w:color w:val="444444"/>
          <w:sz w:val="21"/>
          <w:szCs w:val="21"/>
        </w:rPr>
        <w:t>Note</w:t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t xml:space="preserve">: In case two ants are falling simultaneously in the </w:t>
      </w:r>
      <w:proofErr w:type="gramStart"/>
      <w:r w:rsidRPr="003D1274">
        <w:rPr>
          <w:rFonts w:ascii="Arial" w:eastAsia="Times New Roman" w:hAnsi="Arial" w:cs="Arial"/>
          <w:color w:val="444444"/>
          <w:sz w:val="21"/>
          <w:szCs w:val="21"/>
        </w:rPr>
        <w:t>end print</w:t>
      </w:r>
      <w:proofErr w:type="gramEnd"/>
      <w:r w:rsidRPr="003D1274">
        <w:rPr>
          <w:rFonts w:ascii="Arial" w:eastAsia="Times New Roman" w:hAnsi="Arial" w:cs="Arial"/>
          <w:color w:val="444444"/>
          <w:sz w:val="21"/>
          <w:szCs w:val="21"/>
        </w:rPr>
        <w:t xml:space="preserve"> the index of the lower indexed ant. </w:t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3D1274">
        <w:rPr>
          <w:rFonts w:ascii="Arial" w:eastAsia="Times New Roman" w:hAnsi="Arial" w:cs="Arial"/>
          <w:b/>
          <w:bCs/>
          <w:color w:val="444444"/>
          <w:sz w:val="21"/>
          <w:szCs w:val="21"/>
        </w:rPr>
        <w:t>Input Format</w:t>
      </w:r>
      <w:proofErr w:type="gramStart"/>
      <w:r w:rsidRPr="003D1274">
        <w:rPr>
          <w:rFonts w:ascii="Arial" w:eastAsia="Times New Roman" w:hAnsi="Arial" w:cs="Arial"/>
          <w:b/>
          <w:bCs/>
          <w:color w:val="444444"/>
          <w:sz w:val="21"/>
          <w:szCs w:val="21"/>
        </w:rPr>
        <w:t>:</w:t>
      </w:r>
      <w:proofErr w:type="gramEnd"/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  <w:t xml:space="preserve">First line contains the integer 'n' denoting the total number of ants </w:t>
      </w:r>
      <w:proofErr w:type="spellStart"/>
      <w:r w:rsidRPr="003D1274">
        <w:rPr>
          <w:rFonts w:ascii="Arial" w:eastAsia="Times New Roman" w:hAnsi="Arial" w:cs="Arial"/>
          <w:color w:val="444444"/>
          <w:sz w:val="21"/>
          <w:szCs w:val="21"/>
        </w:rPr>
        <w:t>s.t</w:t>
      </w:r>
      <w:proofErr w:type="spellEnd"/>
      <w:r w:rsidRPr="003D1274">
        <w:rPr>
          <w:rFonts w:ascii="Arial" w:eastAsia="Times New Roman" w:hAnsi="Arial" w:cs="Arial"/>
          <w:color w:val="444444"/>
          <w:sz w:val="21"/>
          <w:szCs w:val="21"/>
        </w:rPr>
        <w:t>. 1 &lt;= n &lt;= 1,000</w:t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  <w:t>Second line contains 'n' space separated numbers (either '1' or '-1') denoting the initial directions of the ants. </w:t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3D1274">
        <w:rPr>
          <w:rFonts w:ascii="Arial" w:eastAsia="Times New Roman" w:hAnsi="Arial" w:cs="Arial"/>
          <w:b/>
          <w:bCs/>
          <w:color w:val="444444"/>
          <w:sz w:val="21"/>
          <w:szCs w:val="21"/>
        </w:rPr>
        <w:t>Output Format</w:t>
      </w:r>
      <w:proofErr w:type="gramStart"/>
      <w:r w:rsidRPr="003D1274">
        <w:rPr>
          <w:rFonts w:ascii="Arial" w:eastAsia="Times New Roman" w:hAnsi="Arial" w:cs="Arial"/>
          <w:b/>
          <w:bCs/>
          <w:color w:val="444444"/>
          <w:sz w:val="21"/>
          <w:szCs w:val="21"/>
        </w:rPr>
        <w:t>:</w:t>
      </w:r>
      <w:proofErr w:type="gramEnd"/>
      <w:r w:rsidRPr="003D1274">
        <w:rPr>
          <w:rFonts w:ascii="Arial" w:eastAsia="Times New Roman" w:hAnsi="Arial" w:cs="Arial"/>
          <w:color w:val="444444"/>
          <w:sz w:val="21"/>
          <w:szCs w:val="21"/>
        </w:rPr>
        <w:br/>
        <w:t>Output a single integer which is the index (lower index in case two ants are falling simultaneously in the end) of the last ant to fall off the table.</w:t>
      </w:r>
    </w:p>
    <w:p w:rsidR="0017232E" w:rsidRDefault="0017232E"/>
    <w:p w:rsidR="0038264D" w:rsidRDefault="0038264D"/>
    <w:p w:rsidR="0038264D" w:rsidRPr="007A2B99" w:rsidRDefault="0038264D" w:rsidP="0038264D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Consider a matrix M of integers. Divide M into 4 sub-matrices. These sub-matrices are called as Quadrants. Report the Quadrant number which has the smallest minimum-element. If two or more quadrants have same smallest minimum, report the smallest quadrant index. 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br/>
        <w:t xml:space="preserve">The matrix M is divided into four quadrants by halving the rows and columns. If row/column is an odd number, divide them in such a way that the first half of the row/column should be one smaller than the second half. 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br/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br/>
        <w:t>The four quadrants are numbered from 1 to 4 in the structure shown below: Q1 | Q2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br/>
        <w:t>---+---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br/>
        <w:t> Q3 | Q4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br/>
      </w:r>
      <w:r w:rsidRPr="007A2B99">
        <w:rPr>
          <w:rFonts w:ascii="Courier New" w:eastAsia="Times New Roman" w:hAnsi="Courier New" w:cs="Courier New"/>
          <w:b/>
          <w:bCs/>
          <w:color w:val="333333"/>
          <w:sz w:val="19"/>
          <w:szCs w:val="19"/>
          <w:shd w:val="clear" w:color="auto" w:fill="F5F5F5"/>
        </w:rPr>
        <w:t>INPUT FORMAT: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M is a matrix of integers. You would be given two numbers m and n specifying the number of rows and columns. This would be followed by m lines of n integers each specifying the data of the m*n matrix M. 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br/>
        <w:t xml:space="preserve">n and m will be greater than 1 and less than 12. </w:t>
      </w:r>
      <w:r w:rsidRPr="007A2B99">
        <w:rPr>
          <w:rFonts w:ascii="Courier New" w:eastAsia="Times New Roman" w:hAnsi="Courier New" w:cs="Courier New"/>
          <w:b/>
          <w:bCs/>
          <w:color w:val="333333"/>
          <w:sz w:val="19"/>
          <w:szCs w:val="19"/>
          <w:shd w:val="clear" w:color="auto" w:fill="F5F5F5"/>
        </w:rPr>
        <w:t>OUTPUT FORMAT:</w:t>
      </w:r>
      <w:r w:rsidRPr="007A2B99">
        <w:rPr>
          <w:rFonts w:ascii="Courier New" w:eastAsia="Times New Roman" w:hAnsi="Courier New" w:cs="Courier New"/>
          <w:color w:val="333333"/>
          <w:sz w:val="19"/>
          <w:szCs w:val="19"/>
          <w:shd w:val="clear" w:color="auto" w:fill="F5F5F5"/>
        </w:rPr>
        <w:t xml:space="preserve"> Print in a separate line, the quadrant number with the smallest minimum-element. </w:t>
      </w:r>
    </w:p>
    <w:p w:rsidR="0038264D" w:rsidRDefault="0038264D"/>
    <w:p w:rsidR="0038264D" w:rsidRDefault="0038264D"/>
    <w:p w:rsidR="0038264D" w:rsidRPr="007A2B99" w:rsidRDefault="0038264D" w:rsidP="0038264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7A2B99">
        <w:rPr>
          <w:rFonts w:ascii="Arial" w:eastAsia="Times New Roman" w:hAnsi="Arial" w:cs="Arial"/>
          <w:color w:val="444444"/>
          <w:sz w:val="21"/>
          <w:szCs w:val="21"/>
        </w:rPr>
        <w:t>You are the encoded form of a data string as follows: consecutive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occurrences of a letter (up to 9) are represented by the letter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followed by the number of occurrences.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For example, the string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a9a3b2c4de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stands for the string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proofErr w:type="spellStart"/>
      <w:r w:rsidRPr="007A2B99">
        <w:rPr>
          <w:rFonts w:ascii="Arial" w:eastAsia="Times New Roman" w:hAnsi="Arial" w:cs="Arial"/>
          <w:color w:val="444444"/>
          <w:sz w:val="21"/>
          <w:szCs w:val="21"/>
        </w:rPr>
        <w:t>aaaaaaaaaaaabbccccdc</w:t>
      </w:r>
      <w:proofErr w:type="spellEnd"/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 xml:space="preserve">- that is, 12 consecutive occurrences of a, followed by 2 </w:t>
      </w:r>
      <w:proofErr w:type="spellStart"/>
      <w:proofErr w:type="gramStart"/>
      <w:r w:rsidRPr="007A2B99">
        <w:rPr>
          <w:rFonts w:ascii="Arial" w:eastAsia="Times New Roman" w:hAnsi="Arial" w:cs="Arial"/>
          <w:color w:val="444444"/>
          <w:sz w:val="21"/>
          <w:szCs w:val="21"/>
        </w:rPr>
        <w:t>bs</w:t>
      </w:r>
      <w:proofErr w:type="spellEnd"/>
      <w:proofErr w:type="gramEnd"/>
      <w:r w:rsidRPr="007A2B99">
        <w:rPr>
          <w:rFonts w:ascii="Arial" w:eastAsia="Times New Roman" w:hAnsi="Arial" w:cs="Arial"/>
          <w:color w:val="444444"/>
          <w:sz w:val="21"/>
          <w:szCs w:val="21"/>
        </w:rPr>
        <w:t>, and then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 xml:space="preserve">  4 </w:t>
      </w:r>
      <w:proofErr w:type="spellStart"/>
      <w:r w:rsidRPr="007A2B99">
        <w:rPr>
          <w:rFonts w:ascii="Arial" w:eastAsia="Times New Roman" w:hAnsi="Arial" w:cs="Arial"/>
          <w:color w:val="444444"/>
          <w:sz w:val="21"/>
          <w:szCs w:val="21"/>
        </w:rPr>
        <w:t>cs</w:t>
      </w:r>
      <w:proofErr w:type="spellEnd"/>
      <w:r w:rsidRPr="007A2B99">
        <w:rPr>
          <w:rFonts w:ascii="Arial" w:eastAsia="Times New Roman" w:hAnsi="Arial" w:cs="Arial"/>
          <w:color w:val="444444"/>
          <w:sz w:val="21"/>
          <w:szCs w:val="21"/>
        </w:rPr>
        <w:t>, followed by a d and finally c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lastRenderedPageBreak/>
        <w:br/>
        <w:t>Given an encoded form, you have to output the data string.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Input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-----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The encoded form of the string, made as per the following rules.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1. If a character occurs only once, then in the encoded string, it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   appears as such (for example</w:t>
      </w:r>
      <w:proofErr w:type="gramStart"/>
      <w:r w:rsidRPr="007A2B99">
        <w:rPr>
          <w:rFonts w:ascii="Arial" w:eastAsia="Times New Roman" w:hAnsi="Arial" w:cs="Arial"/>
          <w:color w:val="444444"/>
          <w:sz w:val="21"/>
          <w:szCs w:val="21"/>
        </w:rPr>
        <w:t>, 'd'</w:t>
      </w:r>
      <w:proofErr w:type="gramEnd"/>
      <w:r w:rsidRPr="007A2B99">
        <w:rPr>
          <w:rFonts w:ascii="Arial" w:eastAsia="Times New Roman" w:hAnsi="Arial" w:cs="Arial"/>
          <w:color w:val="444444"/>
          <w:sz w:val="21"/>
          <w:szCs w:val="21"/>
        </w:rPr>
        <w:t xml:space="preserve"> in the above string.) 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2. If the number of consecutive occurrences of the character is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   between 2 and 9, then it is represented as the character followed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 xml:space="preserve">   by the number of occurrences (e.g. </w:t>
      </w:r>
      <w:proofErr w:type="spellStart"/>
      <w:r w:rsidRPr="007A2B99">
        <w:rPr>
          <w:rFonts w:ascii="Arial" w:eastAsia="Times New Roman" w:hAnsi="Arial" w:cs="Arial"/>
          <w:color w:val="444444"/>
          <w:sz w:val="21"/>
          <w:szCs w:val="21"/>
        </w:rPr>
        <w:t>aaaab</w:t>
      </w:r>
      <w:proofErr w:type="spellEnd"/>
      <w:r w:rsidRPr="007A2B99">
        <w:rPr>
          <w:rFonts w:ascii="Arial" w:eastAsia="Times New Roman" w:hAnsi="Arial" w:cs="Arial"/>
          <w:color w:val="444444"/>
          <w:sz w:val="21"/>
          <w:szCs w:val="21"/>
        </w:rPr>
        <w:t xml:space="preserve"> is represented as a4b).  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3. If the number of consecutive occurrences of a character is greater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   than 9, then group 9 occurrences as per rule 2. Iterate the set of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   rules on the remaining string.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Output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------</w:t>
      </w:r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 xml:space="preserve">The original string, consisting only of characters </w:t>
      </w:r>
      <w:proofErr w:type="gramStart"/>
      <w:r w:rsidRPr="007A2B99">
        <w:rPr>
          <w:rFonts w:ascii="Arial" w:eastAsia="Times New Roman" w:hAnsi="Arial" w:cs="Arial"/>
          <w:color w:val="444444"/>
          <w:sz w:val="21"/>
          <w:szCs w:val="21"/>
        </w:rPr>
        <w:t>whose</w:t>
      </w:r>
      <w:proofErr w:type="gramEnd"/>
      <w:r w:rsidRPr="007A2B99">
        <w:rPr>
          <w:rFonts w:ascii="Arial" w:eastAsia="Times New Roman" w:hAnsi="Arial" w:cs="Arial"/>
          <w:color w:val="444444"/>
          <w:sz w:val="21"/>
          <w:szCs w:val="21"/>
        </w:rPr>
        <w:br/>
        <w:t>encoding was given as input.</w:t>
      </w:r>
    </w:p>
    <w:p w:rsidR="0038264D" w:rsidRDefault="0038264D"/>
    <w:p w:rsidR="0038264D" w:rsidRDefault="0038264D"/>
    <w:p w:rsidR="0038264D" w:rsidRPr="0038264D" w:rsidRDefault="0038264D" w:rsidP="0038264D">
      <w:pPr>
        <w:shd w:val="clear" w:color="auto" w:fill="FFFFFF"/>
        <w:spacing w:after="240" w:line="240" w:lineRule="auto"/>
        <w:rPr>
          <w:rFonts w:ascii="Arial" w:eastAsia="Times New Roman" w:hAnsi="Arial" w:cs="Arial"/>
          <w:color w:val="444444"/>
          <w:sz w:val="21"/>
          <w:szCs w:val="21"/>
        </w:rPr>
      </w:pPr>
      <w:r w:rsidRPr="006B3BAC">
        <w:rPr>
          <w:rFonts w:ascii="Arial" w:eastAsia="Times New Roman" w:hAnsi="Arial" w:cs="Arial"/>
          <w:color w:val="444444"/>
          <w:sz w:val="21"/>
          <w:szCs w:val="21"/>
        </w:rPr>
        <w:t>In a string, a "run" is a substring with consisting of consecutive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occurrences of the same character. For example, the string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"</w:t>
      </w:r>
      <w:proofErr w:type="spellStart"/>
      <w:r w:rsidRPr="006B3BAC">
        <w:rPr>
          <w:rFonts w:ascii="Arial" w:eastAsia="Times New Roman" w:hAnsi="Arial" w:cs="Arial"/>
          <w:color w:val="444444"/>
          <w:sz w:val="21"/>
          <w:szCs w:val="21"/>
        </w:rPr>
        <w:t>mississippi</w:t>
      </w:r>
      <w:proofErr w:type="spellEnd"/>
      <w:r w:rsidRPr="006B3BAC">
        <w:rPr>
          <w:rFonts w:ascii="Arial" w:eastAsia="Times New Roman" w:hAnsi="Arial" w:cs="Arial"/>
          <w:color w:val="444444"/>
          <w:sz w:val="21"/>
          <w:szCs w:val="21"/>
        </w:rPr>
        <w:t>" contains the following runs - "</w:t>
      </w:r>
      <w:proofErr w:type="spellStart"/>
      <w:r w:rsidRPr="006B3BAC">
        <w:rPr>
          <w:rFonts w:ascii="Arial" w:eastAsia="Times New Roman" w:hAnsi="Arial" w:cs="Arial"/>
          <w:color w:val="444444"/>
          <w:sz w:val="21"/>
          <w:szCs w:val="21"/>
        </w:rPr>
        <w:t>ss</w:t>
      </w:r>
      <w:proofErr w:type="spellEnd"/>
      <w:r w:rsidRPr="006B3BAC">
        <w:rPr>
          <w:rFonts w:ascii="Arial" w:eastAsia="Times New Roman" w:hAnsi="Arial" w:cs="Arial"/>
          <w:color w:val="444444"/>
          <w:sz w:val="21"/>
          <w:szCs w:val="21"/>
        </w:rPr>
        <w:t>", "</w:t>
      </w:r>
      <w:proofErr w:type="spellStart"/>
      <w:r w:rsidRPr="006B3BAC">
        <w:rPr>
          <w:rFonts w:ascii="Arial" w:eastAsia="Times New Roman" w:hAnsi="Arial" w:cs="Arial"/>
          <w:color w:val="444444"/>
          <w:sz w:val="21"/>
          <w:szCs w:val="21"/>
        </w:rPr>
        <w:t>ss</w:t>
      </w:r>
      <w:proofErr w:type="spellEnd"/>
      <w:r w:rsidRPr="006B3BAC">
        <w:rPr>
          <w:rFonts w:ascii="Arial" w:eastAsia="Times New Roman" w:hAnsi="Arial" w:cs="Arial"/>
          <w:color w:val="444444"/>
          <w:sz w:val="21"/>
          <w:szCs w:val="21"/>
        </w:rPr>
        <w:t>" and "pp".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In this question, given a string, you have to output the length of the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longest run in the string.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Input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-----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A string, having length at most 100. The string is guaranteed to have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at least one run.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Output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------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The length of the longest run in the string.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Sample Input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------------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</w:r>
      <w:proofErr w:type="spellStart"/>
      <w:r w:rsidRPr="006B3BAC">
        <w:rPr>
          <w:rFonts w:ascii="Arial" w:eastAsia="Times New Roman" w:hAnsi="Arial" w:cs="Arial"/>
          <w:color w:val="444444"/>
          <w:sz w:val="21"/>
          <w:szCs w:val="21"/>
        </w:rPr>
        <w:t>abbaaacccc</w:t>
      </w:r>
      <w:proofErr w:type="spellEnd"/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Sample Output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-------------</w:t>
      </w:r>
      <w:r w:rsidRPr="006B3BAC">
        <w:rPr>
          <w:rFonts w:ascii="Arial" w:eastAsia="Times New Roman" w:hAnsi="Arial" w:cs="Arial"/>
          <w:color w:val="444444"/>
          <w:sz w:val="21"/>
          <w:szCs w:val="21"/>
        </w:rPr>
        <w:br/>
        <w:t>4</w:t>
      </w:r>
    </w:p>
    <w:sectPr w:rsidR="0038264D" w:rsidRPr="0038264D" w:rsidSect="005E08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38264D"/>
    <w:rsid w:val="0017232E"/>
    <w:rsid w:val="00176A09"/>
    <w:rsid w:val="00263642"/>
    <w:rsid w:val="0026379E"/>
    <w:rsid w:val="00304F81"/>
    <w:rsid w:val="00340DB8"/>
    <w:rsid w:val="00362674"/>
    <w:rsid w:val="00363D19"/>
    <w:rsid w:val="0038264D"/>
    <w:rsid w:val="003B053C"/>
    <w:rsid w:val="003B41F5"/>
    <w:rsid w:val="004A29BB"/>
    <w:rsid w:val="004C2E40"/>
    <w:rsid w:val="004E792E"/>
    <w:rsid w:val="004F0424"/>
    <w:rsid w:val="004F0477"/>
    <w:rsid w:val="0051706F"/>
    <w:rsid w:val="00533843"/>
    <w:rsid w:val="005358CF"/>
    <w:rsid w:val="005E087F"/>
    <w:rsid w:val="005F14DF"/>
    <w:rsid w:val="006659EC"/>
    <w:rsid w:val="006B06BC"/>
    <w:rsid w:val="006C4E97"/>
    <w:rsid w:val="006C7D88"/>
    <w:rsid w:val="006D789C"/>
    <w:rsid w:val="0070264E"/>
    <w:rsid w:val="0073603F"/>
    <w:rsid w:val="00771F94"/>
    <w:rsid w:val="007878BC"/>
    <w:rsid w:val="007C005D"/>
    <w:rsid w:val="00801580"/>
    <w:rsid w:val="00806903"/>
    <w:rsid w:val="00857036"/>
    <w:rsid w:val="008E273B"/>
    <w:rsid w:val="008E377D"/>
    <w:rsid w:val="009325FB"/>
    <w:rsid w:val="00936F0B"/>
    <w:rsid w:val="00960218"/>
    <w:rsid w:val="00962864"/>
    <w:rsid w:val="009A40D2"/>
    <w:rsid w:val="009D2798"/>
    <w:rsid w:val="009E3D70"/>
    <w:rsid w:val="009F04FE"/>
    <w:rsid w:val="009F71A5"/>
    <w:rsid w:val="00A25920"/>
    <w:rsid w:val="00A75468"/>
    <w:rsid w:val="00AE0CE5"/>
    <w:rsid w:val="00AF3058"/>
    <w:rsid w:val="00B342D8"/>
    <w:rsid w:val="00B41A4E"/>
    <w:rsid w:val="00B70E65"/>
    <w:rsid w:val="00BB4EF0"/>
    <w:rsid w:val="00BC2F7E"/>
    <w:rsid w:val="00BF4CAF"/>
    <w:rsid w:val="00C57F1A"/>
    <w:rsid w:val="00C75153"/>
    <w:rsid w:val="00D32DA0"/>
    <w:rsid w:val="00D86F1A"/>
    <w:rsid w:val="00D9199A"/>
    <w:rsid w:val="00DB241E"/>
    <w:rsid w:val="00DD6F61"/>
    <w:rsid w:val="00E322B0"/>
    <w:rsid w:val="00E43033"/>
    <w:rsid w:val="00F81A5C"/>
    <w:rsid w:val="00FA5667"/>
    <w:rsid w:val="00FE38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26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554</Words>
  <Characters>3163</Characters>
  <Application>Microsoft Office Word</Application>
  <DocSecurity>0</DocSecurity>
  <Lines>26</Lines>
  <Paragraphs>7</Paragraphs>
  <ScaleCrop>false</ScaleCrop>
  <Company>CSIT</Company>
  <LinksUpToDate>false</LinksUpToDate>
  <CharactersWithSpaces>3710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Abhishek</dc:creator>
  <cp:lastModifiedBy>Abhishek</cp:lastModifiedBy>
  <cp:revision>1</cp:revision>
  <dcterms:created xsi:type="dcterms:W3CDTF">2018-03-23T07:18:00Z</dcterms:created>
  <dcterms:modified xsi:type="dcterms:W3CDTF">2018-03-23T07:24:00Z</dcterms:modified>
</cp:coreProperties>
</file>