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696969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696969"/>
          <w:spacing w:val="0"/>
          <w:position w:val="0"/>
          <w:sz w:val="32"/>
          <w:shd w:fill="FFFFFF" w:val="clear"/>
        </w:rPr>
        <w:t xml:space="preserve">Лицензионное соглашение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696969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696969"/>
          <w:spacing w:val="0"/>
          <w:position w:val="0"/>
          <w:sz w:val="32"/>
          <w:shd w:fill="FFFFFF" w:val="clear"/>
        </w:rPr>
        <w:t xml:space="preserve">  </w:t>
      </w:r>
      <w:r>
        <w:rPr>
          <w:rFonts w:ascii="Arial" w:hAnsi="Arial" w:cs="Arial" w:eastAsia="Arial"/>
          <w:color w:val="696969"/>
          <w:spacing w:val="0"/>
          <w:position w:val="0"/>
          <w:sz w:val="32"/>
          <w:shd w:fill="FFFFFF" w:val="clear"/>
        </w:rPr>
        <w:t xml:space="preserve">Команды по созданию Эмуляторов игры </w:t>
      </w:r>
      <w:r>
        <w:rPr>
          <w:rFonts w:ascii="Arial" w:hAnsi="Arial" w:cs="Arial" w:eastAsia="Arial"/>
          <w:color w:val="696969"/>
          <w:spacing w:val="0"/>
          <w:position w:val="0"/>
          <w:sz w:val="32"/>
          <w:shd w:fill="FFFFFF" w:val="clear"/>
        </w:rPr>
        <w:t xml:space="preserve">LineAge II - JTS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696969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696969"/>
          <w:spacing w:val="0"/>
          <w:position w:val="0"/>
          <w:sz w:val="32"/>
          <w:shd w:fill="FFFFFF" w:val="clear"/>
        </w:rPr>
        <w:t xml:space="preserve">1.Сборка не имеет отношения к официальным серверам и построена по принципу Эмулятора для ознакомительных целей.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696969"/>
          <w:spacing w:val="0"/>
          <w:position w:val="0"/>
          <w:sz w:val="32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696969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696969"/>
          <w:spacing w:val="0"/>
          <w:position w:val="0"/>
          <w:sz w:val="32"/>
          <w:shd w:fill="FFFFFF" w:val="clear"/>
        </w:rPr>
        <w:t xml:space="preserve">2 Вознаграждения за работу над сборкой устанавливаются в одностороннем порядке сотрудниками.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696969"/>
          <w:spacing w:val="0"/>
          <w:position w:val="0"/>
          <w:sz w:val="32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696969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696969"/>
          <w:spacing w:val="0"/>
          <w:position w:val="0"/>
          <w:sz w:val="32"/>
          <w:shd w:fill="FFFFFF" w:val="clear"/>
        </w:rPr>
        <w:t xml:space="preserve">3 Гарантий 100% соответствию официальным серверам мы не даем.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696969"/>
          <w:spacing w:val="0"/>
          <w:position w:val="0"/>
          <w:sz w:val="32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696969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696969"/>
          <w:spacing w:val="0"/>
          <w:position w:val="0"/>
          <w:sz w:val="32"/>
          <w:shd w:fill="FFFFFF" w:val="clear"/>
        </w:rPr>
        <w:t xml:space="preserve">4 Мы не несем ответственности за незаконное использование нашими клиентами данных сборок. Они предоставляются на условиях ознакомления. За незаконное использование на пиратских серверах ответственность несут администраторы данных серверов в соответствии с законодательством РФ.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696969"/>
          <w:spacing w:val="0"/>
          <w:position w:val="0"/>
          <w:sz w:val="32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696969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696969"/>
          <w:spacing w:val="0"/>
          <w:position w:val="0"/>
          <w:sz w:val="32"/>
          <w:shd w:fill="FFFFFF" w:val="clear"/>
        </w:rPr>
        <w:t xml:space="preserve">5 Мы в праве отказать клиенту в предоставлении данных сборок без объяснения причин.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696969"/>
          <w:spacing w:val="0"/>
          <w:position w:val="0"/>
          <w:sz w:val="32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696969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696969"/>
          <w:spacing w:val="0"/>
          <w:position w:val="0"/>
          <w:sz w:val="32"/>
          <w:shd w:fill="FFFFFF" w:val="clear"/>
        </w:rPr>
        <w:t xml:space="preserve">6 При перепродаже сборки, при расшаривании сборки, при попадании любого содержимого данных сборок в чужие руки, вы автоматически лишаетесь клиентской поддержки вплоть до блокировки данной клиентской сборки навсегда и блокировки проекта. Если вы нанимаете кого-то на работу над сборкой, вы несете ответственность за данного сотрудника, его добросовестность. При попадании содержимого сборки на другие проекты или в шару, отговорки на недобросовестность сотрудников не принимаются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696969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696969"/>
          <w:spacing w:val="0"/>
          <w:position w:val="0"/>
          <w:sz w:val="32"/>
          <w:shd w:fill="FFFFFF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696969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696969"/>
          <w:spacing w:val="0"/>
          <w:position w:val="0"/>
          <w:sz w:val="32"/>
          <w:shd w:fill="FFFFFF" w:val="clear"/>
        </w:rPr>
        <w:t xml:space="preserve">7 Несем за собой полное право отказать в перепривязке Эмулятора , если потребитель уже не является Клиентом , или кто то пытается от имени Клиента добиваться смены привязки с потустороннего скайпа или аккаунта.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696969"/>
          <w:spacing w:val="0"/>
          <w:position w:val="0"/>
          <w:sz w:val="32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696969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696969"/>
          <w:spacing w:val="0"/>
          <w:position w:val="0"/>
          <w:sz w:val="32"/>
          <w:shd w:fill="FFFFFF" w:val="clear"/>
        </w:rPr>
        <w:t xml:space="preserve">8 Оплата принимается строго с кошельков заказчика после идентификации клиента. Никаких спонсоров и посредников мы не приветствуем и вправе отказать в предоставлении продуктов.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