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r>
        <w:t>请根据以下说明填写相应内容，所有内容都是可选的，根据需要填写即可。</w:t>
      </w:r>
    </w:p>
    <w:p/>
    <w:p>
      <w:pPr>
        <w:pStyle w:val="Heading1"/>
      </w:pPr>
      <w:r>
        <w:t>一、视频基本信息</w:t>
      </w:r>
    </w:p>
    <w:p>
      <w:r>
        <w:t>视频类型（必填，从以下选项选择其一）：</w:t>
      </w:r>
    </w:p>
    <w:p>
      <w:pPr>
        <w:pStyle w:val="ListBullet"/>
      </w:pPr>
      <w:r>
        <w:t xml:space="preserve">  - ecommerce（电商推广）</w:t>
      </w:r>
    </w:p>
    <w:p>
      <w:pPr>
        <w:pStyle w:val="ListBullet"/>
      </w:pPr>
      <w:r>
        <w:t xml:space="preserve">  - ip_building（个人IP打造）</w:t>
      </w:r>
    </w:p>
    <w:p>
      <w:pPr>
        <w:pStyle w:val="ListBullet"/>
      </w:pPr>
      <w:r>
        <w:t xml:space="preserve">  - knowledge（知识分享）</w:t>
      </w:r>
    </w:p>
    <w:p>
      <w:pPr>
        <w:pStyle w:val="ListBullet"/>
      </w:pPr>
      <w:r>
        <w:t xml:space="preserve">  - vlog（生活Vlog）</w:t>
      </w:r>
    </w:p>
    <w:p>
      <w:pPr>
        <w:pStyle w:val="ListBullet"/>
      </w:pPr>
      <w:r>
        <w:t xml:space="preserve">  - media（自媒体内容）</w:t>
      </w:r>
    </w:p>
    <w:p>
      <w:r>
        <w:t>视频类型: [请填写，例如：ecommerce]</w:t>
      </w:r>
    </w:p>
    <w:p/>
    <w:p>
      <w:r>
        <w:t>目标平台（必填，从以下选项选择其一）：</w:t>
      </w:r>
    </w:p>
    <w:p>
      <w:pPr>
        <w:pStyle w:val="ListBullet"/>
      </w:pPr>
      <w:r>
        <w:t xml:space="preserve">  - douyin（抖音）</w:t>
      </w:r>
    </w:p>
    <w:p>
      <w:pPr>
        <w:pStyle w:val="ListBullet"/>
      </w:pPr>
      <w:r>
        <w:t xml:space="preserve">  - xiaohongshu（小红书）</w:t>
      </w:r>
    </w:p>
    <w:p>
      <w:pPr>
        <w:pStyle w:val="ListBullet"/>
      </w:pPr>
      <w:r>
        <w:t xml:space="preserve">  - tiktok（TikTok国际）</w:t>
      </w:r>
    </w:p>
    <w:p>
      <w:pPr>
        <w:pStyle w:val="ListBullet"/>
      </w:pPr>
      <w:r>
        <w:t xml:space="preserve">  - youtube（YouTube）</w:t>
      </w:r>
    </w:p>
    <w:p>
      <w:r>
        <w:t>目标平台: [请填写，例如：douyin]</w:t>
      </w:r>
    </w:p>
    <w:p/>
    <w:p>
      <w:r>
        <w:t>目标时长（秒，可选，默认60秒）: [请填写数字，例如：60]</w:t>
      </w:r>
    </w:p>
    <w:p/>
    <w:p>
      <w:pPr>
        <w:pStyle w:val="Heading1"/>
      </w:pPr>
      <w:r>
        <w:t>二、当前任务需求</w:t>
      </w:r>
    </w:p>
    <w:p>
      <w:r>
        <w:t>请详细描述本次视频创作的具体需求，每行一条：</w:t>
      </w:r>
    </w:p>
    <w:p>
      <w:r>
        <w:t>[例如：推广新品手机]</w:t>
      </w:r>
    </w:p>
    <w:p>
      <w:r>
        <w:t>[例如：突出性价比和拍照功能]</w:t>
      </w:r>
    </w:p>
    <w:p>
      <w:r>
        <w:t>[例如：目标受众：年轻人]</w:t>
      </w:r>
    </w:p>
    <w:p/>
    <w:p>
      <w:pPr>
        <w:pStyle w:val="Heading1"/>
      </w:pPr>
      <w:r>
        <w:t>三、修改需求（可选）</w:t>
      </w:r>
    </w:p>
    <w:p>
      <w:r>
        <w:t>如果在已有脚本基础上进行修改，请填写修改要求：</w:t>
      </w:r>
    </w:p>
    <w:p>
      <w:r>
        <w:t>[例如：增加情感共鸣]</w:t>
      </w:r>
    </w:p>
    <w:p>
      <w:r>
        <w:t>[例如：调整语气更轻松]</w:t>
      </w:r>
    </w:p>
    <w:p/>
    <w:p>
      <w:pPr>
        <w:pStyle w:val="Heading1"/>
      </w:pPr>
      <w:r>
        <w:t>四、通用记忆总结（可选）</w:t>
      </w:r>
    </w:p>
    <w:p>
      <w:r>
        <w:t>跨任务的用户偏好和通用风格偏好，这些会应用到所有视频创作：</w:t>
      </w:r>
    </w:p>
    <w:p>
      <w:r>
        <w:t>[例如：喜欢用生活化语言]</w:t>
      </w:r>
    </w:p>
    <w:p>
      <w:r>
        <w:t>[例如：避免使用"姐妹们"等称呼]</w:t>
      </w:r>
    </w:p>
    <w:p>
      <w:r>
        <w:t>[例如：偏好真实体验分享]</w:t>
      </w:r>
    </w:p>
    <w:p/>
    <w:p>
      <w:pPr>
        <w:pStyle w:val="Heading1"/>
      </w:pPr>
      <w:r>
        <w:t>五、用户偏好设置（可选）</w:t>
      </w:r>
    </w:p>
    <w:p>
      <w:r>
        <w:t>请使用"键: 值"的格式填写，例如：</w:t>
      </w:r>
    </w:p>
    <w:p>
      <w:r>
        <w:t>风格偏好: 真诚自然</w:t>
      </w:r>
    </w:p>
    <w:p>
      <w:r>
        <w:t>平台偏好: 抖音</w:t>
      </w:r>
    </w:p>
    <w:p>
      <w:r>
        <w:t>语气偏好: 像朋友分享</w:t>
      </w:r>
    </w:p>
    <w:p>
      <w:r>
        <w:t>[请在此填写您的偏好设置]</w:t>
      </w:r>
    </w:p>
    <w:p/>
    <w:p>
      <w:pPr>
        <w:pStyle w:val="Heading1"/>
      </w:pPr>
      <w:r>
        <w:t>六、商品信息（仅电商题材需要）</w:t>
      </w:r>
    </w:p>
    <w:p>
      <w:r>
        <w:t>请使用"键: 值"的格式填写，例如：</w:t>
      </w:r>
    </w:p>
    <w:p>
      <w:r>
        <w:t>产品名称: 新品手机</w:t>
      </w:r>
    </w:p>
    <w:p>
      <w:r>
        <w:t>核心卖点: 性价比、拍照</w:t>
      </w:r>
    </w:p>
    <w:p>
      <w:r>
        <w:t>目标价格: 2000-3000元</w:t>
      </w:r>
    </w:p>
    <w:p>
      <w:r>
        <w:t>[请在此填写商品信息]</w:t>
      </w:r>
    </w:p>
    <w:p/>
    <w:p>
      <w:pPr>
        <w:pStyle w:val="Heading1"/>
      </w:pPr>
      <w:r>
        <w:t>七、镜头素材</w:t>
      </w:r>
    </w:p>
    <w:p>
      <w:r>
        <w:t>请描述可用的镜头素材，每行一个镜头，使用"键: 值"格式或直接描述：</w:t>
      </w:r>
    </w:p>
    <w:p>
      <w:r>
        <w:t>镜头1: 产品特写，展示手机外观</w:t>
      </w:r>
    </w:p>
    <w:p>
      <w:r>
        <w:t>镜头2: 使用场景，年轻人拍照</w:t>
      </w:r>
    </w:p>
    <w:p>
      <w:r>
        <w:t>[请在此填写镜头素材]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