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sd (ID: ae1d33ad-6292-4e33-a184-e48934f42a33)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e1d33ad-6292-4e33-a184-e48934f42a3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</w:pPr>
      <w:r>
        <w:t>Détails BATI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Caractéristique</w:t>
            </w:r>
          </w:p>
        </w:tc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Rénové</w:t>
            </w:r>
          </w:p>
        </w:tc>
      </w:tr>
      <w:tr>
        <w:tc>
          <w:tcPr>
            <w:tcW w:type="dxa" w:w="2880"/>
          </w:tcPr>
          <w:p>
            <w:r>
              <w:t>Vitrage Séjour 1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Date Séjour 1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Volet Séjour 1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Vitrage Séjour 2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Date Séjour 2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Volet Séjour 2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Vitrage Cuisine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Date Cuisine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Volet Cuisine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Vitrage Chambre 1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Date Chambre 1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Volet Chambre 1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Vitrage Chambre 2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Date Chambre 2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Volet Chambre 2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Vitrage Chambre 3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Date Chambre 3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Volet Chambre 3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Vitrage Chambre 4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Date Chambre 4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Volet Chambre 4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Vitrage Salle de bain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Date Salle de bain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Volet Salle de bain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Vitrage WC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Date WC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Volet WC</w:t>
            </w:r>
          </w:p>
        </w:tc>
        <w:tc>
          <w:tcPr>
            <w:tcW w:type="dxa" w:w="2880"/>
          </w:tcPr>
          <w:p>
            <w:r>
              <w:t>[ ]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