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s (ID: c175c2e4-5d4d-4ae0-9071-ab47538c1623)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175c2e4-5d4d-4ae0-9071-ab47538c162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1"/>
        <w:jc w:val="center"/>
      </w:pPr>
      <w:r>
        <w:rPr>
          <w:b/>
        </w:rPr>
        <w:t>AIDES INDIVIDUELLES - Formulaire d'Evaluation</w:t>
      </w:r>
    </w:p>
    <w:p>
      <w:r>
        <w:t>Vous pouvez bénéficier d'un bonus aux aides si votre revenu fiscal de référence est inférieur aux plafonds suivants:</w:t>
      </w:r>
    </w:p>
    <w:p>
      <w:r>
        <w:t>(Pour vous situer, merci de vous référer à votre dernier avis d'imposition.)</w:t>
      </w:r>
    </w:p>
    <w:p>
      <w:r>
        <w:t>Précision: Si plusieurs déclarations de revenus composent le ménage, additionner vos revenus fiscaux de référence.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8DCF0"/>
          </w:tcPr>
          <w:p>
            <w:r>
              <w:t>Nombre de personnes</w:t>
            </w:r>
          </w:p>
        </w:tc>
        <w:tc>
          <w:tcPr>
            <w:tcW w:type="dxa" w:w="1728"/>
            <w:shd w:fill="ADD8E6"/>
          </w:tcPr>
          <w:p>
            <w:r>
              <w:t>Ménage Bleu</w:t>
            </w:r>
          </w:p>
        </w:tc>
        <w:tc>
          <w:tcPr>
            <w:tcW w:type="dxa" w:w="1728"/>
            <w:shd w:fill="FFFF66"/>
          </w:tcPr>
          <w:p>
            <w:r>
              <w:t>Ménage Jaune</w:t>
            </w:r>
          </w:p>
        </w:tc>
        <w:tc>
          <w:tcPr>
            <w:tcW w:type="dxa" w:w="1728"/>
            <w:shd w:fill="E6E6FA"/>
          </w:tcPr>
          <w:p>
            <w:r>
              <w:t>Ménage Violet</w:t>
            </w:r>
          </w:p>
        </w:tc>
        <w:tc>
          <w:tcPr>
            <w:tcW w:type="dxa" w:w="1728"/>
            <w:shd w:fill="FFB6C1"/>
          </w:tcPr>
          <w:p>
            <w:r>
              <w:t>Ménage Rose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23541</w:t>
            </w:r>
          </w:p>
        </w:tc>
        <w:tc>
          <w:tcPr>
            <w:tcW w:type="dxa" w:w="1728"/>
          </w:tcPr>
          <w:p>
            <w:r>
              <w:t>28657</w:t>
            </w:r>
          </w:p>
        </w:tc>
        <w:tc>
          <w:tcPr>
            <w:tcW w:type="dxa" w:w="1728"/>
          </w:tcPr>
          <w:p>
            <w:r>
              <w:t>40018</w:t>
            </w:r>
          </w:p>
        </w:tc>
        <w:tc>
          <w:tcPr>
            <w:tcW w:type="dxa" w:w="1728"/>
          </w:tcPr>
          <w:p>
            <w:r>
              <w:t>40018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34551</w:t>
            </w:r>
          </w:p>
        </w:tc>
        <w:tc>
          <w:tcPr>
            <w:tcW w:type="dxa" w:w="1728"/>
          </w:tcPr>
          <w:p>
            <w:r>
              <w:t>42058</w:t>
            </w:r>
          </w:p>
        </w:tc>
        <w:tc>
          <w:tcPr>
            <w:tcW w:type="dxa" w:w="1728"/>
          </w:tcPr>
          <w:p>
            <w:r>
              <w:t>58827</w:t>
            </w:r>
          </w:p>
        </w:tc>
        <w:tc>
          <w:tcPr>
            <w:tcW w:type="dxa" w:w="1728"/>
          </w:tcPr>
          <w:p>
            <w:r>
              <w:t>58827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41493</w:t>
            </w:r>
          </w:p>
        </w:tc>
        <w:tc>
          <w:tcPr>
            <w:tcW w:type="dxa" w:w="1728"/>
          </w:tcPr>
          <w:p>
            <w:r>
              <w:t>50513</w:t>
            </w:r>
          </w:p>
        </w:tc>
        <w:tc>
          <w:tcPr>
            <w:tcW w:type="dxa" w:w="1728"/>
          </w:tcPr>
          <w:p>
            <w:r>
              <w:t>70382</w:t>
            </w:r>
          </w:p>
        </w:tc>
        <w:tc>
          <w:tcPr>
            <w:tcW w:type="dxa" w:w="1728"/>
          </w:tcPr>
          <w:p>
            <w:r>
              <w:t>70382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48447</w:t>
            </w:r>
          </w:p>
        </w:tc>
        <w:tc>
          <w:tcPr>
            <w:tcW w:type="dxa" w:w="1728"/>
          </w:tcPr>
          <w:p>
            <w:r>
              <w:t>58981</w:t>
            </w:r>
          </w:p>
        </w:tc>
        <w:tc>
          <w:tcPr>
            <w:tcW w:type="dxa" w:w="1728"/>
          </w:tcPr>
          <w:p>
            <w:r>
              <w:t>82839</w:t>
            </w:r>
          </w:p>
        </w:tc>
        <w:tc>
          <w:tcPr>
            <w:tcW w:type="dxa" w:w="1728"/>
          </w:tcPr>
          <w:p>
            <w:r>
              <w:t>82839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55427</w:t>
            </w:r>
          </w:p>
        </w:tc>
        <w:tc>
          <w:tcPr>
            <w:tcW w:type="dxa" w:w="1728"/>
          </w:tcPr>
          <w:p>
            <w:r>
              <w:t>67473</w:t>
            </w:r>
          </w:p>
        </w:tc>
        <w:tc>
          <w:tcPr>
            <w:tcW w:type="dxa" w:w="1728"/>
          </w:tcPr>
          <w:p>
            <w:r>
              <w:t>94844</w:t>
            </w:r>
          </w:p>
        </w:tc>
        <w:tc>
          <w:tcPr>
            <w:tcW w:type="dxa" w:w="1728"/>
          </w:tcPr>
          <w:p>
            <w:r>
              <w:t>94844</w:t>
            </w:r>
          </w:p>
        </w:tc>
      </w:tr>
      <w:tr>
        <w:tc>
          <w:tcPr>
            <w:tcW w:type="dxa" w:w="1728"/>
          </w:tcPr>
          <w:p>
            <w:r>
              <w:t>Par personne supplémentaire</w:t>
            </w:r>
          </w:p>
        </w:tc>
        <w:tc>
          <w:tcPr>
            <w:tcW w:type="dxa" w:w="1728"/>
          </w:tcPr>
          <w:p>
            <w:r>
              <w:t>6970</w:t>
            </w:r>
          </w:p>
        </w:tc>
        <w:tc>
          <w:tcPr>
            <w:tcW w:type="dxa" w:w="1728"/>
          </w:tcPr>
          <w:p>
            <w:r>
              <w:t>8486</w:t>
            </w:r>
          </w:p>
        </w:tc>
        <w:tc>
          <w:tcPr>
            <w:tcW w:type="dxa" w:w="1728"/>
          </w:tcPr>
          <w:p>
            <w:r>
              <w:t>12006</w:t>
            </w:r>
          </w:p>
        </w:tc>
        <w:tc>
          <w:tcPr>
            <w:tcW w:type="dxa" w:w="1728"/>
          </w:tcPr>
          <w:p>
            <w:r>
              <w:t>12006</w:t>
            </w:r>
          </w:p>
        </w:tc>
      </w:tr>
      <w:tr>
        <w:tc>
          <w:tcPr>
            <w:tcW w:type="dxa" w:w="1728"/>
          </w:tcPr>
          <w:p>
            <w:r>
              <w:t>Sélectionner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</w:tr>
    </w:tbl>
    <w:p/>
    <w:p>
      <w:r>
        <w:t>Informations Fiscales et Aides Reçues:</w:t>
      </w:r>
    </w:p>
    <w:p>
      <w:r>
        <w:t xml:space="preserve">Revenu fiscal du foyer: _____________________________ </w:t>
      </w:r>
    </w:p>
    <w:p>
      <w:r>
        <w:t xml:space="preserve">Montant de l'impôt sur le revenu: ____________________ </w:t>
      </w:r>
    </w:p>
    <w:p>
      <w:r>
        <w:t>Avez-vous contracté un prêt à taux zéro de l'État pour l'achat de votre logement dans les 5 dernières années ? Oui [ ] Non [ ]</w:t>
      </w:r>
    </w:p>
    <w:p>
      <w:r>
        <w:t>Avez-vous bénéficié d'une aide ANAH pour le logement dans les 5 dernières années ? Oui [ ], préciser le montant et l'année : ____________  en 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