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4C9B" w14:textId="36FF4C14" w:rsidR="00D34BBD" w:rsidRDefault="008241CF" w:rsidP="00B60F95">
      <w:pPr>
        <w:jc w:val="center"/>
      </w:pPr>
      <w:r>
        <w:rPr>
          <w:noProof/>
        </w:rPr>
        <w:drawing>
          <wp:inline distT="0" distB="0" distL="0" distR="0" wp14:anchorId="7B166E35" wp14:editId="5A673493">
            <wp:extent cx="3041652" cy="1651879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标题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2" cy="16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C117" w14:textId="775F5625" w:rsidR="00DF08EF" w:rsidRPr="000C734B" w:rsidRDefault="00B54B89" w:rsidP="00DF08E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description</w:t>
      </w:r>
    </w:p>
    <w:p w14:paraId="6F0DA46D" w14:textId="192F5FD1" w:rsidR="00307DFD" w:rsidRDefault="00810933" w:rsidP="00DF08EF">
      <w:pPr>
        <w:rPr>
          <w:rFonts w:ascii="Palatino Linotype" w:hAnsi="Palatino Linotype"/>
        </w:rPr>
      </w:pPr>
      <w:bookmarkStart w:id="0" w:name="OLE_LINK3"/>
      <w:bookmarkStart w:id="1" w:name="OLE_LINK4"/>
      <w:r w:rsidRPr="00016470">
        <w:rPr>
          <w:rFonts w:ascii="Copperplate Gothic Light" w:hAnsi="Copperplate Gothic Light"/>
          <w:sz w:val="18"/>
          <w:szCs w:val="18"/>
        </w:rPr>
        <w:t>Decca</w:t>
      </w:r>
      <w:r w:rsidR="00B01CD6">
        <w:rPr>
          <w:rFonts w:ascii="Palatino Linotype" w:hAnsi="Palatino Linotype"/>
        </w:rPr>
        <w:t xml:space="preserve"> is Maven plugin </w:t>
      </w:r>
      <w:r w:rsidR="00056069">
        <w:rPr>
          <w:rFonts w:ascii="Palatino Linotype" w:hAnsi="Palatino Linotype"/>
        </w:rPr>
        <w:t xml:space="preserve">which </w:t>
      </w:r>
      <w:r w:rsidR="00C969FE">
        <w:rPr>
          <w:rFonts w:ascii="Palatino Linotype" w:hAnsi="Palatino Linotype"/>
        </w:rPr>
        <w:t>detects dependency conflict</w:t>
      </w:r>
      <w:r w:rsidR="00497E23">
        <w:rPr>
          <w:rFonts w:ascii="Palatino Linotype" w:hAnsi="Palatino Linotype"/>
        </w:rPr>
        <w:t xml:space="preserve"> issues</w:t>
      </w:r>
      <w:r w:rsidR="00343AB6">
        <w:rPr>
          <w:rFonts w:ascii="Palatino Linotype" w:hAnsi="Palatino Linotype"/>
        </w:rPr>
        <w:t xml:space="preserve"> between Java projects and third party libraries</w:t>
      </w:r>
      <w:r w:rsidR="009940A1">
        <w:rPr>
          <w:rFonts w:ascii="Palatino Linotype" w:hAnsi="Palatino Linotype"/>
        </w:rPr>
        <w:t xml:space="preserve"> and </w:t>
      </w:r>
      <w:r w:rsidR="00645F44">
        <w:rPr>
          <w:rFonts w:ascii="Palatino Linotype" w:hAnsi="Palatino Linotype"/>
        </w:rPr>
        <w:t>assesses the issues’ severity levels</w:t>
      </w:r>
      <w:r w:rsidR="000C3A67">
        <w:rPr>
          <w:rFonts w:ascii="Palatino Linotype" w:hAnsi="Palatino Linotype"/>
        </w:rPr>
        <w:t xml:space="preserve"> to </w:t>
      </w:r>
      <w:bookmarkStart w:id="2" w:name="OLE_LINK2"/>
      <w:r w:rsidR="000C3A67">
        <w:rPr>
          <w:rFonts w:ascii="Palatino Linotype" w:hAnsi="Palatino Linotype"/>
        </w:rPr>
        <w:t>warn developers whether the issues are benign or harmful</w:t>
      </w:r>
      <w:r w:rsidR="00DC072C">
        <w:rPr>
          <w:rFonts w:ascii="Palatino Linotype" w:hAnsi="Palatino Linotype"/>
        </w:rPr>
        <w:t xml:space="preserve"> </w:t>
      </w:r>
      <w:r w:rsidR="00DC072C" w:rsidRPr="004C6C44">
        <w:rPr>
          <w:rFonts w:ascii="Palatino Linotype" w:hAnsi="Palatino Linotype"/>
        </w:rPr>
        <w:t>(e.g., causing runtime exceptions)</w:t>
      </w:r>
      <w:r w:rsidR="000C3A67">
        <w:rPr>
          <w:rFonts w:ascii="Palatino Linotype" w:hAnsi="Palatino Linotype"/>
        </w:rPr>
        <w:t>.</w:t>
      </w:r>
      <w:bookmarkEnd w:id="0"/>
      <w:bookmarkEnd w:id="1"/>
      <w:bookmarkEnd w:id="2"/>
    </w:p>
    <w:p w14:paraId="424C2C0A" w14:textId="2B9EADD8" w:rsidR="001869A3" w:rsidRPr="000C734B" w:rsidRDefault="00061FD6" w:rsidP="001869A3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Background</w:t>
      </w:r>
    </w:p>
    <w:p w14:paraId="03865660" w14:textId="0B81F5E3" w:rsidR="002E4ECA" w:rsidRDefault="00B708DB" w:rsidP="007B6562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S</w:t>
      </w:r>
      <w:r>
        <w:rPr>
          <w:rFonts w:ascii="Palatino Linotype" w:hAnsi="Palatino Linotype"/>
        </w:rPr>
        <w:t xml:space="preserve">oftware projects </w:t>
      </w:r>
      <w:r w:rsidR="001B7EB8">
        <w:rPr>
          <w:rFonts w:ascii="Palatino Linotype" w:hAnsi="Palatino Linotype"/>
        </w:rPr>
        <w:t>depend on an increasing number of third party libraries</w:t>
      </w:r>
      <w:r w:rsidR="008E2B41">
        <w:rPr>
          <w:rFonts w:ascii="Palatino Linotype" w:hAnsi="Palatino Linotype"/>
        </w:rPr>
        <w:t xml:space="preserve">. Since a depended library might depend on other libraries, </w:t>
      </w:r>
      <w:r w:rsidR="008E2B41" w:rsidRPr="008E2B41">
        <w:rPr>
          <w:rFonts w:ascii="Palatino Linotype" w:hAnsi="Palatino Linotype"/>
        </w:rPr>
        <w:t>a</w:t>
      </w:r>
      <w:r w:rsidR="008E2B41">
        <w:rPr>
          <w:rFonts w:ascii="Palatino Linotype" w:hAnsi="Palatino Linotype" w:hint="eastAsia"/>
        </w:rPr>
        <w:t xml:space="preserve"> </w:t>
      </w:r>
      <w:r w:rsidR="008E2B41" w:rsidRPr="008E2B41">
        <w:rPr>
          <w:rFonts w:ascii="Palatino Linotype" w:hAnsi="Palatino Linotype"/>
        </w:rPr>
        <w:t>host project would transitively depend on more libraries</w:t>
      </w:r>
      <w:r w:rsidR="008E2B41">
        <w:rPr>
          <w:rFonts w:ascii="Palatino Linotype" w:hAnsi="Palatino Linotype"/>
        </w:rPr>
        <w:t xml:space="preserve">. </w:t>
      </w:r>
      <w:r w:rsidR="008E2B41" w:rsidRPr="008E2B41">
        <w:rPr>
          <w:rFonts w:ascii="Palatino Linotype" w:hAnsi="Palatino Linotype"/>
        </w:rPr>
        <w:t>Such intensive dependencies on third-party libraries can easily</w:t>
      </w:r>
      <w:r w:rsidR="008E2B41">
        <w:rPr>
          <w:rFonts w:ascii="Palatino Linotype" w:hAnsi="Palatino Linotype" w:hint="eastAsia"/>
        </w:rPr>
        <w:t xml:space="preserve"> </w:t>
      </w:r>
      <w:r w:rsidR="008E2B41" w:rsidRPr="008E2B41">
        <w:rPr>
          <w:rFonts w:ascii="Palatino Linotype" w:hAnsi="Palatino Linotype"/>
        </w:rPr>
        <w:t>lead to dependency conflicts in practice. That is, multiple versions</w:t>
      </w:r>
      <w:r w:rsidR="008E2B41">
        <w:rPr>
          <w:rFonts w:ascii="Palatino Linotype" w:hAnsi="Palatino Linotype" w:hint="eastAsia"/>
        </w:rPr>
        <w:t xml:space="preserve"> </w:t>
      </w:r>
      <w:r w:rsidR="008E2B41" w:rsidRPr="008E2B41">
        <w:rPr>
          <w:rFonts w:ascii="Palatino Linotype" w:hAnsi="Palatino Linotype"/>
        </w:rPr>
        <w:t xml:space="preserve">of the same library or class are presented on the </w:t>
      </w:r>
      <w:proofErr w:type="spellStart"/>
      <w:r w:rsidR="008E2B41" w:rsidRPr="008E2B41">
        <w:rPr>
          <w:rFonts w:ascii="Palatino Linotype" w:hAnsi="Palatino Linotype"/>
        </w:rPr>
        <w:t>classpath</w:t>
      </w:r>
      <w:proofErr w:type="spellEnd"/>
      <w:r w:rsidR="008E2B41" w:rsidRPr="008E2B41">
        <w:rPr>
          <w:rFonts w:ascii="Palatino Linotype" w:hAnsi="Palatino Linotype"/>
        </w:rPr>
        <w:t>.</w:t>
      </w:r>
      <w:r w:rsidR="008E2B41">
        <w:rPr>
          <w:rFonts w:ascii="Palatino Linotype" w:hAnsi="Palatino Linotype"/>
        </w:rPr>
        <w:t xml:space="preserve"> </w:t>
      </w:r>
      <w:r w:rsidR="007B6562" w:rsidRPr="007B6562">
        <w:rPr>
          <w:rFonts w:ascii="Palatino Linotype" w:hAnsi="Palatino Linotype"/>
        </w:rPr>
        <w:t>When multiple classes with the</w:t>
      </w:r>
      <w:r w:rsidR="006145D6">
        <w:rPr>
          <w:rFonts w:ascii="Palatino Linotype" w:hAnsi="Palatino Linotype" w:hint="eastAsia"/>
        </w:rPr>
        <w:t xml:space="preserve"> </w:t>
      </w:r>
      <w:r w:rsidR="007B6562" w:rsidRPr="007B6562">
        <w:rPr>
          <w:rFonts w:ascii="Palatino Linotype" w:hAnsi="Palatino Linotype"/>
        </w:rPr>
        <w:t xml:space="preserve">same </w:t>
      </w:r>
      <w:bookmarkStart w:id="3" w:name="_Hlk517441952"/>
      <w:r w:rsidR="007B6562" w:rsidRPr="007B6562">
        <w:rPr>
          <w:rFonts w:ascii="Palatino Linotype" w:hAnsi="Palatino Linotype"/>
        </w:rPr>
        <w:t>fully-qualified name</w:t>
      </w:r>
      <w:bookmarkEnd w:id="3"/>
      <w:r w:rsidR="007B6562" w:rsidRPr="007B6562">
        <w:rPr>
          <w:rFonts w:ascii="Palatino Linotype" w:hAnsi="Palatino Linotype"/>
        </w:rPr>
        <w:t xml:space="preserve"> exist in a Java project, the JVM will</w:t>
      </w:r>
      <w:r w:rsidR="009C30A4">
        <w:rPr>
          <w:rFonts w:ascii="Palatino Linotype" w:hAnsi="Palatino Linotype" w:hint="eastAsia"/>
        </w:rPr>
        <w:t xml:space="preserve"> </w:t>
      </w:r>
      <w:r w:rsidR="007B6562" w:rsidRPr="007B6562">
        <w:rPr>
          <w:rFonts w:ascii="Palatino Linotype" w:hAnsi="Palatino Linotype"/>
        </w:rPr>
        <w:t>load one of them and shadow the others. If these classes are</w:t>
      </w:r>
      <w:r w:rsidR="009C30A4">
        <w:rPr>
          <w:rFonts w:ascii="Palatino Linotype" w:hAnsi="Palatino Linotype" w:hint="eastAsia"/>
        </w:rPr>
        <w:t xml:space="preserve"> </w:t>
      </w:r>
      <w:r w:rsidR="007B6562" w:rsidRPr="007B6562">
        <w:rPr>
          <w:rFonts w:ascii="Palatino Linotype" w:hAnsi="Palatino Linotype"/>
        </w:rPr>
        <w:t>not compatible, the project can exhibit unexpected behaviors when</w:t>
      </w:r>
      <w:r w:rsidR="009C30A4">
        <w:rPr>
          <w:rFonts w:ascii="Palatino Linotype" w:hAnsi="Palatino Linotype" w:hint="eastAsia"/>
        </w:rPr>
        <w:t xml:space="preserve"> </w:t>
      </w:r>
      <w:r w:rsidR="007B6562" w:rsidRPr="007B6562">
        <w:rPr>
          <w:rFonts w:ascii="Palatino Linotype" w:hAnsi="Palatino Linotype"/>
        </w:rPr>
        <w:t>it has components relying on the shadowed ones</w:t>
      </w:r>
      <w:r w:rsidR="009C30A4">
        <w:rPr>
          <w:rFonts w:ascii="Palatino Linotype" w:hAnsi="Palatino Linotype"/>
        </w:rPr>
        <w:t>.</w:t>
      </w:r>
    </w:p>
    <w:p w14:paraId="13C2AAA2" w14:textId="2E18BFED" w:rsidR="00F505F8" w:rsidRDefault="00F505F8" w:rsidP="007B6562">
      <w:pPr>
        <w:rPr>
          <w:rFonts w:ascii="Palatino Linotype" w:hAnsi="Palatino Linotype"/>
        </w:rPr>
      </w:pPr>
    </w:p>
    <w:p w14:paraId="0687ADFC" w14:textId="2C674062" w:rsidR="00F505F8" w:rsidRDefault="00195E85" w:rsidP="002A1AFC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M</w:t>
      </w:r>
      <w:r>
        <w:rPr>
          <w:rFonts w:ascii="Palatino Linotype" w:hAnsi="Palatino Linotype"/>
        </w:rPr>
        <w:t xml:space="preserve">aven does a good job </w:t>
      </w:r>
      <w:r w:rsidR="006F232B">
        <w:rPr>
          <w:rFonts w:ascii="Palatino Linotype" w:hAnsi="Palatino Linotype"/>
        </w:rPr>
        <w:t xml:space="preserve">in </w:t>
      </w:r>
      <w:r w:rsidR="00A66695">
        <w:rPr>
          <w:rFonts w:ascii="Palatino Linotype" w:hAnsi="Palatino Linotype"/>
        </w:rPr>
        <w:t xml:space="preserve">dependency conflict resolution, </w:t>
      </w:r>
      <w:r w:rsidR="00203835">
        <w:rPr>
          <w:rFonts w:ascii="Palatino Linotype" w:hAnsi="Palatino Linotype"/>
        </w:rPr>
        <w:t>it usually applied the “</w:t>
      </w:r>
      <w:r w:rsidR="009907D7">
        <w:rPr>
          <w:rFonts w:ascii="Palatino Linotype" w:hAnsi="Palatino Linotype"/>
        </w:rPr>
        <w:t>n</w:t>
      </w:r>
      <w:r w:rsidR="009907D7" w:rsidRPr="009907D7">
        <w:rPr>
          <w:rFonts w:ascii="Palatino Linotype" w:hAnsi="Palatino Linotype"/>
        </w:rPr>
        <w:t>earest wins strategy</w:t>
      </w:r>
      <w:r w:rsidR="00203835">
        <w:rPr>
          <w:rFonts w:ascii="Palatino Linotype" w:hAnsi="Palatino Linotype"/>
        </w:rPr>
        <w:t>”</w:t>
      </w:r>
      <w:r w:rsidR="009907D7">
        <w:rPr>
          <w:rFonts w:ascii="Palatino Linotype" w:hAnsi="Palatino Linotype"/>
        </w:rPr>
        <w:t xml:space="preserve"> to </w:t>
      </w:r>
      <w:r w:rsidR="009907D7" w:rsidRPr="009907D7">
        <w:rPr>
          <w:rFonts w:ascii="Palatino Linotype" w:hAnsi="Palatino Linotype"/>
        </w:rPr>
        <w:t>choose the version that is nearer to the root</w:t>
      </w:r>
      <w:r w:rsidR="009907D7">
        <w:rPr>
          <w:rFonts w:ascii="Palatino Linotype" w:hAnsi="Palatino Linotype" w:hint="eastAsia"/>
        </w:rPr>
        <w:t xml:space="preserve"> </w:t>
      </w:r>
      <w:r w:rsidR="009907D7" w:rsidRPr="009907D7">
        <w:rPr>
          <w:rFonts w:ascii="Palatino Linotype" w:hAnsi="Palatino Linotype"/>
        </w:rPr>
        <w:t>(host project) of the dependency tree</w:t>
      </w:r>
      <w:r w:rsidR="009907D7">
        <w:rPr>
          <w:rFonts w:ascii="Palatino Linotype" w:hAnsi="Palatino Linotype"/>
        </w:rPr>
        <w:t>, or “f</w:t>
      </w:r>
      <w:r w:rsidR="009907D7" w:rsidRPr="009907D7">
        <w:rPr>
          <w:rFonts w:ascii="Palatino Linotype" w:hAnsi="Palatino Linotype"/>
        </w:rPr>
        <w:t>irst declaration wins strategy</w:t>
      </w:r>
      <w:r w:rsidR="009907D7">
        <w:rPr>
          <w:rFonts w:ascii="Palatino Linotype" w:hAnsi="Palatino Linotype"/>
        </w:rPr>
        <w:t>”</w:t>
      </w:r>
      <w:r w:rsidR="00FB3B12">
        <w:rPr>
          <w:rFonts w:ascii="Palatino Linotype" w:hAnsi="Palatino Linotype"/>
        </w:rPr>
        <w:t xml:space="preserve"> to choose the fi</w:t>
      </w:r>
      <w:r w:rsidR="00FB3B12" w:rsidRPr="00FB3B12">
        <w:rPr>
          <w:rFonts w:ascii="Palatino Linotype" w:hAnsi="Palatino Linotype"/>
        </w:rPr>
        <w:t xml:space="preserve">rst declared </w:t>
      </w:r>
      <w:r w:rsidR="00FB3B12">
        <w:rPr>
          <w:rFonts w:ascii="Palatino Linotype" w:hAnsi="Palatino Linotype"/>
        </w:rPr>
        <w:t>classes or libraries and</w:t>
      </w:r>
      <w:r w:rsidR="00FB3B12" w:rsidRPr="00FB3B12">
        <w:rPr>
          <w:rFonts w:ascii="Palatino Linotype" w:hAnsi="Palatino Linotype"/>
        </w:rPr>
        <w:t xml:space="preserve"> "shadow" the ones</w:t>
      </w:r>
      <w:r w:rsidR="00FB3B12">
        <w:rPr>
          <w:rFonts w:ascii="Palatino Linotype" w:hAnsi="Palatino Linotype" w:hint="eastAsia"/>
        </w:rPr>
        <w:t xml:space="preserve"> </w:t>
      </w:r>
      <w:r w:rsidR="00606CAC">
        <w:rPr>
          <w:rFonts w:ascii="Palatino Linotype" w:hAnsi="Palatino Linotype"/>
        </w:rPr>
        <w:t xml:space="preserve">with the same </w:t>
      </w:r>
      <w:r w:rsidR="00606CAC" w:rsidRPr="00606CAC">
        <w:rPr>
          <w:rFonts w:ascii="Palatino Linotype" w:hAnsi="Palatino Linotype"/>
        </w:rPr>
        <w:t>fully-qualified name</w:t>
      </w:r>
      <w:r w:rsidR="00606CAC">
        <w:rPr>
          <w:rFonts w:ascii="Palatino Linotype" w:hAnsi="Palatino Linotype"/>
        </w:rPr>
        <w:t xml:space="preserve">s </w:t>
      </w:r>
      <w:r w:rsidR="00CD31A9">
        <w:rPr>
          <w:rFonts w:ascii="Palatino Linotype" w:hAnsi="Palatino Linotype"/>
        </w:rPr>
        <w:t xml:space="preserve">or project </w:t>
      </w:r>
      <w:r w:rsidR="00CD31A9" w:rsidRPr="00CD31A9">
        <w:rPr>
          <w:rFonts w:ascii="Palatino Linotype" w:hAnsi="Palatino Linotype"/>
        </w:rPr>
        <w:t>coordinates</w:t>
      </w:r>
      <w:r w:rsidR="00B229E5">
        <w:rPr>
          <w:rFonts w:ascii="Palatino Linotype" w:hAnsi="Palatino Linotype"/>
        </w:rPr>
        <w:t>.</w:t>
      </w:r>
      <w:r w:rsidR="00A76511">
        <w:rPr>
          <w:rFonts w:ascii="Palatino Linotype" w:hAnsi="Palatino Linotype"/>
        </w:rPr>
        <w:t xml:space="preserve"> Consequently, it </w:t>
      </w:r>
      <w:r w:rsidR="00A76511" w:rsidRPr="00A76511">
        <w:rPr>
          <w:rFonts w:ascii="Palatino Linotype" w:hAnsi="Palatino Linotype"/>
        </w:rPr>
        <w:t>do</w:t>
      </w:r>
      <w:r w:rsidR="00A76511">
        <w:rPr>
          <w:rFonts w:ascii="Palatino Linotype" w:hAnsi="Palatino Linotype"/>
        </w:rPr>
        <w:t>es</w:t>
      </w:r>
      <w:r w:rsidR="00A76511" w:rsidRPr="00A76511">
        <w:rPr>
          <w:rFonts w:ascii="Palatino Linotype" w:hAnsi="Palatino Linotype"/>
        </w:rPr>
        <w:t xml:space="preserve"> not guarantee loading the</w:t>
      </w:r>
      <w:r w:rsidR="00A76511">
        <w:rPr>
          <w:rFonts w:ascii="Palatino Linotype" w:hAnsi="Palatino Linotype" w:hint="eastAsia"/>
        </w:rPr>
        <w:t xml:space="preserve"> </w:t>
      </w:r>
      <w:r w:rsidR="00A76511" w:rsidRPr="00A76511">
        <w:rPr>
          <w:rFonts w:ascii="Palatino Linotype" w:hAnsi="Palatino Linotype"/>
        </w:rPr>
        <w:t>most appropriate class</w:t>
      </w:r>
      <w:r w:rsidR="00A76511">
        <w:rPr>
          <w:rFonts w:ascii="Palatino Linotype" w:hAnsi="Palatino Linotype"/>
        </w:rPr>
        <w:t xml:space="preserve">. </w:t>
      </w:r>
      <w:r w:rsidR="002A1AFC" w:rsidRPr="002A1AFC">
        <w:rPr>
          <w:rFonts w:ascii="Palatino Linotype" w:hAnsi="Palatino Linotype"/>
        </w:rPr>
        <w:t>The dependency conflict issue arises when the loaded classes</w:t>
      </w:r>
      <w:r w:rsidR="002A1AFC">
        <w:rPr>
          <w:rFonts w:ascii="Palatino Linotype" w:hAnsi="Palatino Linotype" w:hint="eastAsia"/>
        </w:rPr>
        <w:t xml:space="preserve"> </w:t>
      </w:r>
      <w:r w:rsidR="002A1AFC" w:rsidRPr="002A1AFC">
        <w:rPr>
          <w:rFonts w:ascii="Palatino Linotype" w:hAnsi="Palatino Linotype"/>
        </w:rPr>
        <w:t>are not the expected ones of the project (i.e., the referenced feature</w:t>
      </w:r>
      <w:r w:rsidR="002A1AFC">
        <w:rPr>
          <w:rFonts w:ascii="Palatino Linotype" w:hAnsi="Palatino Linotype" w:hint="eastAsia"/>
        </w:rPr>
        <w:t xml:space="preserve"> </w:t>
      </w:r>
      <w:r w:rsidR="002A1AFC" w:rsidRPr="002A1AFC">
        <w:rPr>
          <w:rFonts w:ascii="Palatino Linotype" w:hAnsi="Palatino Linotype"/>
        </w:rPr>
        <w:t>set of the project is not fully covered by the loaded classes).</w:t>
      </w:r>
    </w:p>
    <w:p w14:paraId="101DC40D" w14:textId="60F6CF08" w:rsidR="004C6C44" w:rsidRDefault="004C6C44" w:rsidP="002A1AFC">
      <w:pPr>
        <w:rPr>
          <w:rFonts w:ascii="Palatino Linotype" w:hAnsi="Palatino Linotype"/>
        </w:rPr>
      </w:pPr>
    </w:p>
    <w:p w14:paraId="77715B77" w14:textId="23DD924E" w:rsidR="004C6C44" w:rsidRDefault="004C6C44" w:rsidP="00482868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M</w:t>
      </w:r>
      <w:r>
        <w:rPr>
          <w:rFonts w:ascii="Palatino Linotype" w:hAnsi="Palatino Linotype"/>
        </w:rPr>
        <w:t xml:space="preserve">aven can </w:t>
      </w:r>
      <w:r w:rsidRPr="004C6C44">
        <w:rPr>
          <w:rFonts w:ascii="Palatino Linotype" w:hAnsi="Palatino Linotype"/>
        </w:rPr>
        <w:t>warn</w:t>
      </w:r>
      <w:r>
        <w:rPr>
          <w:rFonts w:ascii="Palatino Linotype" w:hAnsi="Palatino Linotype" w:hint="eastAsia"/>
        </w:rPr>
        <w:t xml:space="preserve"> </w:t>
      </w:r>
      <w:r w:rsidRPr="004C6C44">
        <w:rPr>
          <w:rFonts w:ascii="Palatino Linotype" w:hAnsi="Palatino Linotype"/>
        </w:rPr>
        <w:t>developers of duplicate JARs and classes, but they cannot identify</w:t>
      </w:r>
      <w:r>
        <w:rPr>
          <w:rFonts w:ascii="Palatino Linotype" w:hAnsi="Palatino Linotype" w:hint="eastAsia"/>
        </w:rPr>
        <w:t xml:space="preserve"> </w:t>
      </w:r>
      <w:r w:rsidRPr="004C6C44">
        <w:rPr>
          <w:rFonts w:ascii="Palatino Linotype" w:hAnsi="Palatino Linotype"/>
        </w:rPr>
        <w:t>whether the duplications are benign or harmful</w:t>
      </w:r>
      <w:r w:rsidR="00482868">
        <w:rPr>
          <w:rFonts w:ascii="Palatino Linotype" w:hAnsi="Palatino Linotype"/>
        </w:rPr>
        <w:t xml:space="preserve">, which leads to </w:t>
      </w:r>
      <w:r w:rsidR="00482868" w:rsidRPr="00482868">
        <w:rPr>
          <w:rFonts w:ascii="Palatino Linotype" w:hAnsi="Palatino Linotype"/>
        </w:rPr>
        <w:t>developers may overlook the harmful ones and take no resolution</w:t>
      </w:r>
      <w:r w:rsidR="00482868">
        <w:rPr>
          <w:rFonts w:ascii="Palatino Linotype" w:hAnsi="Palatino Linotype" w:hint="eastAsia"/>
        </w:rPr>
        <w:t xml:space="preserve"> </w:t>
      </w:r>
      <w:r w:rsidR="00482868" w:rsidRPr="00482868">
        <w:rPr>
          <w:rFonts w:ascii="Palatino Linotype" w:hAnsi="Palatino Linotype"/>
        </w:rPr>
        <w:t>actions.</w:t>
      </w:r>
    </w:p>
    <w:p w14:paraId="0B2E868C" w14:textId="68BCDD66" w:rsidR="00E73D21" w:rsidRDefault="00760760" w:rsidP="00E73D2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Our goal</w:t>
      </w:r>
    </w:p>
    <w:p w14:paraId="67E86271" w14:textId="1A617EF7" w:rsidR="00B83A3C" w:rsidRDefault="000001CD" w:rsidP="00482868">
      <w:pPr>
        <w:rPr>
          <w:rFonts w:ascii="Palatino Linotype" w:hAnsi="Palatino Linotype"/>
        </w:rPr>
      </w:pPr>
      <w:r w:rsidRPr="00016470">
        <w:rPr>
          <w:rFonts w:ascii="Copperplate Gothic Light" w:hAnsi="Copperplate Gothic Light"/>
          <w:sz w:val="18"/>
          <w:szCs w:val="18"/>
        </w:rPr>
        <w:t>Decca</w:t>
      </w:r>
      <w:r w:rsidR="00AA1F9D">
        <w:rPr>
          <w:rFonts w:ascii="Palatino Linotype" w:hAnsi="Palatino Linotype"/>
        </w:rPr>
        <w:t xml:space="preserve"> aims to </w:t>
      </w:r>
      <w:r w:rsidR="0020680E">
        <w:rPr>
          <w:rFonts w:ascii="Palatino Linotype" w:hAnsi="Palatino Linotype"/>
        </w:rPr>
        <w:t>detect dependency conflict issues and assess their severity levels according to their impacts on the system and maintenance costs.</w:t>
      </w:r>
      <w:r w:rsidR="007E4F4B">
        <w:rPr>
          <w:rFonts w:ascii="Palatino Linotype" w:hAnsi="Palatino Linotype"/>
        </w:rPr>
        <w:t xml:space="preserve"> The severity levels are </w:t>
      </w:r>
      <w:r w:rsidR="001455F3">
        <w:rPr>
          <w:rFonts w:ascii="Palatino Linotype" w:hAnsi="Palatino Linotype"/>
        </w:rPr>
        <w:t>defined as follows:</w:t>
      </w:r>
    </w:p>
    <w:p w14:paraId="7CC28BC8" w14:textId="74168C31" w:rsidR="00AC575E" w:rsidRDefault="00AC575E" w:rsidP="00002B1A">
      <w:pPr>
        <w:rPr>
          <w:rFonts w:ascii="Palatino Linotype" w:hAnsi="Palatino Linotype"/>
        </w:rPr>
      </w:pPr>
      <w:r w:rsidRPr="00B113F1">
        <w:rPr>
          <w:rFonts w:ascii="Palatino Linotype" w:hAnsi="Palatino Linotype" w:hint="eastAsia"/>
          <w:b/>
          <w:highlight w:val="yellow"/>
        </w:rPr>
        <w:t>L</w:t>
      </w:r>
      <w:r w:rsidRPr="00B113F1">
        <w:rPr>
          <w:rFonts w:ascii="Palatino Linotype" w:hAnsi="Palatino Linotype"/>
          <w:b/>
          <w:highlight w:val="yellow"/>
        </w:rPr>
        <w:t>evel 1</w:t>
      </w:r>
      <w:r>
        <w:rPr>
          <w:rFonts w:ascii="Palatino Linotype" w:hAnsi="Palatino Linotype"/>
        </w:rPr>
        <w:t xml:space="preserve">: </w:t>
      </w:r>
      <w:bookmarkStart w:id="4" w:name="OLE_LINK1"/>
      <w:r w:rsidR="001B36F2">
        <w:rPr>
          <w:rFonts w:ascii="Palatino Linotype" w:hAnsi="Palatino Linotype"/>
        </w:rPr>
        <w:t xml:space="preserve">the feature set </w:t>
      </w:r>
      <w:r w:rsidR="00002B1A">
        <w:rPr>
          <w:rFonts w:ascii="Palatino Linotype" w:hAnsi="Palatino Linotype"/>
        </w:rPr>
        <w:t xml:space="preserve">referenced by host project </w:t>
      </w:r>
      <w:r w:rsidR="001B36F2">
        <w:rPr>
          <w:rFonts w:ascii="Palatino Linotype" w:hAnsi="Palatino Linotype"/>
        </w:rPr>
        <w:t xml:space="preserve">is a </w:t>
      </w:r>
      <w:r w:rsidR="00002B1A">
        <w:rPr>
          <w:rFonts w:ascii="Palatino Linotype" w:hAnsi="Palatino Linotype"/>
        </w:rPr>
        <w:t xml:space="preserve">subset of the </w:t>
      </w:r>
      <w:r w:rsidR="00002B1A" w:rsidRPr="00002B1A">
        <w:rPr>
          <w:rFonts w:ascii="Palatino Linotype" w:hAnsi="Palatino Linotype"/>
        </w:rPr>
        <w:t>actual loaded feature set</w:t>
      </w:r>
      <w:r w:rsidR="00002B1A">
        <w:rPr>
          <w:rFonts w:ascii="Palatino Linotype" w:hAnsi="Palatino Linotype"/>
        </w:rPr>
        <w:t xml:space="preserve">. </w:t>
      </w:r>
      <w:bookmarkEnd w:id="4"/>
      <w:r w:rsidR="00002B1A" w:rsidRPr="00002B1A">
        <w:rPr>
          <w:rFonts w:ascii="Palatino Linotype" w:hAnsi="Palatino Linotype"/>
        </w:rPr>
        <w:t>Besides, the</w:t>
      </w:r>
      <w:r w:rsidR="00002B1A">
        <w:rPr>
          <w:rFonts w:ascii="Palatino Linotype" w:hAnsi="Palatino Linotype" w:hint="eastAsia"/>
        </w:rPr>
        <w:t xml:space="preserve"> </w:t>
      </w:r>
      <w:r w:rsidR="00002B1A" w:rsidRPr="00002B1A">
        <w:rPr>
          <w:rFonts w:ascii="Palatino Linotype" w:hAnsi="Palatino Linotype"/>
        </w:rPr>
        <w:t>shadowed version completely cover the feature set used by the host</w:t>
      </w:r>
      <w:r w:rsidR="00002B1A">
        <w:rPr>
          <w:rFonts w:ascii="Palatino Linotype" w:hAnsi="Palatino Linotype" w:hint="eastAsia"/>
        </w:rPr>
        <w:t xml:space="preserve"> </w:t>
      </w:r>
      <w:r w:rsidR="00002B1A" w:rsidRPr="00002B1A">
        <w:rPr>
          <w:rFonts w:ascii="Palatino Linotype" w:hAnsi="Palatino Linotype"/>
        </w:rPr>
        <w:t>project. This indicates that any orders of the specification of these</w:t>
      </w:r>
      <w:r w:rsidR="00002B1A">
        <w:rPr>
          <w:rFonts w:ascii="Palatino Linotype" w:hAnsi="Palatino Linotype" w:hint="eastAsia"/>
        </w:rPr>
        <w:t xml:space="preserve"> </w:t>
      </w:r>
      <w:r w:rsidR="00002B1A" w:rsidRPr="00002B1A">
        <w:rPr>
          <w:rFonts w:ascii="Palatino Linotype" w:hAnsi="Palatino Linotype"/>
        </w:rPr>
        <w:t xml:space="preserve">duplicate classes on the </w:t>
      </w:r>
      <w:proofErr w:type="spellStart"/>
      <w:r w:rsidR="00002B1A" w:rsidRPr="00002B1A">
        <w:rPr>
          <w:rFonts w:ascii="Palatino Linotype" w:hAnsi="Palatino Linotype"/>
        </w:rPr>
        <w:t>classpath</w:t>
      </w:r>
      <w:proofErr w:type="spellEnd"/>
      <w:r w:rsidR="00002B1A" w:rsidRPr="00002B1A">
        <w:rPr>
          <w:rFonts w:ascii="Palatino Linotype" w:hAnsi="Palatino Linotype"/>
        </w:rPr>
        <w:t xml:space="preserve"> </w:t>
      </w:r>
      <w:r w:rsidR="00002B1A" w:rsidRPr="00002B1A">
        <w:rPr>
          <w:rFonts w:ascii="Palatino Linotype" w:hAnsi="Palatino Linotype"/>
        </w:rPr>
        <w:lastRenderedPageBreak/>
        <w:t>will not induce serious runtime</w:t>
      </w:r>
      <w:r w:rsidR="00002B1A">
        <w:rPr>
          <w:rFonts w:ascii="Palatino Linotype" w:hAnsi="Palatino Linotype" w:hint="eastAsia"/>
        </w:rPr>
        <w:t xml:space="preserve"> </w:t>
      </w:r>
      <w:r w:rsidR="00002B1A" w:rsidRPr="00002B1A">
        <w:rPr>
          <w:rFonts w:ascii="Palatino Linotype" w:hAnsi="Palatino Linotype"/>
        </w:rPr>
        <w:t>errors. Therefore, this is a benign conflict and will not affect the</w:t>
      </w:r>
      <w:r w:rsidR="00002B1A">
        <w:rPr>
          <w:rFonts w:ascii="Palatino Linotype" w:hAnsi="Palatino Linotype" w:hint="eastAsia"/>
        </w:rPr>
        <w:t xml:space="preserve"> </w:t>
      </w:r>
      <w:r w:rsidR="00002B1A" w:rsidRPr="00002B1A">
        <w:rPr>
          <w:rFonts w:ascii="Palatino Linotype" w:hAnsi="Palatino Linotype"/>
        </w:rPr>
        <w:t>system reliability at runtime.</w:t>
      </w:r>
    </w:p>
    <w:p w14:paraId="53A164F2" w14:textId="71AA6E3B" w:rsidR="00AC575E" w:rsidRDefault="00AC575E" w:rsidP="00482868">
      <w:pPr>
        <w:rPr>
          <w:rFonts w:ascii="Palatino Linotype" w:hAnsi="Palatino Linotype"/>
        </w:rPr>
      </w:pPr>
    </w:p>
    <w:p w14:paraId="3253B0DD" w14:textId="465050EE" w:rsidR="00AC575E" w:rsidRDefault="00AC575E" w:rsidP="0076124A">
      <w:pPr>
        <w:rPr>
          <w:rFonts w:ascii="Palatino Linotype" w:hAnsi="Palatino Linotype"/>
        </w:rPr>
      </w:pPr>
      <w:r w:rsidRPr="00B113F1">
        <w:rPr>
          <w:rFonts w:ascii="Palatino Linotype" w:hAnsi="Palatino Linotype" w:hint="eastAsia"/>
          <w:b/>
          <w:highlight w:val="yellow"/>
        </w:rPr>
        <w:t>L</w:t>
      </w:r>
      <w:r w:rsidRPr="00B113F1">
        <w:rPr>
          <w:rFonts w:ascii="Palatino Linotype" w:hAnsi="Palatino Linotype"/>
          <w:b/>
          <w:highlight w:val="yellow"/>
        </w:rPr>
        <w:t>evel 2</w:t>
      </w:r>
      <w:r>
        <w:rPr>
          <w:rFonts w:ascii="Palatino Linotype" w:hAnsi="Palatino Linotype"/>
        </w:rPr>
        <w:t>:</w:t>
      </w:r>
      <w:r w:rsidR="0076124A">
        <w:rPr>
          <w:rFonts w:ascii="Palatino Linotype" w:hAnsi="Palatino Linotype"/>
        </w:rPr>
        <w:t xml:space="preserve"> the feature set referenced by host project is a subset of the </w:t>
      </w:r>
      <w:r w:rsidR="0076124A" w:rsidRPr="00002B1A">
        <w:rPr>
          <w:rFonts w:ascii="Palatino Linotype" w:hAnsi="Palatino Linotype"/>
        </w:rPr>
        <w:t>actual loaded feature set</w:t>
      </w:r>
      <w:r w:rsidR="0076124A">
        <w:rPr>
          <w:rFonts w:ascii="Palatino Linotype" w:hAnsi="Palatino Linotype"/>
        </w:rPr>
        <w:t xml:space="preserve">. However, </w:t>
      </w:r>
      <w:r w:rsidR="0076124A" w:rsidRPr="0076124A">
        <w:rPr>
          <w:rFonts w:ascii="Palatino Linotype" w:hAnsi="Palatino Linotype"/>
        </w:rPr>
        <w:t>the</w:t>
      </w:r>
      <w:r w:rsidR="0076124A">
        <w:rPr>
          <w:rFonts w:ascii="Palatino Linotype" w:hAnsi="Palatino Linotype" w:hint="eastAsia"/>
        </w:rPr>
        <w:t xml:space="preserve"> </w:t>
      </w:r>
      <w:r w:rsidR="0076124A" w:rsidRPr="0076124A">
        <w:rPr>
          <w:rFonts w:ascii="Palatino Linotype" w:hAnsi="Palatino Linotype"/>
        </w:rPr>
        <w:t>shadowed feature set doesn’t cover the referenced feature set. It is</w:t>
      </w:r>
      <w:r w:rsidR="0076124A">
        <w:rPr>
          <w:rFonts w:ascii="Palatino Linotype" w:hAnsi="Palatino Linotype" w:hint="eastAsia"/>
        </w:rPr>
        <w:t xml:space="preserve"> </w:t>
      </w:r>
      <w:r w:rsidR="0076124A" w:rsidRPr="0076124A">
        <w:rPr>
          <w:rFonts w:ascii="Palatino Linotype" w:hAnsi="Palatino Linotype"/>
        </w:rPr>
        <w:t>considered as a potential risk for system reliability since different</w:t>
      </w:r>
      <w:r w:rsidR="0076124A">
        <w:rPr>
          <w:rFonts w:ascii="Palatino Linotype" w:hAnsi="Palatino Linotype" w:hint="eastAsia"/>
        </w:rPr>
        <w:t xml:space="preserve"> </w:t>
      </w:r>
      <w:r w:rsidR="0076124A" w:rsidRPr="0076124A">
        <w:rPr>
          <w:rFonts w:ascii="Palatino Linotype" w:hAnsi="Palatino Linotype"/>
        </w:rPr>
        <w:t xml:space="preserve">orders of the specifications of these duplicate classes on the </w:t>
      </w:r>
      <w:proofErr w:type="spellStart"/>
      <w:r w:rsidR="0076124A" w:rsidRPr="0076124A">
        <w:rPr>
          <w:rFonts w:ascii="Palatino Linotype" w:hAnsi="Palatino Linotype"/>
        </w:rPr>
        <w:t>classpath</w:t>
      </w:r>
      <w:proofErr w:type="spellEnd"/>
      <w:r w:rsidR="0076124A" w:rsidRPr="0076124A">
        <w:rPr>
          <w:rFonts w:ascii="Palatino Linotype" w:hAnsi="Palatino Linotype"/>
        </w:rPr>
        <w:t xml:space="preserve"> (e.g., in different running environment or building platform)</w:t>
      </w:r>
      <w:r w:rsidR="0076124A">
        <w:rPr>
          <w:rFonts w:ascii="Palatino Linotype" w:hAnsi="Palatino Linotype" w:hint="eastAsia"/>
        </w:rPr>
        <w:t xml:space="preserve"> </w:t>
      </w:r>
      <w:r w:rsidR="0076124A" w:rsidRPr="0076124A">
        <w:rPr>
          <w:rFonts w:ascii="Palatino Linotype" w:hAnsi="Palatino Linotype"/>
        </w:rPr>
        <w:t>might induce runtime errors. Compared with warnings at Level 1,</w:t>
      </w:r>
      <w:r w:rsidR="0076124A">
        <w:rPr>
          <w:rFonts w:ascii="Palatino Linotype" w:hAnsi="Palatino Linotype" w:hint="eastAsia"/>
        </w:rPr>
        <w:t xml:space="preserve"> </w:t>
      </w:r>
      <w:r w:rsidR="0076124A" w:rsidRPr="0076124A">
        <w:rPr>
          <w:rFonts w:ascii="Palatino Linotype" w:hAnsi="Palatino Linotype"/>
        </w:rPr>
        <w:t>warnings at Level 2 needs more costs to maintain.</w:t>
      </w:r>
    </w:p>
    <w:p w14:paraId="01D2A5D0" w14:textId="092FD417" w:rsidR="00AC575E" w:rsidRDefault="00AC575E" w:rsidP="00482868">
      <w:pPr>
        <w:rPr>
          <w:rFonts w:ascii="Palatino Linotype" w:hAnsi="Palatino Linotype"/>
        </w:rPr>
      </w:pPr>
    </w:p>
    <w:p w14:paraId="0AE81A54" w14:textId="1F0EFFFF" w:rsidR="00AC575E" w:rsidRDefault="00AC575E" w:rsidP="00597EAD">
      <w:pPr>
        <w:rPr>
          <w:rFonts w:ascii="Palatino Linotype" w:hAnsi="Palatino Linotype"/>
        </w:rPr>
      </w:pPr>
      <w:r w:rsidRPr="00B113F1">
        <w:rPr>
          <w:rFonts w:ascii="Palatino Linotype" w:hAnsi="Palatino Linotype" w:hint="eastAsia"/>
          <w:b/>
          <w:highlight w:val="yellow"/>
        </w:rPr>
        <w:t>L</w:t>
      </w:r>
      <w:r w:rsidRPr="00B113F1">
        <w:rPr>
          <w:rFonts w:ascii="Palatino Linotype" w:hAnsi="Palatino Linotype"/>
          <w:b/>
          <w:highlight w:val="yellow"/>
        </w:rPr>
        <w:t>evel 3</w:t>
      </w:r>
      <w:r>
        <w:rPr>
          <w:rFonts w:ascii="Palatino Linotype" w:hAnsi="Palatino Linotype"/>
        </w:rPr>
        <w:t>:</w:t>
      </w:r>
      <w:r w:rsidR="00CC6703">
        <w:rPr>
          <w:rFonts w:ascii="Palatino Linotype" w:hAnsi="Palatino Linotype"/>
        </w:rPr>
        <w:t xml:space="preserve"> </w:t>
      </w:r>
      <w:r w:rsidR="00597EAD" w:rsidRPr="00597EAD">
        <w:rPr>
          <w:rFonts w:ascii="Palatino Linotype" w:hAnsi="Palatino Linotype"/>
        </w:rPr>
        <w:t>It is a harmful conflict, as the</w:t>
      </w:r>
      <w:r w:rsidR="00597EAD">
        <w:rPr>
          <w:rFonts w:ascii="Palatino Linotype" w:hAnsi="Palatino Linotype" w:hint="eastAsia"/>
        </w:rPr>
        <w:t xml:space="preserve"> </w:t>
      </w:r>
      <w:r w:rsidR="00597EAD" w:rsidRPr="00597EAD">
        <w:rPr>
          <w:rFonts w:ascii="Palatino Linotype" w:hAnsi="Palatino Linotype"/>
        </w:rPr>
        <w:t>actual loaded feature set does not consume the feature</w:t>
      </w:r>
      <w:r w:rsidR="00597EAD">
        <w:rPr>
          <w:rFonts w:ascii="Palatino Linotype" w:hAnsi="Palatino Linotype" w:hint="eastAsia"/>
        </w:rPr>
        <w:t xml:space="preserve"> </w:t>
      </w:r>
      <w:r w:rsidR="00597EAD" w:rsidRPr="00597EAD">
        <w:rPr>
          <w:rFonts w:ascii="Palatino Linotype" w:hAnsi="Palatino Linotype"/>
        </w:rPr>
        <w:t>set</w:t>
      </w:r>
      <w:r w:rsidR="00597EAD">
        <w:rPr>
          <w:rFonts w:ascii="Palatino Linotype" w:hAnsi="Palatino Linotype"/>
        </w:rPr>
        <w:t xml:space="preserve"> </w:t>
      </w:r>
      <w:r w:rsidR="00597EAD" w:rsidRPr="00597EAD">
        <w:rPr>
          <w:rFonts w:ascii="Palatino Linotype" w:hAnsi="Palatino Linotype"/>
        </w:rPr>
        <w:t>referenced</w:t>
      </w:r>
      <w:r w:rsidR="00597EAD">
        <w:rPr>
          <w:rFonts w:ascii="Palatino Linotype" w:hAnsi="Palatino Linotype"/>
        </w:rPr>
        <w:t xml:space="preserve"> by host project</w:t>
      </w:r>
      <w:r w:rsidR="00597EAD" w:rsidRPr="00597EAD">
        <w:rPr>
          <w:rFonts w:ascii="Palatino Linotype" w:hAnsi="Palatino Linotype"/>
        </w:rPr>
        <w:t>. The runtime errors will occur when the expected feature cannot</w:t>
      </w:r>
      <w:r w:rsidR="00597EAD">
        <w:rPr>
          <w:rFonts w:ascii="Palatino Linotype" w:hAnsi="Palatino Linotype" w:hint="eastAsia"/>
        </w:rPr>
        <w:t xml:space="preserve"> </w:t>
      </w:r>
      <w:r w:rsidR="00597EAD" w:rsidRPr="00597EAD">
        <w:rPr>
          <w:rFonts w:ascii="Palatino Linotype" w:hAnsi="Palatino Linotype"/>
        </w:rPr>
        <w:t>be accessed. However, in this case, the shadowed feature set completely cover the feature set referenced by host project. Therefore,</w:t>
      </w:r>
      <w:r w:rsidR="00597EAD">
        <w:rPr>
          <w:rFonts w:ascii="Palatino Linotype" w:hAnsi="Palatino Linotype" w:hint="eastAsia"/>
        </w:rPr>
        <w:t xml:space="preserve"> </w:t>
      </w:r>
      <w:r w:rsidR="00597EAD" w:rsidRPr="00597EAD">
        <w:rPr>
          <w:rFonts w:ascii="Palatino Linotype" w:hAnsi="Palatino Linotype"/>
        </w:rPr>
        <w:t xml:space="preserve">it can be solved by adjusting the dependency order on the </w:t>
      </w:r>
      <w:proofErr w:type="spellStart"/>
      <w:r w:rsidR="00597EAD" w:rsidRPr="00597EAD">
        <w:rPr>
          <w:rFonts w:ascii="Palatino Linotype" w:hAnsi="Palatino Linotype"/>
        </w:rPr>
        <w:t>classpath</w:t>
      </w:r>
      <w:proofErr w:type="spellEnd"/>
      <w:r w:rsidR="00597EAD" w:rsidRPr="00597EAD">
        <w:rPr>
          <w:rFonts w:ascii="Palatino Linotype" w:hAnsi="Palatino Linotype"/>
        </w:rPr>
        <w:t>,</w:t>
      </w:r>
      <w:r w:rsidR="00597EAD">
        <w:rPr>
          <w:rFonts w:ascii="Palatino Linotype" w:hAnsi="Palatino Linotype" w:hint="eastAsia"/>
        </w:rPr>
        <w:t xml:space="preserve"> </w:t>
      </w:r>
      <w:r w:rsidR="00597EAD" w:rsidRPr="00597EAD">
        <w:rPr>
          <w:rFonts w:ascii="Palatino Linotype" w:hAnsi="Palatino Linotype"/>
        </w:rPr>
        <w:t>without changing any source code.</w:t>
      </w:r>
    </w:p>
    <w:p w14:paraId="067B99B2" w14:textId="4EC3EE3F" w:rsidR="00AC575E" w:rsidRDefault="00AC575E" w:rsidP="00482868">
      <w:pPr>
        <w:rPr>
          <w:rFonts w:ascii="Palatino Linotype" w:hAnsi="Palatino Linotype"/>
        </w:rPr>
      </w:pPr>
    </w:p>
    <w:p w14:paraId="627EDC8B" w14:textId="2BCEE89F" w:rsidR="00DC535A" w:rsidRPr="00DC535A" w:rsidRDefault="00AC575E" w:rsidP="00DC535A">
      <w:pPr>
        <w:rPr>
          <w:rFonts w:ascii="Palatino Linotype" w:hAnsi="Palatino Linotype"/>
        </w:rPr>
      </w:pPr>
      <w:r w:rsidRPr="00B113F1">
        <w:rPr>
          <w:rFonts w:ascii="Palatino Linotype" w:hAnsi="Palatino Linotype"/>
          <w:b/>
          <w:highlight w:val="yellow"/>
        </w:rPr>
        <w:t>Level 4</w:t>
      </w:r>
      <w:r>
        <w:rPr>
          <w:rFonts w:ascii="Palatino Linotype" w:hAnsi="Palatino Linotype"/>
        </w:rPr>
        <w:t xml:space="preserve">: </w:t>
      </w:r>
      <w:r w:rsidR="00DC535A" w:rsidRPr="00DC535A">
        <w:rPr>
          <w:rFonts w:ascii="Palatino Linotype" w:hAnsi="Palatino Linotype"/>
        </w:rPr>
        <w:t>It is a harmful conflict, as the</w:t>
      </w:r>
      <w:r w:rsidR="00DC535A">
        <w:rPr>
          <w:rFonts w:ascii="Palatino Linotype" w:hAnsi="Palatino Linotype" w:hint="eastAsia"/>
        </w:rPr>
        <w:t xml:space="preserve"> </w:t>
      </w:r>
      <w:r w:rsidR="00DC535A" w:rsidRPr="00DC535A">
        <w:rPr>
          <w:rFonts w:ascii="Palatino Linotype" w:hAnsi="Palatino Linotype"/>
        </w:rPr>
        <w:t>actual loaded feature set does not cover the referenced feature set.</w:t>
      </w:r>
      <w:r w:rsidR="00DC535A">
        <w:rPr>
          <w:rFonts w:ascii="Palatino Linotype" w:hAnsi="Palatino Linotype" w:hint="eastAsia"/>
        </w:rPr>
        <w:t xml:space="preserve"> </w:t>
      </w:r>
      <w:r w:rsidR="00DC535A" w:rsidRPr="00DC535A">
        <w:rPr>
          <w:rFonts w:ascii="Palatino Linotype" w:hAnsi="Palatino Linotype"/>
        </w:rPr>
        <w:t>Besides, the shadowed feature set does not consume the referenced</w:t>
      </w:r>
    </w:p>
    <w:p w14:paraId="4D97C3A6" w14:textId="79F1DBBC" w:rsidR="00AC575E" w:rsidRDefault="00DC535A" w:rsidP="00DC535A">
      <w:pPr>
        <w:rPr>
          <w:rFonts w:ascii="Palatino Linotype" w:hAnsi="Palatino Linotype"/>
        </w:rPr>
      </w:pPr>
      <w:r w:rsidRPr="00DC535A">
        <w:rPr>
          <w:rFonts w:ascii="Palatino Linotype" w:hAnsi="Palatino Linotype"/>
        </w:rPr>
        <w:t xml:space="preserve">feature set neither. Therefore, this type of conflicts </w:t>
      </w:r>
      <w:proofErr w:type="spellStart"/>
      <w:r w:rsidRPr="00DC535A">
        <w:rPr>
          <w:rFonts w:ascii="Palatino Linotype" w:hAnsi="Palatino Linotype"/>
        </w:rPr>
        <w:t>can not</w:t>
      </w:r>
      <w:proofErr w:type="spellEnd"/>
      <w:r w:rsidRPr="00DC535A">
        <w:rPr>
          <w:rFonts w:ascii="Palatino Linotype" w:hAnsi="Palatino Linotype"/>
        </w:rPr>
        <w:t xml:space="preserve"> be easily</w:t>
      </w:r>
      <w:r>
        <w:rPr>
          <w:rFonts w:ascii="Palatino Linotype" w:hAnsi="Palatino Linotype" w:hint="eastAsia"/>
        </w:rPr>
        <w:t xml:space="preserve"> </w:t>
      </w:r>
      <w:r w:rsidRPr="00DC535A">
        <w:rPr>
          <w:rFonts w:ascii="Palatino Linotype" w:hAnsi="Palatino Linotype"/>
        </w:rPr>
        <w:t xml:space="preserve">resolved by adjusting the dependency orders on the </w:t>
      </w:r>
      <w:proofErr w:type="spellStart"/>
      <w:r w:rsidRPr="00DC535A">
        <w:rPr>
          <w:rFonts w:ascii="Palatino Linotype" w:hAnsi="Palatino Linotype"/>
        </w:rPr>
        <w:t>classpath</w:t>
      </w:r>
      <w:proofErr w:type="spellEnd"/>
      <w:r w:rsidRPr="00DC535A">
        <w:rPr>
          <w:rFonts w:ascii="Palatino Linotype" w:hAnsi="Palatino Linotype"/>
        </w:rPr>
        <w:t>. In</w:t>
      </w:r>
      <w:r>
        <w:rPr>
          <w:rFonts w:ascii="Palatino Linotype" w:hAnsi="Palatino Linotype" w:hint="eastAsia"/>
        </w:rPr>
        <w:t xml:space="preserve"> </w:t>
      </w:r>
      <w:r w:rsidRPr="00DC535A">
        <w:rPr>
          <w:rFonts w:ascii="Palatino Linotype" w:hAnsi="Palatino Linotype"/>
        </w:rPr>
        <w:t>this case, to solve these issues, it requires more efforts to ensure</w:t>
      </w:r>
      <w:r>
        <w:rPr>
          <w:rFonts w:ascii="Palatino Linotype" w:hAnsi="Palatino Linotype" w:hint="eastAsia"/>
        </w:rPr>
        <w:t xml:space="preserve"> </w:t>
      </w:r>
      <w:r w:rsidRPr="00DC535A">
        <w:rPr>
          <w:rFonts w:ascii="Palatino Linotype" w:hAnsi="Palatino Linotype"/>
        </w:rPr>
        <w:t>the multiple versions of classes could be referenced by host project.</w:t>
      </w:r>
    </w:p>
    <w:p w14:paraId="2CE1F141" w14:textId="55326A33" w:rsidR="00F94B69" w:rsidRDefault="00F94B69" w:rsidP="00482868">
      <w:pPr>
        <w:rPr>
          <w:rFonts w:ascii="Palatino Linotype" w:hAnsi="Palatino Linotype"/>
        </w:rPr>
      </w:pPr>
    </w:p>
    <w:bookmarkStart w:id="5" w:name="_Hlk519684880"/>
    <w:bookmarkStart w:id="6" w:name="OLE_LINK38"/>
    <w:p w14:paraId="6BE55202" w14:textId="75AF00BC" w:rsidR="00F840EB" w:rsidRDefault="00554BD0" w:rsidP="00F840EB">
      <w:pPr>
        <w:jc w:val="center"/>
      </w:pPr>
      <w:r>
        <w:object w:dxaOrig="10650" w:dyaOrig="11955" w14:anchorId="5CCAD1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42.25pt" o:ole="">
            <v:imagedata r:id="rId7" o:title=""/>
          </v:shape>
          <o:OLEObject Type="Embed" ProgID="Visio.Drawing.15" ShapeID="_x0000_i1025" DrawAspect="Content" ObjectID="_1608902601" r:id="rId8"/>
        </w:object>
      </w:r>
    </w:p>
    <w:p w14:paraId="578804CC" w14:textId="77777777" w:rsidR="00F840EB" w:rsidRPr="005111B2" w:rsidRDefault="00F840EB" w:rsidP="00F840EB">
      <w:pPr>
        <w:jc w:val="center"/>
        <w:rPr>
          <w:sz w:val="18"/>
          <w:szCs w:val="18"/>
        </w:rPr>
      </w:pPr>
      <w:bookmarkStart w:id="7" w:name="_Hlk517461399"/>
      <w:r w:rsidRPr="005111B2">
        <w:rPr>
          <w:sz w:val="18"/>
          <w:szCs w:val="18"/>
        </w:rPr>
        <w:t>Figure 1 An illustrative example</w:t>
      </w:r>
    </w:p>
    <w:bookmarkEnd w:id="5"/>
    <w:bookmarkEnd w:id="6"/>
    <w:bookmarkEnd w:id="7"/>
    <w:p w14:paraId="6F7A6C5F" w14:textId="250561E3" w:rsidR="00307DFD" w:rsidRDefault="00307DFD" w:rsidP="00DF08EF">
      <w:pPr>
        <w:rPr>
          <w:b/>
          <w:sz w:val="28"/>
          <w:szCs w:val="28"/>
        </w:rPr>
      </w:pPr>
      <w:r w:rsidRPr="00307DFD">
        <w:rPr>
          <w:rFonts w:hint="eastAsia"/>
          <w:b/>
          <w:sz w:val="28"/>
          <w:szCs w:val="28"/>
        </w:rPr>
        <w:t>A</w:t>
      </w:r>
      <w:r w:rsidRPr="00307DFD">
        <w:rPr>
          <w:b/>
          <w:sz w:val="28"/>
          <w:szCs w:val="28"/>
        </w:rPr>
        <w:t xml:space="preserve"> quick example</w:t>
      </w:r>
    </w:p>
    <w:p w14:paraId="5A890DBE" w14:textId="1CB81F61" w:rsidR="00A42B0C" w:rsidRPr="001513AB" w:rsidRDefault="00A42B0C" w:rsidP="00F00C19"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>We give an illustrative example code</w:t>
      </w:r>
      <w:r w:rsidR="007A76CA">
        <w:rPr>
          <w:rFonts w:ascii="Palatino Linotype" w:hAnsi="Palatino Linotype"/>
          <w:szCs w:val="21"/>
        </w:rPr>
        <w:t xml:space="preserve"> </w:t>
      </w:r>
      <w:r>
        <w:rPr>
          <w:rFonts w:ascii="Palatino Linotype" w:hAnsi="Palatino Linotype"/>
          <w:szCs w:val="21"/>
        </w:rPr>
        <w:t xml:space="preserve">to describe </w:t>
      </w:r>
      <w:r w:rsidR="00F84E61">
        <w:rPr>
          <w:rFonts w:ascii="Palatino Linotype" w:hAnsi="Palatino Linotype"/>
          <w:szCs w:val="21"/>
        </w:rPr>
        <w:t>ho</w:t>
      </w:r>
      <w:r w:rsidR="00F84E61" w:rsidRPr="00992263">
        <w:rPr>
          <w:rFonts w:ascii="Palatino Linotype" w:hAnsi="Palatino Linotype"/>
          <w:szCs w:val="21"/>
        </w:rPr>
        <w:t xml:space="preserve">w </w:t>
      </w:r>
      <w:r w:rsidR="00F84E61" w:rsidRPr="00992263">
        <w:rPr>
          <w:rFonts w:ascii="Copperplate Gothic Light" w:hAnsi="Copperplate Gothic Light"/>
          <w:szCs w:val="21"/>
        </w:rPr>
        <w:t>Decca</w:t>
      </w:r>
      <w:r w:rsidR="00F84E61" w:rsidRPr="00992263">
        <w:rPr>
          <w:rFonts w:ascii="Palatino Linotype" w:hAnsi="Palatino Linotype"/>
          <w:szCs w:val="21"/>
        </w:rPr>
        <w:t xml:space="preserve"> gen</w:t>
      </w:r>
      <w:r w:rsidR="00F84E61">
        <w:rPr>
          <w:rFonts w:ascii="Palatino Linotype" w:hAnsi="Palatino Linotype"/>
        </w:rPr>
        <w:t>erates issue reports.</w:t>
      </w:r>
      <w:r w:rsidR="007A76CA">
        <w:rPr>
          <w:rFonts w:ascii="Palatino Linotype" w:hAnsi="Palatino Linotype"/>
        </w:rPr>
        <w:t xml:space="preserve"> </w:t>
      </w:r>
      <w:r w:rsidR="007A76CA">
        <w:rPr>
          <w:rFonts w:ascii="Palatino Linotype" w:hAnsi="Palatino Linotype"/>
          <w:szCs w:val="21"/>
        </w:rPr>
        <w:t xml:space="preserve">As shown in Fig.1, </w:t>
      </w:r>
      <w:r w:rsidR="00A15F4E">
        <w:rPr>
          <w:rFonts w:ascii="Palatino Linotype" w:hAnsi="Palatino Linotype"/>
          <w:szCs w:val="21"/>
        </w:rPr>
        <w:t xml:space="preserve">host project directly depends on </w:t>
      </w:r>
      <w:r w:rsidR="00A15F4E" w:rsidRPr="00401F3E">
        <w:rPr>
          <w:rFonts w:ascii="Palatino Linotype" w:hAnsi="Palatino Linotype"/>
          <w:b/>
          <w:szCs w:val="21"/>
        </w:rPr>
        <w:t>a-1.0.jar</w:t>
      </w:r>
      <w:r w:rsidR="00A15F4E">
        <w:rPr>
          <w:rFonts w:ascii="Palatino Linotype" w:hAnsi="Palatino Linotype"/>
          <w:szCs w:val="21"/>
        </w:rPr>
        <w:t xml:space="preserve">, </w:t>
      </w:r>
      <w:r w:rsidR="00A15F4E" w:rsidRPr="00401F3E">
        <w:rPr>
          <w:rFonts w:ascii="Palatino Linotype" w:hAnsi="Palatino Linotype"/>
          <w:b/>
          <w:szCs w:val="21"/>
        </w:rPr>
        <w:t>b-2.0.jar</w:t>
      </w:r>
      <w:r w:rsidR="00A15F4E">
        <w:rPr>
          <w:rFonts w:ascii="Palatino Linotype" w:hAnsi="Palatino Linotype"/>
          <w:szCs w:val="21"/>
        </w:rPr>
        <w:t xml:space="preserve"> and </w:t>
      </w:r>
      <w:r w:rsidR="00A15F4E" w:rsidRPr="00401F3E">
        <w:rPr>
          <w:rFonts w:ascii="Palatino Linotype" w:hAnsi="Palatino Linotype"/>
          <w:b/>
          <w:szCs w:val="21"/>
        </w:rPr>
        <w:t>c-2.0.jar</w:t>
      </w:r>
      <w:r w:rsidR="00A15F4E">
        <w:rPr>
          <w:rFonts w:ascii="Palatino Linotype" w:hAnsi="Palatino Linotype"/>
          <w:szCs w:val="21"/>
        </w:rPr>
        <w:t xml:space="preserve">, and libraries </w:t>
      </w:r>
      <w:r w:rsidR="00A15F4E" w:rsidRPr="00401F3E">
        <w:rPr>
          <w:rFonts w:ascii="Palatino Linotype" w:hAnsi="Palatino Linotype"/>
          <w:b/>
          <w:szCs w:val="21"/>
        </w:rPr>
        <w:t>b-1.0</w:t>
      </w:r>
      <w:r w:rsidR="00A15F4E">
        <w:rPr>
          <w:rFonts w:ascii="Palatino Linotype" w:hAnsi="Palatino Linotype"/>
          <w:szCs w:val="21"/>
        </w:rPr>
        <w:t xml:space="preserve"> and </w:t>
      </w:r>
      <w:r w:rsidR="00A15F4E" w:rsidRPr="00401F3E">
        <w:rPr>
          <w:rFonts w:ascii="Palatino Linotype" w:hAnsi="Palatino Linotype"/>
          <w:b/>
          <w:szCs w:val="21"/>
        </w:rPr>
        <w:t>c-1.0</w:t>
      </w:r>
      <w:r w:rsidR="00A15F4E">
        <w:rPr>
          <w:rFonts w:ascii="Palatino Linotype" w:hAnsi="Palatino Linotype"/>
          <w:szCs w:val="21"/>
        </w:rPr>
        <w:t xml:space="preserve"> are transitively introduced by </w:t>
      </w:r>
      <w:r w:rsidR="00A15F4E" w:rsidRPr="00401F3E">
        <w:rPr>
          <w:rFonts w:ascii="Palatino Linotype" w:hAnsi="Palatino Linotype"/>
          <w:b/>
          <w:szCs w:val="21"/>
        </w:rPr>
        <w:t>a-1.0.jar</w:t>
      </w:r>
      <w:r w:rsidR="00A15F4E">
        <w:rPr>
          <w:rFonts w:ascii="Palatino Linotype" w:hAnsi="Palatino Linotype"/>
          <w:szCs w:val="21"/>
        </w:rPr>
        <w:t>.</w:t>
      </w:r>
      <w:r w:rsidR="00F00C19">
        <w:rPr>
          <w:rFonts w:ascii="Palatino Linotype" w:hAnsi="Palatino Linotype"/>
          <w:szCs w:val="21"/>
        </w:rPr>
        <w:t xml:space="preserve"> </w:t>
      </w:r>
      <w:r w:rsidR="00401F3E">
        <w:rPr>
          <w:rFonts w:ascii="Palatino Linotype" w:hAnsi="Palatino Linotype"/>
          <w:szCs w:val="21"/>
        </w:rPr>
        <w:t xml:space="preserve">So that there are two </w:t>
      </w:r>
      <w:r w:rsidR="00401F3E">
        <w:rPr>
          <w:rFonts w:ascii="Palatino Linotype" w:hAnsi="Palatino Linotype"/>
          <w:szCs w:val="21"/>
        </w:rPr>
        <w:lastRenderedPageBreak/>
        <w:t xml:space="preserve">versions of libraries </w:t>
      </w:r>
      <w:r w:rsidR="00401F3E" w:rsidRPr="00401F3E">
        <w:rPr>
          <w:rFonts w:ascii="Palatino Linotype" w:hAnsi="Palatino Linotype"/>
          <w:b/>
          <w:szCs w:val="21"/>
        </w:rPr>
        <w:t>b</w:t>
      </w:r>
      <w:r w:rsidR="00401F3E">
        <w:rPr>
          <w:rFonts w:ascii="Palatino Linotype" w:hAnsi="Palatino Linotype"/>
          <w:szCs w:val="21"/>
        </w:rPr>
        <w:t xml:space="preserve"> and </w:t>
      </w:r>
      <w:r w:rsidR="00401F3E" w:rsidRPr="00401F3E">
        <w:rPr>
          <w:rFonts w:ascii="Palatino Linotype" w:hAnsi="Palatino Linotype"/>
          <w:b/>
          <w:szCs w:val="21"/>
        </w:rPr>
        <w:t>c</w:t>
      </w:r>
      <w:r w:rsidR="00401F3E">
        <w:rPr>
          <w:rFonts w:ascii="Palatino Linotype" w:hAnsi="Palatino Linotype"/>
          <w:szCs w:val="21"/>
        </w:rPr>
        <w:t xml:space="preserve"> in the system.</w:t>
      </w:r>
      <w:r w:rsidR="00401F3E">
        <w:rPr>
          <w:rFonts w:ascii="Palatino Linotype" w:hAnsi="Palatino Linotype" w:hint="eastAsia"/>
          <w:szCs w:val="21"/>
        </w:rPr>
        <w:t xml:space="preserve"> </w:t>
      </w:r>
      <w:r w:rsidR="00F00C19" w:rsidRPr="00F00C19">
        <w:rPr>
          <w:rFonts w:ascii="Palatino Linotype" w:hAnsi="Palatino Linotype"/>
          <w:szCs w:val="21"/>
        </w:rPr>
        <w:t>According to Maven’s nearest wins strategy, Maven chooses the</w:t>
      </w:r>
      <w:r w:rsidR="00F00C19">
        <w:rPr>
          <w:rFonts w:ascii="Palatino Linotype" w:hAnsi="Palatino Linotype" w:hint="eastAsia"/>
          <w:szCs w:val="21"/>
        </w:rPr>
        <w:t xml:space="preserve"> </w:t>
      </w:r>
      <w:r w:rsidR="00F00C19" w:rsidRPr="00F00C19">
        <w:rPr>
          <w:rFonts w:ascii="Palatino Linotype" w:hAnsi="Palatino Linotype"/>
          <w:szCs w:val="21"/>
        </w:rPr>
        <w:t>version that appears at the nearest to the root (host project) of the</w:t>
      </w:r>
      <w:r w:rsidR="00F00C19">
        <w:rPr>
          <w:rFonts w:ascii="Palatino Linotype" w:hAnsi="Palatino Linotype" w:hint="eastAsia"/>
          <w:szCs w:val="21"/>
        </w:rPr>
        <w:t xml:space="preserve"> </w:t>
      </w:r>
      <w:r w:rsidR="00F00C19" w:rsidRPr="00F00C19">
        <w:rPr>
          <w:rFonts w:ascii="Palatino Linotype" w:hAnsi="Palatino Linotype"/>
          <w:szCs w:val="21"/>
        </w:rPr>
        <w:t>dependency tree if there are multiple versions of the same library.</w:t>
      </w:r>
      <w:r w:rsidR="00F00C19">
        <w:rPr>
          <w:rFonts w:ascii="Palatino Linotype" w:hAnsi="Palatino Linotype"/>
          <w:szCs w:val="21"/>
        </w:rPr>
        <w:t xml:space="preserve"> </w:t>
      </w:r>
      <w:r w:rsidR="00233A84">
        <w:rPr>
          <w:rFonts w:ascii="Palatino Linotype" w:hAnsi="Palatino Linotype"/>
          <w:szCs w:val="21"/>
        </w:rPr>
        <w:t xml:space="preserve">In this case, only </w:t>
      </w:r>
      <w:r w:rsidR="00233A84" w:rsidRPr="00401F3E">
        <w:rPr>
          <w:rFonts w:ascii="Palatino Linotype" w:hAnsi="Palatino Linotype"/>
          <w:b/>
          <w:szCs w:val="21"/>
        </w:rPr>
        <w:t xml:space="preserve">b-2.0.jar </w:t>
      </w:r>
      <w:r w:rsidR="00233A84">
        <w:rPr>
          <w:rFonts w:ascii="Palatino Linotype" w:hAnsi="Palatino Linotype"/>
          <w:szCs w:val="21"/>
        </w:rPr>
        <w:t xml:space="preserve">and </w:t>
      </w:r>
      <w:r w:rsidR="00233A84" w:rsidRPr="00401F3E">
        <w:rPr>
          <w:rFonts w:ascii="Palatino Linotype" w:hAnsi="Palatino Linotype"/>
          <w:b/>
          <w:szCs w:val="21"/>
        </w:rPr>
        <w:t>c-2.0.jar</w:t>
      </w:r>
      <w:r w:rsidR="00233A84">
        <w:rPr>
          <w:rFonts w:ascii="Palatino Linotype" w:hAnsi="Palatino Linotype"/>
          <w:szCs w:val="21"/>
        </w:rPr>
        <w:t xml:space="preserve"> </w:t>
      </w:r>
      <w:r w:rsidR="00D06186">
        <w:rPr>
          <w:rFonts w:ascii="Palatino Linotype" w:hAnsi="Palatino Linotype"/>
          <w:szCs w:val="21"/>
        </w:rPr>
        <w:t>can</w:t>
      </w:r>
      <w:r w:rsidR="00233A84">
        <w:rPr>
          <w:rFonts w:ascii="Palatino Linotype" w:hAnsi="Palatino Linotype"/>
          <w:szCs w:val="21"/>
        </w:rPr>
        <w:t xml:space="preserve"> be loaded</w:t>
      </w:r>
      <w:r w:rsidR="00EC67D1">
        <w:rPr>
          <w:rFonts w:ascii="Palatino Linotype" w:hAnsi="Palatino Linotype"/>
          <w:szCs w:val="21"/>
        </w:rPr>
        <w:t xml:space="preserve">. </w:t>
      </w:r>
      <w:r w:rsidR="00426401">
        <w:rPr>
          <w:rFonts w:ascii="Palatino Linotype" w:hAnsi="Palatino Linotype"/>
          <w:szCs w:val="21"/>
        </w:rPr>
        <w:t xml:space="preserve">By analyzing the </w:t>
      </w:r>
      <w:r w:rsidR="00F0599F">
        <w:rPr>
          <w:rFonts w:ascii="Palatino Linotype" w:hAnsi="Palatino Linotype"/>
          <w:szCs w:val="21"/>
        </w:rPr>
        <w:t xml:space="preserve">dependencies, </w:t>
      </w:r>
      <w:r w:rsidR="00EC67D1">
        <w:rPr>
          <w:rFonts w:ascii="Palatino Linotype" w:hAnsi="Palatino Linotype"/>
          <w:szCs w:val="21"/>
        </w:rPr>
        <w:t xml:space="preserve">methods </w:t>
      </w:r>
      <w:r w:rsidR="00EC67D1" w:rsidRPr="00401F3E">
        <w:rPr>
          <w:rFonts w:ascii="Palatino Linotype" w:hAnsi="Palatino Linotype"/>
          <w:b/>
          <w:szCs w:val="21"/>
        </w:rPr>
        <w:t>m1()</w:t>
      </w:r>
      <w:r w:rsidR="00EC67D1">
        <w:rPr>
          <w:rFonts w:ascii="Palatino Linotype" w:hAnsi="Palatino Linotype"/>
          <w:szCs w:val="21"/>
        </w:rPr>
        <w:t xml:space="preserve"> (defined in library </w:t>
      </w:r>
      <w:r w:rsidR="00EC67D1" w:rsidRPr="00401F3E">
        <w:rPr>
          <w:rFonts w:ascii="Palatino Linotype" w:hAnsi="Palatino Linotype"/>
          <w:b/>
          <w:szCs w:val="21"/>
        </w:rPr>
        <w:t>b</w:t>
      </w:r>
      <w:r w:rsidR="00EC67D1">
        <w:rPr>
          <w:rFonts w:ascii="Palatino Linotype" w:hAnsi="Palatino Linotype"/>
          <w:szCs w:val="21"/>
        </w:rPr>
        <w:t xml:space="preserve">) and </w:t>
      </w:r>
      <w:r w:rsidR="00EC67D1" w:rsidRPr="00401F3E">
        <w:rPr>
          <w:rFonts w:ascii="Palatino Linotype" w:hAnsi="Palatino Linotype"/>
          <w:b/>
          <w:szCs w:val="21"/>
        </w:rPr>
        <w:t>m2()</w:t>
      </w:r>
      <w:r w:rsidR="00EC67D1">
        <w:rPr>
          <w:rFonts w:ascii="Palatino Linotype" w:hAnsi="Palatino Linotype"/>
          <w:szCs w:val="21"/>
        </w:rPr>
        <w:t xml:space="preserve"> (defined in library </w:t>
      </w:r>
      <w:r w:rsidR="00EC67D1" w:rsidRPr="00401F3E">
        <w:rPr>
          <w:rFonts w:ascii="Palatino Linotype" w:hAnsi="Palatino Linotype"/>
          <w:b/>
          <w:szCs w:val="21"/>
        </w:rPr>
        <w:t>c</w:t>
      </w:r>
      <w:r w:rsidR="00EC67D1">
        <w:rPr>
          <w:rFonts w:ascii="Palatino Linotype" w:hAnsi="Palatino Linotype"/>
          <w:szCs w:val="21"/>
        </w:rPr>
        <w:t>) are referenced by host project.</w:t>
      </w:r>
      <w:r w:rsidR="009B3B91">
        <w:rPr>
          <w:rFonts w:ascii="Palatino Linotype" w:hAnsi="Palatino Linotype"/>
          <w:szCs w:val="21"/>
        </w:rPr>
        <w:t xml:space="preserve"> A</w:t>
      </w:r>
      <w:r w:rsidR="009B3B91" w:rsidRPr="009B3B91">
        <w:rPr>
          <w:rFonts w:ascii="Palatino Linotype" w:hAnsi="Palatino Linotype"/>
          <w:szCs w:val="21"/>
        </w:rPr>
        <w:t>ctually</w:t>
      </w:r>
      <w:r w:rsidR="009B3B91">
        <w:rPr>
          <w:rFonts w:ascii="Palatino Linotype" w:hAnsi="Palatino Linotype"/>
          <w:szCs w:val="21"/>
        </w:rPr>
        <w:t xml:space="preserve">, </w:t>
      </w:r>
      <w:r w:rsidR="009B3B91" w:rsidRPr="00401F3E">
        <w:rPr>
          <w:rFonts w:ascii="Palatino Linotype" w:hAnsi="Palatino Linotype"/>
          <w:b/>
          <w:szCs w:val="21"/>
        </w:rPr>
        <w:t>m3()</w:t>
      </w:r>
      <w:r w:rsidR="009B3B91">
        <w:rPr>
          <w:rFonts w:ascii="Palatino Linotype" w:hAnsi="Palatino Linotype"/>
          <w:szCs w:val="21"/>
        </w:rPr>
        <w:t xml:space="preserve"> (defined in </w:t>
      </w:r>
      <w:r w:rsidR="009B3B91" w:rsidRPr="00401F3E">
        <w:rPr>
          <w:rFonts w:ascii="Palatino Linotype" w:hAnsi="Palatino Linotype"/>
          <w:b/>
          <w:szCs w:val="21"/>
        </w:rPr>
        <w:t>b-2.0.jar</w:t>
      </w:r>
      <w:r w:rsidR="009B3B91">
        <w:rPr>
          <w:rFonts w:ascii="Palatino Linotype" w:hAnsi="Palatino Linotype"/>
          <w:szCs w:val="21"/>
        </w:rPr>
        <w:t xml:space="preserve">) and </w:t>
      </w:r>
      <w:r w:rsidR="009B3B91" w:rsidRPr="00401F3E">
        <w:rPr>
          <w:rFonts w:ascii="Palatino Linotype" w:hAnsi="Palatino Linotype"/>
          <w:b/>
          <w:szCs w:val="21"/>
        </w:rPr>
        <w:t>m2()</w:t>
      </w:r>
      <w:r w:rsidR="009B3B91">
        <w:rPr>
          <w:rFonts w:ascii="Palatino Linotype" w:hAnsi="Palatino Linotype"/>
          <w:szCs w:val="21"/>
        </w:rPr>
        <w:t xml:space="preserve"> (defined in </w:t>
      </w:r>
      <w:r w:rsidR="009B3B91" w:rsidRPr="00401F3E">
        <w:rPr>
          <w:rFonts w:ascii="Palatino Linotype" w:hAnsi="Palatino Linotype"/>
          <w:b/>
          <w:szCs w:val="21"/>
        </w:rPr>
        <w:t>c-2.0.jar</w:t>
      </w:r>
      <w:r w:rsidR="009B3B91">
        <w:rPr>
          <w:rFonts w:ascii="Palatino Linotype" w:hAnsi="Palatino Linotype"/>
          <w:szCs w:val="21"/>
        </w:rPr>
        <w:t xml:space="preserve">) will be loaded, and </w:t>
      </w:r>
      <w:r w:rsidR="009B3B91" w:rsidRPr="00401F3E">
        <w:rPr>
          <w:rFonts w:ascii="Palatino Linotype" w:hAnsi="Palatino Linotype"/>
          <w:b/>
          <w:szCs w:val="21"/>
        </w:rPr>
        <w:t>m1()</w:t>
      </w:r>
      <w:r w:rsidR="009B3B91">
        <w:rPr>
          <w:rFonts w:ascii="Palatino Linotype" w:hAnsi="Palatino Linotype"/>
          <w:szCs w:val="21"/>
        </w:rPr>
        <w:t xml:space="preserve"> (defined in </w:t>
      </w:r>
      <w:r w:rsidR="009B3B91" w:rsidRPr="00401F3E">
        <w:rPr>
          <w:rFonts w:ascii="Palatino Linotype" w:hAnsi="Palatino Linotype"/>
          <w:b/>
          <w:szCs w:val="21"/>
        </w:rPr>
        <w:t>b-1.0.jar</w:t>
      </w:r>
      <w:r w:rsidR="009B3B91">
        <w:rPr>
          <w:rFonts w:ascii="Palatino Linotype" w:hAnsi="Palatino Linotype"/>
          <w:szCs w:val="21"/>
        </w:rPr>
        <w:t xml:space="preserve">) and </w:t>
      </w:r>
      <w:r w:rsidR="009B3B91" w:rsidRPr="00401F3E">
        <w:rPr>
          <w:rFonts w:ascii="Palatino Linotype" w:hAnsi="Palatino Linotype"/>
          <w:b/>
          <w:szCs w:val="21"/>
        </w:rPr>
        <w:t>m2()</w:t>
      </w:r>
      <w:r w:rsidR="009B3B91">
        <w:rPr>
          <w:rFonts w:ascii="Palatino Linotype" w:hAnsi="Palatino Linotype"/>
          <w:szCs w:val="21"/>
        </w:rPr>
        <w:t xml:space="preserve"> (defined in</w:t>
      </w:r>
      <w:r w:rsidR="009B3B91" w:rsidRPr="00401F3E">
        <w:rPr>
          <w:rFonts w:ascii="Palatino Linotype" w:hAnsi="Palatino Linotype"/>
          <w:b/>
          <w:szCs w:val="21"/>
        </w:rPr>
        <w:t xml:space="preserve"> c-1.0.jar</w:t>
      </w:r>
      <w:r w:rsidR="009B3B91">
        <w:rPr>
          <w:rFonts w:ascii="Palatino Linotype" w:hAnsi="Palatino Linotype"/>
          <w:szCs w:val="21"/>
        </w:rPr>
        <w:t xml:space="preserve">) will be shadowed. </w:t>
      </w:r>
      <w:r w:rsidR="00401F3E">
        <w:rPr>
          <w:rFonts w:ascii="Palatino Linotype" w:hAnsi="Palatino Linotype"/>
          <w:szCs w:val="21"/>
        </w:rPr>
        <w:t>For th</w:t>
      </w:r>
      <w:r w:rsidR="00870438">
        <w:rPr>
          <w:rFonts w:ascii="Palatino Linotype" w:hAnsi="Palatino Linotype"/>
          <w:szCs w:val="21"/>
        </w:rPr>
        <w:t>e</w:t>
      </w:r>
      <w:r w:rsidR="00401F3E">
        <w:rPr>
          <w:rFonts w:ascii="Palatino Linotype" w:hAnsi="Palatino Linotype"/>
          <w:szCs w:val="21"/>
        </w:rPr>
        <w:t xml:space="preserve"> dependency </w:t>
      </w:r>
      <w:r w:rsidR="00870438">
        <w:rPr>
          <w:rFonts w:ascii="Palatino Linotype" w:hAnsi="Palatino Linotype"/>
          <w:szCs w:val="21"/>
        </w:rPr>
        <w:t xml:space="preserve">conflict issues, </w:t>
      </w:r>
      <w:r w:rsidR="00F37560">
        <w:rPr>
          <w:rFonts w:ascii="Palatino Linotype" w:hAnsi="Palatino Linotype"/>
          <w:szCs w:val="21"/>
        </w:rPr>
        <w:t xml:space="preserve">based on the </w:t>
      </w:r>
      <w:r w:rsidR="002007B3">
        <w:rPr>
          <w:rFonts w:ascii="Palatino Linotype" w:hAnsi="Palatino Linotype"/>
          <w:szCs w:val="21"/>
        </w:rPr>
        <w:t xml:space="preserve">above </w:t>
      </w:r>
      <w:r w:rsidR="00F37560">
        <w:rPr>
          <w:rFonts w:ascii="Palatino Linotype" w:hAnsi="Palatino Linotype"/>
          <w:szCs w:val="21"/>
        </w:rPr>
        <w:t xml:space="preserve">definition, </w:t>
      </w:r>
      <w:r w:rsidR="00401F3E" w:rsidRPr="001513AB">
        <w:rPr>
          <w:rFonts w:ascii="Copperplate Gothic Light" w:hAnsi="Copperplate Gothic Light"/>
          <w:szCs w:val="21"/>
        </w:rPr>
        <w:t>Decca</w:t>
      </w:r>
      <w:r w:rsidR="001513AB" w:rsidRPr="001513AB">
        <w:rPr>
          <w:rFonts w:ascii="Palatino Linotype" w:hAnsi="Palatino Linotype"/>
          <w:szCs w:val="21"/>
        </w:rPr>
        <w:t xml:space="preserve"> assign the severity level</w:t>
      </w:r>
      <w:r w:rsidR="001513AB">
        <w:rPr>
          <w:rFonts w:ascii="Palatino Linotype" w:hAnsi="Palatino Linotype"/>
          <w:szCs w:val="21"/>
        </w:rPr>
        <w:t>s</w:t>
      </w:r>
      <w:r w:rsidR="001513AB" w:rsidRPr="001513AB">
        <w:rPr>
          <w:rFonts w:ascii="Palatino Linotype" w:hAnsi="Palatino Linotype"/>
          <w:szCs w:val="21"/>
        </w:rPr>
        <w:t xml:space="preserve"> of</w:t>
      </w:r>
      <w:r w:rsidR="001513AB">
        <w:rPr>
          <w:rFonts w:ascii="Palatino Linotype" w:hAnsi="Palatino Linotype"/>
          <w:szCs w:val="21"/>
        </w:rPr>
        <w:t xml:space="preserve"> library </w:t>
      </w:r>
      <w:r w:rsidR="001513AB" w:rsidRPr="001513AB">
        <w:rPr>
          <w:rFonts w:ascii="Palatino Linotype" w:hAnsi="Palatino Linotype"/>
          <w:b/>
          <w:szCs w:val="21"/>
        </w:rPr>
        <w:t>b</w:t>
      </w:r>
      <w:r w:rsidR="001513AB">
        <w:rPr>
          <w:rFonts w:ascii="Palatino Linotype" w:hAnsi="Palatino Linotype"/>
          <w:szCs w:val="21"/>
        </w:rPr>
        <w:t xml:space="preserve"> (</w:t>
      </w:r>
      <w:r w:rsidR="001513AB" w:rsidRPr="001513AB">
        <w:rPr>
          <w:rFonts w:ascii="Palatino Linotype" w:hAnsi="Palatino Linotype"/>
          <w:szCs w:val="21"/>
        </w:rPr>
        <w:t>versions="2.0/1.0"</w:t>
      </w:r>
      <w:r w:rsidR="001513AB">
        <w:rPr>
          <w:rFonts w:ascii="Palatino Linotype" w:hAnsi="Palatino Linotype"/>
          <w:szCs w:val="21"/>
        </w:rPr>
        <w:t xml:space="preserve">) and library </w:t>
      </w:r>
      <w:r w:rsidR="001513AB">
        <w:rPr>
          <w:rFonts w:ascii="Palatino Linotype" w:hAnsi="Palatino Linotype"/>
          <w:b/>
          <w:szCs w:val="21"/>
        </w:rPr>
        <w:t>c</w:t>
      </w:r>
      <w:r w:rsidR="001513AB">
        <w:rPr>
          <w:rFonts w:ascii="Palatino Linotype" w:hAnsi="Palatino Linotype"/>
          <w:szCs w:val="21"/>
        </w:rPr>
        <w:t xml:space="preserve"> (</w:t>
      </w:r>
      <w:r w:rsidR="001513AB" w:rsidRPr="001513AB">
        <w:rPr>
          <w:rFonts w:ascii="Palatino Linotype" w:hAnsi="Palatino Linotype"/>
          <w:szCs w:val="21"/>
        </w:rPr>
        <w:t>versions="2.0/1.0"</w:t>
      </w:r>
      <w:r w:rsidR="001513AB">
        <w:rPr>
          <w:rFonts w:ascii="Palatino Linotype" w:hAnsi="Palatino Linotype"/>
          <w:szCs w:val="21"/>
        </w:rPr>
        <w:t xml:space="preserve">) as </w:t>
      </w:r>
      <w:r w:rsidR="001513AB" w:rsidRPr="00B113F1">
        <w:rPr>
          <w:rFonts w:ascii="Palatino Linotype" w:hAnsi="Palatino Linotype"/>
          <w:b/>
          <w:highlight w:val="yellow"/>
        </w:rPr>
        <w:t>Level 4</w:t>
      </w:r>
      <w:r w:rsidR="001513AB" w:rsidRPr="001513AB">
        <w:rPr>
          <w:rFonts w:ascii="Palatino Linotype" w:hAnsi="Palatino Linotype"/>
          <w:b/>
        </w:rPr>
        <w:t xml:space="preserve"> </w:t>
      </w:r>
      <w:r w:rsidR="001513AB">
        <w:rPr>
          <w:rFonts w:ascii="Palatino Linotype" w:hAnsi="Palatino Linotype"/>
          <w:szCs w:val="21"/>
        </w:rPr>
        <w:t xml:space="preserve">and </w:t>
      </w:r>
      <w:r w:rsidR="001513AB" w:rsidRPr="00B113F1">
        <w:rPr>
          <w:rFonts w:ascii="Palatino Linotype" w:hAnsi="Palatino Linotype"/>
          <w:b/>
          <w:highlight w:val="yellow"/>
        </w:rPr>
        <w:t xml:space="preserve">Level </w:t>
      </w:r>
      <w:r w:rsidR="001513AB">
        <w:rPr>
          <w:rFonts w:ascii="Palatino Linotype" w:hAnsi="Palatino Linotype"/>
          <w:b/>
          <w:highlight w:val="yellow"/>
        </w:rPr>
        <w:t>1</w:t>
      </w:r>
      <w:r w:rsidR="001513AB" w:rsidRPr="001513AB">
        <w:rPr>
          <w:rFonts w:ascii="Palatino Linotype" w:hAnsi="Palatino Linotype"/>
        </w:rPr>
        <w:t>, respectively.</w:t>
      </w:r>
      <w:r w:rsidR="009054BC">
        <w:rPr>
          <w:rFonts w:ascii="Palatino Linotype" w:hAnsi="Palatino Linotype"/>
        </w:rPr>
        <w:t xml:space="preserve"> The d</w:t>
      </w:r>
      <w:r w:rsidR="009054BC" w:rsidRPr="009054BC">
        <w:rPr>
          <w:rFonts w:ascii="Palatino Linotype" w:hAnsi="Palatino Linotype"/>
        </w:rPr>
        <w:t>ependency issue report generated by Decca</w:t>
      </w:r>
      <w:r w:rsidR="009054BC">
        <w:rPr>
          <w:rFonts w:ascii="Palatino Linotype" w:hAnsi="Palatino Linotype"/>
        </w:rPr>
        <w:t xml:space="preserve"> is described in Fig.2.</w:t>
      </w:r>
    </w:p>
    <w:p w14:paraId="0BA10A13" w14:textId="77777777" w:rsidR="00F840EB" w:rsidRDefault="00F840EB" w:rsidP="001D09B5">
      <w:pPr>
        <w:jc w:val="center"/>
        <w:rPr>
          <w:b/>
          <w:szCs w:val="21"/>
        </w:rPr>
      </w:pPr>
    </w:p>
    <w:p w14:paraId="2BB6FD2E" w14:textId="182CD982" w:rsidR="004A25DE" w:rsidRDefault="004A25DE" w:rsidP="001D09B5">
      <w:pPr>
        <w:jc w:val="center"/>
        <w:rPr>
          <w:b/>
          <w:szCs w:val="21"/>
        </w:rPr>
      </w:pPr>
      <w:bookmarkStart w:id="8" w:name="_Hlk519684923"/>
      <w:r w:rsidRPr="004A25DE">
        <w:rPr>
          <w:b/>
          <w:noProof/>
          <w:szCs w:val="21"/>
        </w:rPr>
        <w:drawing>
          <wp:inline distT="0" distB="0" distL="0" distR="0" wp14:anchorId="54C3AB48" wp14:editId="5A0182B6">
            <wp:extent cx="6304610" cy="2770969"/>
            <wp:effectExtent l="0" t="0" r="1270" b="0"/>
            <wp:docPr id="3" name="图片 3" descr="C:\Users\ADMINI~1\AppData\Local\Temp\15296689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52966899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041" cy="278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BE6A" w14:textId="4868ACC2" w:rsidR="00F06676" w:rsidRPr="005111B2" w:rsidRDefault="00F06676" w:rsidP="00F06676">
      <w:pPr>
        <w:jc w:val="center"/>
        <w:rPr>
          <w:sz w:val="18"/>
          <w:szCs w:val="18"/>
        </w:rPr>
      </w:pPr>
      <w:r w:rsidRPr="005111B2">
        <w:rPr>
          <w:sz w:val="18"/>
          <w:szCs w:val="18"/>
        </w:rPr>
        <w:t xml:space="preserve">Figure </w:t>
      </w:r>
      <w:r>
        <w:rPr>
          <w:sz w:val="18"/>
          <w:szCs w:val="18"/>
        </w:rPr>
        <w:t>2</w:t>
      </w:r>
      <w:r w:rsidRPr="005111B2">
        <w:rPr>
          <w:sz w:val="18"/>
          <w:szCs w:val="18"/>
        </w:rPr>
        <w:t xml:space="preserve"> </w:t>
      </w:r>
      <w:bookmarkStart w:id="9" w:name="_Hlk517463791"/>
      <w:r>
        <w:rPr>
          <w:sz w:val="18"/>
          <w:szCs w:val="18"/>
        </w:rPr>
        <w:t xml:space="preserve">Dependency issue report </w:t>
      </w:r>
      <w:r w:rsidR="00BF5731">
        <w:rPr>
          <w:sz w:val="18"/>
          <w:szCs w:val="18"/>
        </w:rPr>
        <w:t xml:space="preserve">generated by </w:t>
      </w:r>
      <w:r w:rsidR="00BF5731" w:rsidRPr="00016470">
        <w:rPr>
          <w:rFonts w:ascii="Copperplate Gothic Light" w:hAnsi="Copperplate Gothic Light"/>
          <w:sz w:val="18"/>
          <w:szCs w:val="18"/>
        </w:rPr>
        <w:t>Decca</w:t>
      </w:r>
      <w:bookmarkEnd w:id="9"/>
    </w:p>
    <w:bookmarkEnd w:id="8"/>
    <w:p w14:paraId="43E1F90F" w14:textId="39CCE262" w:rsidR="00BC295B" w:rsidRDefault="00B032C2" w:rsidP="00DF08E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</w:t>
      </w:r>
      <w:r>
        <w:rPr>
          <w:b/>
          <w:sz w:val="28"/>
          <w:szCs w:val="28"/>
        </w:rPr>
        <w:t>icense</w:t>
      </w:r>
    </w:p>
    <w:p w14:paraId="0415A8EA" w14:textId="1D5E3DA3" w:rsidR="00114823" w:rsidRDefault="00F00AE3" w:rsidP="00FF3CC0">
      <w:pPr>
        <w:rPr>
          <w:rFonts w:ascii="Palatino Linotype" w:hAnsi="Palatino Linotype"/>
          <w:szCs w:val="21"/>
        </w:rPr>
      </w:pPr>
      <w:r w:rsidRPr="005C28F3">
        <w:rPr>
          <w:rFonts w:ascii="Copperplate Gothic Light" w:hAnsi="Copperplate Gothic Light"/>
          <w:szCs w:val="21"/>
        </w:rPr>
        <w:t>Decca</w:t>
      </w:r>
      <w:r w:rsidR="00FF3CC0" w:rsidRPr="005C28F3">
        <w:rPr>
          <w:rFonts w:ascii="Palatino Linotype" w:hAnsi="Palatino Linotype"/>
          <w:szCs w:val="21"/>
        </w:rPr>
        <w:t xml:space="preserve"> is release</w:t>
      </w:r>
      <w:r w:rsidR="00FF3CC0" w:rsidRPr="00FF3CC0">
        <w:rPr>
          <w:rFonts w:ascii="Palatino Linotype" w:hAnsi="Palatino Linotype"/>
          <w:szCs w:val="21"/>
        </w:rPr>
        <w:t xml:space="preserve">d under </w:t>
      </w:r>
      <w:r w:rsidR="00501F7C">
        <w:rPr>
          <w:rFonts w:ascii="Palatino Linotype" w:hAnsi="Palatino Linotype"/>
          <w:szCs w:val="21"/>
        </w:rPr>
        <w:t>the MIT License</w:t>
      </w:r>
      <w:r w:rsidR="00FF3CC0">
        <w:rPr>
          <w:rFonts w:ascii="Palatino Linotype" w:hAnsi="Palatino Linotype"/>
          <w:szCs w:val="21"/>
        </w:rPr>
        <w:t>.</w:t>
      </w:r>
    </w:p>
    <w:p w14:paraId="2AD4C7D6" w14:textId="136066A7" w:rsidR="00073C52" w:rsidRDefault="00073C52" w:rsidP="00073C52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FA2C2A" w:rsidRPr="00FA2C2A">
        <w:rPr>
          <w:b/>
          <w:sz w:val="28"/>
          <w:szCs w:val="28"/>
        </w:rPr>
        <w:t>nvironment</w:t>
      </w:r>
    </w:p>
    <w:p w14:paraId="318733A3" w14:textId="1A7DB141" w:rsidR="00073C52" w:rsidRDefault="00E972E6" w:rsidP="00FF3CC0">
      <w:pPr>
        <w:rPr>
          <w:rFonts w:ascii="Palatino Linotype" w:hAnsi="Palatino Linotype"/>
          <w:szCs w:val="21"/>
        </w:rPr>
      </w:pPr>
      <w:r w:rsidRPr="00E972E6">
        <w:rPr>
          <w:rFonts w:ascii="Palatino Linotype" w:hAnsi="Palatino Linotype"/>
          <w:szCs w:val="21"/>
        </w:rPr>
        <w:t xml:space="preserve">Window </w:t>
      </w:r>
      <w:bookmarkStart w:id="10" w:name="_Hlk535160758"/>
      <w:r w:rsidRPr="00E972E6">
        <w:rPr>
          <w:rFonts w:ascii="Palatino Linotype" w:hAnsi="Palatino Linotype"/>
          <w:szCs w:val="21"/>
        </w:rPr>
        <w:t>operating system</w:t>
      </w:r>
      <w:bookmarkEnd w:id="10"/>
      <w:r w:rsidRPr="00E972E6">
        <w:rPr>
          <w:rFonts w:ascii="Palatino Linotype" w:hAnsi="Palatino Linotype"/>
          <w:szCs w:val="21"/>
        </w:rPr>
        <w:t xml:space="preserve"> &amp; JDK 1.7</w:t>
      </w:r>
      <w:r>
        <w:rPr>
          <w:rFonts w:ascii="Palatino Linotype" w:hAnsi="Palatino Linotype"/>
          <w:szCs w:val="21"/>
        </w:rPr>
        <w:t xml:space="preserve"> or 1.8</w:t>
      </w:r>
    </w:p>
    <w:p w14:paraId="6305C49A" w14:textId="5735CF23" w:rsidR="00CB74B8" w:rsidRPr="00CB74B8" w:rsidRDefault="00CB74B8" w:rsidP="00FF3CC0">
      <w:pPr>
        <w:rPr>
          <w:rFonts w:ascii="Palatino Linotype" w:hAnsi="Palatino Linotype" w:hint="eastAsia"/>
          <w:szCs w:val="21"/>
        </w:rPr>
      </w:pPr>
      <w:r>
        <w:rPr>
          <w:rFonts w:ascii="Palatino Linotype" w:hAnsi="Palatino Linotype"/>
          <w:szCs w:val="21"/>
        </w:rPr>
        <w:t xml:space="preserve">Linux </w:t>
      </w:r>
      <w:r w:rsidRPr="00CB74B8">
        <w:rPr>
          <w:rFonts w:ascii="Palatino Linotype" w:hAnsi="Palatino Linotype"/>
          <w:szCs w:val="21"/>
        </w:rPr>
        <w:t>operating system</w:t>
      </w:r>
      <w:r>
        <w:rPr>
          <w:rFonts w:ascii="Palatino Linotype" w:hAnsi="Palatino Linotype"/>
          <w:szCs w:val="21"/>
        </w:rPr>
        <w:t xml:space="preserve"> &amp; Docker platform</w:t>
      </w:r>
      <w:bookmarkStart w:id="11" w:name="_GoBack"/>
      <w:bookmarkEnd w:id="11"/>
    </w:p>
    <w:p w14:paraId="72E7A412" w14:textId="3345ABCE" w:rsidR="008C0A61" w:rsidRDefault="008C0A61" w:rsidP="008C0A6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14:paraId="12DCCD43" w14:textId="622DEEDE" w:rsidR="005F3BCF" w:rsidRDefault="00AE6E8D" w:rsidP="008C0A61">
      <w:pPr>
        <w:rPr>
          <w:rFonts w:ascii="Palatino Linotype" w:hAnsi="Palatino Linotype"/>
          <w:szCs w:val="21"/>
        </w:rPr>
      </w:pPr>
      <w:r w:rsidRPr="00AE6E8D">
        <w:rPr>
          <w:rFonts w:ascii="Palatino Linotype" w:hAnsi="Palatino Linotype"/>
          <w:szCs w:val="21"/>
        </w:rPr>
        <w:t>This project references the open source project</w:t>
      </w:r>
      <w:r w:rsidR="000826C6">
        <w:rPr>
          <w:rFonts w:ascii="Palatino Linotype" w:hAnsi="Palatino Linotype"/>
          <w:szCs w:val="21"/>
        </w:rPr>
        <w:t>s</w:t>
      </w:r>
      <w:r w:rsidRPr="00AE6E8D">
        <w:rPr>
          <w:rFonts w:ascii="Palatino Linotype" w:hAnsi="Palatino Linotype"/>
          <w:szCs w:val="21"/>
        </w:rPr>
        <w:t xml:space="preserve"> </w:t>
      </w:r>
      <w:r w:rsidR="00E1201A" w:rsidRPr="00E1201A">
        <w:rPr>
          <w:rFonts w:ascii="Palatino Linotype" w:hAnsi="Palatino Linotype"/>
          <w:b/>
          <w:szCs w:val="21"/>
        </w:rPr>
        <w:t>Soot</w:t>
      </w:r>
      <w:r w:rsidR="00BC6DE0">
        <w:rPr>
          <w:rFonts w:ascii="Palatino Linotype" w:hAnsi="Palatino Linotype"/>
          <w:szCs w:val="21"/>
        </w:rPr>
        <w:t xml:space="preserve">, </w:t>
      </w:r>
      <w:r w:rsidR="00BC6DE0" w:rsidRPr="007B180B">
        <w:rPr>
          <w:rFonts w:ascii="Palatino Linotype" w:hAnsi="Palatino Linotype"/>
          <w:b/>
          <w:szCs w:val="21"/>
        </w:rPr>
        <w:t>Apache Commons CSV</w:t>
      </w:r>
      <w:r w:rsidR="00BC6DE0">
        <w:rPr>
          <w:rFonts w:ascii="Palatino Linotype" w:hAnsi="Palatino Linotype"/>
          <w:szCs w:val="21"/>
        </w:rPr>
        <w:t xml:space="preserve">, </w:t>
      </w:r>
      <w:r w:rsidR="0061696E" w:rsidRPr="007B180B">
        <w:rPr>
          <w:rFonts w:ascii="Palatino Linotype" w:hAnsi="Palatino Linotype"/>
          <w:b/>
          <w:szCs w:val="21"/>
        </w:rPr>
        <w:t>DOM4J</w:t>
      </w:r>
      <w:r w:rsidR="0061696E">
        <w:rPr>
          <w:rFonts w:ascii="Palatino Linotype" w:hAnsi="Palatino Linotype"/>
          <w:szCs w:val="21"/>
        </w:rPr>
        <w:t>.</w:t>
      </w:r>
    </w:p>
    <w:p w14:paraId="3BE35DC0" w14:textId="623C0012" w:rsidR="003C6223" w:rsidRDefault="003C6223" w:rsidP="003C622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Contact author</w:t>
      </w:r>
    </w:p>
    <w:p w14:paraId="2973FF76" w14:textId="0942F716" w:rsidR="0098549A" w:rsidRDefault="001607E0" w:rsidP="008C0A61">
      <w:pPr>
        <w:rPr>
          <w:rFonts w:ascii="Palatino Linotype" w:hAnsi="Palatino Linotype"/>
          <w:szCs w:val="21"/>
        </w:rPr>
      </w:pPr>
      <w:hyperlink r:id="rId10" w:history="1">
        <w:r w:rsidR="007539B7" w:rsidRPr="003878FC">
          <w:rPr>
            <w:rStyle w:val="a7"/>
            <w:rFonts w:ascii="Palatino Linotype" w:hAnsi="Palatino Linotype"/>
            <w:szCs w:val="21"/>
          </w:rPr>
          <w:t>wangying8052@163.com</w:t>
        </w:r>
      </w:hyperlink>
    </w:p>
    <w:p w14:paraId="4A8FD2E1" w14:textId="690DBC44" w:rsidR="007539B7" w:rsidRDefault="007539B7" w:rsidP="008C0A61">
      <w:pPr>
        <w:rPr>
          <w:rFonts w:ascii="Palatino Linotype" w:hAnsi="Palatino Linotype"/>
          <w:szCs w:val="21"/>
        </w:rPr>
      </w:pPr>
    </w:p>
    <w:p w14:paraId="3327FBDB" w14:textId="336D868D" w:rsidR="007539B7" w:rsidRDefault="007539B7" w:rsidP="008C0A61">
      <w:pPr>
        <w:rPr>
          <w:rFonts w:ascii="Palatino Linotype" w:hAnsi="Palatino Linotype"/>
          <w:szCs w:val="21"/>
        </w:rPr>
      </w:pPr>
    </w:p>
    <w:p w14:paraId="5462640A" w14:textId="7F888544" w:rsidR="007539B7" w:rsidRDefault="007539B7" w:rsidP="008C0A61">
      <w:pPr>
        <w:rPr>
          <w:rFonts w:ascii="Palatino Linotype" w:hAnsi="Palatino Linotype"/>
          <w:szCs w:val="21"/>
        </w:rPr>
      </w:pPr>
    </w:p>
    <w:p w14:paraId="0D1E3489" w14:textId="5AD21F8B" w:rsidR="00554BD0" w:rsidRDefault="00554BD0" w:rsidP="008C0A61">
      <w:pPr>
        <w:rPr>
          <w:rFonts w:ascii="Palatino Linotype" w:hAnsi="Palatino Linotype"/>
          <w:szCs w:val="21"/>
        </w:rPr>
      </w:pPr>
    </w:p>
    <w:p w14:paraId="4A11050A" w14:textId="400AF5E7" w:rsidR="00554BD0" w:rsidRPr="003C6223" w:rsidRDefault="00554BD0" w:rsidP="008C0A61">
      <w:pPr>
        <w:rPr>
          <w:rFonts w:ascii="Palatino Linotype" w:hAnsi="Palatino Linotype"/>
          <w:szCs w:val="21"/>
        </w:rPr>
      </w:pPr>
    </w:p>
    <w:sectPr w:rsidR="00554BD0" w:rsidRPr="003C6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F695F" w14:textId="77777777" w:rsidR="001607E0" w:rsidRDefault="001607E0" w:rsidP="00B60F95">
      <w:r>
        <w:separator/>
      </w:r>
    </w:p>
  </w:endnote>
  <w:endnote w:type="continuationSeparator" w:id="0">
    <w:p w14:paraId="3898FC7B" w14:textId="77777777" w:rsidR="001607E0" w:rsidRDefault="001607E0" w:rsidP="00B6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B105F" w14:textId="77777777" w:rsidR="001607E0" w:rsidRDefault="001607E0" w:rsidP="00B60F95">
      <w:r>
        <w:separator/>
      </w:r>
    </w:p>
  </w:footnote>
  <w:footnote w:type="continuationSeparator" w:id="0">
    <w:p w14:paraId="1ABE493B" w14:textId="77777777" w:rsidR="001607E0" w:rsidRDefault="001607E0" w:rsidP="00B60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BD"/>
    <w:rsid w:val="000001CD"/>
    <w:rsid w:val="00002B1A"/>
    <w:rsid w:val="00016470"/>
    <w:rsid w:val="00056069"/>
    <w:rsid w:val="00061FD6"/>
    <w:rsid w:val="00073C52"/>
    <w:rsid w:val="000826C6"/>
    <w:rsid w:val="000C3A67"/>
    <w:rsid w:val="000C734B"/>
    <w:rsid w:val="00114823"/>
    <w:rsid w:val="0013462C"/>
    <w:rsid w:val="001455F3"/>
    <w:rsid w:val="001513AB"/>
    <w:rsid w:val="001607E0"/>
    <w:rsid w:val="00167C69"/>
    <w:rsid w:val="001869A3"/>
    <w:rsid w:val="00195E85"/>
    <w:rsid w:val="001B15CD"/>
    <w:rsid w:val="001B36F2"/>
    <w:rsid w:val="001B7EB8"/>
    <w:rsid w:val="001D09B5"/>
    <w:rsid w:val="002007B3"/>
    <w:rsid w:val="00203835"/>
    <w:rsid w:val="0020680E"/>
    <w:rsid w:val="00214776"/>
    <w:rsid w:val="00233A84"/>
    <w:rsid w:val="002714DB"/>
    <w:rsid w:val="0028194F"/>
    <w:rsid w:val="002875BE"/>
    <w:rsid w:val="002A1AFC"/>
    <w:rsid w:val="002A58F6"/>
    <w:rsid w:val="002E4ECA"/>
    <w:rsid w:val="00307DFD"/>
    <w:rsid w:val="00340DF4"/>
    <w:rsid w:val="00343AB6"/>
    <w:rsid w:val="00382005"/>
    <w:rsid w:val="003864F8"/>
    <w:rsid w:val="003A7BA1"/>
    <w:rsid w:val="003C6223"/>
    <w:rsid w:val="00401F3E"/>
    <w:rsid w:val="00426401"/>
    <w:rsid w:val="00460460"/>
    <w:rsid w:val="00482868"/>
    <w:rsid w:val="00497E23"/>
    <w:rsid w:val="004A25DE"/>
    <w:rsid w:val="004A760B"/>
    <w:rsid w:val="004B3E43"/>
    <w:rsid w:val="004C6C44"/>
    <w:rsid w:val="004D3E87"/>
    <w:rsid w:val="004E03DB"/>
    <w:rsid w:val="00501F7C"/>
    <w:rsid w:val="005111B2"/>
    <w:rsid w:val="00554BD0"/>
    <w:rsid w:val="00592627"/>
    <w:rsid w:val="00597EAD"/>
    <w:rsid w:val="005C28F3"/>
    <w:rsid w:val="005F3BCF"/>
    <w:rsid w:val="005F6589"/>
    <w:rsid w:val="00600A4F"/>
    <w:rsid w:val="00606CAC"/>
    <w:rsid w:val="006145D6"/>
    <w:rsid w:val="0061696E"/>
    <w:rsid w:val="00645F44"/>
    <w:rsid w:val="00650319"/>
    <w:rsid w:val="00663243"/>
    <w:rsid w:val="00663C80"/>
    <w:rsid w:val="006F232B"/>
    <w:rsid w:val="00701914"/>
    <w:rsid w:val="00704F07"/>
    <w:rsid w:val="00705BF5"/>
    <w:rsid w:val="00716D73"/>
    <w:rsid w:val="007539B7"/>
    <w:rsid w:val="00757998"/>
    <w:rsid w:val="00760760"/>
    <w:rsid w:val="0076124A"/>
    <w:rsid w:val="007A76CA"/>
    <w:rsid w:val="007B180B"/>
    <w:rsid w:val="007B6562"/>
    <w:rsid w:val="007D1082"/>
    <w:rsid w:val="007E4F4B"/>
    <w:rsid w:val="007F1033"/>
    <w:rsid w:val="007F4B18"/>
    <w:rsid w:val="00810933"/>
    <w:rsid w:val="008241CF"/>
    <w:rsid w:val="008306A9"/>
    <w:rsid w:val="00855EA4"/>
    <w:rsid w:val="00870438"/>
    <w:rsid w:val="00892C10"/>
    <w:rsid w:val="008C0A61"/>
    <w:rsid w:val="008C4281"/>
    <w:rsid w:val="008C7EF9"/>
    <w:rsid w:val="008E2B41"/>
    <w:rsid w:val="009054BC"/>
    <w:rsid w:val="00935505"/>
    <w:rsid w:val="00955576"/>
    <w:rsid w:val="0098549A"/>
    <w:rsid w:val="009907D7"/>
    <w:rsid w:val="00992263"/>
    <w:rsid w:val="009940A1"/>
    <w:rsid w:val="00994189"/>
    <w:rsid w:val="009B3B91"/>
    <w:rsid w:val="009C30A4"/>
    <w:rsid w:val="00A15F4E"/>
    <w:rsid w:val="00A42B0C"/>
    <w:rsid w:val="00A66695"/>
    <w:rsid w:val="00A76511"/>
    <w:rsid w:val="00AA1F9D"/>
    <w:rsid w:val="00AC575E"/>
    <w:rsid w:val="00AE6E8D"/>
    <w:rsid w:val="00B01CD6"/>
    <w:rsid w:val="00B032C2"/>
    <w:rsid w:val="00B113F1"/>
    <w:rsid w:val="00B21A8A"/>
    <w:rsid w:val="00B229E5"/>
    <w:rsid w:val="00B37D05"/>
    <w:rsid w:val="00B54B89"/>
    <w:rsid w:val="00B60F95"/>
    <w:rsid w:val="00B708DB"/>
    <w:rsid w:val="00B83A3C"/>
    <w:rsid w:val="00BC295B"/>
    <w:rsid w:val="00BC6DE0"/>
    <w:rsid w:val="00BF5731"/>
    <w:rsid w:val="00BF78C3"/>
    <w:rsid w:val="00C639AA"/>
    <w:rsid w:val="00C969FE"/>
    <w:rsid w:val="00CB5D00"/>
    <w:rsid w:val="00CB74B8"/>
    <w:rsid w:val="00CC6703"/>
    <w:rsid w:val="00CD31A9"/>
    <w:rsid w:val="00D06186"/>
    <w:rsid w:val="00D15548"/>
    <w:rsid w:val="00D34BBD"/>
    <w:rsid w:val="00DC072C"/>
    <w:rsid w:val="00DC535A"/>
    <w:rsid w:val="00DF08EF"/>
    <w:rsid w:val="00E1201A"/>
    <w:rsid w:val="00E72E27"/>
    <w:rsid w:val="00E73D21"/>
    <w:rsid w:val="00E816D8"/>
    <w:rsid w:val="00E972E6"/>
    <w:rsid w:val="00EC67D1"/>
    <w:rsid w:val="00F00AE3"/>
    <w:rsid w:val="00F00C19"/>
    <w:rsid w:val="00F0599F"/>
    <w:rsid w:val="00F06676"/>
    <w:rsid w:val="00F17026"/>
    <w:rsid w:val="00F37560"/>
    <w:rsid w:val="00F505F8"/>
    <w:rsid w:val="00F81F3B"/>
    <w:rsid w:val="00F840EB"/>
    <w:rsid w:val="00F84E61"/>
    <w:rsid w:val="00F94B69"/>
    <w:rsid w:val="00FA2C2A"/>
    <w:rsid w:val="00FB3B12"/>
    <w:rsid w:val="00FE3C74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143B5"/>
  <w15:chartTrackingRefBased/>
  <w15:docId w15:val="{EA358211-581B-450A-9D79-A5984B94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F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F95"/>
    <w:rPr>
      <w:sz w:val="18"/>
      <w:szCs w:val="18"/>
    </w:rPr>
  </w:style>
  <w:style w:type="character" w:styleId="a7">
    <w:name w:val="Hyperlink"/>
    <w:basedOn w:val="a0"/>
    <w:uiPriority w:val="99"/>
    <w:unhideWhenUsed/>
    <w:rsid w:val="007539B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53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wangying8052@163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王莹</dc:creator>
  <cp:keywords/>
  <dc:description/>
  <cp:lastModifiedBy>莹 王</cp:lastModifiedBy>
  <cp:revision>138</cp:revision>
  <cp:lastPrinted>2018-06-23T05:20:00Z</cp:lastPrinted>
  <dcterms:created xsi:type="dcterms:W3CDTF">2018-06-21T12:46:00Z</dcterms:created>
  <dcterms:modified xsi:type="dcterms:W3CDTF">2019-01-13T08:37:00Z</dcterms:modified>
</cp:coreProperties>
</file>