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25DA9" w14:textId="7CC8F06D" w:rsidR="00C84FDA" w:rsidRDefault="00B82411" w:rsidP="00B82411">
      <w:pPr>
        <w:rPr>
          <w:rFonts w:ascii="Consolas" w:hAnsi="Consolas"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43BC808E" wp14:editId="319CA446">
            <wp:extent cx="3335655" cy="913130"/>
            <wp:effectExtent l="0" t="0" r="0" b="1270"/>
            <wp:docPr id="1" name="image1.png" descr="A black and white text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and white text on a black background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D17D" w14:textId="77777777" w:rsidR="00C84FDA" w:rsidRDefault="00C84FDA" w:rsidP="00B82411">
      <w:pPr>
        <w:rPr>
          <w:rFonts w:ascii="Consolas" w:hAnsi="Consolas"/>
          <w:sz w:val="56"/>
          <w:szCs w:val="56"/>
          <w:lang w:val="en-US"/>
        </w:rPr>
      </w:pPr>
    </w:p>
    <w:p w14:paraId="42F7BA9A" w14:textId="77777777" w:rsidR="00B82411" w:rsidRDefault="00B82411" w:rsidP="00B82411">
      <w:pPr>
        <w:rPr>
          <w:rFonts w:ascii="Consolas" w:hAnsi="Consolas"/>
          <w:sz w:val="56"/>
          <w:szCs w:val="56"/>
          <w:lang w:val="en-US"/>
        </w:rPr>
      </w:pPr>
    </w:p>
    <w:p w14:paraId="1F8F074F" w14:textId="1C2AE11F" w:rsidR="00C84FDA" w:rsidRPr="00647248" w:rsidRDefault="00C84FDA" w:rsidP="00C84FDA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proofErr w:type="spellStart"/>
      <w:r w:rsidRPr="00647248">
        <w:rPr>
          <w:rFonts w:ascii="Times New Roman" w:hAnsi="Times New Roman" w:cs="Times New Roman"/>
          <w:b/>
          <w:bCs/>
          <w:sz w:val="56"/>
          <w:szCs w:val="56"/>
          <w:lang w:val="en-US"/>
        </w:rPr>
        <w:t>Proiect</w:t>
      </w:r>
      <w:proofErr w:type="spellEnd"/>
      <w:r w:rsidRPr="00647248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</w:t>
      </w:r>
      <w:proofErr w:type="spellStart"/>
      <w:r w:rsidRPr="00647248">
        <w:rPr>
          <w:rFonts w:ascii="Times New Roman" w:hAnsi="Times New Roman" w:cs="Times New Roman"/>
          <w:b/>
          <w:bCs/>
          <w:sz w:val="56"/>
          <w:szCs w:val="56"/>
          <w:lang w:val="en-US"/>
        </w:rPr>
        <w:t>practic</w:t>
      </w:r>
      <w:r w:rsidR="00ED2E35">
        <w:rPr>
          <w:rFonts w:ascii="Times New Roman" w:hAnsi="Times New Roman" w:cs="Times New Roman"/>
          <w:b/>
          <w:bCs/>
          <w:sz w:val="56"/>
          <w:szCs w:val="56"/>
          <w:lang w:val="en-US"/>
        </w:rPr>
        <w:t>ă</w:t>
      </w:r>
      <w:proofErr w:type="spellEnd"/>
    </w:p>
    <w:p w14:paraId="1792BE0F" w14:textId="2365C584" w:rsidR="00B82411" w:rsidRPr="00647248" w:rsidRDefault="00ED2E35" w:rsidP="00B82411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proofErr w:type="spellStart"/>
      <w:r>
        <w:rPr>
          <w:rFonts w:ascii="Times New Roman" w:hAnsi="Times New Roman" w:cs="Times New Roman"/>
          <w:sz w:val="52"/>
          <w:szCs w:val="52"/>
          <w:lang w:val="en-US"/>
        </w:rPr>
        <w:t>Proiectarea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  <w:lang w:val="en-US"/>
        </w:rPr>
        <w:t>unui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  <w:lang w:val="en-US"/>
        </w:rPr>
        <w:t>releu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52"/>
          <w:szCs w:val="52"/>
          <w:lang w:val="en-US"/>
        </w:rPr>
        <w:t>protecție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52"/>
          <w:szCs w:val="52"/>
          <w:lang w:val="en-US"/>
        </w:rPr>
        <w:t>tensiune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  <w:lang w:val="en-US"/>
        </w:rPr>
        <w:t>si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  <w:lang w:val="en-US"/>
        </w:rPr>
        <w:t>curent</w:t>
      </w:r>
      <w:proofErr w:type="spellEnd"/>
      <w:r w:rsidR="00B82411" w:rsidRPr="00647248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î</w:t>
      </w:r>
      <w:r w:rsidR="00B82411" w:rsidRPr="00647248">
        <w:rPr>
          <w:rFonts w:ascii="Times New Roman" w:hAnsi="Times New Roman" w:cs="Times New Roman"/>
          <w:sz w:val="52"/>
          <w:szCs w:val="52"/>
          <w:lang w:val="en-US"/>
        </w:rPr>
        <w:t>n PROTEUS</w:t>
      </w:r>
    </w:p>
    <w:p w14:paraId="3024A997" w14:textId="77777777" w:rsidR="00C84FDA" w:rsidRDefault="00C84FDA" w:rsidP="00C84FDA">
      <w:pPr>
        <w:jc w:val="center"/>
        <w:rPr>
          <w:rFonts w:ascii="Consolas" w:hAnsi="Consolas"/>
          <w:sz w:val="52"/>
          <w:szCs w:val="52"/>
          <w:lang w:val="en-US"/>
        </w:rPr>
      </w:pPr>
    </w:p>
    <w:p w14:paraId="27F51A66" w14:textId="77777777" w:rsidR="00B82411" w:rsidRDefault="00B82411" w:rsidP="00B82411">
      <w:pPr>
        <w:rPr>
          <w:rFonts w:ascii="Consolas" w:hAnsi="Consolas"/>
          <w:sz w:val="52"/>
          <w:szCs w:val="52"/>
          <w:lang w:val="en-US"/>
        </w:rPr>
      </w:pPr>
    </w:p>
    <w:p w14:paraId="14AD34C2" w14:textId="77777777" w:rsidR="00B82411" w:rsidRDefault="00B82411" w:rsidP="00B82411">
      <w:pPr>
        <w:rPr>
          <w:rFonts w:ascii="Consolas" w:hAnsi="Consolas"/>
          <w:sz w:val="52"/>
          <w:szCs w:val="52"/>
          <w:lang w:val="en-US"/>
        </w:rPr>
      </w:pPr>
    </w:p>
    <w:p w14:paraId="13BF359E" w14:textId="5F259B1C" w:rsidR="00C84FDA" w:rsidRPr="00647248" w:rsidRDefault="00C84FDA" w:rsidP="00C84FD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47248">
        <w:rPr>
          <w:rFonts w:ascii="Times New Roman" w:hAnsi="Times New Roman" w:cs="Times New Roman"/>
          <w:sz w:val="32"/>
          <w:szCs w:val="32"/>
          <w:lang w:val="en-US"/>
        </w:rPr>
        <w:t>Iordache Cristian-Sebastian</w:t>
      </w:r>
    </w:p>
    <w:p w14:paraId="1940A29F" w14:textId="4B93104E" w:rsidR="00C84FDA" w:rsidRPr="00647248" w:rsidRDefault="00C84FDA" w:rsidP="00C84FD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47248">
        <w:rPr>
          <w:rFonts w:ascii="Times New Roman" w:hAnsi="Times New Roman" w:cs="Times New Roman"/>
          <w:sz w:val="32"/>
          <w:szCs w:val="32"/>
          <w:lang w:val="en-US"/>
        </w:rPr>
        <w:t>Mituleci</w:t>
      </w:r>
      <w:proofErr w:type="spellEnd"/>
      <w:r w:rsidRPr="00647248">
        <w:rPr>
          <w:rFonts w:ascii="Times New Roman" w:hAnsi="Times New Roman" w:cs="Times New Roman"/>
          <w:sz w:val="32"/>
          <w:szCs w:val="32"/>
          <w:lang w:val="en-US"/>
        </w:rPr>
        <w:t xml:space="preserve"> Tudor-Darius</w:t>
      </w:r>
    </w:p>
    <w:p w14:paraId="6F2074C5" w14:textId="491B4DAD" w:rsidR="00C84FDA" w:rsidRPr="00647248" w:rsidRDefault="00C84FDA" w:rsidP="00C84FD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47248">
        <w:rPr>
          <w:rFonts w:ascii="Times New Roman" w:hAnsi="Times New Roman" w:cs="Times New Roman"/>
          <w:sz w:val="32"/>
          <w:szCs w:val="32"/>
          <w:lang w:val="en-US"/>
        </w:rPr>
        <w:t>Homeghiu</w:t>
      </w:r>
      <w:proofErr w:type="spellEnd"/>
      <w:r w:rsidRPr="00647248">
        <w:rPr>
          <w:rFonts w:ascii="Times New Roman" w:hAnsi="Times New Roman" w:cs="Times New Roman"/>
          <w:sz w:val="32"/>
          <w:szCs w:val="32"/>
          <w:lang w:val="en-US"/>
        </w:rPr>
        <w:t xml:space="preserve"> Mihnea</w:t>
      </w:r>
    </w:p>
    <w:p w14:paraId="3B11D2CD" w14:textId="0119186B" w:rsidR="00B82411" w:rsidRPr="00647248" w:rsidRDefault="00B82411" w:rsidP="00C84FD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47248">
        <w:rPr>
          <w:rFonts w:ascii="Times New Roman" w:hAnsi="Times New Roman" w:cs="Times New Roman"/>
          <w:sz w:val="32"/>
          <w:szCs w:val="32"/>
          <w:lang w:val="en-US"/>
        </w:rPr>
        <w:t>Iordache Decebal-Andrei</w:t>
      </w:r>
    </w:p>
    <w:p w14:paraId="6C0FDEA5" w14:textId="77777777" w:rsidR="00B82411" w:rsidRPr="00647248" w:rsidRDefault="00B82411" w:rsidP="00C84FD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351518C" w14:textId="75AD2994" w:rsidR="00B82411" w:rsidRPr="00647248" w:rsidRDefault="00B82411" w:rsidP="00C84FD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47248">
        <w:rPr>
          <w:rFonts w:ascii="Times New Roman" w:hAnsi="Times New Roman" w:cs="Times New Roman"/>
          <w:sz w:val="32"/>
          <w:szCs w:val="32"/>
          <w:lang w:val="en-US"/>
        </w:rPr>
        <w:t>Facultate</w:t>
      </w:r>
      <w:proofErr w:type="spellEnd"/>
      <w:r w:rsidRPr="00647248">
        <w:rPr>
          <w:rFonts w:ascii="Times New Roman" w:hAnsi="Times New Roman" w:cs="Times New Roman"/>
          <w:sz w:val="32"/>
          <w:szCs w:val="32"/>
          <w:lang w:val="en-US"/>
        </w:rPr>
        <w:t>: IESC</w:t>
      </w:r>
    </w:p>
    <w:p w14:paraId="0417F7E1" w14:textId="1914F638" w:rsidR="00B82411" w:rsidRPr="00647248" w:rsidRDefault="00B82411" w:rsidP="00C84FD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47248">
        <w:rPr>
          <w:rFonts w:ascii="Times New Roman" w:hAnsi="Times New Roman" w:cs="Times New Roman"/>
          <w:sz w:val="32"/>
          <w:szCs w:val="32"/>
          <w:lang w:val="en-US"/>
        </w:rPr>
        <w:t>Specializarea</w:t>
      </w:r>
      <w:proofErr w:type="spellEnd"/>
      <w:r w:rsidRPr="00647248">
        <w:rPr>
          <w:rFonts w:ascii="Times New Roman" w:hAnsi="Times New Roman" w:cs="Times New Roman"/>
          <w:sz w:val="32"/>
          <w:szCs w:val="32"/>
          <w:lang w:val="en-US"/>
        </w:rPr>
        <w:t>: ETTI</w:t>
      </w:r>
    </w:p>
    <w:p w14:paraId="4EF24FDC" w14:textId="77777777" w:rsidR="00B70CCD" w:rsidRDefault="00B70CCD" w:rsidP="00B70CCD">
      <w:pPr>
        <w:rPr>
          <w:lang w:val="en-US"/>
        </w:rPr>
      </w:pPr>
    </w:p>
    <w:p w14:paraId="101EDF3C" w14:textId="77777777" w:rsidR="00B70CCD" w:rsidRDefault="00B70CCD" w:rsidP="00B70CCD">
      <w:pPr>
        <w:rPr>
          <w:lang w:val="en-US"/>
        </w:rPr>
      </w:pPr>
    </w:p>
    <w:p w14:paraId="1C677BFC" w14:textId="77777777" w:rsidR="00B70CCD" w:rsidRDefault="00B70CCD" w:rsidP="00B70CC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ro-RO"/>
          <w14:ligatures w14:val="standardContextual"/>
        </w:rPr>
        <w:id w:val="2224888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3DA9E8" w14:textId="7A82CA8C" w:rsidR="009C2759" w:rsidRPr="009C2759" w:rsidRDefault="009C2759">
          <w:pPr>
            <w:pStyle w:val="TOCHeading"/>
            <w:rPr>
              <w:rFonts w:ascii="Times New Roman" w:hAnsi="Times New Roman" w:cs="Times New Roman"/>
            </w:rPr>
          </w:pPr>
          <w:r w:rsidRPr="009C2759">
            <w:rPr>
              <w:rFonts w:ascii="Times New Roman" w:hAnsi="Times New Roman" w:cs="Times New Roman"/>
            </w:rPr>
            <w:t>Contents</w:t>
          </w:r>
        </w:p>
        <w:p w14:paraId="0B1D1994" w14:textId="5578A8A4" w:rsidR="009C2759" w:rsidRPr="009C2759" w:rsidRDefault="009C275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o-RO"/>
            </w:rPr>
          </w:pPr>
          <w:r w:rsidRPr="009C2759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C2759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C2759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201827931" w:history="1">
            <w:r w:rsidRPr="009C2759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Descrierea proiectului</w: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_Toc201827931 \h </w:instrTex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B7B7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6B084C" w14:textId="109B5989" w:rsidR="009C2759" w:rsidRPr="009C2759" w:rsidRDefault="009C275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o-RO"/>
            </w:rPr>
          </w:pPr>
          <w:hyperlink w:anchor="_Toc201827932" w:history="1">
            <w:r w:rsidRPr="009C2759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Despre Arduino Uno</w: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_Toc201827932 \h </w:instrTex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B7B7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2A3B08" w14:textId="05148405" w:rsidR="009C2759" w:rsidRPr="009C2759" w:rsidRDefault="009C275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o-RO"/>
            </w:rPr>
          </w:pPr>
          <w:hyperlink w:anchor="_Toc201827933" w:history="1">
            <w:r w:rsidRPr="009C2759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Conectori și componente importante</w: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_Toc201827933 \h </w:instrTex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B7B7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275948" w14:textId="0F6DF976" w:rsidR="009C2759" w:rsidRPr="009C2759" w:rsidRDefault="009C275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o-RO"/>
            </w:rPr>
          </w:pPr>
          <w:hyperlink w:anchor="_Toc201827934" w:history="1">
            <w:r w:rsidRPr="009C2759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Ce poți face cu un Arduino Uno?</w: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_Toc201827934 \h </w:instrTex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B7B7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98DB8D" w14:textId="0D055AD5" w:rsidR="009C2759" w:rsidRPr="009C2759" w:rsidRDefault="009C275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o-RO"/>
            </w:rPr>
          </w:pPr>
          <w:hyperlink w:anchor="_Toc201827935" w:history="1">
            <w:r w:rsidRPr="009C2759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Accesorii compatibile</w: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_Toc201827935 \h </w:instrTex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B7B7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2B8A21" w14:textId="6F459328" w:rsidR="009C2759" w:rsidRPr="009C2759" w:rsidRDefault="009C275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o-RO"/>
            </w:rPr>
          </w:pPr>
          <w:hyperlink w:anchor="_Toc201827936" w:history="1">
            <w:r w:rsidRPr="009C2759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Arduiono Uno in programare</w: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_Toc201827936 \h </w:instrTex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B7B7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5EDD61" w14:textId="272A9A3E" w:rsidR="009C2759" w:rsidRPr="009C2759" w:rsidRDefault="009C275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o-RO"/>
            </w:rPr>
          </w:pPr>
          <w:hyperlink w:anchor="_Toc201827937" w:history="1">
            <w:r w:rsidRPr="009C2759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Obiectivul proiectului</w: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_Toc201827937 \h </w:instrTex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B7B7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05FBC0A" w14:textId="502ADE70" w:rsidR="009C2759" w:rsidRPr="009C2759" w:rsidRDefault="009C275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o-RO"/>
            </w:rPr>
          </w:pPr>
          <w:hyperlink w:anchor="_Toc201827938" w:history="1">
            <w:r w:rsidRPr="009C2759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Componentele utilizate</w: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_Toc201827938 \h </w:instrTex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B7B7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BD9164" w14:textId="163CC0AC" w:rsidR="009C2759" w:rsidRPr="009C2759" w:rsidRDefault="009C275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o-RO"/>
            </w:rPr>
          </w:pPr>
          <w:hyperlink w:anchor="_Toc201827939" w:history="1">
            <w:r w:rsidRPr="009C2759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Funcționarea circuitului</w: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_Toc201827939 \h </w:instrTex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B7B7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A7F8749" w14:textId="3F85ADAA" w:rsidR="009C2759" w:rsidRPr="009C2759" w:rsidRDefault="009C2759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o-RO"/>
            </w:rPr>
          </w:pPr>
          <w:hyperlink w:anchor="_Toc201827940" w:history="1">
            <w:r w:rsidRPr="009C2759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1)</w:t>
            </w:r>
            <w:r w:rsidRPr="009C2759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o-RO"/>
              </w:rPr>
              <w:tab/>
            </w:r>
            <w:r w:rsidRPr="009C2759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Măsurarea tensiunii și curentului:</w: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_Toc201827940 \h </w:instrTex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B7B7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75F32E" w14:textId="4E62C07C" w:rsidR="009C2759" w:rsidRPr="009C2759" w:rsidRDefault="009C2759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o-RO"/>
            </w:rPr>
          </w:pPr>
          <w:hyperlink w:anchor="_Toc201827941" w:history="1">
            <w:r w:rsidRPr="009C2759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2)</w:t>
            </w:r>
            <w:r w:rsidRPr="009C2759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o-RO"/>
              </w:rPr>
              <w:tab/>
            </w:r>
            <w:r w:rsidRPr="009C2759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Procesarea datelor</w:t>
            </w:r>
            <w:r w:rsidRPr="009C275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:</w: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_Toc201827941 \h </w:instrTex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B7B7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FF089F" w14:textId="51C97C8F" w:rsidR="009C2759" w:rsidRPr="009C2759" w:rsidRDefault="009C2759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o-RO"/>
            </w:rPr>
          </w:pPr>
          <w:hyperlink w:anchor="_Toc201827942" w:history="1">
            <w:r w:rsidRPr="009C2759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3)</w:t>
            </w:r>
            <w:r w:rsidRPr="009C2759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o-RO"/>
              </w:rPr>
              <w:tab/>
            </w:r>
            <w:r w:rsidRPr="009C2759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Controlul becului prin releu:</w: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_Toc201827942 \h </w:instrTex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B7B7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FA9E98" w14:textId="0C87B449" w:rsidR="009C2759" w:rsidRPr="009C2759" w:rsidRDefault="009C2759">
          <w:pPr>
            <w:pStyle w:val="TOC2"/>
            <w:tabs>
              <w:tab w:val="left" w:pos="7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o-RO"/>
            </w:rPr>
          </w:pPr>
          <w:hyperlink w:anchor="_Toc201827943" w:history="1">
            <w:r w:rsidRPr="009C2759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4)</w:t>
            </w:r>
            <w:r w:rsidRPr="009C2759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o-RO"/>
              </w:rPr>
              <w:tab/>
            </w:r>
            <w:r w:rsidRPr="009C2759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Afișare LCD:</w: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_Toc201827943 \h </w:instrTex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B7B7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A2F72C" w14:textId="4917E00A" w:rsidR="009C2759" w:rsidRPr="009C2759" w:rsidRDefault="009C275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o-RO"/>
            </w:rPr>
          </w:pPr>
          <w:hyperlink w:anchor="_Toc201827944" w:history="1">
            <w:r w:rsidRPr="009C2759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Circuitul Proteus</w: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_Toc201827944 \h </w:instrTex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B7B7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F13789" w14:textId="349049CB" w:rsidR="009C2759" w:rsidRPr="009C2759" w:rsidRDefault="009C275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o-RO"/>
            </w:rPr>
          </w:pPr>
          <w:hyperlink w:anchor="_Toc201827945" w:history="1">
            <w:r w:rsidRPr="009C2759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Codul proiectului in Arduino Uno</w: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_Toc201827945 \h </w:instrTex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B7B7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Pr="009C275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ABEBBF" w14:textId="65EC79D4" w:rsidR="009C2759" w:rsidRDefault="009C2759">
          <w:r w:rsidRPr="009C2759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3DED18B" w14:textId="046D3C59" w:rsidR="00B70CCD" w:rsidRDefault="00B70CCD" w:rsidP="00B70CC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C070C24" w14:textId="77777777" w:rsidR="00B70CCD" w:rsidRPr="00B70CCD" w:rsidRDefault="00B70CCD" w:rsidP="00B70CC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5DDD9B3" w14:textId="77777777" w:rsidR="00B70CCD" w:rsidRDefault="00B70CCD" w:rsidP="00B70CCD">
      <w:pPr>
        <w:rPr>
          <w:lang w:val="en-US"/>
        </w:rPr>
      </w:pPr>
    </w:p>
    <w:p w14:paraId="00585C8F" w14:textId="77777777" w:rsidR="00B70CCD" w:rsidRDefault="00B70CCD" w:rsidP="00B70CCD">
      <w:pPr>
        <w:rPr>
          <w:lang w:val="en-US"/>
        </w:rPr>
      </w:pPr>
    </w:p>
    <w:p w14:paraId="2B764EA1" w14:textId="77777777" w:rsidR="00B70CCD" w:rsidRDefault="00B70CCD" w:rsidP="00B70CCD">
      <w:pPr>
        <w:rPr>
          <w:lang w:val="en-US"/>
        </w:rPr>
      </w:pPr>
    </w:p>
    <w:p w14:paraId="1A044765" w14:textId="77777777" w:rsidR="00B70CCD" w:rsidRDefault="00B70CCD" w:rsidP="00B70CCD">
      <w:pPr>
        <w:rPr>
          <w:lang w:val="en-US"/>
        </w:rPr>
      </w:pPr>
    </w:p>
    <w:p w14:paraId="25DFF31B" w14:textId="77777777" w:rsidR="00B70CCD" w:rsidRDefault="00B70CCD" w:rsidP="00B70CCD">
      <w:pPr>
        <w:rPr>
          <w:lang w:val="en-US"/>
        </w:rPr>
      </w:pPr>
    </w:p>
    <w:p w14:paraId="4CF1EE1F" w14:textId="77777777" w:rsidR="00B70CCD" w:rsidRDefault="00B70CCD" w:rsidP="00B70CCD">
      <w:pPr>
        <w:rPr>
          <w:lang w:val="en-US"/>
        </w:rPr>
      </w:pPr>
    </w:p>
    <w:p w14:paraId="2689E191" w14:textId="77777777" w:rsidR="00B70CCD" w:rsidRPr="00B70CCD" w:rsidRDefault="00B70CCD" w:rsidP="00B70CCD">
      <w:pPr>
        <w:rPr>
          <w:lang w:val="en-US"/>
        </w:rPr>
      </w:pPr>
    </w:p>
    <w:p w14:paraId="1B9A8C2F" w14:textId="4B8032A1" w:rsidR="00B82411" w:rsidRPr="00B70CCD" w:rsidRDefault="00B82411" w:rsidP="00B82411">
      <w:pPr>
        <w:pStyle w:val="Heading1"/>
        <w:rPr>
          <w:rFonts w:ascii="Times New Roman" w:hAnsi="Times New Roman" w:cs="Times New Roman"/>
          <w:lang w:val="en-US"/>
        </w:rPr>
      </w:pPr>
      <w:bookmarkStart w:id="0" w:name="_Toc201827931"/>
      <w:proofErr w:type="spellStart"/>
      <w:r w:rsidRPr="00B70CCD">
        <w:rPr>
          <w:rFonts w:ascii="Times New Roman" w:hAnsi="Times New Roman" w:cs="Times New Roman"/>
          <w:lang w:val="en-US"/>
        </w:rPr>
        <w:lastRenderedPageBreak/>
        <w:t>Descrierea</w:t>
      </w:r>
      <w:proofErr w:type="spellEnd"/>
      <w:r w:rsidRPr="00B70C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0CCD">
        <w:rPr>
          <w:rFonts w:ascii="Times New Roman" w:hAnsi="Times New Roman" w:cs="Times New Roman"/>
          <w:lang w:val="en-US"/>
        </w:rPr>
        <w:t>proiectului</w:t>
      </w:r>
      <w:bookmarkEnd w:id="0"/>
      <w:proofErr w:type="spellEnd"/>
    </w:p>
    <w:p w14:paraId="59C647F9" w14:textId="035D52A8" w:rsidR="00B82411" w:rsidRPr="00ED2E35" w:rsidRDefault="00B82411" w:rsidP="00D23A68">
      <w:pPr>
        <w:ind w:firstLine="708"/>
        <w:jc w:val="both"/>
        <w:rPr>
          <w:rFonts w:ascii="Times New Roman" w:hAnsi="Times New Roman" w:cs="Times New Roman"/>
        </w:rPr>
      </w:pPr>
      <w:r w:rsidRPr="00ED2E35">
        <w:rPr>
          <w:rFonts w:ascii="Times New Roman" w:hAnsi="Times New Roman" w:cs="Times New Roman"/>
        </w:rPr>
        <w:t>Acest proiect realizat în Proteus simulează un sistem de monitorizare și control al tensiunii și curentului electric, utilizând un releu, un microcontroller (</w:t>
      </w:r>
      <w:r w:rsidR="00D23A68" w:rsidRPr="00ED2E35">
        <w:rPr>
          <w:rFonts w:ascii="Times New Roman" w:hAnsi="Times New Roman" w:cs="Times New Roman"/>
        </w:rPr>
        <w:t>Placuta Arduino</w:t>
      </w:r>
      <w:r w:rsidRPr="00ED2E35">
        <w:rPr>
          <w:rFonts w:ascii="Times New Roman" w:hAnsi="Times New Roman" w:cs="Times New Roman"/>
        </w:rPr>
        <w:t>), un senzor de tensiune, un senzor de curent, un bec de test și un afișaj LCD 16x2.</w:t>
      </w:r>
    </w:p>
    <w:p w14:paraId="6ED810E6" w14:textId="77777777" w:rsidR="00B82411" w:rsidRDefault="00B82411" w:rsidP="00B82411">
      <w:pPr>
        <w:jc w:val="both"/>
        <w:rPr>
          <w:rFonts w:asciiTheme="majorHAnsi" w:hAnsiTheme="majorHAnsi"/>
          <w:sz w:val="36"/>
          <w:szCs w:val="36"/>
        </w:rPr>
      </w:pPr>
    </w:p>
    <w:p w14:paraId="6E360E3A" w14:textId="77777777" w:rsidR="00BA46FA" w:rsidRDefault="00BA46FA" w:rsidP="00B82411">
      <w:pPr>
        <w:jc w:val="both"/>
        <w:rPr>
          <w:rFonts w:asciiTheme="majorHAnsi" w:hAnsiTheme="majorHAnsi"/>
          <w:sz w:val="36"/>
          <w:szCs w:val="36"/>
        </w:rPr>
      </w:pPr>
    </w:p>
    <w:p w14:paraId="300966B0" w14:textId="77777777" w:rsidR="00BA46FA" w:rsidRPr="00B70CCD" w:rsidRDefault="00BA46FA" w:rsidP="00BA46FA">
      <w:pPr>
        <w:pStyle w:val="Heading1"/>
        <w:rPr>
          <w:rFonts w:ascii="Times New Roman" w:hAnsi="Times New Roman" w:cs="Times New Roman"/>
          <w:lang w:val="en-US"/>
        </w:rPr>
      </w:pPr>
      <w:bookmarkStart w:id="1" w:name="_Toc201827932"/>
      <w:r w:rsidRPr="00B70CCD">
        <w:rPr>
          <w:rFonts w:ascii="Times New Roman" w:hAnsi="Times New Roman" w:cs="Times New Roman"/>
          <w:lang w:val="en-US"/>
        </w:rPr>
        <w:t>Despre Arduino Uno</w:t>
      </w:r>
      <w:bookmarkEnd w:id="1"/>
    </w:p>
    <w:p w14:paraId="075A694F" w14:textId="53F1A0DF" w:rsidR="00BA46FA" w:rsidRDefault="00BA46FA" w:rsidP="00BA46FA">
      <w:pPr>
        <w:rPr>
          <w:rFonts w:ascii="Times New Roman" w:hAnsi="Times New Roman" w:cs="Times New Roman"/>
        </w:rPr>
      </w:pPr>
      <w:r w:rsidRPr="00557E0A">
        <w:rPr>
          <w:rFonts w:ascii="Times New Roman" w:hAnsi="Times New Roman" w:cs="Times New Roman"/>
          <w:b/>
          <w:bCs/>
        </w:rPr>
        <w:t>Arduino Uno</w:t>
      </w:r>
      <w:r w:rsidRPr="00557E0A">
        <w:rPr>
          <w:rFonts w:ascii="Times New Roman" w:hAnsi="Times New Roman" w:cs="Times New Roman"/>
        </w:rPr>
        <w:t xml:space="preserve"> este o placă de dezvoltare bazată pe microcontrolerul </w:t>
      </w:r>
      <w:r w:rsidRPr="00557E0A">
        <w:rPr>
          <w:rFonts w:ascii="Times New Roman" w:hAnsi="Times New Roman" w:cs="Times New Roman"/>
          <w:b/>
          <w:bCs/>
        </w:rPr>
        <w:t>ATmega328P</w:t>
      </w:r>
      <w:r w:rsidRPr="00557E0A">
        <w:rPr>
          <w:rFonts w:ascii="Times New Roman" w:hAnsi="Times New Roman" w:cs="Times New Roman"/>
        </w:rPr>
        <w:t>, folosită pentru prototiparea rapidă a circuitelor electronice și învățarea programării embedded. Este una dintre cele mai populare plăci din familia Arduino.</w:t>
      </w:r>
    </w:p>
    <w:p w14:paraId="3286AA28" w14:textId="77777777" w:rsidR="00BA46FA" w:rsidRDefault="00BA46FA" w:rsidP="00BA46FA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  <w:gridCol w:w="3710"/>
      </w:tblGrid>
      <w:tr w:rsidR="00BA46FA" w:rsidRPr="00557E0A" w14:paraId="2CC7D20C" w14:textId="77777777" w:rsidTr="008161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3A8BAE" w14:textId="77777777" w:rsidR="00BA46FA" w:rsidRPr="00557E0A" w:rsidRDefault="00BA46FA" w:rsidP="00816178">
            <w:pPr>
              <w:rPr>
                <w:rFonts w:ascii="Times New Roman" w:hAnsi="Times New Roman" w:cs="Times New Roman"/>
                <w:b/>
                <w:bCs/>
              </w:rPr>
            </w:pPr>
            <w:r w:rsidRPr="00557E0A">
              <w:rPr>
                <w:rFonts w:ascii="Times New Roman" w:hAnsi="Times New Roman" w:cs="Times New Roman"/>
                <w:b/>
                <w:bCs/>
              </w:rPr>
              <w:t>Caracteristică</w:t>
            </w:r>
          </w:p>
        </w:tc>
        <w:tc>
          <w:tcPr>
            <w:tcW w:w="0" w:type="auto"/>
            <w:vAlign w:val="center"/>
            <w:hideMark/>
          </w:tcPr>
          <w:p w14:paraId="280D9989" w14:textId="77777777" w:rsidR="00BA46FA" w:rsidRPr="00557E0A" w:rsidRDefault="00BA46FA" w:rsidP="00816178">
            <w:pPr>
              <w:rPr>
                <w:rFonts w:ascii="Times New Roman" w:hAnsi="Times New Roman" w:cs="Times New Roman"/>
                <w:b/>
                <w:bCs/>
              </w:rPr>
            </w:pPr>
            <w:r w:rsidRPr="00557E0A">
              <w:rPr>
                <w:rFonts w:ascii="Times New Roman" w:hAnsi="Times New Roman" w:cs="Times New Roman"/>
                <w:b/>
                <w:bCs/>
              </w:rPr>
              <w:t>Valoare</w:t>
            </w:r>
          </w:p>
        </w:tc>
      </w:tr>
      <w:tr w:rsidR="00BA46FA" w:rsidRPr="00557E0A" w14:paraId="37DA09B3" w14:textId="77777777" w:rsidTr="00816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1CF75" w14:textId="77777777" w:rsidR="00BA46FA" w:rsidRPr="00557E0A" w:rsidRDefault="00BA46FA" w:rsidP="00816178">
            <w:pPr>
              <w:rPr>
                <w:rFonts w:ascii="Times New Roman" w:hAnsi="Times New Roman" w:cs="Times New Roman"/>
              </w:rPr>
            </w:pPr>
            <w:r w:rsidRPr="00557E0A">
              <w:rPr>
                <w:rFonts w:ascii="Times New Roman" w:hAnsi="Times New Roman" w:cs="Times New Roman"/>
              </w:rPr>
              <w:t>Microcontroler</w:t>
            </w:r>
          </w:p>
        </w:tc>
        <w:tc>
          <w:tcPr>
            <w:tcW w:w="0" w:type="auto"/>
            <w:vAlign w:val="center"/>
            <w:hideMark/>
          </w:tcPr>
          <w:p w14:paraId="74107EB6" w14:textId="77777777" w:rsidR="00BA46FA" w:rsidRPr="00557E0A" w:rsidRDefault="00BA46FA" w:rsidP="00816178">
            <w:pPr>
              <w:rPr>
                <w:rFonts w:ascii="Times New Roman" w:hAnsi="Times New Roman" w:cs="Times New Roman"/>
              </w:rPr>
            </w:pPr>
            <w:r w:rsidRPr="00557E0A">
              <w:rPr>
                <w:rFonts w:ascii="Times New Roman" w:hAnsi="Times New Roman" w:cs="Times New Roman"/>
              </w:rPr>
              <w:t>ATmega328P</w:t>
            </w:r>
          </w:p>
        </w:tc>
      </w:tr>
      <w:tr w:rsidR="00BA46FA" w:rsidRPr="00557E0A" w14:paraId="5336921B" w14:textId="77777777" w:rsidTr="00816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2DBFD" w14:textId="77777777" w:rsidR="00BA46FA" w:rsidRPr="00557E0A" w:rsidRDefault="00BA46FA" w:rsidP="00816178">
            <w:pPr>
              <w:rPr>
                <w:rFonts w:ascii="Times New Roman" w:hAnsi="Times New Roman" w:cs="Times New Roman"/>
              </w:rPr>
            </w:pPr>
            <w:r w:rsidRPr="00557E0A">
              <w:rPr>
                <w:rFonts w:ascii="Times New Roman" w:hAnsi="Times New Roman" w:cs="Times New Roman"/>
              </w:rPr>
              <w:t>Tensiune de operare</w:t>
            </w:r>
          </w:p>
        </w:tc>
        <w:tc>
          <w:tcPr>
            <w:tcW w:w="0" w:type="auto"/>
            <w:vAlign w:val="center"/>
            <w:hideMark/>
          </w:tcPr>
          <w:p w14:paraId="62AE4915" w14:textId="77777777" w:rsidR="00BA46FA" w:rsidRPr="00557E0A" w:rsidRDefault="00BA46FA" w:rsidP="00816178">
            <w:pPr>
              <w:rPr>
                <w:rFonts w:ascii="Times New Roman" w:hAnsi="Times New Roman" w:cs="Times New Roman"/>
              </w:rPr>
            </w:pPr>
            <w:r w:rsidRPr="00557E0A">
              <w:rPr>
                <w:rFonts w:ascii="Times New Roman" w:hAnsi="Times New Roman" w:cs="Times New Roman"/>
              </w:rPr>
              <w:t>5V</w:t>
            </w:r>
          </w:p>
        </w:tc>
      </w:tr>
      <w:tr w:rsidR="00BA46FA" w:rsidRPr="00557E0A" w14:paraId="34E496EC" w14:textId="77777777" w:rsidTr="00816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FE9BA" w14:textId="77777777" w:rsidR="00BA46FA" w:rsidRPr="00557E0A" w:rsidRDefault="00BA46FA" w:rsidP="00816178">
            <w:pPr>
              <w:rPr>
                <w:rFonts w:ascii="Times New Roman" w:hAnsi="Times New Roman" w:cs="Times New Roman"/>
              </w:rPr>
            </w:pPr>
            <w:r w:rsidRPr="00557E0A">
              <w:rPr>
                <w:rFonts w:ascii="Times New Roman" w:hAnsi="Times New Roman" w:cs="Times New Roman"/>
              </w:rPr>
              <w:t>Tensiune de alimentare (recomandată)</w:t>
            </w:r>
          </w:p>
        </w:tc>
        <w:tc>
          <w:tcPr>
            <w:tcW w:w="0" w:type="auto"/>
            <w:vAlign w:val="center"/>
            <w:hideMark/>
          </w:tcPr>
          <w:p w14:paraId="7F066F31" w14:textId="77777777" w:rsidR="00BA46FA" w:rsidRPr="00557E0A" w:rsidRDefault="00BA46FA" w:rsidP="00816178">
            <w:pPr>
              <w:rPr>
                <w:rFonts w:ascii="Times New Roman" w:hAnsi="Times New Roman" w:cs="Times New Roman"/>
              </w:rPr>
            </w:pPr>
            <w:r w:rsidRPr="00557E0A">
              <w:rPr>
                <w:rFonts w:ascii="Times New Roman" w:hAnsi="Times New Roman" w:cs="Times New Roman"/>
              </w:rPr>
              <w:t>7–12V</w:t>
            </w:r>
          </w:p>
        </w:tc>
      </w:tr>
      <w:tr w:rsidR="00BA46FA" w:rsidRPr="00557E0A" w14:paraId="7C72CE2A" w14:textId="77777777" w:rsidTr="00816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EB9C5" w14:textId="77777777" w:rsidR="00BA46FA" w:rsidRPr="00557E0A" w:rsidRDefault="00BA46FA" w:rsidP="00816178">
            <w:pPr>
              <w:rPr>
                <w:rFonts w:ascii="Times New Roman" w:hAnsi="Times New Roman" w:cs="Times New Roman"/>
              </w:rPr>
            </w:pPr>
            <w:r w:rsidRPr="00557E0A">
              <w:rPr>
                <w:rFonts w:ascii="Times New Roman" w:hAnsi="Times New Roman" w:cs="Times New Roman"/>
              </w:rPr>
              <w:t>Pini digitali I/O</w:t>
            </w:r>
          </w:p>
        </w:tc>
        <w:tc>
          <w:tcPr>
            <w:tcW w:w="0" w:type="auto"/>
            <w:vAlign w:val="center"/>
            <w:hideMark/>
          </w:tcPr>
          <w:p w14:paraId="58A992D5" w14:textId="77777777" w:rsidR="00BA46FA" w:rsidRPr="00557E0A" w:rsidRDefault="00BA46FA" w:rsidP="00816178">
            <w:pPr>
              <w:rPr>
                <w:rFonts w:ascii="Times New Roman" w:hAnsi="Times New Roman" w:cs="Times New Roman"/>
              </w:rPr>
            </w:pPr>
            <w:r w:rsidRPr="00557E0A">
              <w:rPr>
                <w:rFonts w:ascii="Times New Roman" w:hAnsi="Times New Roman" w:cs="Times New Roman"/>
              </w:rPr>
              <w:t>14 (dintre care 6 pot fi PWM)</w:t>
            </w:r>
          </w:p>
        </w:tc>
      </w:tr>
      <w:tr w:rsidR="00BA46FA" w:rsidRPr="00557E0A" w14:paraId="334AA4DB" w14:textId="77777777" w:rsidTr="00816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C2AD3" w14:textId="77777777" w:rsidR="00BA46FA" w:rsidRPr="00557E0A" w:rsidRDefault="00BA46FA" w:rsidP="00816178">
            <w:pPr>
              <w:rPr>
                <w:rFonts w:ascii="Times New Roman" w:hAnsi="Times New Roman" w:cs="Times New Roman"/>
              </w:rPr>
            </w:pPr>
            <w:r w:rsidRPr="00557E0A">
              <w:rPr>
                <w:rFonts w:ascii="Times New Roman" w:hAnsi="Times New Roman" w:cs="Times New Roman"/>
              </w:rPr>
              <w:t>Pini analogici de intrare</w:t>
            </w:r>
          </w:p>
        </w:tc>
        <w:tc>
          <w:tcPr>
            <w:tcW w:w="0" w:type="auto"/>
            <w:vAlign w:val="center"/>
            <w:hideMark/>
          </w:tcPr>
          <w:p w14:paraId="79E3CD5F" w14:textId="77777777" w:rsidR="00BA46FA" w:rsidRPr="00557E0A" w:rsidRDefault="00BA46FA" w:rsidP="00816178">
            <w:pPr>
              <w:rPr>
                <w:rFonts w:ascii="Times New Roman" w:hAnsi="Times New Roman" w:cs="Times New Roman"/>
              </w:rPr>
            </w:pPr>
            <w:r w:rsidRPr="00557E0A">
              <w:rPr>
                <w:rFonts w:ascii="Times New Roman" w:hAnsi="Times New Roman" w:cs="Times New Roman"/>
              </w:rPr>
              <w:t>6</w:t>
            </w:r>
          </w:p>
        </w:tc>
      </w:tr>
      <w:tr w:rsidR="00BA46FA" w:rsidRPr="00557E0A" w14:paraId="04E91656" w14:textId="77777777" w:rsidTr="00816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33C66" w14:textId="77777777" w:rsidR="00BA46FA" w:rsidRPr="00557E0A" w:rsidRDefault="00BA46FA" w:rsidP="00816178">
            <w:pPr>
              <w:rPr>
                <w:rFonts w:ascii="Times New Roman" w:hAnsi="Times New Roman" w:cs="Times New Roman"/>
              </w:rPr>
            </w:pPr>
            <w:r w:rsidRPr="00557E0A">
              <w:rPr>
                <w:rFonts w:ascii="Times New Roman" w:hAnsi="Times New Roman" w:cs="Times New Roman"/>
              </w:rPr>
              <w:t>Curent maxim pe pin I/O</w:t>
            </w:r>
          </w:p>
        </w:tc>
        <w:tc>
          <w:tcPr>
            <w:tcW w:w="0" w:type="auto"/>
            <w:vAlign w:val="center"/>
            <w:hideMark/>
          </w:tcPr>
          <w:p w14:paraId="7E5102E5" w14:textId="77777777" w:rsidR="00BA46FA" w:rsidRPr="00557E0A" w:rsidRDefault="00BA46FA" w:rsidP="00816178">
            <w:pPr>
              <w:rPr>
                <w:rFonts w:ascii="Times New Roman" w:hAnsi="Times New Roman" w:cs="Times New Roman"/>
              </w:rPr>
            </w:pPr>
            <w:r w:rsidRPr="00557E0A">
              <w:rPr>
                <w:rFonts w:ascii="Times New Roman" w:hAnsi="Times New Roman" w:cs="Times New Roman"/>
              </w:rPr>
              <w:t>40 mA</w:t>
            </w:r>
          </w:p>
        </w:tc>
      </w:tr>
      <w:tr w:rsidR="00BA46FA" w:rsidRPr="00557E0A" w14:paraId="6FAC8411" w14:textId="77777777" w:rsidTr="00816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AA08E" w14:textId="77777777" w:rsidR="00BA46FA" w:rsidRPr="00557E0A" w:rsidRDefault="00BA46FA" w:rsidP="00816178">
            <w:pPr>
              <w:rPr>
                <w:rFonts w:ascii="Times New Roman" w:hAnsi="Times New Roman" w:cs="Times New Roman"/>
              </w:rPr>
            </w:pPr>
            <w:r w:rsidRPr="00557E0A">
              <w:rPr>
                <w:rFonts w:ascii="Times New Roman" w:hAnsi="Times New Roman" w:cs="Times New Roman"/>
              </w:rPr>
              <w:t>Memorie Flash</w:t>
            </w:r>
          </w:p>
        </w:tc>
        <w:tc>
          <w:tcPr>
            <w:tcW w:w="0" w:type="auto"/>
            <w:vAlign w:val="center"/>
            <w:hideMark/>
          </w:tcPr>
          <w:p w14:paraId="1BBE5416" w14:textId="77777777" w:rsidR="00BA46FA" w:rsidRPr="00557E0A" w:rsidRDefault="00BA46FA" w:rsidP="00816178">
            <w:pPr>
              <w:rPr>
                <w:rFonts w:ascii="Times New Roman" w:hAnsi="Times New Roman" w:cs="Times New Roman"/>
              </w:rPr>
            </w:pPr>
            <w:r w:rsidRPr="00557E0A">
              <w:rPr>
                <w:rFonts w:ascii="Times New Roman" w:hAnsi="Times New Roman" w:cs="Times New Roman"/>
              </w:rPr>
              <w:t>32 KB (0.5 KB ocupat de bootloader)</w:t>
            </w:r>
          </w:p>
        </w:tc>
      </w:tr>
      <w:tr w:rsidR="00BA46FA" w:rsidRPr="00557E0A" w14:paraId="6191CE4E" w14:textId="77777777" w:rsidTr="00816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3633B" w14:textId="77777777" w:rsidR="00BA46FA" w:rsidRPr="00557E0A" w:rsidRDefault="00BA46FA" w:rsidP="00816178">
            <w:pPr>
              <w:rPr>
                <w:rFonts w:ascii="Times New Roman" w:hAnsi="Times New Roman" w:cs="Times New Roman"/>
              </w:rPr>
            </w:pPr>
            <w:r w:rsidRPr="00557E0A">
              <w:rPr>
                <w:rFonts w:ascii="Times New Roman" w:hAnsi="Times New Roman" w:cs="Times New Roman"/>
              </w:rPr>
              <w:t>SRAM</w:t>
            </w:r>
          </w:p>
        </w:tc>
        <w:tc>
          <w:tcPr>
            <w:tcW w:w="0" w:type="auto"/>
            <w:vAlign w:val="center"/>
            <w:hideMark/>
          </w:tcPr>
          <w:p w14:paraId="4212AD5E" w14:textId="77777777" w:rsidR="00BA46FA" w:rsidRPr="00557E0A" w:rsidRDefault="00BA46FA" w:rsidP="00816178">
            <w:pPr>
              <w:rPr>
                <w:rFonts w:ascii="Times New Roman" w:hAnsi="Times New Roman" w:cs="Times New Roman"/>
              </w:rPr>
            </w:pPr>
            <w:r w:rsidRPr="00557E0A">
              <w:rPr>
                <w:rFonts w:ascii="Times New Roman" w:hAnsi="Times New Roman" w:cs="Times New Roman"/>
              </w:rPr>
              <w:t>2 KB</w:t>
            </w:r>
          </w:p>
        </w:tc>
      </w:tr>
      <w:tr w:rsidR="00BA46FA" w:rsidRPr="00557E0A" w14:paraId="11BD0EF1" w14:textId="77777777" w:rsidTr="00816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47A67" w14:textId="77777777" w:rsidR="00BA46FA" w:rsidRPr="00557E0A" w:rsidRDefault="00BA46FA" w:rsidP="00816178">
            <w:pPr>
              <w:rPr>
                <w:rFonts w:ascii="Times New Roman" w:hAnsi="Times New Roman" w:cs="Times New Roman"/>
              </w:rPr>
            </w:pPr>
            <w:r w:rsidRPr="00557E0A">
              <w:rPr>
                <w:rFonts w:ascii="Times New Roman" w:hAnsi="Times New Roman" w:cs="Times New Roman"/>
              </w:rPr>
              <w:t>EEPROM</w:t>
            </w:r>
          </w:p>
        </w:tc>
        <w:tc>
          <w:tcPr>
            <w:tcW w:w="0" w:type="auto"/>
            <w:vAlign w:val="center"/>
            <w:hideMark/>
          </w:tcPr>
          <w:p w14:paraId="0DF882C2" w14:textId="77777777" w:rsidR="00BA46FA" w:rsidRPr="00557E0A" w:rsidRDefault="00BA46FA" w:rsidP="00816178">
            <w:pPr>
              <w:rPr>
                <w:rFonts w:ascii="Times New Roman" w:hAnsi="Times New Roman" w:cs="Times New Roman"/>
              </w:rPr>
            </w:pPr>
            <w:r w:rsidRPr="00557E0A">
              <w:rPr>
                <w:rFonts w:ascii="Times New Roman" w:hAnsi="Times New Roman" w:cs="Times New Roman"/>
              </w:rPr>
              <w:t>1 KB</w:t>
            </w:r>
          </w:p>
        </w:tc>
      </w:tr>
      <w:tr w:rsidR="00BA46FA" w:rsidRPr="00557E0A" w14:paraId="508F83EB" w14:textId="77777777" w:rsidTr="00816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2EB73" w14:textId="77777777" w:rsidR="00BA46FA" w:rsidRPr="00557E0A" w:rsidRDefault="00BA46FA" w:rsidP="00816178">
            <w:pPr>
              <w:rPr>
                <w:rFonts w:ascii="Times New Roman" w:hAnsi="Times New Roman" w:cs="Times New Roman"/>
              </w:rPr>
            </w:pPr>
            <w:r w:rsidRPr="00557E0A">
              <w:rPr>
                <w:rFonts w:ascii="Times New Roman" w:hAnsi="Times New Roman" w:cs="Times New Roman"/>
              </w:rPr>
              <w:t>Viteza de ceas</w:t>
            </w:r>
          </w:p>
        </w:tc>
        <w:tc>
          <w:tcPr>
            <w:tcW w:w="0" w:type="auto"/>
            <w:vAlign w:val="center"/>
            <w:hideMark/>
          </w:tcPr>
          <w:p w14:paraId="2E3F6196" w14:textId="77777777" w:rsidR="00BA46FA" w:rsidRPr="00557E0A" w:rsidRDefault="00BA46FA" w:rsidP="00816178">
            <w:pPr>
              <w:rPr>
                <w:rFonts w:ascii="Times New Roman" w:hAnsi="Times New Roman" w:cs="Times New Roman"/>
              </w:rPr>
            </w:pPr>
            <w:r w:rsidRPr="00557E0A">
              <w:rPr>
                <w:rFonts w:ascii="Times New Roman" w:hAnsi="Times New Roman" w:cs="Times New Roman"/>
              </w:rPr>
              <w:t>16 MHz</w:t>
            </w:r>
          </w:p>
        </w:tc>
      </w:tr>
      <w:tr w:rsidR="00BA46FA" w:rsidRPr="00557E0A" w14:paraId="093865F8" w14:textId="77777777" w:rsidTr="00816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4B2B4" w14:textId="77777777" w:rsidR="00BA46FA" w:rsidRPr="00557E0A" w:rsidRDefault="00BA46FA" w:rsidP="00816178">
            <w:pPr>
              <w:rPr>
                <w:rFonts w:ascii="Times New Roman" w:hAnsi="Times New Roman" w:cs="Times New Roman"/>
              </w:rPr>
            </w:pPr>
            <w:r w:rsidRPr="00557E0A">
              <w:rPr>
                <w:rFonts w:ascii="Times New Roman" w:hAnsi="Times New Roman" w:cs="Times New Roman"/>
              </w:rPr>
              <w:t>Interfețe</w:t>
            </w:r>
          </w:p>
        </w:tc>
        <w:tc>
          <w:tcPr>
            <w:tcW w:w="0" w:type="auto"/>
            <w:vAlign w:val="center"/>
            <w:hideMark/>
          </w:tcPr>
          <w:p w14:paraId="11085F30" w14:textId="77777777" w:rsidR="00BA46FA" w:rsidRPr="00557E0A" w:rsidRDefault="00BA46FA" w:rsidP="00816178">
            <w:pPr>
              <w:rPr>
                <w:rFonts w:ascii="Times New Roman" w:hAnsi="Times New Roman" w:cs="Times New Roman"/>
              </w:rPr>
            </w:pPr>
            <w:r w:rsidRPr="00557E0A">
              <w:rPr>
                <w:rFonts w:ascii="Times New Roman" w:hAnsi="Times New Roman" w:cs="Times New Roman"/>
              </w:rPr>
              <w:t>UART, SPI, I2C</w:t>
            </w:r>
          </w:p>
        </w:tc>
      </w:tr>
      <w:tr w:rsidR="00BA46FA" w:rsidRPr="00557E0A" w14:paraId="5D93EDE6" w14:textId="77777777" w:rsidTr="00816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C910B" w14:textId="77777777" w:rsidR="00BA46FA" w:rsidRPr="00557E0A" w:rsidRDefault="00BA46FA" w:rsidP="00816178">
            <w:pPr>
              <w:rPr>
                <w:rFonts w:ascii="Times New Roman" w:hAnsi="Times New Roman" w:cs="Times New Roman"/>
              </w:rPr>
            </w:pPr>
            <w:r w:rsidRPr="00557E0A">
              <w:rPr>
                <w:rFonts w:ascii="Times New Roman" w:hAnsi="Times New Roman" w:cs="Times New Roman"/>
              </w:rPr>
              <w:t>Port USB</w:t>
            </w:r>
          </w:p>
        </w:tc>
        <w:tc>
          <w:tcPr>
            <w:tcW w:w="0" w:type="auto"/>
            <w:vAlign w:val="center"/>
            <w:hideMark/>
          </w:tcPr>
          <w:p w14:paraId="1E452472" w14:textId="77777777" w:rsidR="00BA46FA" w:rsidRPr="00557E0A" w:rsidRDefault="00BA46FA" w:rsidP="00816178">
            <w:pPr>
              <w:rPr>
                <w:rFonts w:ascii="Times New Roman" w:hAnsi="Times New Roman" w:cs="Times New Roman"/>
              </w:rPr>
            </w:pPr>
            <w:r w:rsidRPr="00557E0A">
              <w:rPr>
                <w:rFonts w:ascii="Times New Roman" w:hAnsi="Times New Roman" w:cs="Times New Roman"/>
              </w:rPr>
              <w:t>Type-B pentru programare/alimentare</w:t>
            </w:r>
          </w:p>
        </w:tc>
      </w:tr>
      <w:tr w:rsidR="004210FB" w:rsidRPr="00557E0A" w14:paraId="424E9CD0" w14:textId="77777777" w:rsidTr="00816178">
        <w:trPr>
          <w:tblCellSpacing w:w="15" w:type="dxa"/>
        </w:trPr>
        <w:tc>
          <w:tcPr>
            <w:tcW w:w="0" w:type="auto"/>
            <w:vAlign w:val="center"/>
          </w:tcPr>
          <w:p w14:paraId="0F41F44D" w14:textId="77777777" w:rsidR="004210FB" w:rsidRPr="00557E0A" w:rsidRDefault="004210FB" w:rsidP="008161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045D6CE" w14:textId="77777777" w:rsidR="004210FB" w:rsidRPr="00557E0A" w:rsidRDefault="004210FB" w:rsidP="00816178">
            <w:pPr>
              <w:rPr>
                <w:rFonts w:ascii="Times New Roman" w:hAnsi="Times New Roman" w:cs="Times New Roman"/>
              </w:rPr>
            </w:pPr>
          </w:p>
        </w:tc>
      </w:tr>
    </w:tbl>
    <w:p w14:paraId="7EDD3CBE" w14:textId="77777777" w:rsidR="00BA46FA" w:rsidRPr="00B70CCD" w:rsidRDefault="00BA46FA" w:rsidP="00BA46FA">
      <w:pPr>
        <w:pStyle w:val="Heading1"/>
        <w:rPr>
          <w:rFonts w:ascii="Times New Roman" w:hAnsi="Times New Roman" w:cs="Times New Roman"/>
        </w:rPr>
      </w:pPr>
      <w:bookmarkStart w:id="2" w:name="_Toc201827933"/>
      <w:r w:rsidRPr="00B70CCD">
        <w:rPr>
          <w:rFonts w:ascii="Times New Roman" w:hAnsi="Times New Roman" w:cs="Times New Roman"/>
        </w:rPr>
        <w:lastRenderedPageBreak/>
        <w:t>Conectori și componente importante</w:t>
      </w:r>
      <w:bookmarkEnd w:id="2"/>
    </w:p>
    <w:p w14:paraId="08704754" w14:textId="77777777" w:rsidR="00BA46FA" w:rsidRPr="00557E0A" w:rsidRDefault="00BA46FA" w:rsidP="00BA46FA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557E0A">
        <w:rPr>
          <w:rFonts w:ascii="Times New Roman" w:hAnsi="Times New Roman" w:cs="Times New Roman"/>
          <w:b/>
          <w:bCs/>
        </w:rPr>
        <w:t>Port USB</w:t>
      </w:r>
      <w:r w:rsidRPr="00557E0A">
        <w:rPr>
          <w:rFonts w:ascii="Times New Roman" w:hAnsi="Times New Roman" w:cs="Times New Roman"/>
        </w:rPr>
        <w:t xml:space="preserve"> – pentru încărcarea codului și alimentare.</w:t>
      </w:r>
    </w:p>
    <w:p w14:paraId="566D1032" w14:textId="77777777" w:rsidR="00BA46FA" w:rsidRPr="00557E0A" w:rsidRDefault="00BA46FA" w:rsidP="00BA46FA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557E0A">
        <w:rPr>
          <w:rFonts w:ascii="Times New Roman" w:hAnsi="Times New Roman" w:cs="Times New Roman"/>
          <w:b/>
          <w:bCs/>
        </w:rPr>
        <w:t>Conector de alimentare (baril)</w:t>
      </w:r>
      <w:r w:rsidRPr="00557E0A">
        <w:rPr>
          <w:rFonts w:ascii="Times New Roman" w:hAnsi="Times New Roman" w:cs="Times New Roman"/>
        </w:rPr>
        <w:t xml:space="preserve"> – pentru alimentare externă (7–12V).</w:t>
      </w:r>
    </w:p>
    <w:p w14:paraId="31132E39" w14:textId="77777777" w:rsidR="00BA46FA" w:rsidRPr="00557E0A" w:rsidRDefault="00BA46FA" w:rsidP="00BA46FA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557E0A">
        <w:rPr>
          <w:rFonts w:ascii="Times New Roman" w:hAnsi="Times New Roman" w:cs="Times New Roman"/>
          <w:b/>
          <w:bCs/>
        </w:rPr>
        <w:t>Regulator de tensiune</w:t>
      </w:r>
      <w:r w:rsidRPr="00557E0A">
        <w:rPr>
          <w:rFonts w:ascii="Times New Roman" w:hAnsi="Times New Roman" w:cs="Times New Roman"/>
        </w:rPr>
        <w:t xml:space="preserve"> – asigură 5V și 3.3V pentru componente.</w:t>
      </w:r>
    </w:p>
    <w:p w14:paraId="47E1154D" w14:textId="77777777" w:rsidR="00BA46FA" w:rsidRPr="00557E0A" w:rsidRDefault="00BA46FA" w:rsidP="00BA46FA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557E0A">
        <w:rPr>
          <w:rFonts w:ascii="Times New Roman" w:hAnsi="Times New Roman" w:cs="Times New Roman"/>
          <w:b/>
          <w:bCs/>
        </w:rPr>
        <w:t>Pini de I/O</w:t>
      </w:r>
      <w:r w:rsidRPr="00557E0A">
        <w:rPr>
          <w:rFonts w:ascii="Times New Roman" w:hAnsi="Times New Roman" w:cs="Times New Roman"/>
        </w:rPr>
        <w:t xml:space="preserve"> – controlați senzori, LED-uri, motoare etc.</w:t>
      </w:r>
    </w:p>
    <w:p w14:paraId="20FB0796" w14:textId="77777777" w:rsidR="00BA46FA" w:rsidRPr="00557E0A" w:rsidRDefault="00BA46FA" w:rsidP="00BA46FA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557E0A">
        <w:rPr>
          <w:rFonts w:ascii="Times New Roman" w:hAnsi="Times New Roman" w:cs="Times New Roman"/>
          <w:b/>
          <w:bCs/>
        </w:rPr>
        <w:t>Pini analogici</w:t>
      </w:r>
      <w:r w:rsidRPr="00557E0A">
        <w:rPr>
          <w:rFonts w:ascii="Times New Roman" w:hAnsi="Times New Roman" w:cs="Times New Roman"/>
        </w:rPr>
        <w:t xml:space="preserve"> – citesc valori de la senzori analogici.</w:t>
      </w:r>
    </w:p>
    <w:p w14:paraId="595ECC73" w14:textId="77777777" w:rsidR="00BA46FA" w:rsidRDefault="00BA46FA" w:rsidP="00BA46FA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557E0A">
        <w:rPr>
          <w:rFonts w:ascii="Times New Roman" w:hAnsi="Times New Roman" w:cs="Times New Roman"/>
          <w:b/>
          <w:bCs/>
        </w:rPr>
        <w:t>Buton de reset</w:t>
      </w:r>
      <w:r w:rsidRPr="00557E0A">
        <w:rPr>
          <w:rFonts w:ascii="Times New Roman" w:hAnsi="Times New Roman" w:cs="Times New Roman"/>
        </w:rPr>
        <w:t xml:space="preserve"> – reinitializează programul de pe placă.</w:t>
      </w:r>
    </w:p>
    <w:p w14:paraId="24D63225" w14:textId="77777777" w:rsidR="00BA46FA" w:rsidRDefault="00BA46FA" w:rsidP="00BA46FA">
      <w:pPr>
        <w:rPr>
          <w:rFonts w:ascii="Times New Roman" w:hAnsi="Times New Roman" w:cs="Times New Roman"/>
        </w:rPr>
      </w:pPr>
    </w:p>
    <w:p w14:paraId="09AD00B8" w14:textId="77777777" w:rsidR="00BA46FA" w:rsidRDefault="00BA46FA" w:rsidP="00BA46FA">
      <w:pPr>
        <w:rPr>
          <w:rFonts w:ascii="Times New Roman" w:hAnsi="Times New Roman" w:cs="Times New Roman"/>
        </w:rPr>
      </w:pPr>
    </w:p>
    <w:p w14:paraId="03720D2B" w14:textId="77777777" w:rsidR="00BA46FA" w:rsidRDefault="00BA46FA" w:rsidP="00BA46FA">
      <w:pPr>
        <w:rPr>
          <w:rFonts w:ascii="Times New Roman" w:hAnsi="Times New Roman" w:cs="Times New Roman"/>
        </w:rPr>
      </w:pPr>
    </w:p>
    <w:p w14:paraId="496FD51B" w14:textId="77777777" w:rsidR="00BA46FA" w:rsidRPr="00B70CCD" w:rsidRDefault="00BA46FA" w:rsidP="00BA46FA">
      <w:pPr>
        <w:pStyle w:val="Heading1"/>
        <w:rPr>
          <w:rFonts w:ascii="Times New Roman" w:hAnsi="Times New Roman" w:cs="Times New Roman"/>
        </w:rPr>
      </w:pPr>
      <w:bookmarkStart w:id="3" w:name="_Toc201827934"/>
      <w:r w:rsidRPr="00B70CCD">
        <w:rPr>
          <w:rFonts w:ascii="Times New Roman" w:hAnsi="Times New Roman" w:cs="Times New Roman"/>
        </w:rPr>
        <w:t>Ce poți face cu un Arduino Uno?</w:t>
      </w:r>
      <w:bookmarkEnd w:id="3"/>
    </w:p>
    <w:p w14:paraId="624F4645" w14:textId="77777777" w:rsidR="00BA46FA" w:rsidRPr="00FF7A17" w:rsidRDefault="00BA46FA" w:rsidP="00BA46FA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FF7A17">
        <w:rPr>
          <w:rFonts w:ascii="Times New Roman" w:hAnsi="Times New Roman" w:cs="Times New Roman"/>
        </w:rPr>
        <w:t>Controlul LED-urilor, motoarelor, afișajelor LCD etc.</w:t>
      </w:r>
    </w:p>
    <w:p w14:paraId="1647C0A0" w14:textId="77777777" w:rsidR="00BA46FA" w:rsidRPr="00FF7A17" w:rsidRDefault="00BA46FA" w:rsidP="00BA46FA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FF7A17">
        <w:rPr>
          <w:rFonts w:ascii="Times New Roman" w:hAnsi="Times New Roman" w:cs="Times New Roman"/>
        </w:rPr>
        <w:t>Citirea datelor de la senzori (temperatură, lumină, accelerație).</w:t>
      </w:r>
    </w:p>
    <w:p w14:paraId="59B581C1" w14:textId="77777777" w:rsidR="00BA46FA" w:rsidRPr="00FF7A17" w:rsidRDefault="00BA46FA" w:rsidP="00BA46FA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FF7A17">
        <w:rPr>
          <w:rFonts w:ascii="Times New Roman" w:hAnsi="Times New Roman" w:cs="Times New Roman"/>
        </w:rPr>
        <w:t>Proiecte de automatizare (ex: uși automate, sisteme de irigare).</w:t>
      </w:r>
    </w:p>
    <w:p w14:paraId="233FBBD5" w14:textId="77777777" w:rsidR="00BA46FA" w:rsidRPr="00FF7A17" w:rsidRDefault="00BA46FA" w:rsidP="00BA46FA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FF7A17">
        <w:rPr>
          <w:rFonts w:ascii="Times New Roman" w:hAnsi="Times New Roman" w:cs="Times New Roman"/>
        </w:rPr>
        <w:t>Sisteme IoT (cu module externe de rețea, ca ESP8266).</w:t>
      </w:r>
    </w:p>
    <w:p w14:paraId="5F159160" w14:textId="77777777" w:rsidR="00BA46FA" w:rsidRDefault="00BA46FA" w:rsidP="00BA46FA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FF7A17">
        <w:rPr>
          <w:rFonts w:ascii="Times New Roman" w:hAnsi="Times New Roman" w:cs="Times New Roman"/>
        </w:rPr>
        <w:t>Proiecte educaționale și experimentale.</w:t>
      </w:r>
    </w:p>
    <w:p w14:paraId="5976F627" w14:textId="77777777" w:rsidR="00BA46FA" w:rsidRDefault="00BA46FA" w:rsidP="00BA46FA">
      <w:pPr>
        <w:jc w:val="both"/>
        <w:rPr>
          <w:rFonts w:ascii="Times New Roman" w:hAnsi="Times New Roman" w:cs="Times New Roman"/>
        </w:rPr>
      </w:pPr>
    </w:p>
    <w:p w14:paraId="43CE0DAF" w14:textId="77777777" w:rsidR="00BA46FA" w:rsidRDefault="00BA46FA" w:rsidP="00BA46FA">
      <w:pPr>
        <w:jc w:val="both"/>
        <w:rPr>
          <w:rFonts w:ascii="Times New Roman" w:hAnsi="Times New Roman" w:cs="Times New Roman"/>
        </w:rPr>
      </w:pPr>
    </w:p>
    <w:p w14:paraId="52EFD268" w14:textId="77777777" w:rsidR="00BA46FA" w:rsidRDefault="00BA46FA" w:rsidP="00BA46FA">
      <w:pPr>
        <w:jc w:val="both"/>
        <w:rPr>
          <w:rFonts w:ascii="Times New Roman" w:hAnsi="Times New Roman" w:cs="Times New Roman"/>
        </w:rPr>
      </w:pPr>
    </w:p>
    <w:p w14:paraId="5567C5D5" w14:textId="77777777" w:rsidR="00BA46FA" w:rsidRPr="00B70CCD" w:rsidRDefault="00BA46FA" w:rsidP="00BA46FA">
      <w:pPr>
        <w:pStyle w:val="Heading1"/>
        <w:rPr>
          <w:rFonts w:ascii="Times New Roman" w:hAnsi="Times New Roman" w:cs="Times New Roman"/>
        </w:rPr>
      </w:pPr>
      <w:bookmarkStart w:id="4" w:name="_Toc201827935"/>
      <w:r w:rsidRPr="00B70CCD">
        <w:rPr>
          <w:rFonts w:ascii="Times New Roman" w:hAnsi="Times New Roman" w:cs="Times New Roman"/>
        </w:rPr>
        <w:t>Accesorii compatibile</w:t>
      </w:r>
      <w:bookmarkEnd w:id="4"/>
    </w:p>
    <w:p w14:paraId="091D655B" w14:textId="77777777" w:rsidR="00BA46FA" w:rsidRPr="00FF7A17" w:rsidRDefault="00BA46FA" w:rsidP="00BA46F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FF7A17">
        <w:rPr>
          <w:rFonts w:ascii="Times New Roman" w:hAnsi="Times New Roman" w:cs="Times New Roman"/>
        </w:rPr>
        <w:t>Breadboard-uri, rezistențe, LED-uri, butoane</w:t>
      </w:r>
    </w:p>
    <w:p w14:paraId="47C619E4" w14:textId="77777777" w:rsidR="00BA46FA" w:rsidRPr="00FF7A17" w:rsidRDefault="00BA46FA" w:rsidP="00BA46F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FF7A17">
        <w:rPr>
          <w:rFonts w:ascii="Times New Roman" w:hAnsi="Times New Roman" w:cs="Times New Roman"/>
        </w:rPr>
        <w:t>Module: Bluetooth, Wi-Fi, GPS, RFID, RTC (ceasuri în timp real)</w:t>
      </w:r>
    </w:p>
    <w:p w14:paraId="15DC24C2" w14:textId="77777777" w:rsidR="00BA46FA" w:rsidRPr="00FF7A17" w:rsidRDefault="00BA46FA" w:rsidP="00BA46F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FF7A17">
        <w:rPr>
          <w:rFonts w:ascii="Times New Roman" w:hAnsi="Times New Roman" w:cs="Times New Roman"/>
        </w:rPr>
        <w:t>Shield-uri: plăci ce se conectează direct pe Arduino (ex: Ethernet Shield, Motor Shield)</w:t>
      </w:r>
    </w:p>
    <w:p w14:paraId="7551FA77" w14:textId="77777777" w:rsidR="00BA46FA" w:rsidRDefault="00BA46FA" w:rsidP="00BA46FA">
      <w:pPr>
        <w:rPr>
          <w:rFonts w:ascii="Times New Roman" w:hAnsi="Times New Roman" w:cs="Times New Roman"/>
        </w:rPr>
      </w:pPr>
    </w:p>
    <w:p w14:paraId="2C4C1A2F" w14:textId="77777777" w:rsidR="004210FB" w:rsidRDefault="004210FB" w:rsidP="00BA46FA">
      <w:pPr>
        <w:rPr>
          <w:rFonts w:ascii="Times New Roman" w:hAnsi="Times New Roman" w:cs="Times New Roman"/>
        </w:rPr>
      </w:pPr>
    </w:p>
    <w:p w14:paraId="40907390" w14:textId="77777777" w:rsidR="004210FB" w:rsidRDefault="004210FB" w:rsidP="00BA46FA">
      <w:pPr>
        <w:rPr>
          <w:rFonts w:ascii="Times New Roman" w:hAnsi="Times New Roman" w:cs="Times New Roman"/>
        </w:rPr>
      </w:pPr>
    </w:p>
    <w:p w14:paraId="650290F4" w14:textId="77777777" w:rsidR="00BA46FA" w:rsidRDefault="00BA46FA" w:rsidP="00BA46FA">
      <w:pPr>
        <w:pStyle w:val="Heading1"/>
        <w:rPr>
          <w:rFonts w:ascii="Times New Roman" w:hAnsi="Times New Roman" w:cs="Times New Roman"/>
        </w:rPr>
      </w:pPr>
      <w:bookmarkStart w:id="5" w:name="_Toc201827936"/>
      <w:r>
        <w:rPr>
          <w:rFonts w:ascii="Times New Roman" w:hAnsi="Times New Roman" w:cs="Times New Roman"/>
        </w:rPr>
        <w:lastRenderedPageBreak/>
        <w:t>Arduiono Uno in programare</w:t>
      </w:r>
      <w:bookmarkEnd w:id="5"/>
    </w:p>
    <w:p w14:paraId="2E7FC5DF" w14:textId="77777777" w:rsidR="00BA46FA" w:rsidRPr="00FF7A17" w:rsidRDefault="00BA46FA" w:rsidP="00BA46FA">
      <w:pPr>
        <w:ind w:left="360"/>
        <w:jc w:val="both"/>
        <w:rPr>
          <w:rFonts w:ascii="Times New Roman" w:hAnsi="Times New Roman" w:cs="Times New Roman"/>
        </w:rPr>
      </w:pPr>
      <w:r w:rsidRPr="00FF7A17">
        <w:rPr>
          <w:rFonts w:ascii="Times New Roman" w:hAnsi="Times New Roman" w:cs="Times New Roman"/>
        </w:rPr>
        <w:t>Limbaj: C/C++ (Arduino Language – un subset cu funcții specifice).</w:t>
      </w:r>
    </w:p>
    <w:p w14:paraId="76D6BEB2" w14:textId="77777777" w:rsidR="00BA46FA" w:rsidRPr="00FF7A17" w:rsidRDefault="00BA46FA" w:rsidP="00BA46FA">
      <w:pPr>
        <w:ind w:left="360"/>
        <w:jc w:val="both"/>
        <w:rPr>
          <w:rFonts w:ascii="Times New Roman" w:hAnsi="Times New Roman" w:cs="Times New Roman"/>
        </w:rPr>
      </w:pPr>
      <w:r w:rsidRPr="00FF7A17">
        <w:rPr>
          <w:rFonts w:ascii="Times New Roman" w:hAnsi="Times New Roman" w:cs="Times New Roman"/>
        </w:rPr>
        <w:t>Mediu de dezvoltare (IDE): Arduino IDE (disponibil gratuit pentru Windows, macOS, Linux).</w:t>
      </w:r>
    </w:p>
    <w:p w14:paraId="5353488E" w14:textId="275EA5D5" w:rsidR="00D23A68" w:rsidRDefault="00BA46FA" w:rsidP="00BA46FA">
      <w:pPr>
        <w:jc w:val="both"/>
        <w:rPr>
          <w:rFonts w:asciiTheme="majorHAnsi" w:hAnsiTheme="majorHAnsi"/>
          <w:sz w:val="36"/>
          <w:szCs w:val="36"/>
        </w:rPr>
      </w:pPr>
      <w:r w:rsidRPr="00FF7A17">
        <w:rPr>
          <w:rFonts w:ascii="Times New Roman" w:hAnsi="Times New Roman" w:cs="Times New Roman"/>
        </w:rPr>
        <w:t>Upload: Se face prin USB, iar IDE-ul include un bootloader pentru scrierea directă pe microcontroler</w:t>
      </w:r>
    </w:p>
    <w:p w14:paraId="5BD35DFE" w14:textId="77777777" w:rsidR="00BA46FA" w:rsidRDefault="00BA46FA" w:rsidP="00B82411">
      <w:pPr>
        <w:jc w:val="both"/>
        <w:rPr>
          <w:rFonts w:asciiTheme="majorHAnsi" w:hAnsiTheme="majorHAnsi"/>
          <w:sz w:val="36"/>
          <w:szCs w:val="36"/>
        </w:rPr>
      </w:pPr>
    </w:p>
    <w:p w14:paraId="16B4C57F" w14:textId="77777777" w:rsidR="00BA46FA" w:rsidRDefault="00BA46FA" w:rsidP="00B82411">
      <w:pPr>
        <w:jc w:val="both"/>
        <w:rPr>
          <w:rFonts w:asciiTheme="majorHAnsi" w:hAnsiTheme="majorHAnsi"/>
          <w:sz w:val="36"/>
          <w:szCs w:val="36"/>
        </w:rPr>
      </w:pPr>
    </w:p>
    <w:p w14:paraId="0227D392" w14:textId="53DAE93D" w:rsidR="00B82411" w:rsidRPr="00B70CCD" w:rsidRDefault="00B82411" w:rsidP="00B82411">
      <w:pPr>
        <w:pStyle w:val="Heading1"/>
        <w:rPr>
          <w:rFonts w:ascii="Times New Roman" w:hAnsi="Times New Roman" w:cs="Times New Roman"/>
          <w:lang w:val="en-US"/>
        </w:rPr>
      </w:pPr>
      <w:bookmarkStart w:id="6" w:name="_Toc201827937"/>
      <w:proofErr w:type="spellStart"/>
      <w:r w:rsidRPr="00B70CCD">
        <w:rPr>
          <w:rFonts w:ascii="Times New Roman" w:hAnsi="Times New Roman" w:cs="Times New Roman"/>
          <w:lang w:val="en-US"/>
        </w:rPr>
        <w:t>Obiectivul</w:t>
      </w:r>
      <w:proofErr w:type="spellEnd"/>
      <w:r w:rsidRPr="00B70C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0CCD">
        <w:rPr>
          <w:rFonts w:ascii="Times New Roman" w:hAnsi="Times New Roman" w:cs="Times New Roman"/>
          <w:lang w:val="en-US"/>
        </w:rPr>
        <w:t>proiectului</w:t>
      </w:r>
      <w:bookmarkEnd w:id="6"/>
      <w:proofErr w:type="spellEnd"/>
    </w:p>
    <w:p w14:paraId="72D5A1A9" w14:textId="77777777" w:rsidR="00D23A68" w:rsidRPr="00557E0A" w:rsidRDefault="00D23A68" w:rsidP="00D23A68">
      <w:pPr>
        <w:jc w:val="both"/>
        <w:rPr>
          <w:rFonts w:ascii="Times New Roman" w:hAnsi="Times New Roman" w:cs="Times New Roman"/>
        </w:rPr>
      </w:pPr>
      <w:r w:rsidRPr="00557E0A">
        <w:rPr>
          <w:rFonts w:ascii="Times New Roman" w:hAnsi="Times New Roman" w:cs="Times New Roman"/>
        </w:rPr>
        <w:t>Sistemul are ca scop:</w:t>
      </w:r>
    </w:p>
    <w:p w14:paraId="08A7B7CD" w14:textId="77777777" w:rsidR="00D23A68" w:rsidRPr="00557E0A" w:rsidRDefault="00D23A68" w:rsidP="00D23A6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57E0A">
        <w:rPr>
          <w:rFonts w:ascii="Times New Roman" w:hAnsi="Times New Roman" w:cs="Times New Roman"/>
        </w:rPr>
        <w:t>Să monitorizeze în timp real valorile tensiunii și curentului de intrare.</w:t>
      </w:r>
    </w:p>
    <w:p w14:paraId="2542DA10" w14:textId="77777777" w:rsidR="00D23A68" w:rsidRPr="00557E0A" w:rsidRDefault="00D23A68" w:rsidP="00D23A6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57E0A">
        <w:rPr>
          <w:rFonts w:ascii="Times New Roman" w:hAnsi="Times New Roman" w:cs="Times New Roman"/>
        </w:rPr>
        <w:t xml:space="preserve">Să comute un releu pentru a bloca aprinderea unui bec în cazul în care tensiunea </w:t>
      </w:r>
      <w:r w:rsidRPr="00557E0A">
        <w:rPr>
          <w:rFonts w:ascii="Times New Roman" w:hAnsi="Times New Roman" w:cs="Times New Roman"/>
          <w:u w:val="single"/>
        </w:rPr>
        <w:t>depășește</w:t>
      </w:r>
      <w:r w:rsidRPr="00557E0A">
        <w:rPr>
          <w:rFonts w:ascii="Times New Roman" w:hAnsi="Times New Roman" w:cs="Times New Roman"/>
        </w:rPr>
        <w:t xml:space="preserve"> un prag de siguranță prestabilit.</w:t>
      </w:r>
    </w:p>
    <w:p w14:paraId="10B46032" w14:textId="77777777" w:rsidR="00D23A68" w:rsidRPr="00557E0A" w:rsidRDefault="00D23A68" w:rsidP="00D23A6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57E0A">
        <w:rPr>
          <w:rFonts w:ascii="Times New Roman" w:hAnsi="Times New Roman" w:cs="Times New Roman"/>
        </w:rPr>
        <w:t>Să afișeze pe un ecran LCD valorile măsurate și starea becului (</w:t>
      </w:r>
      <w:r w:rsidRPr="00557E0A">
        <w:rPr>
          <w:rFonts w:ascii="Times New Roman" w:hAnsi="Times New Roman" w:cs="Times New Roman"/>
          <w:b/>
          <w:bCs/>
        </w:rPr>
        <w:t>Pornit/Oprit</w:t>
      </w:r>
      <w:r w:rsidRPr="00557E0A">
        <w:rPr>
          <w:rFonts w:ascii="Times New Roman" w:hAnsi="Times New Roman" w:cs="Times New Roman"/>
        </w:rPr>
        <w:t>).</w:t>
      </w:r>
    </w:p>
    <w:p w14:paraId="00763641" w14:textId="77777777" w:rsidR="00B82411" w:rsidRPr="00D52C68" w:rsidRDefault="00B82411" w:rsidP="00B82411">
      <w:pPr>
        <w:rPr>
          <w:rFonts w:ascii="Times New Roman" w:hAnsi="Times New Roman" w:cs="Times New Roman"/>
          <w:lang w:val="en-US"/>
        </w:rPr>
      </w:pPr>
    </w:p>
    <w:p w14:paraId="35358550" w14:textId="77777777" w:rsidR="00B82411" w:rsidRPr="00D52C68" w:rsidRDefault="00B82411" w:rsidP="00B82411">
      <w:pPr>
        <w:rPr>
          <w:rFonts w:ascii="Times New Roman" w:hAnsi="Times New Roman" w:cs="Times New Roman"/>
          <w:lang w:val="en-US"/>
        </w:rPr>
      </w:pPr>
    </w:p>
    <w:p w14:paraId="1B72C900" w14:textId="77777777" w:rsidR="00D23A68" w:rsidRPr="00D52C68" w:rsidRDefault="00D23A68" w:rsidP="00B82411">
      <w:pPr>
        <w:rPr>
          <w:rFonts w:ascii="Times New Roman" w:hAnsi="Times New Roman" w:cs="Times New Roman"/>
          <w:lang w:val="en-US"/>
        </w:rPr>
      </w:pPr>
    </w:p>
    <w:p w14:paraId="25B7370B" w14:textId="52E5A5A1" w:rsidR="00B82411" w:rsidRPr="00B70CCD" w:rsidRDefault="00B82411" w:rsidP="00B82411">
      <w:pPr>
        <w:pStyle w:val="Heading1"/>
        <w:rPr>
          <w:rFonts w:ascii="Times New Roman" w:hAnsi="Times New Roman" w:cs="Times New Roman"/>
          <w:lang w:val="en-US"/>
        </w:rPr>
      </w:pPr>
      <w:bookmarkStart w:id="7" w:name="_Toc201827938"/>
      <w:proofErr w:type="spellStart"/>
      <w:r w:rsidRPr="00B70CCD">
        <w:rPr>
          <w:rFonts w:ascii="Times New Roman" w:hAnsi="Times New Roman" w:cs="Times New Roman"/>
          <w:lang w:val="en-US"/>
        </w:rPr>
        <w:t>Componentele</w:t>
      </w:r>
      <w:proofErr w:type="spellEnd"/>
      <w:r w:rsidRPr="00B70C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0CCD">
        <w:rPr>
          <w:rFonts w:ascii="Times New Roman" w:hAnsi="Times New Roman" w:cs="Times New Roman"/>
          <w:lang w:val="en-US"/>
        </w:rPr>
        <w:t>utilizate</w:t>
      </w:r>
      <w:bookmarkEnd w:id="7"/>
      <w:proofErr w:type="spellEnd"/>
    </w:p>
    <w:p w14:paraId="6EF4AB3A" w14:textId="4E4A4449" w:rsidR="00D23A68" w:rsidRPr="00557E0A" w:rsidRDefault="00D23A68" w:rsidP="00D23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57E0A">
        <w:rPr>
          <w:rFonts w:ascii="Times New Roman" w:hAnsi="Times New Roman" w:cs="Times New Roman"/>
          <w:lang w:val="en-US"/>
        </w:rPr>
        <w:t>Placa Arduino UNO 1.0</w:t>
      </w:r>
    </w:p>
    <w:p w14:paraId="4ABEDE89" w14:textId="5AB4BA4E" w:rsidR="00D23A68" w:rsidRPr="00557E0A" w:rsidRDefault="00D23A68" w:rsidP="00D23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57E0A">
        <w:rPr>
          <w:rFonts w:ascii="Times New Roman" w:hAnsi="Times New Roman" w:cs="Times New Roman"/>
          <w:lang w:val="en-US"/>
        </w:rPr>
        <w:t>Releu intelligent ()</w:t>
      </w:r>
    </w:p>
    <w:p w14:paraId="01FCA42C" w14:textId="485F27B6" w:rsidR="00D23A68" w:rsidRPr="00557E0A" w:rsidRDefault="00D23A68" w:rsidP="00D23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557E0A">
        <w:rPr>
          <w:rFonts w:ascii="Times New Roman" w:hAnsi="Times New Roman" w:cs="Times New Roman"/>
          <w:lang w:val="en-US"/>
        </w:rPr>
        <w:t>Senzor</w:t>
      </w:r>
      <w:proofErr w:type="spellEnd"/>
      <w:r w:rsidRPr="00557E0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557E0A">
        <w:rPr>
          <w:rFonts w:ascii="Times New Roman" w:hAnsi="Times New Roman" w:cs="Times New Roman"/>
          <w:lang w:val="en-US"/>
        </w:rPr>
        <w:t>tensiune</w:t>
      </w:r>
      <w:proofErr w:type="spellEnd"/>
    </w:p>
    <w:p w14:paraId="17F0D56A" w14:textId="29AE794D" w:rsidR="00D23A68" w:rsidRPr="00557E0A" w:rsidRDefault="00D23A68" w:rsidP="00D23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557E0A">
        <w:rPr>
          <w:rFonts w:ascii="Times New Roman" w:hAnsi="Times New Roman" w:cs="Times New Roman"/>
          <w:lang w:val="en-US"/>
        </w:rPr>
        <w:t>Senzor</w:t>
      </w:r>
      <w:proofErr w:type="spellEnd"/>
      <w:r w:rsidRPr="00557E0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557E0A">
        <w:rPr>
          <w:rFonts w:ascii="Times New Roman" w:hAnsi="Times New Roman" w:cs="Times New Roman"/>
          <w:lang w:val="en-US"/>
        </w:rPr>
        <w:t>curent</w:t>
      </w:r>
      <w:proofErr w:type="spellEnd"/>
      <w:r w:rsidRPr="00557E0A">
        <w:rPr>
          <w:rFonts w:ascii="Times New Roman" w:hAnsi="Times New Roman" w:cs="Times New Roman"/>
          <w:lang w:val="en-US"/>
        </w:rPr>
        <w:t xml:space="preserve"> (ACS712x5A.MDF)</w:t>
      </w:r>
    </w:p>
    <w:p w14:paraId="50A6D8B8" w14:textId="7C0B27FB" w:rsidR="00D23A68" w:rsidRPr="00557E0A" w:rsidRDefault="00D23A68" w:rsidP="00D23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57E0A">
        <w:rPr>
          <w:rFonts w:ascii="Times New Roman" w:hAnsi="Times New Roman" w:cs="Times New Roman"/>
          <w:lang w:val="en-US"/>
        </w:rPr>
        <w:t>Bec (</w:t>
      </w:r>
      <w:proofErr w:type="spellStart"/>
      <w:r w:rsidRPr="00557E0A">
        <w:rPr>
          <w:rFonts w:ascii="Times New Roman" w:hAnsi="Times New Roman" w:cs="Times New Roman"/>
          <w:lang w:val="en-US"/>
        </w:rPr>
        <w:t>sarcină</w:t>
      </w:r>
      <w:proofErr w:type="spellEnd"/>
      <w:r w:rsidRPr="00557E0A">
        <w:rPr>
          <w:rFonts w:ascii="Times New Roman" w:hAnsi="Times New Roman" w:cs="Times New Roman"/>
          <w:lang w:val="en-US"/>
        </w:rPr>
        <w:t xml:space="preserve"> de test)</w:t>
      </w:r>
    </w:p>
    <w:p w14:paraId="3D46F5EC" w14:textId="296EC033" w:rsidR="00253C54" w:rsidRPr="00BA46FA" w:rsidRDefault="00D23A68" w:rsidP="00D23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557E0A">
        <w:rPr>
          <w:rFonts w:ascii="Times New Roman" w:hAnsi="Times New Roman" w:cs="Times New Roman"/>
          <w:lang w:val="en-US"/>
        </w:rPr>
        <w:t>Ecran</w:t>
      </w:r>
      <w:proofErr w:type="spellEnd"/>
      <w:r w:rsidRPr="00557E0A">
        <w:rPr>
          <w:rFonts w:ascii="Times New Roman" w:hAnsi="Times New Roman" w:cs="Times New Roman"/>
          <w:lang w:val="en-US"/>
        </w:rPr>
        <w:t xml:space="preserve"> LCD 16x2</w:t>
      </w:r>
    </w:p>
    <w:p w14:paraId="45ABD1C1" w14:textId="5CAF73B0" w:rsidR="00D23A68" w:rsidRPr="00B70CCD" w:rsidRDefault="00D23A68" w:rsidP="00D23A68">
      <w:pPr>
        <w:pStyle w:val="Heading1"/>
        <w:rPr>
          <w:rFonts w:ascii="Times New Roman" w:hAnsi="Times New Roman" w:cs="Times New Roman"/>
          <w:lang w:val="en-US"/>
        </w:rPr>
      </w:pPr>
      <w:bookmarkStart w:id="8" w:name="_Toc201827939"/>
      <w:proofErr w:type="spellStart"/>
      <w:r w:rsidRPr="00B70CCD">
        <w:rPr>
          <w:rFonts w:ascii="Times New Roman" w:hAnsi="Times New Roman" w:cs="Times New Roman"/>
          <w:lang w:val="en-US"/>
        </w:rPr>
        <w:t>Func</w:t>
      </w:r>
      <w:r w:rsidR="00253C54" w:rsidRPr="00B70CCD">
        <w:rPr>
          <w:rFonts w:ascii="Times New Roman" w:hAnsi="Times New Roman" w:cs="Times New Roman"/>
          <w:lang w:val="en-US"/>
        </w:rPr>
        <w:t>ț</w:t>
      </w:r>
      <w:r w:rsidRPr="00B70CCD">
        <w:rPr>
          <w:rFonts w:ascii="Times New Roman" w:hAnsi="Times New Roman" w:cs="Times New Roman"/>
          <w:lang w:val="en-US"/>
        </w:rPr>
        <w:t>ionarea</w:t>
      </w:r>
      <w:proofErr w:type="spellEnd"/>
      <w:r w:rsidRPr="00B70C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3C54" w:rsidRPr="00B70CCD">
        <w:rPr>
          <w:rFonts w:ascii="Times New Roman" w:hAnsi="Times New Roman" w:cs="Times New Roman"/>
          <w:lang w:val="en-US"/>
        </w:rPr>
        <w:t>circuitului</w:t>
      </w:r>
      <w:bookmarkEnd w:id="8"/>
      <w:proofErr w:type="spellEnd"/>
    </w:p>
    <w:p w14:paraId="2746B094" w14:textId="7E729D20" w:rsidR="00253C54" w:rsidRPr="00D52C68" w:rsidRDefault="00253C54" w:rsidP="00253C54">
      <w:pPr>
        <w:pStyle w:val="Heading2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bookmarkStart w:id="9" w:name="_Toc201827940"/>
      <w:r w:rsidRPr="00D52C68">
        <w:rPr>
          <w:rFonts w:ascii="Times New Roman" w:hAnsi="Times New Roman" w:cs="Times New Roman"/>
          <w:sz w:val="36"/>
          <w:szCs w:val="36"/>
        </w:rPr>
        <w:t>Măsurarea tensiunii și curentului:</w:t>
      </w:r>
      <w:bookmarkEnd w:id="9"/>
    </w:p>
    <w:p w14:paraId="5DF0E0FA" w14:textId="77777777" w:rsidR="00253C54" w:rsidRPr="00D52C68" w:rsidRDefault="00253C54" w:rsidP="00D52C68">
      <w:pPr>
        <w:ind w:left="420"/>
        <w:jc w:val="both"/>
        <w:rPr>
          <w:rFonts w:ascii="Times New Roman" w:hAnsi="Times New Roman" w:cs="Times New Roman"/>
        </w:rPr>
      </w:pPr>
      <w:r w:rsidRPr="00D52C68">
        <w:rPr>
          <w:rFonts w:ascii="Times New Roman" w:hAnsi="Times New Roman" w:cs="Times New Roman"/>
        </w:rPr>
        <w:t>Tensiunea de intrare este preluată de un senzor de tensiune și convertită într-un semnal analogic care este citit de microcontroller.</w:t>
      </w:r>
    </w:p>
    <w:p w14:paraId="7CF3AE09" w14:textId="77777777" w:rsidR="00253C54" w:rsidRPr="00D52C68" w:rsidRDefault="00253C54" w:rsidP="00D52C68">
      <w:pPr>
        <w:ind w:firstLine="420"/>
        <w:jc w:val="both"/>
        <w:rPr>
          <w:rFonts w:ascii="Times New Roman" w:hAnsi="Times New Roman" w:cs="Times New Roman"/>
        </w:rPr>
      </w:pPr>
      <w:r w:rsidRPr="00D52C68">
        <w:rPr>
          <w:rFonts w:ascii="Times New Roman" w:hAnsi="Times New Roman" w:cs="Times New Roman"/>
        </w:rPr>
        <w:lastRenderedPageBreak/>
        <w:t>În paralel, curentul consumat este măsurat cu un senzor de curent.</w:t>
      </w:r>
    </w:p>
    <w:p w14:paraId="2B687998" w14:textId="084F9957" w:rsidR="00253C54" w:rsidRPr="00D52C68" w:rsidRDefault="00253C54" w:rsidP="00253C54">
      <w:pPr>
        <w:pStyle w:val="Heading2"/>
        <w:numPr>
          <w:ilvl w:val="0"/>
          <w:numId w:val="10"/>
        </w:numPr>
        <w:rPr>
          <w:rFonts w:ascii="Times New Roman" w:hAnsi="Times New Roman" w:cs="Times New Roman"/>
        </w:rPr>
      </w:pPr>
      <w:bookmarkStart w:id="10" w:name="_Toc201827941"/>
      <w:r w:rsidRPr="00D52C68">
        <w:rPr>
          <w:rStyle w:val="Heading2Char"/>
          <w:rFonts w:ascii="Times New Roman" w:hAnsi="Times New Roman" w:cs="Times New Roman"/>
          <w:sz w:val="36"/>
          <w:szCs w:val="36"/>
        </w:rPr>
        <w:t>Procesarea datelor</w:t>
      </w:r>
      <w:r w:rsidRPr="00D52C68">
        <w:rPr>
          <w:rFonts w:ascii="Times New Roman" w:hAnsi="Times New Roman" w:cs="Times New Roman"/>
          <w:b/>
          <w:bCs/>
        </w:rPr>
        <w:t>:</w:t>
      </w:r>
      <w:bookmarkEnd w:id="10"/>
    </w:p>
    <w:p w14:paraId="620D8C77" w14:textId="77777777" w:rsidR="00253C54" w:rsidRPr="00D52C68" w:rsidRDefault="00253C54" w:rsidP="00253C54">
      <w:pPr>
        <w:ind w:left="360"/>
        <w:jc w:val="both"/>
        <w:rPr>
          <w:rFonts w:ascii="Times New Roman" w:hAnsi="Times New Roman" w:cs="Times New Roman"/>
        </w:rPr>
      </w:pPr>
      <w:r w:rsidRPr="00D52C68">
        <w:rPr>
          <w:rFonts w:ascii="Times New Roman" w:hAnsi="Times New Roman" w:cs="Times New Roman"/>
        </w:rPr>
        <w:t>Microcontrollerul citește valorile analogice, le convertește în valori reale (V și A), le compară cu pragurile prestabilite.</w:t>
      </w:r>
    </w:p>
    <w:p w14:paraId="3CD29FAD" w14:textId="77777777" w:rsidR="00253C54" w:rsidRPr="00D52C68" w:rsidRDefault="00253C54" w:rsidP="00253C54">
      <w:pPr>
        <w:ind w:left="360"/>
        <w:jc w:val="both"/>
        <w:rPr>
          <w:rFonts w:ascii="Times New Roman" w:hAnsi="Times New Roman" w:cs="Times New Roman"/>
        </w:rPr>
      </w:pPr>
      <w:r w:rsidRPr="00D52C68">
        <w:rPr>
          <w:rFonts w:ascii="Times New Roman" w:hAnsi="Times New Roman" w:cs="Times New Roman"/>
        </w:rPr>
        <w:t>Dacă tensiunea depășește valoarea critică (de exemplu 240V), microcontrollerul dezactivează releul, întrerupând alimentarea becului.</w:t>
      </w:r>
    </w:p>
    <w:p w14:paraId="77447FA5" w14:textId="0E02E038" w:rsidR="00253C54" w:rsidRPr="00D52C68" w:rsidRDefault="00253C54" w:rsidP="00253C54">
      <w:pPr>
        <w:pStyle w:val="Heading2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bookmarkStart w:id="11" w:name="_Toc201827942"/>
      <w:r w:rsidRPr="00D52C68">
        <w:rPr>
          <w:rFonts w:ascii="Times New Roman" w:hAnsi="Times New Roman" w:cs="Times New Roman"/>
          <w:sz w:val="36"/>
          <w:szCs w:val="36"/>
        </w:rPr>
        <w:t>Controlul becului prin releu:</w:t>
      </w:r>
      <w:bookmarkEnd w:id="11"/>
    </w:p>
    <w:p w14:paraId="19E1C7F1" w14:textId="77777777" w:rsidR="00253C54" w:rsidRPr="00D52C68" w:rsidRDefault="00253C54" w:rsidP="00253C54">
      <w:pPr>
        <w:ind w:left="360"/>
        <w:rPr>
          <w:rFonts w:ascii="Times New Roman" w:hAnsi="Times New Roman" w:cs="Times New Roman"/>
        </w:rPr>
      </w:pPr>
      <w:r w:rsidRPr="00D52C68">
        <w:rPr>
          <w:rFonts w:ascii="Times New Roman" w:hAnsi="Times New Roman" w:cs="Times New Roman"/>
        </w:rPr>
        <w:t>Releul este comandat de un tranzistor controlat de microcontroller.</w:t>
      </w:r>
    </w:p>
    <w:p w14:paraId="05C02AB7" w14:textId="77777777" w:rsidR="00253C54" w:rsidRPr="00D52C68" w:rsidRDefault="00253C54" w:rsidP="00253C54">
      <w:pPr>
        <w:ind w:left="360"/>
        <w:rPr>
          <w:rFonts w:ascii="Times New Roman" w:hAnsi="Times New Roman" w:cs="Times New Roman"/>
          <w:sz w:val="32"/>
          <w:szCs w:val="32"/>
        </w:rPr>
      </w:pPr>
      <w:r w:rsidRPr="00D52C68">
        <w:rPr>
          <w:rFonts w:ascii="Times New Roman" w:hAnsi="Times New Roman" w:cs="Times New Roman"/>
        </w:rPr>
        <w:t>Dacă tensiunea este în limite normale, releul permite aprinderea becului. În caz contrar, becul este oprit pentru protecție</w:t>
      </w:r>
      <w:r w:rsidRPr="00D52C68">
        <w:rPr>
          <w:rFonts w:ascii="Times New Roman" w:hAnsi="Times New Roman" w:cs="Times New Roman"/>
          <w:sz w:val="32"/>
          <w:szCs w:val="32"/>
        </w:rPr>
        <w:t>.</w:t>
      </w:r>
    </w:p>
    <w:p w14:paraId="383370DE" w14:textId="1F60871B" w:rsidR="00253C54" w:rsidRPr="00D52C68" w:rsidRDefault="00253C54" w:rsidP="00253C54">
      <w:pPr>
        <w:pStyle w:val="Heading2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bookmarkStart w:id="12" w:name="_Toc201827943"/>
      <w:r w:rsidRPr="00D52C68">
        <w:rPr>
          <w:rFonts w:ascii="Times New Roman" w:hAnsi="Times New Roman" w:cs="Times New Roman"/>
          <w:sz w:val="36"/>
          <w:szCs w:val="36"/>
        </w:rPr>
        <w:t>Afișare LCD:</w:t>
      </w:r>
      <w:bookmarkEnd w:id="12"/>
    </w:p>
    <w:p w14:paraId="287DCBF1" w14:textId="77777777" w:rsidR="00253C54" w:rsidRPr="00D52C68" w:rsidRDefault="00253C54" w:rsidP="00253C54">
      <w:pPr>
        <w:ind w:left="360"/>
        <w:rPr>
          <w:rFonts w:ascii="Times New Roman" w:hAnsi="Times New Roman" w:cs="Times New Roman"/>
        </w:rPr>
      </w:pPr>
      <w:r w:rsidRPr="00D52C68">
        <w:rPr>
          <w:rFonts w:ascii="Times New Roman" w:hAnsi="Times New Roman" w:cs="Times New Roman"/>
        </w:rPr>
        <w:t>Pe ecranul LCD sunt afișate:</w:t>
      </w:r>
    </w:p>
    <w:p w14:paraId="7D05A77A" w14:textId="77777777" w:rsidR="00253C54" w:rsidRPr="00D52C68" w:rsidRDefault="00253C54" w:rsidP="00253C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52C68">
        <w:rPr>
          <w:rFonts w:ascii="Times New Roman" w:hAnsi="Times New Roman" w:cs="Times New Roman"/>
        </w:rPr>
        <w:t>Valoarea tensiunii (ex: „Tensiune: 230V”)</w:t>
      </w:r>
    </w:p>
    <w:p w14:paraId="5CF6E5BC" w14:textId="77777777" w:rsidR="00253C54" w:rsidRPr="00D52C68" w:rsidRDefault="00253C54" w:rsidP="00253C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52C68">
        <w:rPr>
          <w:rFonts w:ascii="Times New Roman" w:hAnsi="Times New Roman" w:cs="Times New Roman"/>
        </w:rPr>
        <w:t>Valoarea curentului (ex: „Curent: 0.45A”)</w:t>
      </w:r>
    </w:p>
    <w:p w14:paraId="06D8453A" w14:textId="77777777" w:rsidR="00253C54" w:rsidRPr="00D52C68" w:rsidRDefault="00253C54" w:rsidP="00253C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52C68">
        <w:rPr>
          <w:rFonts w:ascii="Times New Roman" w:hAnsi="Times New Roman" w:cs="Times New Roman"/>
        </w:rPr>
        <w:t>Starea becului (ex: „Bec: PORNIT” sau „Bec: OPRIT”)</w:t>
      </w:r>
    </w:p>
    <w:p w14:paraId="3F6E63B8" w14:textId="77777777" w:rsidR="00D23A68" w:rsidRDefault="00D23A68" w:rsidP="00D23A6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610297" w14:textId="77777777" w:rsidR="009C2759" w:rsidRDefault="009C2759" w:rsidP="00D23A6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75C77F2" w14:textId="77777777" w:rsidR="009C2759" w:rsidRDefault="009C2759" w:rsidP="00D23A6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118ECEC" w14:textId="77777777" w:rsidR="009C2759" w:rsidRPr="00D52C68" w:rsidRDefault="009C2759" w:rsidP="00D23A6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B1301D3" w14:textId="77777777" w:rsidR="00253C54" w:rsidRPr="00D52C68" w:rsidRDefault="00253C54" w:rsidP="00D23A6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A533061" w14:textId="77777777" w:rsidR="00253C54" w:rsidRDefault="00253C54" w:rsidP="00D23A6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BAB6D24" w14:textId="77777777" w:rsidR="00557E0A" w:rsidRPr="00D52C68" w:rsidRDefault="00557E0A" w:rsidP="00D23A6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8762946" w14:textId="77777777" w:rsidR="00D23A68" w:rsidRDefault="00D23A68" w:rsidP="00D23A6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29DF111" w14:textId="77777777" w:rsidR="008A7295" w:rsidRDefault="008A7295" w:rsidP="00D23A6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E0132DC" w14:textId="77777777" w:rsidR="00C21A9E" w:rsidRDefault="00C21A9E" w:rsidP="00D23A6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0C9F159" w14:textId="77777777" w:rsidR="008A7295" w:rsidRPr="00D52C68" w:rsidRDefault="008A7295" w:rsidP="00D23A6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0FCFAF3" w14:textId="14EE90CA" w:rsidR="00D23A68" w:rsidRPr="00B70CCD" w:rsidRDefault="00D23A68" w:rsidP="00D23A68">
      <w:pPr>
        <w:pStyle w:val="Heading1"/>
        <w:rPr>
          <w:lang w:val="en-US"/>
        </w:rPr>
      </w:pPr>
      <w:bookmarkStart w:id="13" w:name="_Toc201827944"/>
      <w:proofErr w:type="spellStart"/>
      <w:r w:rsidRPr="00B70CCD">
        <w:rPr>
          <w:rFonts w:ascii="Times New Roman" w:hAnsi="Times New Roman" w:cs="Times New Roman"/>
          <w:lang w:val="en-US"/>
        </w:rPr>
        <w:lastRenderedPageBreak/>
        <w:t>Circuitul</w:t>
      </w:r>
      <w:proofErr w:type="spellEnd"/>
      <w:r w:rsidRPr="00B70CCD">
        <w:rPr>
          <w:rFonts w:ascii="Times New Roman" w:hAnsi="Times New Roman" w:cs="Times New Roman"/>
          <w:lang w:val="en-US"/>
        </w:rPr>
        <w:t xml:space="preserve"> Proteus</w:t>
      </w:r>
      <w:bookmarkEnd w:id="13"/>
    </w:p>
    <w:p w14:paraId="0B8F2B44" w14:textId="77777777" w:rsidR="00253C54" w:rsidRPr="00253C54" w:rsidRDefault="00253C54" w:rsidP="00253C54">
      <w:pPr>
        <w:rPr>
          <w:lang w:val="en-US"/>
        </w:rPr>
      </w:pPr>
    </w:p>
    <w:p w14:paraId="6E56AB59" w14:textId="37E87522" w:rsidR="00253C54" w:rsidRDefault="000E4970" w:rsidP="00D23A6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5CE8C4" wp14:editId="28A75EB1">
            <wp:extent cx="5724525" cy="4048125"/>
            <wp:effectExtent l="0" t="0" r="9525" b="9525"/>
            <wp:docPr id="27580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DC4BE" w14:textId="77777777" w:rsidR="00557E0A" w:rsidRDefault="00557E0A" w:rsidP="00D23A68">
      <w:pPr>
        <w:rPr>
          <w:lang w:val="en-US"/>
        </w:rPr>
      </w:pPr>
    </w:p>
    <w:p w14:paraId="7C53DC55" w14:textId="77777777" w:rsidR="00557E0A" w:rsidRDefault="00557E0A" w:rsidP="00D23A68">
      <w:pPr>
        <w:rPr>
          <w:lang w:val="en-US"/>
        </w:rPr>
      </w:pPr>
    </w:p>
    <w:p w14:paraId="6E6E16F6" w14:textId="77777777" w:rsidR="00557E0A" w:rsidRDefault="00557E0A" w:rsidP="00D23A68">
      <w:pPr>
        <w:rPr>
          <w:lang w:val="en-US"/>
        </w:rPr>
      </w:pPr>
    </w:p>
    <w:p w14:paraId="44208B60" w14:textId="77777777" w:rsidR="00557E0A" w:rsidRDefault="00557E0A" w:rsidP="00D23A68">
      <w:pPr>
        <w:rPr>
          <w:lang w:val="en-US"/>
        </w:rPr>
      </w:pPr>
    </w:p>
    <w:p w14:paraId="372CD825" w14:textId="77777777" w:rsidR="00557E0A" w:rsidRDefault="00557E0A" w:rsidP="00D23A68">
      <w:pPr>
        <w:rPr>
          <w:lang w:val="en-US"/>
        </w:rPr>
      </w:pPr>
    </w:p>
    <w:p w14:paraId="3A3D0134" w14:textId="77777777" w:rsidR="00557E0A" w:rsidRDefault="00557E0A" w:rsidP="00D23A68">
      <w:pPr>
        <w:rPr>
          <w:lang w:val="en-US"/>
        </w:rPr>
      </w:pPr>
    </w:p>
    <w:p w14:paraId="66DA8DF5" w14:textId="77777777" w:rsidR="000E4970" w:rsidRDefault="000E4970" w:rsidP="00D23A68">
      <w:pPr>
        <w:rPr>
          <w:lang w:val="en-US"/>
        </w:rPr>
      </w:pPr>
    </w:p>
    <w:p w14:paraId="05892A43" w14:textId="77777777" w:rsidR="00557E0A" w:rsidRDefault="00557E0A" w:rsidP="00D23A68">
      <w:pPr>
        <w:rPr>
          <w:lang w:val="en-US"/>
        </w:rPr>
      </w:pPr>
    </w:p>
    <w:p w14:paraId="47756C79" w14:textId="77777777" w:rsidR="00557E0A" w:rsidRDefault="00557E0A" w:rsidP="00D23A68">
      <w:pPr>
        <w:rPr>
          <w:lang w:val="en-US"/>
        </w:rPr>
      </w:pPr>
    </w:p>
    <w:p w14:paraId="01B3C68A" w14:textId="77777777" w:rsidR="0070102D" w:rsidRDefault="0070102D" w:rsidP="00D23A68">
      <w:pPr>
        <w:rPr>
          <w:lang w:val="en-US"/>
        </w:rPr>
      </w:pPr>
    </w:p>
    <w:p w14:paraId="21ABAE8D" w14:textId="77777777" w:rsidR="00FF7A17" w:rsidRDefault="00FF7A17" w:rsidP="00FF7A17">
      <w:pPr>
        <w:ind w:left="360"/>
        <w:jc w:val="both"/>
        <w:rPr>
          <w:rFonts w:ascii="Times New Roman" w:hAnsi="Times New Roman" w:cs="Times New Roman"/>
        </w:rPr>
      </w:pPr>
    </w:p>
    <w:p w14:paraId="0DF7D0D6" w14:textId="77777777" w:rsidR="00C21A9E" w:rsidRDefault="00C21A9E" w:rsidP="00FF7A17">
      <w:pPr>
        <w:ind w:left="360"/>
        <w:jc w:val="both"/>
        <w:rPr>
          <w:rFonts w:ascii="Times New Roman" w:hAnsi="Times New Roman" w:cs="Times New Roman"/>
        </w:rPr>
      </w:pPr>
    </w:p>
    <w:p w14:paraId="3B295D7C" w14:textId="77777777" w:rsidR="00C21A9E" w:rsidRDefault="00C21A9E" w:rsidP="00FF7A17">
      <w:pPr>
        <w:ind w:left="360"/>
        <w:jc w:val="both"/>
        <w:rPr>
          <w:rFonts w:ascii="Times New Roman" w:hAnsi="Times New Roman" w:cs="Times New Roman"/>
        </w:rPr>
      </w:pPr>
    </w:p>
    <w:p w14:paraId="6152A0AC" w14:textId="43FA0E6F" w:rsidR="00FF7A17" w:rsidRPr="00B70CCD" w:rsidRDefault="00FF7A17" w:rsidP="00F16CD0">
      <w:pPr>
        <w:pStyle w:val="Heading1"/>
        <w:rPr>
          <w:rFonts w:ascii="Times New Roman" w:hAnsi="Times New Roman" w:cs="Times New Roman"/>
        </w:rPr>
      </w:pPr>
      <w:bookmarkStart w:id="14" w:name="_Toc201827945"/>
      <w:r w:rsidRPr="00B70CCD">
        <w:rPr>
          <w:rFonts w:ascii="Times New Roman" w:hAnsi="Times New Roman" w:cs="Times New Roman"/>
        </w:rPr>
        <w:lastRenderedPageBreak/>
        <w:t>Codul proiectului in Arduino Uno</w:t>
      </w:r>
      <w:bookmarkEnd w:id="14"/>
    </w:p>
    <w:p w14:paraId="750DDCFE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>#include &lt;LiquidCrystal.h&gt;</w:t>
      </w:r>
    </w:p>
    <w:p w14:paraId="2FE404F2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</w:p>
    <w:p w14:paraId="599E7761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>// LCD: RS, E, D4, D5, D6, D7</w:t>
      </w:r>
    </w:p>
    <w:p w14:paraId="2F56984F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>LiquidCrystal lcd(12, 11, 5, 4, 3, 2);</w:t>
      </w:r>
    </w:p>
    <w:p w14:paraId="281DE0E6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</w:p>
    <w:p w14:paraId="1D499500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>// Pini</w:t>
      </w:r>
    </w:p>
    <w:p w14:paraId="2AE5D261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>const int voltagePin = A1;</w:t>
      </w:r>
    </w:p>
    <w:p w14:paraId="4DC4A19D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>const int currentPin = A0;</w:t>
      </w:r>
    </w:p>
    <w:p w14:paraId="0B78DDBA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>const int relayPin = 0;</w:t>
      </w:r>
    </w:p>
    <w:p w14:paraId="36DEEC4E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>//const int potPin = A2;</w:t>
      </w:r>
    </w:p>
    <w:p w14:paraId="211C4DF8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</w:p>
    <w:p w14:paraId="55E7F092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>// Praguri</w:t>
      </w:r>
    </w:p>
    <w:p w14:paraId="3E04E3D6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>float voltageThresholdHigh = 240.0;</w:t>
      </w:r>
    </w:p>
    <w:p w14:paraId="5CA55791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>float voltageThresholdLow  = 180.0;</w:t>
      </w:r>
    </w:p>
    <w:p w14:paraId="4E1D32D0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>float currentThreshold     = 4.5;</w:t>
      </w:r>
    </w:p>
    <w:p w14:paraId="513326EF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</w:p>
    <w:p w14:paraId="326982B4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>void setup() {</w:t>
      </w:r>
    </w:p>
    <w:p w14:paraId="14C8121A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lcd.begin(16, 2);</w:t>
      </w:r>
    </w:p>
    <w:p w14:paraId="5A6B39B3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pinMode(relayPin, OUTPUT);</w:t>
      </w:r>
    </w:p>
    <w:p w14:paraId="5E916217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digitalWrite(relayPin, LOW);  // releu pornit (normal ON)</w:t>
      </w:r>
    </w:p>
    <w:p w14:paraId="0A6CF2F0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</w:p>
    <w:p w14:paraId="10B087DB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lcd.print("Sistem Protectie");</w:t>
      </w:r>
    </w:p>
    <w:p w14:paraId="5F58858B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delay(2000);</w:t>
      </w:r>
    </w:p>
    <w:p w14:paraId="62080D0C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lcd.clear();</w:t>
      </w:r>
    </w:p>
    <w:p w14:paraId="69E9603F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>}</w:t>
      </w:r>
    </w:p>
    <w:p w14:paraId="391E3764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</w:p>
    <w:p w14:paraId="573FBD63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>void loop() {</w:t>
      </w:r>
    </w:p>
    <w:p w14:paraId="4351526F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// Citiri analogice</w:t>
      </w:r>
    </w:p>
    <w:p w14:paraId="21D45381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int voltageRaw = analogRead(voltagePin);</w:t>
      </w:r>
    </w:p>
    <w:p w14:paraId="699433E8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int currentRaw = analogRead(currentPin);</w:t>
      </w:r>
    </w:p>
    <w:p w14:paraId="75984663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// int potRAW = analogRead(potPin);</w:t>
      </w:r>
    </w:p>
    <w:p w14:paraId="6DD12E83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</w:p>
    <w:p w14:paraId="0CF23CD2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// Conversie la valori reale (calibrate manual)</w:t>
      </w:r>
    </w:p>
    <w:p w14:paraId="4414070D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float voltage = voltageRaw * (250.0 / 1023.0);   // Ex: 0-250V</w:t>
      </w:r>
    </w:p>
    <w:p w14:paraId="4F5F517E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float current = (currentRaw - 512) * (5.0 / 1023.0) * 5.0; // Ex: +/-5A</w:t>
      </w:r>
    </w:p>
    <w:p w14:paraId="16C62B76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>// float treshold=map(analogRead(A2),0,1023,0,265);</w:t>
      </w:r>
    </w:p>
    <w:p w14:paraId="4B7E1BCB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</w:p>
    <w:p w14:paraId="3FFD10FD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// Afi?are pe LCD</w:t>
      </w:r>
    </w:p>
    <w:p w14:paraId="6A81965F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lcd.setCursor(0, 0);</w:t>
      </w:r>
    </w:p>
    <w:p w14:paraId="087299E6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lcd.print("U:");</w:t>
      </w:r>
    </w:p>
    <w:p w14:paraId="2F86C8CC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lcd.print(voltage);</w:t>
      </w:r>
    </w:p>
    <w:p w14:paraId="60D21572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lcd.print("V ");</w:t>
      </w:r>
    </w:p>
    <w:p w14:paraId="768DA05C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</w:p>
    <w:p w14:paraId="324DE37B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lcd.setCursor(0, 1);</w:t>
      </w:r>
    </w:p>
    <w:p w14:paraId="711CBB79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lcd.print("I:");</w:t>
      </w:r>
    </w:p>
    <w:p w14:paraId="76511055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lcd.print(current);</w:t>
      </w:r>
    </w:p>
    <w:p w14:paraId="1EEC84FE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lcd.print("A ");</w:t>
      </w:r>
    </w:p>
    <w:p w14:paraId="72B6BE57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</w:p>
    <w:p w14:paraId="67B1070A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// Control releu</w:t>
      </w:r>
    </w:p>
    <w:p w14:paraId="0D67F928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if (voltage &gt; voltageThresholdHigh || voltage &lt; voltageThresholdLow || current &gt; currentThreshold) {</w:t>
      </w:r>
    </w:p>
    <w:p w14:paraId="68CE23EF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  digitalWrite(relayPin, HIGH);  // Oprire sarcina</w:t>
      </w:r>
    </w:p>
    <w:p w14:paraId="47456EB3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  lcd.setCursor(10, 1);</w:t>
      </w:r>
    </w:p>
    <w:p w14:paraId="4DB4B1ED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  lcd.print("STOP");</w:t>
      </w:r>
    </w:p>
    <w:p w14:paraId="281AB654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} else {</w:t>
      </w:r>
    </w:p>
    <w:p w14:paraId="23D17734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  digitalWrite(relayPin, LOW); // Activare sarcina</w:t>
      </w:r>
    </w:p>
    <w:p w14:paraId="35D6D2B1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  lcd.setCursor(10, 1);</w:t>
      </w:r>
    </w:p>
    <w:p w14:paraId="0D5DB11D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  lcd.print(" OK ");</w:t>
      </w:r>
    </w:p>
    <w:p w14:paraId="2F6C2EF9" w14:textId="346C1B01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452D129" w14:textId="77777777" w:rsidR="000E4970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 xml:space="preserve">  delay(500);</w:t>
      </w:r>
    </w:p>
    <w:p w14:paraId="027B8CCE" w14:textId="582EEF67" w:rsidR="00FF7A17" w:rsidRPr="000E4970" w:rsidRDefault="000E4970" w:rsidP="000E4970">
      <w:pPr>
        <w:rPr>
          <w:rFonts w:ascii="Times New Roman" w:hAnsi="Times New Roman" w:cs="Times New Roman"/>
          <w:sz w:val="20"/>
          <w:szCs w:val="20"/>
        </w:rPr>
      </w:pPr>
      <w:r w:rsidRPr="000E4970">
        <w:rPr>
          <w:rFonts w:ascii="Times New Roman" w:hAnsi="Times New Roman" w:cs="Times New Roman"/>
          <w:sz w:val="20"/>
          <w:szCs w:val="20"/>
        </w:rPr>
        <w:t>}</w:t>
      </w:r>
    </w:p>
    <w:p w14:paraId="6BEBE223" w14:textId="77777777" w:rsidR="00FF7A17" w:rsidRPr="00FF7A17" w:rsidRDefault="00FF7A17" w:rsidP="00FF7A17">
      <w:pPr>
        <w:jc w:val="both"/>
        <w:rPr>
          <w:rFonts w:ascii="Times New Roman" w:hAnsi="Times New Roman" w:cs="Times New Roman"/>
        </w:rPr>
      </w:pPr>
    </w:p>
    <w:p w14:paraId="7BBC6FF5" w14:textId="77777777" w:rsidR="00557E0A" w:rsidRPr="00557E0A" w:rsidRDefault="00557E0A" w:rsidP="00557E0A">
      <w:pPr>
        <w:rPr>
          <w:lang w:val="en-US"/>
        </w:rPr>
      </w:pPr>
    </w:p>
    <w:sectPr w:rsidR="00557E0A" w:rsidRPr="00557E0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D6696" w14:textId="77777777" w:rsidR="000E3020" w:rsidRDefault="000E3020" w:rsidP="00B70CCD">
      <w:pPr>
        <w:spacing w:after="0" w:line="240" w:lineRule="auto"/>
      </w:pPr>
      <w:r>
        <w:separator/>
      </w:r>
    </w:p>
  </w:endnote>
  <w:endnote w:type="continuationSeparator" w:id="0">
    <w:p w14:paraId="73A649D8" w14:textId="77777777" w:rsidR="000E3020" w:rsidRDefault="000E3020" w:rsidP="00B7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1539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E7B11F" w14:textId="30DF2A29" w:rsidR="00C21A9E" w:rsidRDefault="00C21A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02B1A8" w14:textId="77777777" w:rsidR="00C21A9E" w:rsidRDefault="00C21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B215F" w14:textId="77777777" w:rsidR="000E3020" w:rsidRDefault="000E3020" w:rsidP="00B70CCD">
      <w:pPr>
        <w:spacing w:after="0" w:line="240" w:lineRule="auto"/>
      </w:pPr>
      <w:r>
        <w:separator/>
      </w:r>
    </w:p>
  </w:footnote>
  <w:footnote w:type="continuationSeparator" w:id="0">
    <w:p w14:paraId="433F4C12" w14:textId="77777777" w:rsidR="000E3020" w:rsidRDefault="000E3020" w:rsidP="00B70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F76C4"/>
    <w:multiLevelType w:val="hybridMultilevel"/>
    <w:tmpl w:val="44200FAA"/>
    <w:lvl w:ilvl="0" w:tplc="04180011">
      <w:start w:val="1"/>
      <w:numFmt w:val="decimal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F1D65"/>
    <w:multiLevelType w:val="multilevel"/>
    <w:tmpl w:val="B478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528C7"/>
    <w:multiLevelType w:val="multilevel"/>
    <w:tmpl w:val="27E4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D0701"/>
    <w:multiLevelType w:val="multilevel"/>
    <w:tmpl w:val="A778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130E6"/>
    <w:multiLevelType w:val="hybridMultilevel"/>
    <w:tmpl w:val="C6C873B4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B182A"/>
    <w:multiLevelType w:val="multilevel"/>
    <w:tmpl w:val="59D6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E7B31"/>
    <w:multiLevelType w:val="hybridMultilevel"/>
    <w:tmpl w:val="9222CB88"/>
    <w:lvl w:ilvl="0" w:tplc="04180011">
      <w:start w:val="1"/>
      <w:numFmt w:val="decimal"/>
      <w:lvlText w:val="%1)"/>
      <w:lvlJc w:val="left"/>
      <w:pPr>
        <w:ind w:left="780" w:hanging="360"/>
      </w:pPr>
    </w:lvl>
    <w:lvl w:ilvl="1" w:tplc="04180019" w:tentative="1">
      <w:start w:val="1"/>
      <w:numFmt w:val="lowerLetter"/>
      <w:lvlText w:val="%2."/>
      <w:lvlJc w:val="left"/>
      <w:pPr>
        <w:ind w:left="1500" w:hanging="360"/>
      </w:pPr>
    </w:lvl>
    <w:lvl w:ilvl="2" w:tplc="0418001B" w:tentative="1">
      <w:start w:val="1"/>
      <w:numFmt w:val="lowerRoman"/>
      <w:lvlText w:val="%3."/>
      <w:lvlJc w:val="right"/>
      <w:pPr>
        <w:ind w:left="2220" w:hanging="180"/>
      </w:pPr>
    </w:lvl>
    <w:lvl w:ilvl="3" w:tplc="0418000F" w:tentative="1">
      <w:start w:val="1"/>
      <w:numFmt w:val="decimal"/>
      <w:lvlText w:val="%4."/>
      <w:lvlJc w:val="left"/>
      <w:pPr>
        <w:ind w:left="2940" w:hanging="360"/>
      </w:pPr>
    </w:lvl>
    <w:lvl w:ilvl="4" w:tplc="04180019" w:tentative="1">
      <w:start w:val="1"/>
      <w:numFmt w:val="lowerLetter"/>
      <w:lvlText w:val="%5."/>
      <w:lvlJc w:val="left"/>
      <w:pPr>
        <w:ind w:left="3660" w:hanging="360"/>
      </w:pPr>
    </w:lvl>
    <w:lvl w:ilvl="5" w:tplc="0418001B" w:tentative="1">
      <w:start w:val="1"/>
      <w:numFmt w:val="lowerRoman"/>
      <w:lvlText w:val="%6."/>
      <w:lvlJc w:val="right"/>
      <w:pPr>
        <w:ind w:left="4380" w:hanging="180"/>
      </w:pPr>
    </w:lvl>
    <w:lvl w:ilvl="6" w:tplc="0418000F" w:tentative="1">
      <w:start w:val="1"/>
      <w:numFmt w:val="decimal"/>
      <w:lvlText w:val="%7."/>
      <w:lvlJc w:val="left"/>
      <w:pPr>
        <w:ind w:left="5100" w:hanging="360"/>
      </w:pPr>
    </w:lvl>
    <w:lvl w:ilvl="7" w:tplc="04180019" w:tentative="1">
      <w:start w:val="1"/>
      <w:numFmt w:val="lowerLetter"/>
      <w:lvlText w:val="%8."/>
      <w:lvlJc w:val="left"/>
      <w:pPr>
        <w:ind w:left="5820" w:hanging="360"/>
      </w:pPr>
    </w:lvl>
    <w:lvl w:ilvl="8" w:tplc="041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8341D93"/>
    <w:multiLevelType w:val="multilevel"/>
    <w:tmpl w:val="6C1C0C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F3AED"/>
    <w:multiLevelType w:val="multilevel"/>
    <w:tmpl w:val="9AB4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E6677"/>
    <w:multiLevelType w:val="hybridMultilevel"/>
    <w:tmpl w:val="54383826"/>
    <w:lvl w:ilvl="0" w:tplc="0418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6AB02E0"/>
    <w:multiLevelType w:val="multilevel"/>
    <w:tmpl w:val="1028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FF417E"/>
    <w:multiLevelType w:val="multilevel"/>
    <w:tmpl w:val="6362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76126"/>
    <w:multiLevelType w:val="hybridMultilevel"/>
    <w:tmpl w:val="7C0E8A0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B3517"/>
    <w:multiLevelType w:val="multilevel"/>
    <w:tmpl w:val="D45E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4388E"/>
    <w:multiLevelType w:val="multilevel"/>
    <w:tmpl w:val="C13E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1F3B68"/>
    <w:multiLevelType w:val="hybridMultilevel"/>
    <w:tmpl w:val="77CC6370"/>
    <w:lvl w:ilvl="0" w:tplc="041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3504759">
    <w:abstractNumId w:val="12"/>
  </w:num>
  <w:num w:numId="2" w16cid:durableId="488250784">
    <w:abstractNumId w:val="11"/>
  </w:num>
  <w:num w:numId="3" w16cid:durableId="1738505327">
    <w:abstractNumId w:val="4"/>
  </w:num>
  <w:num w:numId="4" w16cid:durableId="1731225958">
    <w:abstractNumId w:val="13"/>
  </w:num>
  <w:num w:numId="5" w16cid:durableId="1376929963">
    <w:abstractNumId w:val="8"/>
  </w:num>
  <w:num w:numId="6" w16cid:durableId="1708139181">
    <w:abstractNumId w:val="14"/>
  </w:num>
  <w:num w:numId="7" w16cid:durableId="105084058">
    <w:abstractNumId w:val="2"/>
  </w:num>
  <w:num w:numId="8" w16cid:durableId="1011488499">
    <w:abstractNumId w:val="6"/>
  </w:num>
  <w:num w:numId="9" w16cid:durableId="1969701145">
    <w:abstractNumId w:val="9"/>
  </w:num>
  <w:num w:numId="10" w16cid:durableId="491216014">
    <w:abstractNumId w:val="0"/>
  </w:num>
  <w:num w:numId="11" w16cid:durableId="1476683712">
    <w:abstractNumId w:val="5"/>
  </w:num>
  <w:num w:numId="12" w16cid:durableId="129131677">
    <w:abstractNumId w:val="3"/>
  </w:num>
  <w:num w:numId="13" w16cid:durableId="1193149654">
    <w:abstractNumId w:val="7"/>
  </w:num>
  <w:num w:numId="14" w16cid:durableId="2128768248">
    <w:abstractNumId w:val="1"/>
  </w:num>
  <w:num w:numId="15" w16cid:durableId="1540044127">
    <w:abstractNumId w:val="10"/>
  </w:num>
  <w:num w:numId="16" w16cid:durableId="5996075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DA"/>
    <w:rsid w:val="000E3020"/>
    <w:rsid w:val="000E4970"/>
    <w:rsid w:val="001508E8"/>
    <w:rsid w:val="00166256"/>
    <w:rsid w:val="00253C54"/>
    <w:rsid w:val="004210FB"/>
    <w:rsid w:val="004922F8"/>
    <w:rsid w:val="00557E0A"/>
    <w:rsid w:val="00647248"/>
    <w:rsid w:val="006B450E"/>
    <w:rsid w:val="0070102D"/>
    <w:rsid w:val="008A7295"/>
    <w:rsid w:val="008B7B73"/>
    <w:rsid w:val="009C2759"/>
    <w:rsid w:val="00B20732"/>
    <w:rsid w:val="00B70CCD"/>
    <w:rsid w:val="00B80B11"/>
    <w:rsid w:val="00B82411"/>
    <w:rsid w:val="00BA46FA"/>
    <w:rsid w:val="00C21A9E"/>
    <w:rsid w:val="00C84FDA"/>
    <w:rsid w:val="00D23A68"/>
    <w:rsid w:val="00D52C68"/>
    <w:rsid w:val="00D864B5"/>
    <w:rsid w:val="00DC39F3"/>
    <w:rsid w:val="00ED2E35"/>
    <w:rsid w:val="00F16CD0"/>
    <w:rsid w:val="00FC1927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71CD"/>
  <w15:chartTrackingRefBased/>
  <w15:docId w15:val="{BA700F2F-E87B-4B2D-8954-A87C8850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6FA"/>
  </w:style>
  <w:style w:type="paragraph" w:styleId="Heading1">
    <w:name w:val="heading 1"/>
    <w:basedOn w:val="Normal"/>
    <w:next w:val="Normal"/>
    <w:link w:val="Heading1Char"/>
    <w:uiPriority w:val="9"/>
    <w:qFormat/>
    <w:rsid w:val="00C84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4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4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F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3A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A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70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CD"/>
  </w:style>
  <w:style w:type="paragraph" w:styleId="Footer">
    <w:name w:val="footer"/>
    <w:basedOn w:val="Normal"/>
    <w:link w:val="FooterChar"/>
    <w:uiPriority w:val="99"/>
    <w:unhideWhenUsed/>
    <w:rsid w:val="00B70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CD"/>
  </w:style>
  <w:style w:type="paragraph" w:styleId="TOCHeading">
    <w:name w:val="TOC Heading"/>
    <w:basedOn w:val="Heading1"/>
    <w:next w:val="Normal"/>
    <w:uiPriority w:val="39"/>
    <w:unhideWhenUsed/>
    <w:qFormat/>
    <w:rsid w:val="009C275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C27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275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ADC4A-EA38-4442-85F3-5D3928F18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991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Decebal Iordache</dc:creator>
  <cp:keywords/>
  <dc:description/>
  <cp:lastModifiedBy>Decebal Iordache</cp:lastModifiedBy>
  <cp:revision>15</cp:revision>
  <dcterms:created xsi:type="dcterms:W3CDTF">2025-06-05T18:21:00Z</dcterms:created>
  <dcterms:modified xsi:type="dcterms:W3CDTF">2025-07-14T08:01:00Z</dcterms:modified>
</cp:coreProperties>
</file>