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59A1D" w14:textId="45CDB6FB" w:rsidR="00C32EC8" w:rsidRPr="00C32EC8" w:rsidRDefault="00C32EC8" w:rsidP="00C32EC8">
      <w:pPr>
        <w:jc w:val="center"/>
        <w:rPr>
          <w:rFonts w:asciiTheme="majorBidi" w:hAnsiTheme="majorBidi" w:cstheme="majorBidi"/>
          <w:b/>
          <w:sz w:val="40"/>
          <w:szCs w:val="40"/>
          <w:rtl/>
        </w:rPr>
      </w:pPr>
      <w:r w:rsidRPr="00C32EC8">
        <w:rPr>
          <w:rFonts w:asciiTheme="majorBidi" w:hAnsiTheme="majorBidi" w:cstheme="majorBidi"/>
          <w:b/>
          <w:sz w:val="40"/>
          <w:szCs w:val="40"/>
          <w:rtl/>
        </w:rPr>
        <w:t xml:space="preserve">  </w:t>
      </w:r>
    </w:p>
    <w:p w14:paraId="0F25E954" w14:textId="62073D88" w:rsidR="00C32EC8" w:rsidRPr="00C32EC8" w:rsidRDefault="00C32EC8" w:rsidP="00C32EC8">
      <w:pPr>
        <w:jc w:val="center"/>
        <w:rPr>
          <w:rFonts w:asciiTheme="majorBidi" w:hAnsiTheme="majorBidi" w:cstheme="majorBidi"/>
          <w:b/>
          <w:sz w:val="40"/>
          <w:szCs w:val="40"/>
          <w:rtl/>
        </w:rPr>
      </w:pPr>
    </w:p>
    <w:p w14:paraId="3747863C" w14:textId="77777777" w:rsidR="00BB47B9" w:rsidRDefault="00BB47B9" w:rsidP="00BB47B9">
      <w:pPr>
        <w:jc w:val="center"/>
        <w:rPr>
          <w:rFonts w:asciiTheme="majorBidi" w:hAnsiTheme="majorBidi" w:cstheme="majorBidi"/>
          <w:bCs/>
          <w:sz w:val="40"/>
          <w:szCs w:val="40"/>
        </w:rPr>
      </w:pPr>
    </w:p>
    <w:p w14:paraId="6E012C6F" w14:textId="4D364D7D" w:rsidR="00C32EC8" w:rsidRPr="00BB47B9" w:rsidRDefault="00BB47B9" w:rsidP="00BB47B9">
      <w:pPr>
        <w:jc w:val="center"/>
        <w:rPr>
          <w:rFonts w:asciiTheme="majorBidi" w:hAnsiTheme="majorBidi" w:cstheme="majorBidi"/>
          <w:bCs/>
          <w:sz w:val="40"/>
          <w:szCs w:val="40"/>
        </w:rPr>
      </w:pPr>
      <w:r w:rsidRPr="00BB47B9">
        <w:rPr>
          <w:rFonts w:asciiTheme="majorBidi" w:hAnsiTheme="majorBidi" w:cstheme="majorBidi"/>
          <w:bCs/>
          <w:sz w:val="40"/>
          <w:szCs w:val="40"/>
        </w:rPr>
        <w:t>Design and Implementation for a Plant Care System (Bloom)</w:t>
      </w:r>
    </w:p>
    <w:p w14:paraId="00000006" w14:textId="77777777" w:rsidR="009A13E5" w:rsidRDefault="009A13E5">
      <w:pPr>
        <w:jc w:val="center"/>
        <w:rPr>
          <w:rFonts w:asciiTheme="majorBidi" w:hAnsiTheme="majorBidi" w:cstheme="majorBidi"/>
          <w:b/>
          <w:sz w:val="40"/>
          <w:szCs w:val="40"/>
        </w:rPr>
      </w:pPr>
    </w:p>
    <w:tbl>
      <w:tblPr>
        <w:tblStyle w:val="TableGrid"/>
        <w:bidiVisual/>
        <w:tblW w:w="0" w:type="auto"/>
        <w:tblLook w:val="04A0" w:firstRow="1" w:lastRow="0" w:firstColumn="1" w:lastColumn="0" w:noHBand="0" w:noVBand="1"/>
      </w:tblPr>
      <w:tblGrid>
        <w:gridCol w:w="4148"/>
        <w:gridCol w:w="4148"/>
      </w:tblGrid>
      <w:tr w:rsidR="00C32EC8" w14:paraId="278425F1" w14:textId="77777777" w:rsidTr="00C32EC8">
        <w:tc>
          <w:tcPr>
            <w:tcW w:w="4148" w:type="dxa"/>
          </w:tcPr>
          <w:p w14:paraId="71C79B2A" w14:textId="02623723" w:rsidR="00C32EC8" w:rsidRPr="00413FC7" w:rsidRDefault="00413FC7">
            <w:pPr>
              <w:jc w:val="center"/>
              <w:rPr>
                <w:rFonts w:asciiTheme="majorBidi" w:hAnsiTheme="majorBidi" w:cstheme="majorBidi"/>
                <w:bCs/>
                <w:sz w:val="28"/>
                <w:szCs w:val="28"/>
                <w:rtl/>
              </w:rPr>
            </w:pPr>
            <w:r w:rsidRPr="00413FC7">
              <w:rPr>
                <w:rFonts w:asciiTheme="majorBidi" w:hAnsiTheme="majorBidi" w:cstheme="majorBidi"/>
                <w:bCs/>
                <w:sz w:val="28"/>
                <w:szCs w:val="28"/>
              </w:rPr>
              <w:t>2110211</w:t>
            </w:r>
          </w:p>
        </w:tc>
        <w:tc>
          <w:tcPr>
            <w:tcW w:w="4148" w:type="dxa"/>
          </w:tcPr>
          <w:p w14:paraId="1198A1CE" w14:textId="22AAE307" w:rsidR="00C32EC8" w:rsidRPr="00C32EC8" w:rsidRDefault="00C32EC8">
            <w:pPr>
              <w:jc w:val="center"/>
              <w:rPr>
                <w:rFonts w:asciiTheme="majorBidi" w:hAnsiTheme="majorBidi" w:cstheme="majorBidi"/>
                <w:bCs/>
                <w:sz w:val="28"/>
                <w:szCs w:val="28"/>
                <w:rtl/>
              </w:rPr>
            </w:pPr>
            <w:r w:rsidRPr="00C32EC8">
              <w:rPr>
                <w:rFonts w:asciiTheme="majorBidi" w:hAnsiTheme="majorBidi" w:cstheme="majorBidi"/>
                <w:bCs/>
                <w:sz w:val="28"/>
                <w:szCs w:val="28"/>
              </w:rPr>
              <w:t>Layali Adel Khayat</w:t>
            </w:r>
          </w:p>
        </w:tc>
      </w:tr>
      <w:tr w:rsidR="00C32EC8" w14:paraId="0AAEA567" w14:textId="77777777" w:rsidTr="00C32EC8">
        <w:tc>
          <w:tcPr>
            <w:tcW w:w="4148" w:type="dxa"/>
          </w:tcPr>
          <w:p w14:paraId="13B05AAE" w14:textId="6AF70725" w:rsidR="00C32EC8" w:rsidRPr="00413FC7" w:rsidRDefault="00413FC7" w:rsidP="00413FC7">
            <w:pPr>
              <w:jc w:val="center"/>
              <w:rPr>
                <w:rFonts w:asciiTheme="majorBidi" w:hAnsiTheme="majorBidi" w:cstheme="majorBidi"/>
                <w:bCs/>
                <w:sz w:val="28"/>
                <w:szCs w:val="28"/>
                <w:rtl/>
              </w:rPr>
            </w:pPr>
            <w:r w:rsidRPr="00413FC7">
              <w:rPr>
                <w:rFonts w:asciiTheme="majorBidi" w:hAnsiTheme="majorBidi" w:cstheme="majorBidi"/>
                <w:bCs/>
                <w:sz w:val="28"/>
                <w:szCs w:val="28"/>
              </w:rPr>
              <w:t>2110808</w:t>
            </w:r>
          </w:p>
        </w:tc>
        <w:tc>
          <w:tcPr>
            <w:tcW w:w="4148" w:type="dxa"/>
          </w:tcPr>
          <w:p w14:paraId="6F938DAA" w14:textId="247F2C0E" w:rsidR="00C32EC8" w:rsidRPr="00C32EC8" w:rsidRDefault="00C32EC8" w:rsidP="00C32EC8">
            <w:pPr>
              <w:jc w:val="center"/>
              <w:rPr>
                <w:rFonts w:asciiTheme="majorBidi" w:hAnsiTheme="majorBidi" w:cstheme="majorBidi"/>
                <w:bCs/>
                <w:sz w:val="28"/>
                <w:szCs w:val="28"/>
                <w:rtl/>
              </w:rPr>
            </w:pPr>
            <w:r w:rsidRPr="00C32EC8">
              <w:rPr>
                <w:rFonts w:asciiTheme="majorBidi" w:hAnsiTheme="majorBidi" w:cstheme="majorBidi"/>
                <w:bCs/>
                <w:sz w:val="28"/>
                <w:szCs w:val="28"/>
              </w:rPr>
              <w:t>Laila Najem Alzahrani</w:t>
            </w:r>
          </w:p>
        </w:tc>
      </w:tr>
      <w:tr w:rsidR="00C32EC8" w14:paraId="17C1097D" w14:textId="77777777" w:rsidTr="00C32EC8">
        <w:tc>
          <w:tcPr>
            <w:tcW w:w="4148" w:type="dxa"/>
          </w:tcPr>
          <w:p w14:paraId="690C1098" w14:textId="497CDBF6" w:rsidR="00C32EC8" w:rsidRPr="00413FC7" w:rsidRDefault="00413FC7" w:rsidP="00413FC7">
            <w:pPr>
              <w:jc w:val="center"/>
              <w:rPr>
                <w:rFonts w:asciiTheme="majorBidi" w:hAnsiTheme="majorBidi" w:cstheme="majorBidi"/>
                <w:bCs/>
                <w:sz w:val="28"/>
                <w:szCs w:val="28"/>
                <w:rtl/>
              </w:rPr>
            </w:pPr>
            <w:r w:rsidRPr="00413FC7">
              <w:rPr>
                <w:rFonts w:asciiTheme="majorBidi" w:hAnsiTheme="majorBidi" w:cstheme="majorBidi"/>
                <w:bCs/>
                <w:sz w:val="28"/>
                <w:szCs w:val="28"/>
              </w:rPr>
              <w:t>2115044</w:t>
            </w:r>
          </w:p>
        </w:tc>
        <w:tc>
          <w:tcPr>
            <w:tcW w:w="4148" w:type="dxa"/>
          </w:tcPr>
          <w:p w14:paraId="0EE58F8F" w14:textId="37248B9E" w:rsidR="00C32EC8" w:rsidRPr="00413FC7" w:rsidRDefault="00413FC7" w:rsidP="00413FC7">
            <w:pPr>
              <w:jc w:val="center"/>
              <w:rPr>
                <w:rFonts w:asciiTheme="majorBidi" w:hAnsiTheme="majorBidi" w:cstheme="majorBidi"/>
                <w:bCs/>
                <w:sz w:val="28"/>
                <w:szCs w:val="28"/>
                <w:rtl/>
              </w:rPr>
            </w:pPr>
            <w:r w:rsidRPr="00413FC7">
              <w:rPr>
                <w:rFonts w:asciiTheme="majorBidi" w:hAnsiTheme="majorBidi" w:cstheme="majorBidi"/>
                <w:bCs/>
                <w:sz w:val="28"/>
                <w:szCs w:val="28"/>
              </w:rPr>
              <w:t>Khamsa Saleh Alzahrani</w:t>
            </w:r>
          </w:p>
        </w:tc>
      </w:tr>
      <w:tr w:rsidR="00C32EC8" w14:paraId="35390C20" w14:textId="77777777" w:rsidTr="00C32EC8">
        <w:tc>
          <w:tcPr>
            <w:tcW w:w="4148" w:type="dxa"/>
          </w:tcPr>
          <w:p w14:paraId="6395BE26" w14:textId="6720A010" w:rsidR="00C32EC8" w:rsidRPr="00413FC7" w:rsidRDefault="00413FC7" w:rsidP="00413FC7">
            <w:pPr>
              <w:jc w:val="center"/>
              <w:rPr>
                <w:rFonts w:asciiTheme="majorBidi" w:hAnsiTheme="majorBidi" w:cstheme="majorBidi"/>
                <w:bCs/>
                <w:sz w:val="28"/>
                <w:szCs w:val="28"/>
                <w:rtl/>
              </w:rPr>
            </w:pPr>
            <w:r w:rsidRPr="00413FC7">
              <w:rPr>
                <w:rFonts w:asciiTheme="majorBidi" w:hAnsiTheme="majorBidi" w:cstheme="majorBidi"/>
                <w:bCs/>
                <w:sz w:val="28"/>
                <w:szCs w:val="28"/>
              </w:rPr>
              <w:t>2115094</w:t>
            </w:r>
          </w:p>
        </w:tc>
        <w:tc>
          <w:tcPr>
            <w:tcW w:w="4148" w:type="dxa"/>
          </w:tcPr>
          <w:p w14:paraId="02ACAB6C" w14:textId="00BFB7B6" w:rsidR="00C32EC8" w:rsidRPr="00413FC7" w:rsidRDefault="00413FC7" w:rsidP="00413FC7">
            <w:pPr>
              <w:jc w:val="center"/>
              <w:rPr>
                <w:rFonts w:asciiTheme="majorBidi" w:hAnsiTheme="majorBidi" w:cstheme="majorBidi"/>
                <w:bCs/>
                <w:sz w:val="28"/>
                <w:szCs w:val="28"/>
                <w:rtl/>
              </w:rPr>
            </w:pPr>
            <w:r w:rsidRPr="00413FC7">
              <w:rPr>
                <w:rFonts w:asciiTheme="majorBidi" w:hAnsiTheme="majorBidi" w:cstheme="majorBidi"/>
                <w:bCs/>
                <w:sz w:val="28"/>
                <w:szCs w:val="28"/>
              </w:rPr>
              <w:t>Souad Mohammad Amal Ridwan</w:t>
            </w:r>
          </w:p>
        </w:tc>
      </w:tr>
      <w:tr w:rsidR="00C32EC8" w14:paraId="288478A3" w14:textId="77777777" w:rsidTr="00C32EC8">
        <w:tc>
          <w:tcPr>
            <w:tcW w:w="4148" w:type="dxa"/>
          </w:tcPr>
          <w:p w14:paraId="689302D0" w14:textId="29A4C734" w:rsidR="00C32EC8" w:rsidRPr="00413FC7" w:rsidRDefault="00413FC7" w:rsidP="00413FC7">
            <w:pPr>
              <w:jc w:val="center"/>
              <w:rPr>
                <w:rFonts w:asciiTheme="majorBidi" w:hAnsiTheme="majorBidi" w:cstheme="majorBidi"/>
                <w:bCs/>
                <w:sz w:val="28"/>
                <w:szCs w:val="28"/>
                <w:rtl/>
              </w:rPr>
            </w:pPr>
            <w:r w:rsidRPr="00413FC7">
              <w:rPr>
                <w:rFonts w:asciiTheme="majorBidi" w:hAnsiTheme="majorBidi" w:cstheme="majorBidi"/>
                <w:bCs/>
                <w:sz w:val="28"/>
                <w:szCs w:val="28"/>
              </w:rPr>
              <w:t>1914977</w:t>
            </w:r>
          </w:p>
        </w:tc>
        <w:tc>
          <w:tcPr>
            <w:tcW w:w="4148" w:type="dxa"/>
          </w:tcPr>
          <w:p w14:paraId="6ADFD893" w14:textId="4CBCF5BF" w:rsidR="00C32EC8" w:rsidRPr="00413FC7" w:rsidRDefault="00413FC7" w:rsidP="00413FC7">
            <w:pPr>
              <w:jc w:val="center"/>
              <w:rPr>
                <w:rFonts w:asciiTheme="majorBidi" w:hAnsiTheme="majorBidi" w:cstheme="majorBidi"/>
                <w:bCs/>
                <w:sz w:val="28"/>
                <w:szCs w:val="28"/>
                <w:rtl/>
              </w:rPr>
            </w:pPr>
            <w:r w:rsidRPr="00413FC7">
              <w:rPr>
                <w:rFonts w:asciiTheme="majorBidi" w:hAnsiTheme="majorBidi" w:cstheme="majorBidi"/>
                <w:bCs/>
                <w:sz w:val="28"/>
                <w:szCs w:val="28"/>
              </w:rPr>
              <w:t>Maryam Maki Shami</w:t>
            </w:r>
          </w:p>
        </w:tc>
      </w:tr>
    </w:tbl>
    <w:p w14:paraId="417915AE" w14:textId="77777777" w:rsidR="00C32EC8" w:rsidRPr="00C32EC8" w:rsidRDefault="00C32EC8" w:rsidP="00BB47B9">
      <w:pPr>
        <w:rPr>
          <w:rFonts w:asciiTheme="majorBidi" w:hAnsiTheme="majorBidi" w:cstheme="majorBidi"/>
          <w:b/>
          <w:sz w:val="40"/>
          <w:szCs w:val="40"/>
          <w:rtl/>
        </w:rPr>
      </w:pPr>
    </w:p>
    <w:p w14:paraId="4E870DC9" w14:textId="77777777" w:rsidR="00413FC7" w:rsidRPr="00413FC7" w:rsidRDefault="00413FC7" w:rsidP="00413FC7">
      <w:pPr>
        <w:jc w:val="center"/>
        <w:rPr>
          <w:rFonts w:asciiTheme="majorBidi" w:hAnsiTheme="majorBidi" w:cstheme="majorBidi"/>
          <w:bCs/>
          <w:sz w:val="40"/>
          <w:szCs w:val="40"/>
        </w:rPr>
      </w:pPr>
      <w:r w:rsidRPr="00413FC7">
        <w:rPr>
          <w:rFonts w:asciiTheme="majorBidi" w:hAnsiTheme="majorBidi" w:cstheme="majorBidi"/>
          <w:bCs/>
          <w:sz w:val="40"/>
          <w:szCs w:val="40"/>
        </w:rPr>
        <w:t>Supervised By</w:t>
      </w:r>
      <w:r w:rsidRPr="00413FC7">
        <w:rPr>
          <w:rFonts w:asciiTheme="majorBidi" w:hAnsiTheme="majorBidi" w:cs="Times New Roman"/>
          <w:bCs/>
          <w:sz w:val="40"/>
          <w:szCs w:val="40"/>
          <w:rtl/>
        </w:rPr>
        <w:t xml:space="preserve"> </w:t>
      </w:r>
    </w:p>
    <w:p w14:paraId="2627241F" w14:textId="295CE975" w:rsidR="00C32EC8" w:rsidRPr="00413FC7" w:rsidRDefault="00413FC7" w:rsidP="00413FC7">
      <w:pPr>
        <w:bidi w:val="0"/>
        <w:jc w:val="center"/>
        <w:rPr>
          <w:rFonts w:asciiTheme="majorBidi" w:hAnsiTheme="majorBidi" w:cstheme="majorBidi"/>
          <w:b/>
          <w:sz w:val="40"/>
          <w:szCs w:val="40"/>
          <w:rtl/>
        </w:rPr>
      </w:pPr>
      <w:r w:rsidRPr="00413FC7">
        <w:rPr>
          <w:rFonts w:asciiTheme="majorBidi" w:hAnsiTheme="majorBidi" w:cstheme="majorBidi"/>
          <w:sz w:val="40"/>
          <w:szCs w:val="40"/>
        </w:rPr>
        <w:t xml:space="preserve"> [Dr. Fatmah </w:t>
      </w:r>
      <w:proofErr w:type="spellStart"/>
      <w:r w:rsidRPr="00413FC7">
        <w:rPr>
          <w:rFonts w:asciiTheme="majorBidi" w:hAnsiTheme="majorBidi" w:cstheme="majorBidi"/>
          <w:sz w:val="40"/>
          <w:szCs w:val="40"/>
        </w:rPr>
        <w:t>Assiri</w:t>
      </w:r>
      <w:proofErr w:type="spellEnd"/>
      <w:r w:rsidRPr="00413FC7">
        <w:rPr>
          <w:rFonts w:asciiTheme="majorBidi" w:hAnsiTheme="majorBidi" w:cstheme="majorBidi"/>
          <w:sz w:val="40"/>
          <w:szCs w:val="40"/>
        </w:rPr>
        <w:t>]</w:t>
      </w:r>
    </w:p>
    <w:p w14:paraId="75D3BEF1" w14:textId="77777777" w:rsidR="00BB47B9" w:rsidRPr="00BB47B9" w:rsidRDefault="00BB47B9" w:rsidP="00BB47B9">
      <w:pPr>
        <w:jc w:val="center"/>
        <w:rPr>
          <w:rFonts w:asciiTheme="majorBidi" w:hAnsiTheme="majorBidi" w:cstheme="majorBidi"/>
          <w:sz w:val="40"/>
          <w:szCs w:val="40"/>
        </w:rPr>
      </w:pPr>
      <w:r w:rsidRPr="00BB47B9">
        <w:rPr>
          <w:rFonts w:asciiTheme="majorBidi" w:hAnsiTheme="majorBidi" w:cstheme="majorBidi"/>
          <w:sz w:val="40"/>
          <w:szCs w:val="40"/>
        </w:rPr>
        <w:t>Department of Software Engineering</w:t>
      </w:r>
    </w:p>
    <w:p w14:paraId="575118D0" w14:textId="77777777" w:rsidR="00BB47B9" w:rsidRPr="00BB47B9" w:rsidRDefault="00BB47B9" w:rsidP="00BB47B9">
      <w:pPr>
        <w:bidi w:val="0"/>
        <w:jc w:val="center"/>
        <w:rPr>
          <w:rFonts w:asciiTheme="majorBidi" w:hAnsiTheme="majorBidi" w:cstheme="majorBidi"/>
          <w:sz w:val="40"/>
          <w:szCs w:val="40"/>
        </w:rPr>
      </w:pPr>
      <w:r w:rsidRPr="00BB47B9">
        <w:rPr>
          <w:rFonts w:asciiTheme="majorBidi" w:hAnsiTheme="majorBidi" w:cstheme="majorBidi"/>
          <w:sz w:val="40"/>
          <w:szCs w:val="40"/>
        </w:rPr>
        <w:t>College of Computer Science and Engineering</w:t>
      </w:r>
    </w:p>
    <w:p w14:paraId="5D31C7BD" w14:textId="77777777" w:rsidR="00BB47B9" w:rsidRPr="00BB47B9" w:rsidRDefault="00BB47B9" w:rsidP="00BB47B9">
      <w:pPr>
        <w:jc w:val="center"/>
        <w:rPr>
          <w:rFonts w:asciiTheme="majorBidi" w:hAnsiTheme="majorBidi" w:cstheme="majorBidi"/>
          <w:sz w:val="40"/>
          <w:szCs w:val="40"/>
        </w:rPr>
      </w:pPr>
      <w:r w:rsidRPr="00BB47B9">
        <w:rPr>
          <w:rFonts w:asciiTheme="majorBidi" w:hAnsiTheme="majorBidi" w:cstheme="majorBidi"/>
          <w:sz w:val="40"/>
          <w:szCs w:val="40"/>
        </w:rPr>
        <w:t>University of Jeddah</w:t>
      </w:r>
      <w:r w:rsidRPr="00BB47B9">
        <w:rPr>
          <w:rFonts w:asciiTheme="majorBidi" w:hAnsiTheme="majorBidi" w:cs="Times New Roman"/>
          <w:sz w:val="40"/>
          <w:szCs w:val="40"/>
          <w:rtl/>
        </w:rPr>
        <w:t xml:space="preserve"> </w:t>
      </w:r>
    </w:p>
    <w:p w14:paraId="3F58C0D5" w14:textId="59C8983E" w:rsidR="00C32EC8" w:rsidRPr="00BB47B9" w:rsidRDefault="00BB47B9" w:rsidP="00BB47B9">
      <w:pPr>
        <w:jc w:val="center"/>
        <w:rPr>
          <w:rFonts w:asciiTheme="majorBidi" w:hAnsiTheme="majorBidi" w:cstheme="majorBidi"/>
          <w:sz w:val="40"/>
          <w:szCs w:val="40"/>
        </w:rPr>
      </w:pPr>
      <w:r w:rsidRPr="00BB47B9">
        <w:rPr>
          <w:rFonts w:asciiTheme="majorBidi" w:hAnsiTheme="majorBidi" w:cstheme="majorBidi"/>
          <w:sz w:val="40"/>
          <w:szCs w:val="40"/>
        </w:rPr>
        <w:t>Jeddah – Saudi Arabia</w:t>
      </w:r>
    </w:p>
    <w:p w14:paraId="7CE9F227" w14:textId="77777777" w:rsidR="00BB47B9" w:rsidRDefault="00BB47B9" w:rsidP="00BB47B9">
      <w:pPr>
        <w:bidi w:val="0"/>
        <w:jc w:val="center"/>
        <w:rPr>
          <w:rFonts w:asciiTheme="majorBidi" w:hAnsiTheme="majorBidi" w:cstheme="majorBidi"/>
          <w:bCs/>
          <w:sz w:val="40"/>
          <w:szCs w:val="40"/>
        </w:rPr>
      </w:pPr>
    </w:p>
    <w:p w14:paraId="00000007" w14:textId="39689A08" w:rsidR="009A13E5" w:rsidRPr="00413FC7" w:rsidRDefault="00413FC7" w:rsidP="00BB47B9">
      <w:pPr>
        <w:bidi w:val="0"/>
        <w:jc w:val="center"/>
        <w:rPr>
          <w:rFonts w:asciiTheme="majorBidi" w:hAnsiTheme="majorBidi" w:cstheme="majorBidi"/>
          <w:bCs/>
          <w:sz w:val="40"/>
          <w:szCs w:val="40"/>
        </w:rPr>
      </w:pPr>
      <w:r>
        <w:rPr>
          <w:rFonts w:asciiTheme="majorBidi" w:hAnsiTheme="majorBidi" w:cstheme="majorBidi"/>
          <w:bCs/>
          <w:sz w:val="40"/>
          <w:szCs w:val="40"/>
        </w:rPr>
        <w:t>(</w:t>
      </w:r>
      <w:r w:rsidR="00BB47B9" w:rsidRPr="00413FC7">
        <w:rPr>
          <w:rFonts w:asciiTheme="majorBidi" w:hAnsiTheme="majorBidi" w:cstheme="majorBidi"/>
          <w:bCs/>
          <w:sz w:val="40"/>
          <w:szCs w:val="40"/>
        </w:rPr>
        <w:t>Chapter</w:t>
      </w:r>
      <w:r>
        <w:rPr>
          <w:rFonts w:asciiTheme="majorBidi" w:hAnsiTheme="majorBidi" w:cstheme="majorBidi"/>
          <w:bCs/>
          <w:sz w:val="40"/>
          <w:szCs w:val="40"/>
        </w:rPr>
        <w:t xml:space="preserve"> 1)</w:t>
      </w:r>
    </w:p>
    <w:p w14:paraId="09801F4B" w14:textId="77777777" w:rsidR="006B3EA2" w:rsidRPr="00C32EC8" w:rsidRDefault="006B3EA2">
      <w:pPr>
        <w:rPr>
          <w:rFonts w:asciiTheme="majorBidi" w:hAnsiTheme="majorBidi" w:cstheme="majorBidi"/>
        </w:rPr>
      </w:pPr>
    </w:p>
    <w:p w14:paraId="00000009" w14:textId="77777777" w:rsidR="009A13E5" w:rsidRPr="00C32EC8" w:rsidRDefault="009A13E5">
      <w:pPr>
        <w:rPr>
          <w:rFonts w:asciiTheme="majorBidi" w:hAnsiTheme="majorBidi" w:cstheme="majorBidi"/>
        </w:rPr>
      </w:pPr>
    </w:p>
    <w:p w14:paraId="6FEAA793" w14:textId="76DFF165" w:rsidR="006B3EA2" w:rsidRPr="006E2B69" w:rsidRDefault="006B3EA2" w:rsidP="006E2B69">
      <w:pPr>
        <w:pStyle w:val="TOCHeading"/>
      </w:pPr>
    </w:p>
    <w:p w14:paraId="4A3C7580" w14:textId="77777777" w:rsidR="006B3EA2" w:rsidRDefault="006B3EA2" w:rsidP="006B3EA2">
      <w:pPr>
        <w:jc w:val="right"/>
        <w:rPr>
          <w:rFonts w:asciiTheme="majorBidi" w:hAnsiTheme="majorBidi" w:cstheme="majorBidi"/>
          <w:b/>
          <w:sz w:val="40"/>
          <w:szCs w:val="40"/>
        </w:rPr>
      </w:pPr>
    </w:p>
    <w:p w14:paraId="5EEA1351" w14:textId="11A035CB" w:rsidR="006B3EA2" w:rsidRPr="001236D1" w:rsidRDefault="00BB47B9" w:rsidP="006B3EA2">
      <w:pPr>
        <w:pStyle w:val="Heading1"/>
        <w:bidi w:val="0"/>
        <w:rPr>
          <w:rFonts w:asciiTheme="majorBidi" w:hAnsiTheme="majorBidi" w:cstheme="majorBidi"/>
        </w:rPr>
      </w:pPr>
      <w:bookmarkStart w:id="0" w:name="_Toc158067690"/>
      <w:r w:rsidRPr="001236D1">
        <w:rPr>
          <w:rFonts w:asciiTheme="majorBidi" w:hAnsiTheme="majorBidi" w:cstheme="majorBidi"/>
        </w:rPr>
        <w:lastRenderedPageBreak/>
        <w:t>Introduction</w:t>
      </w:r>
      <w:r w:rsidR="00C32EC8" w:rsidRPr="001236D1">
        <w:rPr>
          <w:rFonts w:asciiTheme="majorBidi" w:hAnsiTheme="majorBidi" w:cstheme="majorBidi"/>
        </w:rPr>
        <w:t>:</w:t>
      </w:r>
      <w:bookmarkEnd w:id="0"/>
    </w:p>
    <w:p w14:paraId="00000017" w14:textId="77777777" w:rsidR="009A13E5" w:rsidRPr="00C32EC8" w:rsidRDefault="009A13E5" w:rsidP="00C32EC8">
      <w:pPr>
        <w:jc w:val="right"/>
        <w:rPr>
          <w:rFonts w:asciiTheme="majorBidi" w:hAnsiTheme="majorBidi" w:cstheme="majorBidi"/>
          <w:sz w:val="28"/>
          <w:szCs w:val="28"/>
        </w:rPr>
      </w:pPr>
    </w:p>
    <w:p w14:paraId="0AC4BB5A" w14:textId="7FFAF5C3" w:rsidR="00BB47B9" w:rsidRPr="00474173" w:rsidRDefault="00BB47B9" w:rsidP="001236D1">
      <w:pPr>
        <w:spacing w:line="360" w:lineRule="auto"/>
        <w:jc w:val="right"/>
        <w:rPr>
          <w:rFonts w:asciiTheme="majorBidi" w:eastAsia="Times New Roman" w:hAnsiTheme="majorBidi" w:cstheme="majorBidi"/>
        </w:rPr>
      </w:pPr>
      <w:r w:rsidRPr="00474173">
        <w:rPr>
          <w:rFonts w:asciiTheme="majorBidi" w:eastAsia="Times New Roman" w:hAnsiTheme="majorBidi" w:cstheme="majorBidi"/>
        </w:rPr>
        <w:t>The Kingdom of Saudi Arabia faces numerous challenges in agriculture, despite its essential role as the primary food source. Some people face challenges when they take an interest in agriculture due to ignorance or lack of necessary components like fertile land, water, seeds, and suitable weather conditions, and the overwhelming amount of information they may need. Agriculture is a complex puzzle, and it takes more than just planting seeds and hoping for rain. It needs awareness of different aspects of a plant, weather, environment, watering frequency, adaptation abilities, and more. Therefore, people usually resort to sources that may be incomplete to obtain information about plants or methods of growing them. These sources are usually not rich in sufficient information or are written in another language that the person does not speak. We created a solution that is an efficient, organized, and complete source for all information needed to grow a plant, take care of it, and maintain it in the long run in a simple to understand way. As well as a place to trade necessary resources.</w:t>
      </w:r>
    </w:p>
    <w:p w14:paraId="00000023" w14:textId="1F011C7A" w:rsidR="009A13E5" w:rsidRPr="004A160D" w:rsidRDefault="00BB47B9" w:rsidP="006B3EA2">
      <w:pPr>
        <w:pStyle w:val="Heading1"/>
        <w:bidi w:val="0"/>
        <w:rPr>
          <w:rFonts w:asciiTheme="majorBidi" w:hAnsiTheme="majorBidi" w:cstheme="majorBidi"/>
          <w:sz w:val="40"/>
          <w:szCs w:val="40"/>
        </w:rPr>
      </w:pPr>
      <w:bookmarkStart w:id="1" w:name="_Toc158067691"/>
      <w:r w:rsidRPr="004A160D">
        <w:rPr>
          <w:rFonts w:asciiTheme="majorBidi" w:hAnsiTheme="majorBidi" w:cstheme="majorBidi"/>
          <w:sz w:val="40"/>
          <w:szCs w:val="40"/>
        </w:rPr>
        <w:t>1.1 Problem Deﬁnition</w:t>
      </w:r>
      <w:r w:rsidR="00C32EC8" w:rsidRPr="004A160D">
        <w:rPr>
          <w:rFonts w:asciiTheme="majorBidi" w:hAnsiTheme="majorBidi" w:cstheme="majorBidi"/>
          <w:sz w:val="40"/>
          <w:szCs w:val="40"/>
        </w:rPr>
        <w:t>:</w:t>
      </w:r>
      <w:bookmarkEnd w:id="1"/>
    </w:p>
    <w:p w14:paraId="00000024" w14:textId="77777777" w:rsidR="009A13E5" w:rsidRPr="00474173" w:rsidRDefault="009A13E5" w:rsidP="00C32EC8">
      <w:pPr>
        <w:jc w:val="right"/>
        <w:rPr>
          <w:rFonts w:asciiTheme="majorBidi" w:hAnsiTheme="majorBidi" w:cstheme="majorBidi"/>
        </w:rPr>
      </w:pPr>
    </w:p>
    <w:p w14:paraId="00000025" w14:textId="77777777" w:rsidR="009A13E5" w:rsidRPr="00474173" w:rsidRDefault="00BB47B9" w:rsidP="00C32EC8">
      <w:pPr>
        <w:spacing w:line="360" w:lineRule="auto"/>
        <w:jc w:val="right"/>
        <w:rPr>
          <w:rFonts w:asciiTheme="majorBidi" w:hAnsiTheme="majorBidi" w:cstheme="majorBidi"/>
        </w:rPr>
      </w:pPr>
      <w:r w:rsidRPr="00474173">
        <w:rPr>
          <w:rFonts w:asciiTheme="majorBidi" w:hAnsiTheme="majorBidi" w:cstheme="majorBidi"/>
        </w:rPr>
        <w:t>Searching for seeds of specific plants or a method of planting and caring for them is a problem facing many farmers or people interested in plants, especially if there is no complete and reliable source of information.</w:t>
      </w:r>
    </w:p>
    <w:p w14:paraId="00000030" w14:textId="77777777" w:rsidR="009A13E5" w:rsidRPr="00474173" w:rsidRDefault="009A13E5" w:rsidP="00C32EC8">
      <w:pPr>
        <w:rPr>
          <w:rFonts w:asciiTheme="majorBidi" w:hAnsiTheme="majorBidi" w:cstheme="majorBidi"/>
          <w:b/>
          <w:sz w:val="24"/>
          <w:szCs w:val="24"/>
        </w:rPr>
      </w:pPr>
    </w:p>
    <w:p w14:paraId="00000031" w14:textId="77777777" w:rsidR="009A13E5" w:rsidRPr="004A160D" w:rsidRDefault="00BB47B9" w:rsidP="006B3EA2">
      <w:pPr>
        <w:pStyle w:val="Heading1"/>
        <w:jc w:val="right"/>
        <w:rPr>
          <w:rFonts w:asciiTheme="majorBidi" w:hAnsiTheme="majorBidi" w:cstheme="majorBidi"/>
          <w:sz w:val="40"/>
          <w:szCs w:val="40"/>
        </w:rPr>
      </w:pPr>
      <w:bookmarkStart w:id="2" w:name="_Toc158067692"/>
      <w:r w:rsidRPr="004A160D">
        <w:rPr>
          <w:rFonts w:asciiTheme="majorBidi" w:hAnsiTheme="majorBidi" w:cstheme="majorBidi"/>
          <w:sz w:val="40"/>
          <w:szCs w:val="40"/>
        </w:rPr>
        <w:t>1.2 Aims and objectives:</w:t>
      </w:r>
      <w:bookmarkEnd w:id="2"/>
    </w:p>
    <w:p w14:paraId="00000032" w14:textId="77777777" w:rsidR="009A13E5" w:rsidRPr="004A160D" w:rsidRDefault="00BB47B9" w:rsidP="006B3EA2">
      <w:pPr>
        <w:pStyle w:val="Heading1"/>
        <w:jc w:val="right"/>
        <w:rPr>
          <w:rFonts w:asciiTheme="majorBidi" w:hAnsiTheme="majorBidi" w:cstheme="majorBidi"/>
          <w:sz w:val="40"/>
          <w:szCs w:val="40"/>
        </w:rPr>
      </w:pPr>
      <w:bookmarkStart w:id="3" w:name="_Toc158067693"/>
      <w:r w:rsidRPr="004A160D">
        <w:rPr>
          <w:rFonts w:asciiTheme="majorBidi" w:hAnsiTheme="majorBidi" w:cstheme="majorBidi"/>
          <w:sz w:val="40"/>
          <w:szCs w:val="40"/>
        </w:rPr>
        <w:t>1.2.1 Project Aim:</w:t>
      </w:r>
      <w:bookmarkEnd w:id="3"/>
    </w:p>
    <w:p w14:paraId="00000033" w14:textId="77777777" w:rsidR="009A13E5" w:rsidRPr="00474173" w:rsidRDefault="00BB47B9" w:rsidP="00C32EC8">
      <w:pPr>
        <w:spacing w:line="276" w:lineRule="auto"/>
        <w:jc w:val="right"/>
        <w:rPr>
          <w:rFonts w:asciiTheme="majorBidi" w:hAnsiTheme="majorBidi" w:cstheme="majorBidi"/>
        </w:rPr>
      </w:pPr>
      <w:r w:rsidRPr="00474173">
        <w:rPr>
          <w:rFonts w:asciiTheme="majorBidi" w:hAnsiTheme="majorBidi" w:cstheme="majorBidi"/>
        </w:rPr>
        <w:t>The goal is to leverage machine learning technology in creating a mobile app where users can access comprehensive plant information and detailed care methods for both agriculture and gardening. Additionally, the app will include a convenient store section offering a variety of agricultural resources.</w:t>
      </w:r>
    </w:p>
    <w:p w14:paraId="00000034" w14:textId="77777777" w:rsidR="009A13E5" w:rsidRDefault="009A13E5" w:rsidP="00C32EC8">
      <w:pPr>
        <w:spacing w:line="276" w:lineRule="auto"/>
        <w:jc w:val="right"/>
        <w:rPr>
          <w:rFonts w:asciiTheme="majorBidi" w:hAnsiTheme="majorBidi" w:cstheme="majorBidi"/>
        </w:rPr>
      </w:pPr>
    </w:p>
    <w:p w14:paraId="11BED46A" w14:textId="77777777" w:rsidR="00474173" w:rsidRPr="00474173" w:rsidRDefault="00474173" w:rsidP="00C32EC8">
      <w:pPr>
        <w:spacing w:line="276" w:lineRule="auto"/>
        <w:jc w:val="right"/>
        <w:rPr>
          <w:rFonts w:asciiTheme="majorBidi" w:hAnsiTheme="majorBidi" w:cstheme="majorBidi"/>
        </w:rPr>
      </w:pPr>
    </w:p>
    <w:p w14:paraId="00000035" w14:textId="77777777" w:rsidR="009A13E5" w:rsidRPr="004A160D" w:rsidRDefault="00BB47B9" w:rsidP="006B3EA2">
      <w:pPr>
        <w:pStyle w:val="Heading1"/>
        <w:jc w:val="right"/>
        <w:rPr>
          <w:rFonts w:asciiTheme="majorBidi" w:hAnsiTheme="majorBidi" w:cstheme="majorBidi"/>
          <w:sz w:val="40"/>
          <w:szCs w:val="40"/>
        </w:rPr>
      </w:pPr>
      <w:bookmarkStart w:id="4" w:name="_Toc158067694"/>
      <w:r w:rsidRPr="004A160D">
        <w:rPr>
          <w:rFonts w:asciiTheme="majorBidi" w:hAnsiTheme="majorBidi" w:cstheme="majorBidi"/>
          <w:sz w:val="40"/>
          <w:szCs w:val="40"/>
        </w:rPr>
        <w:lastRenderedPageBreak/>
        <w:t>1.2.2 The objectives:</w:t>
      </w:r>
      <w:bookmarkEnd w:id="4"/>
    </w:p>
    <w:p w14:paraId="00000036" w14:textId="77777777" w:rsidR="009A13E5" w:rsidRPr="00474173" w:rsidRDefault="00BB47B9" w:rsidP="00C32EC8">
      <w:pPr>
        <w:spacing w:line="360" w:lineRule="auto"/>
        <w:jc w:val="right"/>
        <w:rPr>
          <w:rFonts w:asciiTheme="majorBidi" w:hAnsiTheme="majorBidi" w:cstheme="majorBidi"/>
        </w:rPr>
      </w:pPr>
      <w:r w:rsidRPr="00474173">
        <w:rPr>
          <w:rFonts w:asciiTheme="majorBidi" w:hAnsiTheme="majorBidi" w:cstheme="majorBidi"/>
        </w:rPr>
        <w:t>1-To create a centralized source of plant information</w:t>
      </w:r>
    </w:p>
    <w:p w14:paraId="00000037" w14:textId="77777777" w:rsidR="009A13E5" w:rsidRPr="00474173" w:rsidRDefault="00BB47B9" w:rsidP="00C32EC8">
      <w:pPr>
        <w:spacing w:line="360" w:lineRule="auto"/>
        <w:jc w:val="right"/>
        <w:rPr>
          <w:rFonts w:asciiTheme="majorBidi" w:hAnsiTheme="majorBidi" w:cstheme="majorBidi"/>
        </w:rPr>
      </w:pPr>
      <w:r w:rsidRPr="00474173">
        <w:rPr>
          <w:rFonts w:asciiTheme="majorBidi" w:hAnsiTheme="majorBidi" w:cstheme="majorBidi"/>
        </w:rPr>
        <w:t>2-Providing a user-friendly and straightforward method to research plants</w:t>
      </w:r>
    </w:p>
    <w:p w14:paraId="00000038" w14:textId="77777777" w:rsidR="009A13E5" w:rsidRPr="00474173" w:rsidRDefault="00BB47B9" w:rsidP="00C32EC8">
      <w:pPr>
        <w:spacing w:line="360" w:lineRule="auto"/>
        <w:jc w:val="right"/>
        <w:rPr>
          <w:rFonts w:asciiTheme="majorBidi" w:hAnsiTheme="majorBidi" w:cstheme="majorBidi"/>
        </w:rPr>
      </w:pPr>
      <w:r w:rsidRPr="00474173">
        <w:rPr>
          <w:rFonts w:asciiTheme="majorBidi" w:hAnsiTheme="majorBidi" w:cstheme="majorBidi"/>
        </w:rPr>
        <w:t>3-Allow users to capture a photo of a plant to identify it.</w:t>
      </w:r>
    </w:p>
    <w:p w14:paraId="00000039" w14:textId="77777777" w:rsidR="009A13E5" w:rsidRPr="00474173" w:rsidRDefault="00BB47B9" w:rsidP="00C32EC8">
      <w:pPr>
        <w:spacing w:line="360" w:lineRule="auto"/>
        <w:jc w:val="right"/>
        <w:rPr>
          <w:rFonts w:asciiTheme="majorBidi" w:hAnsiTheme="majorBidi" w:cstheme="majorBidi"/>
        </w:rPr>
      </w:pPr>
      <w:r w:rsidRPr="00474173">
        <w:rPr>
          <w:rFonts w:asciiTheme="majorBidi" w:hAnsiTheme="majorBidi" w:cstheme="majorBidi"/>
        </w:rPr>
        <w:t>4- Facilitating resource exchange among users to enhance community collaboration, while also providing a platform to acquire needed physical resources.</w:t>
      </w:r>
    </w:p>
    <w:p w14:paraId="3787E714" w14:textId="77777777" w:rsidR="004A160D" w:rsidRPr="00C32EC8" w:rsidRDefault="004A160D" w:rsidP="00C32EC8">
      <w:pPr>
        <w:rPr>
          <w:rFonts w:asciiTheme="majorBidi" w:hAnsiTheme="majorBidi" w:cstheme="majorBidi"/>
          <w:b/>
          <w:sz w:val="40"/>
          <w:szCs w:val="40"/>
        </w:rPr>
      </w:pPr>
    </w:p>
    <w:p w14:paraId="00000045" w14:textId="529BBB64" w:rsidR="009A13E5" w:rsidRPr="004A160D" w:rsidRDefault="006B3EA2" w:rsidP="006B3EA2">
      <w:pPr>
        <w:pStyle w:val="Heading1"/>
        <w:bidi w:val="0"/>
        <w:rPr>
          <w:rFonts w:asciiTheme="majorBidi" w:hAnsiTheme="majorBidi" w:cstheme="majorBidi"/>
          <w:sz w:val="40"/>
          <w:szCs w:val="40"/>
        </w:rPr>
      </w:pPr>
      <w:bookmarkStart w:id="5" w:name="_Toc158067695"/>
      <w:r w:rsidRPr="004A160D">
        <w:rPr>
          <w:rFonts w:asciiTheme="majorBidi" w:hAnsiTheme="majorBidi" w:cstheme="majorBidi"/>
          <w:sz w:val="40"/>
          <w:szCs w:val="40"/>
        </w:rPr>
        <w:t xml:space="preserve">1.3 </w:t>
      </w:r>
      <w:r w:rsidR="00C32EC8" w:rsidRPr="004A160D">
        <w:rPr>
          <w:rFonts w:asciiTheme="majorBidi" w:hAnsiTheme="majorBidi" w:cstheme="majorBidi"/>
          <w:sz w:val="40"/>
          <w:szCs w:val="40"/>
        </w:rPr>
        <w:t>proposed solution:</w:t>
      </w:r>
      <w:bookmarkEnd w:id="5"/>
    </w:p>
    <w:p w14:paraId="00000047" w14:textId="3A0A5325" w:rsidR="009A13E5" w:rsidRPr="00474173" w:rsidRDefault="00474173" w:rsidP="006E2B69">
      <w:pPr>
        <w:jc w:val="right"/>
        <w:rPr>
          <w:rFonts w:asciiTheme="majorBidi" w:hAnsiTheme="majorBidi" w:cstheme="majorBidi"/>
        </w:rPr>
      </w:pPr>
      <w:r>
        <w:rPr>
          <w:rFonts w:asciiTheme="majorBidi" w:hAnsiTheme="majorBidi" w:cstheme="majorBidi"/>
        </w:rPr>
        <w:t>T</w:t>
      </w:r>
      <w:r w:rsidR="00BB47B9" w:rsidRPr="00474173">
        <w:rPr>
          <w:rFonts w:asciiTheme="majorBidi" w:hAnsiTheme="majorBidi" w:cstheme="majorBidi"/>
        </w:rPr>
        <w:t>he proposed solution is to develop an application that simplifies the process of obtaining plant information by taking a picture of it with a remainder for watering the plant and it will also help interested users to explore an e-store of planting products that can be exchanged between registered users.</w:t>
      </w:r>
    </w:p>
    <w:p w14:paraId="00000048" w14:textId="1C08F73A" w:rsidR="009A13E5" w:rsidRPr="004A160D" w:rsidRDefault="00BB47B9" w:rsidP="006B3EA2">
      <w:pPr>
        <w:pStyle w:val="Heading1"/>
        <w:bidi w:val="0"/>
        <w:rPr>
          <w:rFonts w:asciiTheme="majorBidi" w:hAnsiTheme="majorBidi" w:cstheme="majorBidi"/>
          <w:sz w:val="40"/>
          <w:szCs w:val="40"/>
        </w:rPr>
      </w:pPr>
      <w:bookmarkStart w:id="6" w:name="_Toc158067696"/>
      <w:r w:rsidRPr="004A160D">
        <w:rPr>
          <w:rFonts w:asciiTheme="majorBidi" w:hAnsiTheme="majorBidi" w:cstheme="majorBidi"/>
          <w:sz w:val="40"/>
          <w:szCs w:val="40"/>
        </w:rPr>
        <w:t>1.4 Novelty/Contribution</w:t>
      </w:r>
      <w:r w:rsidR="00C32EC8" w:rsidRPr="004A160D">
        <w:rPr>
          <w:rFonts w:asciiTheme="majorBidi" w:hAnsiTheme="majorBidi" w:cstheme="majorBidi"/>
          <w:sz w:val="40"/>
          <w:szCs w:val="40"/>
        </w:rPr>
        <w:t>:</w:t>
      </w:r>
      <w:bookmarkEnd w:id="6"/>
    </w:p>
    <w:p w14:paraId="00000049" w14:textId="77777777" w:rsidR="009A13E5" w:rsidRPr="00474173" w:rsidRDefault="00BB47B9" w:rsidP="00C32EC8">
      <w:pPr>
        <w:numPr>
          <w:ilvl w:val="0"/>
          <w:numId w:val="1"/>
        </w:numPr>
        <w:bidi w:val="0"/>
        <w:spacing w:after="0"/>
        <w:rPr>
          <w:rFonts w:asciiTheme="majorBidi" w:hAnsiTheme="majorBidi" w:cstheme="majorBidi"/>
        </w:rPr>
      </w:pPr>
      <w:r w:rsidRPr="00474173">
        <w:rPr>
          <w:rFonts w:asciiTheme="majorBidi" w:hAnsiTheme="majorBidi" w:cstheme="majorBidi"/>
        </w:rPr>
        <w:t>Providing centralized plant information in one source</w:t>
      </w:r>
    </w:p>
    <w:p w14:paraId="0000004A" w14:textId="77777777" w:rsidR="009A13E5" w:rsidRPr="00474173" w:rsidRDefault="00BB47B9" w:rsidP="00C32EC8">
      <w:pPr>
        <w:numPr>
          <w:ilvl w:val="0"/>
          <w:numId w:val="1"/>
        </w:numPr>
        <w:bidi w:val="0"/>
        <w:spacing w:after="0"/>
        <w:rPr>
          <w:rFonts w:asciiTheme="majorBidi" w:hAnsiTheme="majorBidi" w:cstheme="majorBidi"/>
        </w:rPr>
      </w:pPr>
      <w:r w:rsidRPr="00474173">
        <w:rPr>
          <w:rFonts w:asciiTheme="majorBidi" w:hAnsiTheme="majorBidi" w:cstheme="majorBidi"/>
        </w:rPr>
        <w:t xml:space="preserve">Using machine learning technology to simplify searching via image processing and plant </w:t>
      </w:r>
      <w:proofErr w:type="gramStart"/>
      <w:r w:rsidRPr="00474173">
        <w:rPr>
          <w:rFonts w:asciiTheme="majorBidi" w:hAnsiTheme="majorBidi" w:cstheme="majorBidi"/>
        </w:rPr>
        <w:t>identification</w:t>
      </w:r>
      <w:proofErr w:type="gramEnd"/>
    </w:p>
    <w:p w14:paraId="65DB37A1" w14:textId="3EE0341F" w:rsidR="001236D1" w:rsidRPr="00474173" w:rsidRDefault="00BB47B9" w:rsidP="004A160D">
      <w:pPr>
        <w:numPr>
          <w:ilvl w:val="0"/>
          <w:numId w:val="1"/>
        </w:numPr>
        <w:bidi w:val="0"/>
        <w:rPr>
          <w:rFonts w:asciiTheme="majorBidi" w:hAnsiTheme="majorBidi" w:cstheme="majorBidi"/>
        </w:rPr>
      </w:pPr>
      <w:r w:rsidRPr="00474173">
        <w:rPr>
          <w:rFonts w:asciiTheme="majorBidi" w:hAnsiTheme="majorBidi" w:cstheme="majorBidi"/>
        </w:rPr>
        <w:t>Hosting a resource trading platform for users through an e-store</w:t>
      </w:r>
      <w:bookmarkStart w:id="7" w:name="_Toc158067697"/>
    </w:p>
    <w:p w14:paraId="52CFA5A9" w14:textId="77777777" w:rsidR="001236D1" w:rsidRDefault="001236D1" w:rsidP="001236D1">
      <w:pPr>
        <w:bidi w:val="0"/>
      </w:pPr>
    </w:p>
    <w:p w14:paraId="0F4DB78B" w14:textId="77777777" w:rsidR="001236D1" w:rsidRPr="001236D1" w:rsidRDefault="001236D1" w:rsidP="001236D1">
      <w:pPr>
        <w:bidi w:val="0"/>
      </w:pPr>
    </w:p>
    <w:p w14:paraId="00000059" w14:textId="6B8B9B8C" w:rsidR="009A13E5" w:rsidRPr="004A160D" w:rsidRDefault="00BB47B9" w:rsidP="001236D1">
      <w:pPr>
        <w:pStyle w:val="Heading1"/>
        <w:bidi w:val="0"/>
        <w:rPr>
          <w:rFonts w:asciiTheme="majorBidi" w:hAnsiTheme="majorBidi" w:cstheme="majorBidi"/>
          <w:sz w:val="40"/>
          <w:szCs w:val="40"/>
        </w:rPr>
      </w:pPr>
      <w:r w:rsidRPr="004A160D">
        <w:rPr>
          <w:rFonts w:asciiTheme="majorBidi" w:hAnsiTheme="majorBidi" w:cstheme="majorBidi"/>
          <w:sz w:val="40"/>
          <w:szCs w:val="40"/>
        </w:rPr>
        <w:t xml:space="preserve">1.5.   </w:t>
      </w:r>
      <w:bookmarkStart w:id="8" w:name="_Hlk158067646"/>
      <w:r w:rsidRPr="004A160D">
        <w:rPr>
          <w:rFonts w:asciiTheme="majorBidi" w:hAnsiTheme="majorBidi" w:cstheme="majorBidi"/>
          <w:sz w:val="40"/>
          <w:szCs w:val="40"/>
        </w:rPr>
        <w:t>Report outline</w:t>
      </w:r>
      <w:bookmarkEnd w:id="8"/>
      <w:r w:rsidR="00C32EC8" w:rsidRPr="004A160D">
        <w:rPr>
          <w:rFonts w:asciiTheme="majorBidi" w:hAnsiTheme="majorBidi" w:cstheme="majorBidi"/>
          <w:sz w:val="40"/>
          <w:szCs w:val="40"/>
        </w:rPr>
        <w:t>:</w:t>
      </w:r>
      <w:bookmarkEnd w:id="7"/>
    </w:p>
    <w:sdt>
      <w:sdtPr>
        <w:rPr>
          <w:rFonts w:asciiTheme="majorBidi" w:eastAsia="Calibri" w:hAnsiTheme="majorBidi" w:cs="Calibri"/>
          <w:color w:val="auto"/>
          <w:sz w:val="22"/>
          <w:szCs w:val="22"/>
        </w:rPr>
        <w:id w:val="-2129838693"/>
        <w:docPartObj>
          <w:docPartGallery w:val="Table of Contents"/>
          <w:docPartUnique/>
        </w:docPartObj>
      </w:sdtPr>
      <w:sdtEndPr>
        <w:rPr>
          <w:rFonts w:ascii="Calibri" w:hAnsi="Calibri"/>
          <w:b/>
          <w:bCs/>
          <w:noProof/>
          <w:rtl/>
        </w:rPr>
      </w:sdtEndPr>
      <w:sdtContent>
        <w:p w14:paraId="529CFD94" w14:textId="453048E9" w:rsidR="001236D1" w:rsidRPr="006B3EA2" w:rsidRDefault="006E2B69" w:rsidP="006E2B69">
          <w:pPr>
            <w:pStyle w:val="TOCHeading"/>
            <w:rPr>
              <w:rFonts w:asciiTheme="majorBidi" w:hAnsiTheme="majorBidi"/>
              <w:color w:val="auto"/>
            </w:rPr>
          </w:pPr>
          <w:r>
            <w:rPr>
              <w:rFonts w:asciiTheme="majorBidi" w:hAnsiTheme="majorBidi"/>
              <w:color w:val="auto"/>
            </w:rPr>
            <w:t xml:space="preserve">Report </w:t>
          </w:r>
          <w:proofErr w:type="gramStart"/>
          <w:r>
            <w:rPr>
              <w:rFonts w:asciiTheme="majorBidi" w:hAnsiTheme="majorBidi"/>
              <w:color w:val="auto"/>
            </w:rPr>
            <w:t>outline</w:t>
          </w:r>
          <w:proofErr w:type="gramEnd"/>
          <w:r>
            <w:rPr>
              <w:rFonts w:asciiTheme="majorBidi" w:hAnsiTheme="majorBidi"/>
              <w:color w:val="auto"/>
            </w:rPr>
            <w:t xml:space="preserve"> </w:t>
          </w:r>
        </w:p>
        <w:p w14:paraId="6BB8EFB4" w14:textId="6A7F5259" w:rsidR="001236D1" w:rsidRPr="006B3EA2" w:rsidRDefault="001236D1" w:rsidP="001236D1">
          <w:pPr>
            <w:pStyle w:val="TOC1"/>
            <w:bidi w:val="0"/>
            <w:rPr>
              <w:rFonts w:asciiTheme="majorBidi" w:eastAsiaTheme="minorEastAsia" w:hAnsiTheme="majorBidi" w:cstheme="majorBidi"/>
              <w:noProof/>
              <w:kern w:val="2"/>
              <w14:ligatures w14:val="standardContextual"/>
            </w:rPr>
          </w:pPr>
          <w:r>
            <w:fldChar w:fldCharType="begin"/>
          </w:r>
          <w:r>
            <w:instrText xml:space="preserve"> TOC \o "1-3" \h \z \u </w:instrText>
          </w:r>
          <w:r>
            <w:fldChar w:fldCharType="separate"/>
          </w:r>
          <w:hyperlink w:anchor="_Toc158067690" w:history="1">
            <w:r w:rsidRPr="006B3EA2">
              <w:rPr>
                <w:rStyle w:val="Hyperlink"/>
                <w:rFonts w:asciiTheme="majorBidi" w:hAnsiTheme="majorBidi" w:cstheme="majorBidi"/>
                <w:noProof/>
              </w:rPr>
              <w:t>Introduction:</w:t>
            </w:r>
            <w:r w:rsidRPr="006B3EA2">
              <w:rPr>
                <w:rFonts w:asciiTheme="majorBidi" w:hAnsiTheme="majorBidi" w:cstheme="majorBidi"/>
                <w:noProof/>
                <w:webHidden/>
              </w:rPr>
              <w:tab/>
            </w:r>
            <w:r w:rsidRPr="006B3EA2">
              <w:rPr>
                <w:rFonts w:asciiTheme="majorBidi" w:hAnsiTheme="majorBidi" w:cstheme="majorBidi"/>
                <w:noProof/>
                <w:webHidden/>
              </w:rPr>
              <w:fldChar w:fldCharType="begin"/>
            </w:r>
            <w:r w:rsidRPr="006B3EA2">
              <w:rPr>
                <w:rFonts w:asciiTheme="majorBidi" w:hAnsiTheme="majorBidi" w:cstheme="majorBidi"/>
                <w:noProof/>
                <w:webHidden/>
              </w:rPr>
              <w:instrText xml:space="preserve"> PAGEREF _Toc158067690 \h </w:instrText>
            </w:r>
            <w:r w:rsidRPr="006B3EA2">
              <w:rPr>
                <w:rFonts w:asciiTheme="majorBidi" w:hAnsiTheme="majorBidi" w:cstheme="majorBidi"/>
                <w:noProof/>
                <w:webHidden/>
              </w:rPr>
            </w:r>
            <w:r w:rsidRPr="006B3EA2">
              <w:rPr>
                <w:rFonts w:asciiTheme="majorBidi" w:hAnsiTheme="majorBidi" w:cstheme="majorBidi"/>
                <w:noProof/>
                <w:webHidden/>
              </w:rPr>
              <w:fldChar w:fldCharType="separate"/>
            </w:r>
            <w:r w:rsidR="00BA4943">
              <w:rPr>
                <w:rFonts w:asciiTheme="majorBidi" w:hAnsiTheme="majorBidi" w:cstheme="majorBidi"/>
                <w:noProof/>
                <w:webHidden/>
              </w:rPr>
              <w:t>2</w:t>
            </w:r>
            <w:r w:rsidRPr="006B3EA2">
              <w:rPr>
                <w:rFonts w:asciiTheme="majorBidi" w:hAnsiTheme="majorBidi" w:cstheme="majorBidi"/>
                <w:noProof/>
                <w:webHidden/>
              </w:rPr>
              <w:fldChar w:fldCharType="end"/>
            </w:r>
          </w:hyperlink>
        </w:p>
        <w:p w14:paraId="30D0BD89" w14:textId="7EC99C14" w:rsidR="001236D1" w:rsidRPr="006B3EA2" w:rsidRDefault="00000000" w:rsidP="001236D1">
          <w:pPr>
            <w:pStyle w:val="TOC1"/>
            <w:bidi w:val="0"/>
            <w:rPr>
              <w:rFonts w:asciiTheme="majorBidi" w:eastAsiaTheme="minorEastAsia" w:hAnsiTheme="majorBidi" w:cstheme="majorBidi"/>
              <w:noProof/>
              <w:kern w:val="2"/>
              <w14:ligatures w14:val="standardContextual"/>
            </w:rPr>
          </w:pPr>
          <w:hyperlink w:anchor="_Toc158067691" w:history="1">
            <w:r w:rsidR="001236D1" w:rsidRPr="006B3EA2">
              <w:rPr>
                <w:rStyle w:val="Hyperlink"/>
                <w:rFonts w:asciiTheme="majorBidi" w:hAnsiTheme="majorBidi" w:cstheme="majorBidi"/>
                <w:noProof/>
              </w:rPr>
              <w:t>1.1 Problem Deﬁnition:</w:t>
            </w:r>
            <w:r w:rsidR="001236D1" w:rsidRPr="006B3EA2">
              <w:rPr>
                <w:rFonts w:asciiTheme="majorBidi" w:hAnsiTheme="majorBidi" w:cstheme="majorBidi"/>
                <w:noProof/>
                <w:webHidden/>
              </w:rPr>
              <w:tab/>
            </w:r>
            <w:r w:rsidR="001236D1" w:rsidRPr="006B3EA2">
              <w:rPr>
                <w:rFonts w:asciiTheme="majorBidi" w:hAnsiTheme="majorBidi" w:cstheme="majorBidi"/>
                <w:noProof/>
                <w:webHidden/>
              </w:rPr>
              <w:fldChar w:fldCharType="begin"/>
            </w:r>
            <w:r w:rsidR="001236D1" w:rsidRPr="006B3EA2">
              <w:rPr>
                <w:rFonts w:asciiTheme="majorBidi" w:hAnsiTheme="majorBidi" w:cstheme="majorBidi"/>
                <w:noProof/>
                <w:webHidden/>
              </w:rPr>
              <w:instrText xml:space="preserve"> PAGEREF _Toc158067691 \h </w:instrText>
            </w:r>
            <w:r w:rsidR="001236D1" w:rsidRPr="006B3EA2">
              <w:rPr>
                <w:rFonts w:asciiTheme="majorBidi" w:hAnsiTheme="majorBidi" w:cstheme="majorBidi"/>
                <w:noProof/>
                <w:webHidden/>
              </w:rPr>
            </w:r>
            <w:r w:rsidR="001236D1" w:rsidRPr="006B3EA2">
              <w:rPr>
                <w:rFonts w:asciiTheme="majorBidi" w:hAnsiTheme="majorBidi" w:cstheme="majorBidi"/>
                <w:noProof/>
                <w:webHidden/>
              </w:rPr>
              <w:fldChar w:fldCharType="separate"/>
            </w:r>
            <w:r w:rsidR="00BA4943">
              <w:rPr>
                <w:rFonts w:asciiTheme="majorBidi" w:hAnsiTheme="majorBidi" w:cstheme="majorBidi"/>
                <w:noProof/>
                <w:webHidden/>
              </w:rPr>
              <w:t>2</w:t>
            </w:r>
            <w:r w:rsidR="001236D1" w:rsidRPr="006B3EA2">
              <w:rPr>
                <w:rFonts w:asciiTheme="majorBidi" w:hAnsiTheme="majorBidi" w:cstheme="majorBidi"/>
                <w:noProof/>
                <w:webHidden/>
              </w:rPr>
              <w:fldChar w:fldCharType="end"/>
            </w:r>
          </w:hyperlink>
        </w:p>
        <w:p w14:paraId="5303EF09" w14:textId="15D8C805" w:rsidR="001236D1" w:rsidRPr="006B3EA2" w:rsidRDefault="00000000" w:rsidP="001236D1">
          <w:pPr>
            <w:pStyle w:val="TOC1"/>
            <w:bidi w:val="0"/>
            <w:rPr>
              <w:rFonts w:asciiTheme="majorBidi" w:eastAsiaTheme="minorEastAsia" w:hAnsiTheme="majorBidi" w:cstheme="majorBidi"/>
              <w:noProof/>
              <w:kern w:val="2"/>
              <w14:ligatures w14:val="standardContextual"/>
            </w:rPr>
          </w:pPr>
          <w:hyperlink w:anchor="_Toc158067692" w:history="1">
            <w:r w:rsidR="001236D1" w:rsidRPr="006B3EA2">
              <w:rPr>
                <w:rStyle w:val="Hyperlink"/>
                <w:rFonts w:asciiTheme="majorBidi" w:hAnsiTheme="majorBidi" w:cstheme="majorBidi"/>
                <w:noProof/>
              </w:rPr>
              <w:t>1.2 Aims and objectives:</w:t>
            </w:r>
            <w:r w:rsidR="001236D1" w:rsidRPr="006B3EA2">
              <w:rPr>
                <w:rFonts w:asciiTheme="majorBidi" w:hAnsiTheme="majorBidi" w:cstheme="majorBidi"/>
                <w:noProof/>
                <w:webHidden/>
              </w:rPr>
              <w:tab/>
            </w:r>
            <w:r w:rsidR="001236D1" w:rsidRPr="006B3EA2">
              <w:rPr>
                <w:rFonts w:asciiTheme="majorBidi" w:hAnsiTheme="majorBidi" w:cstheme="majorBidi"/>
                <w:noProof/>
                <w:webHidden/>
              </w:rPr>
              <w:fldChar w:fldCharType="begin"/>
            </w:r>
            <w:r w:rsidR="001236D1" w:rsidRPr="006B3EA2">
              <w:rPr>
                <w:rFonts w:asciiTheme="majorBidi" w:hAnsiTheme="majorBidi" w:cstheme="majorBidi"/>
                <w:noProof/>
                <w:webHidden/>
              </w:rPr>
              <w:instrText xml:space="preserve"> PAGEREF _Toc158067692 \h </w:instrText>
            </w:r>
            <w:r w:rsidR="001236D1" w:rsidRPr="006B3EA2">
              <w:rPr>
                <w:rFonts w:asciiTheme="majorBidi" w:hAnsiTheme="majorBidi" w:cstheme="majorBidi"/>
                <w:noProof/>
                <w:webHidden/>
              </w:rPr>
            </w:r>
            <w:r w:rsidR="001236D1" w:rsidRPr="006B3EA2">
              <w:rPr>
                <w:rFonts w:asciiTheme="majorBidi" w:hAnsiTheme="majorBidi" w:cstheme="majorBidi"/>
                <w:noProof/>
                <w:webHidden/>
              </w:rPr>
              <w:fldChar w:fldCharType="separate"/>
            </w:r>
            <w:r w:rsidR="00BA4943">
              <w:rPr>
                <w:rFonts w:asciiTheme="majorBidi" w:hAnsiTheme="majorBidi" w:cstheme="majorBidi"/>
                <w:noProof/>
                <w:webHidden/>
              </w:rPr>
              <w:t>2</w:t>
            </w:r>
            <w:r w:rsidR="001236D1" w:rsidRPr="006B3EA2">
              <w:rPr>
                <w:rFonts w:asciiTheme="majorBidi" w:hAnsiTheme="majorBidi" w:cstheme="majorBidi"/>
                <w:noProof/>
                <w:webHidden/>
              </w:rPr>
              <w:fldChar w:fldCharType="end"/>
            </w:r>
          </w:hyperlink>
        </w:p>
        <w:p w14:paraId="58F603EF" w14:textId="59D2B371" w:rsidR="001236D1" w:rsidRPr="006B3EA2" w:rsidRDefault="00000000" w:rsidP="001236D1">
          <w:pPr>
            <w:pStyle w:val="TOC1"/>
            <w:bidi w:val="0"/>
            <w:rPr>
              <w:rFonts w:asciiTheme="majorBidi" w:eastAsiaTheme="minorEastAsia" w:hAnsiTheme="majorBidi" w:cstheme="majorBidi"/>
              <w:noProof/>
              <w:kern w:val="2"/>
              <w14:ligatures w14:val="standardContextual"/>
            </w:rPr>
          </w:pPr>
          <w:hyperlink w:anchor="_Toc158067693" w:history="1">
            <w:r w:rsidR="001236D1" w:rsidRPr="006B3EA2">
              <w:rPr>
                <w:rStyle w:val="Hyperlink"/>
                <w:rFonts w:asciiTheme="majorBidi" w:hAnsiTheme="majorBidi" w:cstheme="majorBidi"/>
                <w:noProof/>
              </w:rPr>
              <w:t>1.2.1 Project Aim:</w:t>
            </w:r>
            <w:r w:rsidR="001236D1" w:rsidRPr="006B3EA2">
              <w:rPr>
                <w:rFonts w:asciiTheme="majorBidi" w:hAnsiTheme="majorBidi" w:cstheme="majorBidi"/>
                <w:noProof/>
                <w:webHidden/>
              </w:rPr>
              <w:tab/>
            </w:r>
            <w:r w:rsidR="001236D1" w:rsidRPr="006B3EA2">
              <w:rPr>
                <w:rFonts w:asciiTheme="majorBidi" w:hAnsiTheme="majorBidi" w:cstheme="majorBidi"/>
                <w:noProof/>
                <w:webHidden/>
              </w:rPr>
              <w:fldChar w:fldCharType="begin"/>
            </w:r>
            <w:r w:rsidR="001236D1" w:rsidRPr="006B3EA2">
              <w:rPr>
                <w:rFonts w:asciiTheme="majorBidi" w:hAnsiTheme="majorBidi" w:cstheme="majorBidi"/>
                <w:noProof/>
                <w:webHidden/>
              </w:rPr>
              <w:instrText xml:space="preserve"> PAGEREF _Toc158067693 \h </w:instrText>
            </w:r>
            <w:r w:rsidR="001236D1" w:rsidRPr="006B3EA2">
              <w:rPr>
                <w:rFonts w:asciiTheme="majorBidi" w:hAnsiTheme="majorBidi" w:cstheme="majorBidi"/>
                <w:noProof/>
                <w:webHidden/>
              </w:rPr>
            </w:r>
            <w:r w:rsidR="001236D1" w:rsidRPr="006B3EA2">
              <w:rPr>
                <w:rFonts w:asciiTheme="majorBidi" w:hAnsiTheme="majorBidi" w:cstheme="majorBidi"/>
                <w:noProof/>
                <w:webHidden/>
              </w:rPr>
              <w:fldChar w:fldCharType="separate"/>
            </w:r>
            <w:r w:rsidR="00BA4943">
              <w:rPr>
                <w:rFonts w:asciiTheme="majorBidi" w:hAnsiTheme="majorBidi" w:cstheme="majorBidi"/>
                <w:noProof/>
                <w:webHidden/>
              </w:rPr>
              <w:t>2</w:t>
            </w:r>
            <w:r w:rsidR="001236D1" w:rsidRPr="006B3EA2">
              <w:rPr>
                <w:rFonts w:asciiTheme="majorBidi" w:hAnsiTheme="majorBidi" w:cstheme="majorBidi"/>
                <w:noProof/>
                <w:webHidden/>
              </w:rPr>
              <w:fldChar w:fldCharType="end"/>
            </w:r>
          </w:hyperlink>
        </w:p>
        <w:p w14:paraId="7101D597" w14:textId="03ECBC7E" w:rsidR="001236D1" w:rsidRPr="006B3EA2" w:rsidRDefault="00000000" w:rsidP="001236D1">
          <w:pPr>
            <w:pStyle w:val="TOC1"/>
            <w:bidi w:val="0"/>
            <w:rPr>
              <w:rFonts w:asciiTheme="majorBidi" w:eastAsiaTheme="minorEastAsia" w:hAnsiTheme="majorBidi" w:cstheme="majorBidi"/>
              <w:noProof/>
              <w:kern w:val="2"/>
              <w14:ligatures w14:val="standardContextual"/>
            </w:rPr>
          </w:pPr>
          <w:hyperlink w:anchor="_Toc158067694" w:history="1">
            <w:r w:rsidR="001236D1" w:rsidRPr="006B3EA2">
              <w:rPr>
                <w:rStyle w:val="Hyperlink"/>
                <w:rFonts w:asciiTheme="majorBidi" w:hAnsiTheme="majorBidi" w:cstheme="majorBidi"/>
                <w:noProof/>
              </w:rPr>
              <w:t>1.2.2 The objectives:</w:t>
            </w:r>
            <w:r w:rsidR="001236D1" w:rsidRPr="006B3EA2">
              <w:rPr>
                <w:rFonts w:asciiTheme="majorBidi" w:hAnsiTheme="majorBidi" w:cstheme="majorBidi"/>
                <w:noProof/>
                <w:webHidden/>
              </w:rPr>
              <w:tab/>
            </w:r>
            <w:r w:rsidR="001236D1" w:rsidRPr="006B3EA2">
              <w:rPr>
                <w:rFonts w:asciiTheme="majorBidi" w:hAnsiTheme="majorBidi" w:cstheme="majorBidi"/>
                <w:noProof/>
                <w:webHidden/>
              </w:rPr>
              <w:fldChar w:fldCharType="begin"/>
            </w:r>
            <w:r w:rsidR="001236D1" w:rsidRPr="006B3EA2">
              <w:rPr>
                <w:rFonts w:asciiTheme="majorBidi" w:hAnsiTheme="majorBidi" w:cstheme="majorBidi"/>
                <w:noProof/>
                <w:webHidden/>
              </w:rPr>
              <w:instrText xml:space="preserve"> PAGEREF _Toc158067694 \h </w:instrText>
            </w:r>
            <w:r w:rsidR="001236D1" w:rsidRPr="006B3EA2">
              <w:rPr>
                <w:rFonts w:asciiTheme="majorBidi" w:hAnsiTheme="majorBidi" w:cstheme="majorBidi"/>
                <w:noProof/>
                <w:webHidden/>
              </w:rPr>
            </w:r>
            <w:r w:rsidR="001236D1" w:rsidRPr="006B3EA2">
              <w:rPr>
                <w:rFonts w:asciiTheme="majorBidi" w:hAnsiTheme="majorBidi" w:cstheme="majorBidi"/>
                <w:noProof/>
                <w:webHidden/>
              </w:rPr>
              <w:fldChar w:fldCharType="separate"/>
            </w:r>
            <w:r w:rsidR="00BA4943">
              <w:rPr>
                <w:rFonts w:asciiTheme="majorBidi" w:hAnsiTheme="majorBidi" w:cstheme="majorBidi"/>
                <w:noProof/>
                <w:webHidden/>
              </w:rPr>
              <w:t>3</w:t>
            </w:r>
            <w:r w:rsidR="001236D1" w:rsidRPr="006B3EA2">
              <w:rPr>
                <w:rFonts w:asciiTheme="majorBidi" w:hAnsiTheme="majorBidi" w:cstheme="majorBidi"/>
                <w:noProof/>
                <w:webHidden/>
              </w:rPr>
              <w:fldChar w:fldCharType="end"/>
            </w:r>
          </w:hyperlink>
        </w:p>
        <w:p w14:paraId="6E6C0607" w14:textId="467B8FDA" w:rsidR="001236D1" w:rsidRPr="006B3EA2" w:rsidRDefault="00000000" w:rsidP="001236D1">
          <w:pPr>
            <w:pStyle w:val="TOC1"/>
            <w:bidi w:val="0"/>
            <w:rPr>
              <w:rFonts w:asciiTheme="majorBidi" w:eastAsiaTheme="minorEastAsia" w:hAnsiTheme="majorBidi" w:cstheme="majorBidi"/>
              <w:noProof/>
              <w:kern w:val="2"/>
              <w14:ligatures w14:val="standardContextual"/>
            </w:rPr>
          </w:pPr>
          <w:hyperlink w:anchor="_Toc158067695" w:history="1">
            <w:r w:rsidR="001236D1" w:rsidRPr="006B3EA2">
              <w:rPr>
                <w:rStyle w:val="Hyperlink"/>
                <w:rFonts w:asciiTheme="majorBidi" w:hAnsiTheme="majorBidi" w:cstheme="majorBidi"/>
                <w:noProof/>
              </w:rPr>
              <w:t>1.3 proposed solution:</w:t>
            </w:r>
            <w:r w:rsidR="001236D1" w:rsidRPr="006B3EA2">
              <w:rPr>
                <w:rFonts w:asciiTheme="majorBidi" w:hAnsiTheme="majorBidi" w:cstheme="majorBidi"/>
                <w:noProof/>
                <w:webHidden/>
              </w:rPr>
              <w:tab/>
            </w:r>
            <w:r w:rsidR="001236D1" w:rsidRPr="006B3EA2">
              <w:rPr>
                <w:rFonts w:asciiTheme="majorBidi" w:hAnsiTheme="majorBidi" w:cstheme="majorBidi"/>
                <w:noProof/>
                <w:webHidden/>
              </w:rPr>
              <w:fldChar w:fldCharType="begin"/>
            </w:r>
            <w:r w:rsidR="001236D1" w:rsidRPr="006B3EA2">
              <w:rPr>
                <w:rFonts w:asciiTheme="majorBidi" w:hAnsiTheme="majorBidi" w:cstheme="majorBidi"/>
                <w:noProof/>
                <w:webHidden/>
              </w:rPr>
              <w:instrText xml:space="preserve"> PAGEREF _Toc158067695 \h </w:instrText>
            </w:r>
            <w:r w:rsidR="001236D1" w:rsidRPr="006B3EA2">
              <w:rPr>
                <w:rFonts w:asciiTheme="majorBidi" w:hAnsiTheme="majorBidi" w:cstheme="majorBidi"/>
                <w:noProof/>
                <w:webHidden/>
              </w:rPr>
            </w:r>
            <w:r w:rsidR="001236D1" w:rsidRPr="006B3EA2">
              <w:rPr>
                <w:rFonts w:asciiTheme="majorBidi" w:hAnsiTheme="majorBidi" w:cstheme="majorBidi"/>
                <w:noProof/>
                <w:webHidden/>
              </w:rPr>
              <w:fldChar w:fldCharType="separate"/>
            </w:r>
            <w:r w:rsidR="00BA4943">
              <w:rPr>
                <w:rFonts w:asciiTheme="majorBidi" w:hAnsiTheme="majorBidi" w:cstheme="majorBidi"/>
                <w:noProof/>
                <w:webHidden/>
              </w:rPr>
              <w:t>3</w:t>
            </w:r>
            <w:r w:rsidR="001236D1" w:rsidRPr="006B3EA2">
              <w:rPr>
                <w:rFonts w:asciiTheme="majorBidi" w:hAnsiTheme="majorBidi" w:cstheme="majorBidi"/>
                <w:noProof/>
                <w:webHidden/>
              </w:rPr>
              <w:fldChar w:fldCharType="end"/>
            </w:r>
          </w:hyperlink>
        </w:p>
        <w:p w14:paraId="41302444" w14:textId="7FD2D178" w:rsidR="001236D1" w:rsidRPr="006B3EA2" w:rsidRDefault="00000000" w:rsidP="001236D1">
          <w:pPr>
            <w:pStyle w:val="TOC1"/>
            <w:bidi w:val="0"/>
            <w:rPr>
              <w:rFonts w:asciiTheme="majorBidi" w:eastAsiaTheme="minorEastAsia" w:hAnsiTheme="majorBidi" w:cstheme="majorBidi"/>
              <w:noProof/>
              <w:kern w:val="2"/>
              <w14:ligatures w14:val="standardContextual"/>
            </w:rPr>
          </w:pPr>
          <w:hyperlink w:anchor="_Toc158067696" w:history="1">
            <w:r w:rsidR="001236D1" w:rsidRPr="006B3EA2">
              <w:rPr>
                <w:rStyle w:val="Hyperlink"/>
                <w:rFonts w:asciiTheme="majorBidi" w:hAnsiTheme="majorBidi" w:cstheme="majorBidi"/>
                <w:noProof/>
              </w:rPr>
              <w:t>1.4 Novelty/Contribution:</w:t>
            </w:r>
            <w:r w:rsidR="001236D1" w:rsidRPr="006B3EA2">
              <w:rPr>
                <w:rFonts w:asciiTheme="majorBidi" w:hAnsiTheme="majorBidi" w:cstheme="majorBidi"/>
                <w:noProof/>
                <w:webHidden/>
              </w:rPr>
              <w:tab/>
            </w:r>
            <w:r w:rsidR="001236D1" w:rsidRPr="006B3EA2">
              <w:rPr>
                <w:rFonts w:asciiTheme="majorBidi" w:hAnsiTheme="majorBidi" w:cstheme="majorBidi"/>
                <w:noProof/>
                <w:webHidden/>
              </w:rPr>
              <w:fldChar w:fldCharType="begin"/>
            </w:r>
            <w:r w:rsidR="001236D1" w:rsidRPr="006B3EA2">
              <w:rPr>
                <w:rFonts w:asciiTheme="majorBidi" w:hAnsiTheme="majorBidi" w:cstheme="majorBidi"/>
                <w:noProof/>
                <w:webHidden/>
              </w:rPr>
              <w:instrText xml:space="preserve"> PAGEREF _Toc158067696 \h </w:instrText>
            </w:r>
            <w:r w:rsidR="001236D1" w:rsidRPr="006B3EA2">
              <w:rPr>
                <w:rFonts w:asciiTheme="majorBidi" w:hAnsiTheme="majorBidi" w:cstheme="majorBidi"/>
                <w:noProof/>
                <w:webHidden/>
              </w:rPr>
            </w:r>
            <w:r w:rsidR="001236D1" w:rsidRPr="006B3EA2">
              <w:rPr>
                <w:rFonts w:asciiTheme="majorBidi" w:hAnsiTheme="majorBidi" w:cstheme="majorBidi"/>
                <w:noProof/>
                <w:webHidden/>
              </w:rPr>
              <w:fldChar w:fldCharType="separate"/>
            </w:r>
            <w:r w:rsidR="00BA4943">
              <w:rPr>
                <w:rFonts w:asciiTheme="majorBidi" w:hAnsiTheme="majorBidi" w:cstheme="majorBidi"/>
                <w:noProof/>
                <w:webHidden/>
              </w:rPr>
              <w:t>3</w:t>
            </w:r>
            <w:r w:rsidR="001236D1" w:rsidRPr="006B3EA2">
              <w:rPr>
                <w:rFonts w:asciiTheme="majorBidi" w:hAnsiTheme="majorBidi" w:cstheme="majorBidi"/>
                <w:noProof/>
                <w:webHidden/>
              </w:rPr>
              <w:fldChar w:fldCharType="end"/>
            </w:r>
          </w:hyperlink>
        </w:p>
        <w:p w14:paraId="6EEC29EE" w14:textId="7F3F6351" w:rsidR="001236D1" w:rsidRDefault="00000000" w:rsidP="001236D1">
          <w:pPr>
            <w:pStyle w:val="TOC1"/>
            <w:bidi w:val="0"/>
            <w:rPr>
              <w:rFonts w:asciiTheme="minorHAnsi" w:eastAsiaTheme="minorEastAsia" w:hAnsiTheme="minorHAnsi" w:cstheme="minorBidi"/>
              <w:noProof/>
              <w:kern w:val="2"/>
              <w14:ligatures w14:val="standardContextual"/>
            </w:rPr>
          </w:pPr>
          <w:hyperlink w:anchor="_Toc158067697" w:history="1">
            <w:r w:rsidR="001236D1" w:rsidRPr="006B3EA2">
              <w:rPr>
                <w:rStyle w:val="Hyperlink"/>
                <w:rFonts w:asciiTheme="majorBidi" w:hAnsiTheme="majorBidi" w:cstheme="majorBidi"/>
                <w:noProof/>
              </w:rPr>
              <w:t>1.5.   Report outline:</w:t>
            </w:r>
            <w:r w:rsidR="001236D1" w:rsidRPr="006B3EA2">
              <w:rPr>
                <w:rFonts w:asciiTheme="majorBidi" w:hAnsiTheme="majorBidi" w:cstheme="majorBidi"/>
                <w:noProof/>
                <w:webHidden/>
              </w:rPr>
              <w:tab/>
            </w:r>
            <w:r w:rsidR="001236D1" w:rsidRPr="006B3EA2">
              <w:rPr>
                <w:rFonts w:asciiTheme="majorBidi" w:hAnsiTheme="majorBidi" w:cstheme="majorBidi"/>
                <w:noProof/>
                <w:webHidden/>
              </w:rPr>
              <w:fldChar w:fldCharType="begin"/>
            </w:r>
            <w:r w:rsidR="001236D1" w:rsidRPr="006B3EA2">
              <w:rPr>
                <w:rFonts w:asciiTheme="majorBidi" w:hAnsiTheme="majorBidi" w:cstheme="majorBidi"/>
                <w:noProof/>
                <w:webHidden/>
              </w:rPr>
              <w:instrText xml:space="preserve"> PAGEREF _Toc158067697 \h </w:instrText>
            </w:r>
            <w:r w:rsidR="001236D1" w:rsidRPr="006B3EA2">
              <w:rPr>
                <w:rFonts w:asciiTheme="majorBidi" w:hAnsiTheme="majorBidi" w:cstheme="majorBidi"/>
                <w:noProof/>
                <w:webHidden/>
              </w:rPr>
            </w:r>
            <w:r w:rsidR="001236D1" w:rsidRPr="006B3EA2">
              <w:rPr>
                <w:rFonts w:asciiTheme="majorBidi" w:hAnsiTheme="majorBidi" w:cstheme="majorBidi"/>
                <w:noProof/>
                <w:webHidden/>
              </w:rPr>
              <w:fldChar w:fldCharType="separate"/>
            </w:r>
            <w:r w:rsidR="00BA4943">
              <w:rPr>
                <w:rFonts w:asciiTheme="majorBidi" w:hAnsiTheme="majorBidi" w:cstheme="majorBidi"/>
                <w:noProof/>
                <w:webHidden/>
              </w:rPr>
              <w:t>3</w:t>
            </w:r>
            <w:r w:rsidR="001236D1" w:rsidRPr="006B3EA2">
              <w:rPr>
                <w:rFonts w:asciiTheme="majorBidi" w:hAnsiTheme="majorBidi" w:cstheme="majorBidi"/>
                <w:noProof/>
                <w:webHidden/>
              </w:rPr>
              <w:fldChar w:fldCharType="end"/>
            </w:r>
          </w:hyperlink>
        </w:p>
        <w:p w14:paraId="75117882" w14:textId="40CA3EDC" w:rsidR="001236D1" w:rsidRPr="006B3EA2" w:rsidRDefault="00000000" w:rsidP="001236D1">
          <w:pPr>
            <w:pStyle w:val="TOC1"/>
            <w:bidi w:val="0"/>
            <w:rPr>
              <w:rFonts w:asciiTheme="majorBidi" w:eastAsiaTheme="minorEastAsia" w:hAnsiTheme="majorBidi" w:cstheme="majorBidi"/>
              <w:noProof/>
              <w:kern w:val="2"/>
              <w14:ligatures w14:val="standardContextual"/>
            </w:rPr>
          </w:pPr>
          <w:hyperlink w:anchor="_Toc158067698" w:history="1">
            <w:r w:rsidR="001236D1" w:rsidRPr="006B3EA2">
              <w:rPr>
                <w:rStyle w:val="Hyperlink"/>
                <w:rFonts w:asciiTheme="majorBidi" w:hAnsiTheme="majorBidi" w:cstheme="majorBidi"/>
                <w:noProof/>
              </w:rPr>
              <w:t>1.6   Project Plan (Grant chart):</w:t>
            </w:r>
            <w:r w:rsidR="001236D1" w:rsidRPr="006B3EA2">
              <w:rPr>
                <w:rFonts w:asciiTheme="majorBidi" w:hAnsiTheme="majorBidi" w:cstheme="majorBidi"/>
                <w:noProof/>
                <w:webHidden/>
              </w:rPr>
              <w:tab/>
            </w:r>
            <w:r w:rsidR="001236D1" w:rsidRPr="006B3EA2">
              <w:rPr>
                <w:rFonts w:asciiTheme="majorBidi" w:hAnsiTheme="majorBidi" w:cstheme="majorBidi"/>
                <w:noProof/>
                <w:webHidden/>
              </w:rPr>
              <w:fldChar w:fldCharType="begin"/>
            </w:r>
            <w:r w:rsidR="001236D1" w:rsidRPr="006B3EA2">
              <w:rPr>
                <w:rFonts w:asciiTheme="majorBidi" w:hAnsiTheme="majorBidi" w:cstheme="majorBidi"/>
                <w:noProof/>
                <w:webHidden/>
              </w:rPr>
              <w:instrText xml:space="preserve"> PAGEREF _Toc158067698 \h </w:instrText>
            </w:r>
            <w:r w:rsidR="001236D1" w:rsidRPr="006B3EA2">
              <w:rPr>
                <w:rFonts w:asciiTheme="majorBidi" w:hAnsiTheme="majorBidi" w:cstheme="majorBidi"/>
                <w:noProof/>
                <w:webHidden/>
              </w:rPr>
            </w:r>
            <w:r w:rsidR="001236D1" w:rsidRPr="006B3EA2">
              <w:rPr>
                <w:rFonts w:asciiTheme="majorBidi" w:hAnsiTheme="majorBidi" w:cstheme="majorBidi"/>
                <w:noProof/>
                <w:webHidden/>
              </w:rPr>
              <w:fldChar w:fldCharType="separate"/>
            </w:r>
            <w:r w:rsidR="00BA4943">
              <w:rPr>
                <w:rFonts w:asciiTheme="majorBidi" w:hAnsiTheme="majorBidi" w:cstheme="majorBidi"/>
                <w:noProof/>
                <w:webHidden/>
              </w:rPr>
              <w:t>4</w:t>
            </w:r>
            <w:r w:rsidR="001236D1" w:rsidRPr="006B3EA2">
              <w:rPr>
                <w:rFonts w:asciiTheme="majorBidi" w:hAnsiTheme="majorBidi" w:cstheme="majorBidi"/>
                <w:noProof/>
                <w:webHidden/>
              </w:rPr>
              <w:fldChar w:fldCharType="end"/>
            </w:r>
          </w:hyperlink>
        </w:p>
        <w:p w14:paraId="3A49068B" w14:textId="3601610F" w:rsidR="001236D1" w:rsidRPr="006B3EA2" w:rsidRDefault="00000000" w:rsidP="001236D1">
          <w:pPr>
            <w:pStyle w:val="TOC1"/>
            <w:bidi w:val="0"/>
            <w:rPr>
              <w:rFonts w:asciiTheme="majorBidi" w:eastAsiaTheme="minorEastAsia" w:hAnsiTheme="majorBidi" w:cstheme="majorBidi"/>
              <w:noProof/>
              <w:kern w:val="2"/>
              <w14:ligatures w14:val="standardContextual"/>
            </w:rPr>
          </w:pPr>
          <w:hyperlink w:anchor="_Toc158067699" w:history="1">
            <w:r w:rsidR="001236D1" w:rsidRPr="006B3EA2">
              <w:rPr>
                <w:rStyle w:val="Hyperlink"/>
                <w:rFonts w:asciiTheme="majorBidi" w:hAnsiTheme="majorBidi" w:cstheme="majorBidi"/>
                <w:noProof/>
              </w:rPr>
              <w:t>1.7. Conclusion:</w:t>
            </w:r>
            <w:r w:rsidR="001236D1" w:rsidRPr="006B3EA2">
              <w:rPr>
                <w:rFonts w:asciiTheme="majorBidi" w:hAnsiTheme="majorBidi" w:cstheme="majorBidi"/>
                <w:noProof/>
                <w:webHidden/>
              </w:rPr>
              <w:tab/>
            </w:r>
            <w:r w:rsidR="001236D1" w:rsidRPr="006B3EA2">
              <w:rPr>
                <w:rFonts w:asciiTheme="majorBidi" w:hAnsiTheme="majorBidi" w:cstheme="majorBidi"/>
                <w:noProof/>
                <w:webHidden/>
              </w:rPr>
              <w:fldChar w:fldCharType="begin"/>
            </w:r>
            <w:r w:rsidR="001236D1" w:rsidRPr="006B3EA2">
              <w:rPr>
                <w:rFonts w:asciiTheme="majorBidi" w:hAnsiTheme="majorBidi" w:cstheme="majorBidi"/>
                <w:noProof/>
                <w:webHidden/>
              </w:rPr>
              <w:instrText xml:space="preserve"> PAGEREF _Toc158067699 \h </w:instrText>
            </w:r>
            <w:r w:rsidR="001236D1" w:rsidRPr="006B3EA2">
              <w:rPr>
                <w:rFonts w:asciiTheme="majorBidi" w:hAnsiTheme="majorBidi" w:cstheme="majorBidi"/>
                <w:noProof/>
                <w:webHidden/>
              </w:rPr>
            </w:r>
            <w:r w:rsidR="001236D1" w:rsidRPr="006B3EA2">
              <w:rPr>
                <w:rFonts w:asciiTheme="majorBidi" w:hAnsiTheme="majorBidi" w:cstheme="majorBidi"/>
                <w:noProof/>
                <w:webHidden/>
              </w:rPr>
              <w:fldChar w:fldCharType="separate"/>
            </w:r>
            <w:r w:rsidR="00BA4943">
              <w:rPr>
                <w:rFonts w:asciiTheme="majorBidi" w:hAnsiTheme="majorBidi" w:cstheme="majorBidi"/>
                <w:noProof/>
                <w:webHidden/>
              </w:rPr>
              <w:t>5</w:t>
            </w:r>
            <w:r w:rsidR="001236D1" w:rsidRPr="006B3EA2">
              <w:rPr>
                <w:rFonts w:asciiTheme="majorBidi" w:hAnsiTheme="majorBidi" w:cstheme="majorBidi"/>
                <w:noProof/>
                <w:webHidden/>
              </w:rPr>
              <w:fldChar w:fldCharType="end"/>
            </w:r>
          </w:hyperlink>
        </w:p>
        <w:p w14:paraId="341DFFF2" w14:textId="1ED0F59E" w:rsidR="006E2B69" w:rsidRPr="00474173" w:rsidRDefault="001236D1" w:rsidP="00474173">
          <w:pPr>
            <w:rPr>
              <w:b/>
              <w:bCs/>
              <w:noProof/>
            </w:rPr>
          </w:pPr>
          <w:r>
            <w:rPr>
              <w:b/>
              <w:bCs/>
              <w:noProof/>
            </w:rPr>
            <w:fldChar w:fldCharType="end"/>
          </w:r>
        </w:p>
      </w:sdtContent>
    </w:sdt>
    <w:p w14:paraId="0000006D" w14:textId="2411D937" w:rsidR="009A13E5" w:rsidRPr="004A160D" w:rsidRDefault="00BB47B9" w:rsidP="006B3EA2">
      <w:pPr>
        <w:pStyle w:val="Heading1"/>
        <w:bidi w:val="0"/>
        <w:rPr>
          <w:rFonts w:asciiTheme="majorBidi" w:hAnsiTheme="majorBidi" w:cstheme="majorBidi"/>
          <w:sz w:val="40"/>
          <w:szCs w:val="40"/>
        </w:rPr>
      </w:pPr>
      <w:bookmarkStart w:id="9" w:name="_Toc158067698"/>
      <w:r w:rsidRPr="004A160D">
        <w:rPr>
          <w:rFonts w:asciiTheme="majorBidi" w:hAnsiTheme="majorBidi" w:cstheme="majorBidi"/>
          <w:sz w:val="40"/>
          <w:szCs w:val="40"/>
        </w:rPr>
        <w:t>1.6   Project Plan (Grant chart)</w:t>
      </w:r>
      <w:r w:rsidR="00C32EC8" w:rsidRPr="004A160D">
        <w:rPr>
          <w:rFonts w:asciiTheme="majorBidi" w:hAnsiTheme="majorBidi" w:cstheme="majorBidi"/>
          <w:sz w:val="40"/>
          <w:szCs w:val="40"/>
        </w:rPr>
        <w:t>:</w:t>
      </w:r>
      <w:bookmarkEnd w:id="9"/>
    </w:p>
    <w:p w14:paraId="0000006E" w14:textId="42AB77BE" w:rsidR="009A13E5" w:rsidRPr="00C32EC8" w:rsidRDefault="00474173" w:rsidP="00C32EC8">
      <w:pPr>
        <w:jc w:val="right"/>
        <w:rPr>
          <w:rFonts w:asciiTheme="majorBidi" w:hAnsiTheme="majorBidi" w:cstheme="majorBidi"/>
          <w:b/>
          <w:sz w:val="40"/>
          <w:szCs w:val="40"/>
        </w:rPr>
      </w:pPr>
      <w:r>
        <w:rPr>
          <w:rFonts w:asciiTheme="majorBidi" w:hAnsiTheme="majorBidi" w:cstheme="majorBidi"/>
          <w:b/>
          <w:noProof/>
          <w:sz w:val="40"/>
          <w:szCs w:val="40"/>
        </w:rPr>
        <w:drawing>
          <wp:anchor distT="0" distB="0" distL="114300" distR="114300" simplePos="0" relativeHeight="251659264" behindDoc="0" locked="0" layoutInCell="1" allowOverlap="1" wp14:anchorId="578CDA76" wp14:editId="187CE2CE">
            <wp:simplePos x="0" y="0"/>
            <wp:positionH relativeFrom="margin">
              <wp:posOffset>487680</wp:posOffset>
            </wp:positionH>
            <wp:positionV relativeFrom="paragraph">
              <wp:posOffset>125095</wp:posOffset>
            </wp:positionV>
            <wp:extent cx="4831080" cy="3899707"/>
            <wp:effectExtent l="0" t="0" r="7620" b="5715"/>
            <wp:wrapNone/>
            <wp:docPr id="35541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1137" name="Picture 35541137"/>
                    <pic:cNvPicPr/>
                  </pic:nvPicPr>
                  <pic:blipFill>
                    <a:blip r:embed="rId8">
                      <a:extLst>
                        <a:ext uri="{28A0092B-C50C-407E-A947-70E740481C1C}">
                          <a14:useLocalDpi xmlns:a14="http://schemas.microsoft.com/office/drawing/2010/main" val="0"/>
                        </a:ext>
                      </a:extLst>
                    </a:blip>
                    <a:stretch>
                      <a:fillRect/>
                    </a:stretch>
                  </pic:blipFill>
                  <pic:spPr>
                    <a:xfrm>
                      <a:off x="0" y="0"/>
                      <a:ext cx="4831080" cy="3899707"/>
                    </a:xfrm>
                    <a:prstGeom prst="rect">
                      <a:avLst/>
                    </a:prstGeom>
                  </pic:spPr>
                </pic:pic>
              </a:graphicData>
            </a:graphic>
            <wp14:sizeRelH relativeFrom="margin">
              <wp14:pctWidth>0</wp14:pctWidth>
            </wp14:sizeRelH>
            <wp14:sizeRelV relativeFrom="margin">
              <wp14:pctHeight>0</wp14:pctHeight>
            </wp14:sizeRelV>
          </wp:anchor>
        </w:drawing>
      </w:r>
    </w:p>
    <w:p w14:paraId="00000080" w14:textId="0BEDF3B7" w:rsidR="009A13E5" w:rsidRDefault="009A13E5" w:rsidP="00474173">
      <w:pPr>
        <w:rPr>
          <w:rFonts w:asciiTheme="majorBidi" w:hAnsiTheme="majorBidi" w:cstheme="majorBidi"/>
          <w:b/>
          <w:sz w:val="40"/>
          <w:szCs w:val="40"/>
        </w:rPr>
      </w:pPr>
    </w:p>
    <w:p w14:paraId="1DC212AA" w14:textId="69766542" w:rsidR="00474173" w:rsidRDefault="00474173" w:rsidP="00474173">
      <w:pPr>
        <w:rPr>
          <w:rFonts w:asciiTheme="majorBidi" w:hAnsiTheme="majorBidi" w:cstheme="majorBidi"/>
          <w:b/>
          <w:sz w:val="40"/>
          <w:szCs w:val="40"/>
        </w:rPr>
      </w:pPr>
    </w:p>
    <w:p w14:paraId="4314B54B" w14:textId="77777777" w:rsidR="00474173" w:rsidRDefault="00474173" w:rsidP="00474173">
      <w:pPr>
        <w:rPr>
          <w:rFonts w:asciiTheme="majorBidi" w:hAnsiTheme="majorBidi" w:cstheme="majorBidi"/>
          <w:b/>
          <w:sz w:val="40"/>
          <w:szCs w:val="40"/>
        </w:rPr>
      </w:pPr>
    </w:p>
    <w:p w14:paraId="7DBF86D1" w14:textId="77777777" w:rsidR="00474173" w:rsidRDefault="00474173" w:rsidP="00474173">
      <w:pPr>
        <w:rPr>
          <w:rFonts w:asciiTheme="majorBidi" w:hAnsiTheme="majorBidi" w:cstheme="majorBidi"/>
          <w:b/>
          <w:sz w:val="40"/>
          <w:szCs w:val="40"/>
        </w:rPr>
      </w:pPr>
    </w:p>
    <w:p w14:paraId="17FFECF9" w14:textId="77777777" w:rsidR="00474173" w:rsidRDefault="00474173" w:rsidP="00474173">
      <w:pPr>
        <w:rPr>
          <w:rFonts w:asciiTheme="majorBidi" w:hAnsiTheme="majorBidi" w:cstheme="majorBidi"/>
          <w:b/>
          <w:sz w:val="40"/>
          <w:szCs w:val="40"/>
        </w:rPr>
      </w:pPr>
    </w:p>
    <w:p w14:paraId="66ECFD32" w14:textId="77777777" w:rsidR="00474173" w:rsidRDefault="00474173" w:rsidP="00474173">
      <w:pPr>
        <w:rPr>
          <w:rFonts w:asciiTheme="majorBidi" w:hAnsiTheme="majorBidi" w:cstheme="majorBidi"/>
          <w:b/>
          <w:sz w:val="40"/>
          <w:szCs w:val="40"/>
        </w:rPr>
      </w:pPr>
    </w:p>
    <w:p w14:paraId="2F8CEDE2" w14:textId="77777777" w:rsidR="00474173" w:rsidRDefault="00474173" w:rsidP="00474173">
      <w:pPr>
        <w:rPr>
          <w:rFonts w:asciiTheme="majorBidi" w:hAnsiTheme="majorBidi" w:cstheme="majorBidi"/>
          <w:b/>
          <w:sz w:val="40"/>
          <w:szCs w:val="40"/>
        </w:rPr>
      </w:pPr>
    </w:p>
    <w:p w14:paraId="2B8B4861" w14:textId="77777777" w:rsidR="00474173" w:rsidRDefault="00474173" w:rsidP="00474173">
      <w:pPr>
        <w:rPr>
          <w:rFonts w:asciiTheme="majorBidi" w:hAnsiTheme="majorBidi" w:cstheme="majorBidi"/>
          <w:b/>
          <w:sz w:val="40"/>
          <w:szCs w:val="40"/>
        </w:rPr>
      </w:pPr>
    </w:p>
    <w:p w14:paraId="44619406" w14:textId="77777777" w:rsidR="00474173" w:rsidRDefault="00474173" w:rsidP="00474173">
      <w:pPr>
        <w:rPr>
          <w:rFonts w:asciiTheme="majorBidi" w:hAnsiTheme="majorBidi" w:cstheme="majorBidi"/>
          <w:b/>
          <w:sz w:val="40"/>
          <w:szCs w:val="40"/>
        </w:rPr>
      </w:pPr>
    </w:p>
    <w:p w14:paraId="2EA49453" w14:textId="72604DE8" w:rsidR="00474173" w:rsidRDefault="00474173" w:rsidP="00474173">
      <w:pPr>
        <w:rPr>
          <w:rFonts w:asciiTheme="majorBidi" w:hAnsiTheme="majorBidi" w:cstheme="majorBidi"/>
          <w:b/>
          <w:sz w:val="40"/>
          <w:szCs w:val="40"/>
        </w:rPr>
      </w:pPr>
      <w:r>
        <w:rPr>
          <w:rFonts w:asciiTheme="majorBidi" w:hAnsiTheme="majorBidi" w:cstheme="majorBidi"/>
          <w:b/>
          <w:noProof/>
          <w:sz w:val="40"/>
          <w:szCs w:val="40"/>
        </w:rPr>
        <w:drawing>
          <wp:anchor distT="0" distB="0" distL="114300" distR="114300" simplePos="0" relativeHeight="251658240" behindDoc="0" locked="0" layoutInCell="1" allowOverlap="1" wp14:anchorId="2ED89864" wp14:editId="4671D877">
            <wp:simplePos x="0" y="0"/>
            <wp:positionH relativeFrom="column">
              <wp:posOffset>-365760</wp:posOffset>
            </wp:positionH>
            <wp:positionV relativeFrom="paragraph">
              <wp:posOffset>86995</wp:posOffset>
            </wp:positionV>
            <wp:extent cx="6743266" cy="3208020"/>
            <wp:effectExtent l="0" t="0" r="635" b="0"/>
            <wp:wrapNone/>
            <wp:docPr id="1498509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09695" name="Picture 1498509695"/>
                    <pic:cNvPicPr/>
                  </pic:nvPicPr>
                  <pic:blipFill>
                    <a:blip r:embed="rId9">
                      <a:extLst>
                        <a:ext uri="{28A0092B-C50C-407E-A947-70E740481C1C}">
                          <a14:useLocalDpi xmlns:a14="http://schemas.microsoft.com/office/drawing/2010/main" val="0"/>
                        </a:ext>
                      </a:extLst>
                    </a:blip>
                    <a:stretch>
                      <a:fillRect/>
                    </a:stretch>
                  </pic:blipFill>
                  <pic:spPr>
                    <a:xfrm>
                      <a:off x="0" y="0"/>
                      <a:ext cx="6743266" cy="3208020"/>
                    </a:xfrm>
                    <a:prstGeom prst="rect">
                      <a:avLst/>
                    </a:prstGeom>
                  </pic:spPr>
                </pic:pic>
              </a:graphicData>
            </a:graphic>
            <wp14:sizeRelH relativeFrom="margin">
              <wp14:pctWidth>0</wp14:pctWidth>
            </wp14:sizeRelH>
            <wp14:sizeRelV relativeFrom="margin">
              <wp14:pctHeight>0</wp14:pctHeight>
            </wp14:sizeRelV>
          </wp:anchor>
        </w:drawing>
      </w:r>
    </w:p>
    <w:p w14:paraId="190E79E0" w14:textId="62EB27BC" w:rsidR="00474173" w:rsidRDefault="00474173" w:rsidP="00474173">
      <w:pPr>
        <w:rPr>
          <w:rFonts w:asciiTheme="majorBidi" w:hAnsiTheme="majorBidi" w:cstheme="majorBidi"/>
          <w:b/>
          <w:sz w:val="40"/>
          <w:szCs w:val="40"/>
        </w:rPr>
      </w:pPr>
    </w:p>
    <w:p w14:paraId="6CB38956" w14:textId="1F4BDAFE" w:rsidR="00474173" w:rsidRDefault="00474173" w:rsidP="00474173">
      <w:pPr>
        <w:rPr>
          <w:rFonts w:asciiTheme="majorBidi" w:hAnsiTheme="majorBidi" w:cstheme="majorBidi"/>
          <w:b/>
          <w:sz w:val="40"/>
          <w:szCs w:val="40"/>
        </w:rPr>
      </w:pPr>
    </w:p>
    <w:p w14:paraId="1F944E30" w14:textId="77777777" w:rsidR="00474173" w:rsidRDefault="00474173" w:rsidP="00474173">
      <w:pPr>
        <w:rPr>
          <w:rFonts w:asciiTheme="majorBidi" w:hAnsiTheme="majorBidi" w:cstheme="majorBidi"/>
          <w:b/>
          <w:sz w:val="40"/>
          <w:szCs w:val="40"/>
        </w:rPr>
      </w:pPr>
    </w:p>
    <w:p w14:paraId="38EC3CF8" w14:textId="45CFCB7D" w:rsidR="00474173" w:rsidRDefault="00474173" w:rsidP="00474173">
      <w:pPr>
        <w:rPr>
          <w:rFonts w:asciiTheme="majorBidi" w:hAnsiTheme="majorBidi" w:cstheme="majorBidi"/>
          <w:b/>
          <w:sz w:val="40"/>
          <w:szCs w:val="40"/>
        </w:rPr>
      </w:pPr>
    </w:p>
    <w:p w14:paraId="4E1245C9" w14:textId="2ECBF1A5" w:rsidR="00474173" w:rsidRDefault="00474173" w:rsidP="00474173">
      <w:pPr>
        <w:rPr>
          <w:rFonts w:asciiTheme="majorBidi" w:hAnsiTheme="majorBidi" w:cstheme="majorBidi"/>
          <w:b/>
          <w:sz w:val="40"/>
          <w:szCs w:val="40"/>
        </w:rPr>
      </w:pPr>
    </w:p>
    <w:p w14:paraId="374D3D47" w14:textId="34FB3715" w:rsidR="00474173" w:rsidRPr="00C32EC8" w:rsidRDefault="00474173" w:rsidP="00474173">
      <w:pPr>
        <w:rPr>
          <w:rFonts w:asciiTheme="majorBidi" w:hAnsiTheme="majorBidi" w:cstheme="majorBidi"/>
          <w:b/>
          <w:sz w:val="40"/>
          <w:szCs w:val="40"/>
        </w:rPr>
      </w:pPr>
    </w:p>
    <w:p w14:paraId="00000081" w14:textId="3DF381AF" w:rsidR="009A13E5" w:rsidRPr="004A160D" w:rsidRDefault="00BB47B9" w:rsidP="006B3EA2">
      <w:pPr>
        <w:pStyle w:val="Heading1"/>
        <w:jc w:val="right"/>
        <w:rPr>
          <w:rFonts w:asciiTheme="majorBidi" w:hAnsiTheme="majorBidi" w:cstheme="majorBidi"/>
          <w:sz w:val="40"/>
          <w:szCs w:val="40"/>
        </w:rPr>
      </w:pPr>
      <w:bookmarkStart w:id="10" w:name="_Toc158067699"/>
      <w:r w:rsidRPr="004A160D">
        <w:rPr>
          <w:rFonts w:asciiTheme="majorBidi" w:hAnsiTheme="majorBidi" w:cstheme="majorBidi"/>
          <w:sz w:val="40"/>
          <w:szCs w:val="40"/>
        </w:rPr>
        <w:lastRenderedPageBreak/>
        <w:t>1.7. Conclusion</w:t>
      </w:r>
      <w:r w:rsidR="00C32EC8" w:rsidRPr="004A160D">
        <w:rPr>
          <w:rFonts w:asciiTheme="majorBidi" w:hAnsiTheme="majorBidi" w:cstheme="majorBidi"/>
          <w:sz w:val="40"/>
          <w:szCs w:val="40"/>
        </w:rPr>
        <w:t>:</w:t>
      </w:r>
      <w:bookmarkEnd w:id="10"/>
    </w:p>
    <w:p w14:paraId="00000082" w14:textId="2C2B33EC" w:rsidR="009A13E5" w:rsidRPr="00C32EC8" w:rsidRDefault="00BB47B9" w:rsidP="00C32EC8">
      <w:pPr>
        <w:jc w:val="right"/>
        <w:rPr>
          <w:rFonts w:asciiTheme="majorBidi" w:hAnsiTheme="majorBidi" w:cstheme="majorBidi"/>
          <w:sz w:val="24"/>
          <w:szCs w:val="24"/>
        </w:rPr>
      </w:pPr>
      <w:r w:rsidRPr="00C32EC8">
        <w:rPr>
          <w:rFonts w:asciiTheme="majorBidi" w:hAnsiTheme="majorBidi" w:cstheme="majorBidi"/>
          <w:sz w:val="24"/>
          <w:szCs w:val="24"/>
        </w:rPr>
        <w:t xml:space="preserve">This chapter is an introduction to our project. Through it, we identified the problem that we have and reviewed it </w:t>
      </w:r>
      <w:proofErr w:type="gramStart"/>
      <w:r w:rsidRPr="00C32EC8">
        <w:rPr>
          <w:rFonts w:asciiTheme="majorBidi" w:hAnsiTheme="majorBidi" w:cstheme="majorBidi"/>
          <w:sz w:val="24"/>
          <w:szCs w:val="24"/>
        </w:rPr>
        <w:t>in order to</w:t>
      </w:r>
      <w:proofErr w:type="gramEnd"/>
      <w:r w:rsidRPr="00C32EC8">
        <w:rPr>
          <w:rFonts w:asciiTheme="majorBidi" w:hAnsiTheme="majorBidi" w:cstheme="majorBidi"/>
          <w:sz w:val="24"/>
          <w:szCs w:val="24"/>
        </w:rPr>
        <w:t xml:space="preserve"> propose the best and most appropriate solution to it, and that is what we arrived at in the proposed solution. Moreover, the aims and objectives of the projects were mentioned, in addition to an attached Gantt chart outlining the progress of the project's tasks.</w:t>
      </w:r>
    </w:p>
    <w:p w14:paraId="00000083" w14:textId="6E326618" w:rsidR="009A13E5" w:rsidRPr="00C32EC8" w:rsidRDefault="009A13E5" w:rsidP="00C32EC8">
      <w:pPr>
        <w:jc w:val="right"/>
        <w:rPr>
          <w:rFonts w:asciiTheme="majorBidi" w:hAnsiTheme="majorBidi" w:cstheme="majorBidi"/>
          <w:sz w:val="24"/>
          <w:szCs w:val="24"/>
        </w:rPr>
      </w:pPr>
    </w:p>
    <w:p w14:paraId="00000084" w14:textId="4D17B525" w:rsidR="009A13E5" w:rsidRPr="00C32EC8" w:rsidRDefault="009A13E5" w:rsidP="00C32EC8">
      <w:pPr>
        <w:jc w:val="right"/>
        <w:rPr>
          <w:rFonts w:asciiTheme="majorBidi" w:hAnsiTheme="majorBidi" w:cstheme="majorBidi"/>
          <w:b/>
          <w:sz w:val="40"/>
          <w:szCs w:val="40"/>
        </w:rPr>
      </w:pPr>
    </w:p>
    <w:p w14:paraId="00000085" w14:textId="77777777" w:rsidR="009A13E5" w:rsidRPr="00C32EC8" w:rsidRDefault="009A13E5" w:rsidP="00C32EC8">
      <w:pPr>
        <w:jc w:val="right"/>
        <w:rPr>
          <w:rFonts w:asciiTheme="majorBidi" w:hAnsiTheme="majorBidi" w:cstheme="majorBidi"/>
        </w:rPr>
      </w:pPr>
    </w:p>
    <w:sectPr w:rsidR="009A13E5" w:rsidRPr="00C32EC8" w:rsidSect="00D43D9D">
      <w:headerReference w:type="default" r:id="rId10"/>
      <w:footerReference w:type="default" r:id="rId11"/>
      <w:pgSz w:w="11906" w:h="16838"/>
      <w:pgMar w:top="1440"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4AB12" w14:textId="77777777" w:rsidR="00D43D9D" w:rsidRDefault="00D43D9D" w:rsidP="00C32EC8">
      <w:pPr>
        <w:spacing w:after="0" w:line="240" w:lineRule="auto"/>
      </w:pPr>
      <w:r>
        <w:separator/>
      </w:r>
    </w:p>
  </w:endnote>
  <w:endnote w:type="continuationSeparator" w:id="0">
    <w:p w14:paraId="3CC026F9" w14:textId="77777777" w:rsidR="00D43D9D" w:rsidRDefault="00D43D9D" w:rsidP="00C3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17007065"/>
      <w:docPartObj>
        <w:docPartGallery w:val="Page Numbers (Bottom of Page)"/>
        <w:docPartUnique/>
      </w:docPartObj>
    </w:sdtPr>
    <w:sdtEndPr>
      <w:rPr>
        <w:rFonts w:asciiTheme="majorBidi" w:hAnsiTheme="majorBidi" w:cstheme="majorBidi"/>
        <w:noProof/>
      </w:rPr>
    </w:sdtEndPr>
    <w:sdtContent>
      <w:p w14:paraId="4BD65CD5" w14:textId="3860FAD6" w:rsidR="00C57C43" w:rsidRPr="00C57C43" w:rsidRDefault="00C57C43">
        <w:pPr>
          <w:pStyle w:val="Footer"/>
          <w:jc w:val="center"/>
          <w:rPr>
            <w:rFonts w:asciiTheme="majorBidi" w:hAnsiTheme="majorBidi" w:cstheme="majorBidi"/>
          </w:rPr>
        </w:pPr>
        <w:r w:rsidRPr="00C57C43">
          <w:rPr>
            <w:rFonts w:asciiTheme="majorBidi" w:hAnsiTheme="majorBidi" w:cstheme="majorBidi"/>
          </w:rPr>
          <w:fldChar w:fldCharType="begin"/>
        </w:r>
        <w:r w:rsidRPr="00C57C43">
          <w:rPr>
            <w:rFonts w:asciiTheme="majorBidi" w:hAnsiTheme="majorBidi" w:cstheme="majorBidi"/>
          </w:rPr>
          <w:instrText xml:space="preserve"> PAGE   \* MERGEFORMAT </w:instrText>
        </w:r>
        <w:r w:rsidRPr="00C57C43">
          <w:rPr>
            <w:rFonts w:asciiTheme="majorBidi" w:hAnsiTheme="majorBidi" w:cstheme="majorBidi"/>
          </w:rPr>
          <w:fldChar w:fldCharType="separate"/>
        </w:r>
        <w:r w:rsidRPr="00C57C43">
          <w:rPr>
            <w:rFonts w:asciiTheme="majorBidi" w:hAnsiTheme="majorBidi" w:cstheme="majorBidi"/>
            <w:noProof/>
          </w:rPr>
          <w:t>2</w:t>
        </w:r>
        <w:r w:rsidRPr="00C57C43">
          <w:rPr>
            <w:rFonts w:asciiTheme="majorBidi" w:hAnsiTheme="majorBidi" w:cstheme="majorBidi"/>
            <w:noProof/>
          </w:rPr>
          <w:fldChar w:fldCharType="end"/>
        </w:r>
      </w:p>
    </w:sdtContent>
  </w:sdt>
  <w:p w14:paraId="39689E72" w14:textId="77777777" w:rsidR="00C57C43" w:rsidRDefault="00C57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95791" w14:textId="77777777" w:rsidR="00D43D9D" w:rsidRDefault="00D43D9D" w:rsidP="00C32EC8">
      <w:pPr>
        <w:spacing w:after="0" w:line="240" w:lineRule="auto"/>
      </w:pPr>
      <w:r>
        <w:separator/>
      </w:r>
    </w:p>
  </w:footnote>
  <w:footnote w:type="continuationSeparator" w:id="0">
    <w:p w14:paraId="1A183493" w14:textId="77777777" w:rsidR="00D43D9D" w:rsidRDefault="00D43D9D" w:rsidP="00C32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BFF85" w14:textId="54184A32" w:rsidR="00474173" w:rsidRDefault="00474173">
    <w:pPr>
      <w:pStyle w:val="Header"/>
    </w:pPr>
    <w:r>
      <w:rPr>
        <w:noProof/>
      </w:rPr>
      <w:drawing>
        <wp:anchor distT="0" distB="0" distL="114300" distR="114300" simplePos="0" relativeHeight="251658240" behindDoc="0" locked="0" layoutInCell="1" allowOverlap="1" wp14:anchorId="42E34D09" wp14:editId="45E0A93C">
          <wp:simplePos x="0" y="0"/>
          <wp:positionH relativeFrom="page">
            <wp:align>right</wp:align>
          </wp:positionH>
          <wp:positionV relativeFrom="page">
            <wp:align>top</wp:align>
          </wp:positionV>
          <wp:extent cx="915504" cy="914400"/>
          <wp:effectExtent l="0" t="0" r="0" b="0"/>
          <wp:wrapNone/>
          <wp:docPr id="172667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73840" name="Picture 1726673840"/>
                  <pic:cNvPicPr/>
                </pic:nvPicPr>
                <pic:blipFill>
                  <a:blip r:embed="rId1">
                    <a:extLst>
                      <a:ext uri="{28A0092B-C50C-407E-A947-70E740481C1C}">
                        <a14:useLocalDpi xmlns:a14="http://schemas.microsoft.com/office/drawing/2010/main" val="0"/>
                      </a:ext>
                    </a:extLst>
                  </a:blip>
                  <a:stretch>
                    <a:fillRect/>
                  </a:stretch>
                </pic:blipFill>
                <pic:spPr>
                  <a:xfrm>
                    <a:off x="0" y="0"/>
                    <a:ext cx="915504"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C1F39"/>
    <w:multiLevelType w:val="multilevel"/>
    <w:tmpl w:val="09BA9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218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E5"/>
    <w:rsid w:val="001236D1"/>
    <w:rsid w:val="00413FC7"/>
    <w:rsid w:val="00474173"/>
    <w:rsid w:val="004A160D"/>
    <w:rsid w:val="00543C0C"/>
    <w:rsid w:val="006B3EA2"/>
    <w:rsid w:val="006E2B69"/>
    <w:rsid w:val="009A13E5"/>
    <w:rsid w:val="00BA4943"/>
    <w:rsid w:val="00BB47B9"/>
    <w:rsid w:val="00C32EC8"/>
    <w:rsid w:val="00C57C43"/>
    <w:rsid w:val="00D43D9D"/>
    <w:rsid w:val="00D46D5C"/>
    <w:rsid w:val="00E80D5C"/>
    <w:rsid w:val="00F528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9BA35"/>
  <w15:docId w15:val="{15E5F3E1-DE61-4742-A97F-38FF93F8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6D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32E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2EC8"/>
  </w:style>
  <w:style w:type="paragraph" w:styleId="Footer">
    <w:name w:val="footer"/>
    <w:basedOn w:val="Normal"/>
    <w:link w:val="FooterChar"/>
    <w:uiPriority w:val="99"/>
    <w:unhideWhenUsed/>
    <w:rsid w:val="00C32E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2EC8"/>
  </w:style>
  <w:style w:type="table" w:styleId="TableGrid">
    <w:name w:val="Table Grid"/>
    <w:basedOn w:val="TableNormal"/>
    <w:uiPriority w:val="39"/>
    <w:rsid w:val="00C32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43C0C"/>
    <w:pPr>
      <w:bidi w:val="0"/>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6B3EA2"/>
    <w:pPr>
      <w:tabs>
        <w:tab w:val="right" w:leader="dot" w:pos="8296"/>
      </w:tabs>
      <w:spacing w:after="100"/>
      <w:jc w:val="right"/>
    </w:pPr>
  </w:style>
  <w:style w:type="character" w:styleId="Hyperlink">
    <w:name w:val="Hyperlink"/>
    <w:basedOn w:val="DefaultParagraphFont"/>
    <w:uiPriority w:val="99"/>
    <w:unhideWhenUsed/>
    <w:rsid w:val="006B3E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E15A2-4297-4C9E-8CF9-1690B248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layale khayat</dc:creator>
  <cp:lastModifiedBy>Laila Najem</cp:lastModifiedBy>
  <cp:revision>5</cp:revision>
  <cp:lastPrinted>2024-02-06T19:35:00Z</cp:lastPrinted>
  <dcterms:created xsi:type="dcterms:W3CDTF">2024-02-06T18:28:00Z</dcterms:created>
  <dcterms:modified xsi:type="dcterms:W3CDTF">2024-02-06T19:35:00Z</dcterms:modified>
</cp:coreProperties>
</file>