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EE44" w14:textId="77777777" w:rsidR="00FD4709" w:rsidRDefault="00000000">
      <w:pPr>
        <w:spacing w:after="228" w:line="259" w:lineRule="auto"/>
        <w:ind w:left="81" w:right="2"/>
        <w:jc w:val="center"/>
      </w:pPr>
      <w:r>
        <w:rPr>
          <w:sz w:val="31"/>
        </w:rPr>
        <w:t xml:space="preserve">CSCW-415: Software Quality and Metrics </w:t>
      </w:r>
    </w:p>
    <w:p w14:paraId="23FE4CB2" w14:textId="77777777" w:rsidR="00FD4709" w:rsidRDefault="00000000">
      <w:pPr>
        <w:spacing w:after="99" w:line="259" w:lineRule="auto"/>
        <w:ind w:left="81"/>
        <w:jc w:val="center"/>
      </w:pPr>
      <w:r>
        <w:rPr>
          <w:sz w:val="31"/>
        </w:rPr>
        <w:t xml:space="preserve">Labs </w:t>
      </w:r>
      <w:r>
        <w:rPr>
          <w:sz w:val="39"/>
        </w:rPr>
        <w:t xml:space="preserve"> </w:t>
      </w:r>
    </w:p>
    <w:p w14:paraId="6DD0FFA9" w14:textId="77777777" w:rsidR="00FD4709" w:rsidRDefault="00000000">
      <w:pPr>
        <w:spacing w:after="116" w:line="259" w:lineRule="auto"/>
        <w:ind w:left="0" w:firstLine="0"/>
      </w:pPr>
      <w:r>
        <w:rPr>
          <w:color w:val="00B050"/>
          <w:sz w:val="31"/>
        </w:rPr>
        <w:t>Lab 2: Entities, Attributes, Relationships and Mappings</w:t>
      </w:r>
      <w:r>
        <w:rPr>
          <w:sz w:val="31"/>
        </w:rPr>
        <w:t xml:space="preserve"> </w:t>
      </w:r>
    </w:p>
    <w:p w14:paraId="05ECDCAD" w14:textId="77777777" w:rsidR="00FD4709" w:rsidRDefault="00000000">
      <w:pPr>
        <w:tabs>
          <w:tab w:val="center" w:pos="1102"/>
        </w:tabs>
        <w:spacing w:after="171" w:line="259" w:lineRule="auto"/>
        <w:ind w:left="0" w:firstLine="0"/>
      </w:pPr>
      <w:r>
        <w:t xml:space="preserve"> </w:t>
      </w:r>
      <w:r>
        <w:tab/>
        <w:t xml:space="preserve">Activity: </w:t>
      </w:r>
    </w:p>
    <w:p w14:paraId="6ADA8A13" w14:textId="77777777" w:rsidR="00FD4709" w:rsidRDefault="00000000">
      <w:r>
        <w:t xml:space="preserve">Reading Exercise (p-27 to 35. P-31 &amp; 34 are not included). This text describes the theory of </w:t>
      </w:r>
      <w:proofErr w:type="gramStart"/>
      <w:r>
        <w:t>measurement</w:t>
      </w:r>
      <w:proofErr w:type="gramEnd"/>
      <w:r>
        <w:t xml:space="preserve"> especially the concepts of entities, attributes, relationships, and mapping. </w:t>
      </w:r>
    </w:p>
    <w:p w14:paraId="5CEFE1B4" w14:textId="77777777" w:rsidR="00FD4709" w:rsidRDefault="00000000">
      <w:pPr>
        <w:tabs>
          <w:tab w:val="center" w:pos="951"/>
        </w:tabs>
        <w:spacing w:after="171" w:line="259" w:lineRule="auto"/>
        <w:ind w:left="0" w:firstLine="0"/>
      </w:pPr>
      <w:r>
        <w:t xml:space="preserve"> </w:t>
      </w:r>
      <w:r>
        <w:tab/>
        <w:t xml:space="preserve">Task: </w:t>
      </w:r>
    </w:p>
    <w:p w14:paraId="79B29852" w14:textId="77777777" w:rsidR="00FD4709" w:rsidRDefault="00000000">
      <w:pPr>
        <w:spacing w:after="5"/>
      </w:pPr>
      <w:r>
        <w:t xml:space="preserve">The following figure describes three persons F, W and P and their heights 84, 72, and 42 respectively.  </w:t>
      </w:r>
    </w:p>
    <w:p w14:paraId="538A6B23" w14:textId="77777777" w:rsidR="00FD4709" w:rsidRDefault="00000000">
      <w:pPr>
        <w:spacing w:after="160" w:line="259" w:lineRule="auto"/>
        <w:ind w:left="8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446812" wp14:editId="30595414">
                <wp:extent cx="4728969" cy="2270975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969" cy="2270975"/>
                          <a:chOff x="0" y="0"/>
                          <a:chExt cx="4728969" cy="22709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4695444" y="2119881"/>
                            <a:ext cx="44588" cy="200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8C278" w14:textId="77777777" w:rsidR="00FD470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4573"/>
                            <a:ext cx="4663440" cy="2215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674108" cy="2225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4108" h="2225040">
                                <a:moveTo>
                                  <a:pt x="0" y="0"/>
                                </a:moveTo>
                                <a:lnTo>
                                  <a:pt x="4674108" y="0"/>
                                </a:lnTo>
                                <a:lnTo>
                                  <a:pt x="4674108" y="2225040"/>
                                </a:lnTo>
                                <a:lnTo>
                                  <a:pt x="0" y="222504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372.36pt;height:178.817pt;mso-position-horizontal-relative:char;mso-position-vertical-relative:line" coordsize="47289,22709">
                <v:rect id="Rectangle 18" style="position:absolute;width:445;height:2009;left:46954;top:21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4" style="position:absolute;width:46634;height:22158;left:60;top:45;" filled="f">
                  <v:imagedata r:id="rId5"/>
                </v:shape>
                <v:shape id="Shape 35" style="position:absolute;width:46741;height:22250;left:0;top:0;" coordsize="4674108,2225040" path="m0,0l4674108,0l4674108,2225040l0,2225040x">
                  <v:stroke weight="0.72pt" endcap="flat" joinstyle="round" on="true" color="#4472c4"/>
                  <v:fill on="false" color="#000000" opacity="0"/>
                </v:shape>
              </v:group>
            </w:pict>
          </mc:Fallback>
        </mc:AlternateContent>
      </w:r>
    </w:p>
    <w:p w14:paraId="003D068B" w14:textId="77777777" w:rsidR="00FD4709" w:rsidRDefault="00000000">
      <w:pPr>
        <w:spacing w:after="171" w:line="259" w:lineRule="auto"/>
      </w:pPr>
      <w:r>
        <w:t xml:space="preserve">Question 1:  </w:t>
      </w:r>
    </w:p>
    <w:p w14:paraId="4030BA65" w14:textId="1C8FA416" w:rsidR="00FD4709" w:rsidRDefault="00000000">
      <w:pPr>
        <w:ind w:left="2097"/>
      </w:pPr>
      <w:r>
        <w:t xml:space="preserve">In the above figure if we say that “F is taller than W”, how we can write that in numerical relation? </w:t>
      </w:r>
      <w:r w:rsidR="00C94B67" w:rsidRPr="00C94B67">
        <w:rPr>
          <w:color w:val="0070C0"/>
        </w:rPr>
        <w:t>F&gt;W</w:t>
      </w:r>
    </w:p>
    <w:p w14:paraId="286B7B80" w14:textId="77777777" w:rsidR="00FD4709" w:rsidRDefault="00000000">
      <w:pPr>
        <w:tabs>
          <w:tab w:val="center" w:pos="701"/>
          <w:tab w:val="center" w:pos="1962"/>
        </w:tabs>
        <w:spacing w:after="1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Question 2: </w:t>
      </w:r>
    </w:p>
    <w:p w14:paraId="3E6DB850" w14:textId="07632873" w:rsidR="00FD4709" w:rsidRDefault="00000000">
      <w:pPr>
        <w:spacing w:after="184" w:line="259" w:lineRule="auto"/>
        <w:ind w:left="0" w:right="494" w:firstLine="0"/>
        <w:jc w:val="center"/>
      </w:pPr>
      <w:r>
        <w:t xml:space="preserve">Write “F is taller than W” as mapping? </w:t>
      </w:r>
      <w:r w:rsidR="00C94B67" w:rsidRPr="00C94B67">
        <w:rPr>
          <w:color w:val="0070C0"/>
        </w:rPr>
        <w:t>M(F)&gt;M(W)</w:t>
      </w:r>
    </w:p>
    <w:p w14:paraId="1244B499" w14:textId="77777777" w:rsidR="00FD4709" w:rsidRDefault="00000000">
      <w:pPr>
        <w:tabs>
          <w:tab w:val="center" w:pos="701"/>
          <w:tab w:val="center" w:pos="1962"/>
        </w:tabs>
        <w:spacing w:after="1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Question 3: </w:t>
      </w:r>
    </w:p>
    <w:p w14:paraId="70D11BC2" w14:textId="0213686C" w:rsidR="00FD4709" w:rsidRDefault="00000000">
      <w:pPr>
        <w:ind w:left="2097"/>
      </w:pPr>
      <w:r>
        <w:t xml:space="preserve">How “taller than” can be written in numerical relation? </w:t>
      </w:r>
      <w:r w:rsidR="00C94B67" w:rsidRPr="00C94B67">
        <w:rPr>
          <w:color w:val="0070C0"/>
        </w:rPr>
        <w:t>&gt;</w:t>
      </w:r>
    </w:p>
    <w:p w14:paraId="2122DAF0" w14:textId="77777777" w:rsidR="00FD4709" w:rsidRDefault="00000000">
      <w:pPr>
        <w:tabs>
          <w:tab w:val="center" w:pos="701"/>
          <w:tab w:val="center" w:pos="1962"/>
        </w:tabs>
        <w:spacing w:after="1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Question 4: </w:t>
      </w:r>
    </w:p>
    <w:p w14:paraId="5135ED99" w14:textId="33DB0D43" w:rsidR="00FD4709" w:rsidRDefault="00000000">
      <w:pPr>
        <w:ind w:left="2097"/>
      </w:pPr>
      <w:r>
        <w:t xml:space="preserve">What attribute we are measuring? </w:t>
      </w:r>
      <w:r w:rsidR="00C94B67" w:rsidRPr="00C94B67">
        <w:rPr>
          <w:color w:val="0070C0"/>
        </w:rPr>
        <w:t>Height</w:t>
      </w:r>
    </w:p>
    <w:p w14:paraId="1CE8DA34" w14:textId="77777777" w:rsidR="00FD4709" w:rsidRDefault="00000000">
      <w:pPr>
        <w:tabs>
          <w:tab w:val="center" w:pos="701"/>
          <w:tab w:val="center" w:pos="1962"/>
        </w:tabs>
        <w:spacing w:after="1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Question 5: </w:t>
      </w:r>
    </w:p>
    <w:p w14:paraId="2C07CBA4" w14:textId="356536F4" w:rsidR="00FD4709" w:rsidRDefault="00000000">
      <w:pPr>
        <w:tabs>
          <w:tab w:val="center" w:pos="701"/>
          <w:tab w:val="center" w:pos="1402"/>
          <w:tab w:val="center" w:pos="4575"/>
        </w:tabs>
        <w:ind w:lef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What are the entities described in the above figure? </w:t>
      </w:r>
      <w:r w:rsidR="00C94B67" w:rsidRPr="00C94B67">
        <w:rPr>
          <w:color w:val="0070C0"/>
        </w:rPr>
        <w:t>F, W, P</w:t>
      </w:r>
    </w:p>
    <w:p w14:paraId="421C28BF" w14:textId="77777777" w:rsidR="00FD4709" w:rsidRDefault="00000000">
      <w:pPr>
        <w:tabs>
          <w:tab w:val="center" w:pos="701"/>
          <w:tab w:val="center" w:pos="1962"/>
        </w:tabs>
        <w:spacing w:after="17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Question 6: </w:t>
      </w:r>
    </w:p>
    <w:p w14:paraId="4D53FCE1" w14:textId="77777777" w:rsidR="00FD4709" w:rsidRDefault="00000000">
      <w:pPr>
        <w:ind w:left="2097"/>
      </w:pPr>
      <w:r>
        <w:t xml:space="preserve">6.1- Write one unary empirical relation relative to above figure? </w:t>
      </w:r>
    </w:p>
    <w:p w14:paraId="4254DAA6" w14:textId="0F8F7B37" w:rsidR="00C94B67" w:rsidRPr="00C94B67" w:rsidRDefault="00C94B67">
      <w:pPr>
        <w:ind w:left="2097"/>
        <w:rPr>
          <w:color w:val="0070C0"/>
        </w:rPr>
      </w:pPr>
      <w:r w:rsidRPr="00C94B67">
        <w:rPr>
          <w:color w:val="0070C0"/>
        </w:rPr>
        <w:t>F is tall</w:t>
      </w:r>
    </w:p>
    <w:p w14:paraId="2A19273F" w14:textId="77777777" w:rsidR="00FD4709" w:rsidRDefault="00000000">
      <w:pPr>
        <w:tabs>
          <w:tab w:val="center" w:pos="701"/>
          <w:tab w:val="center" w:pos="1402"/>
          <w:tab w:val="center" w:pos="30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6.2- Why it is unary? </w:t>
      </w:r>
    </w:p>
    <w:p w14:paraId="79D0C4D5" w14:textId="06D18236" w:rsidR="00C94B67" w:rsidRPr="00C94B67" w:rsidRDefault="00C94B67">
      <w:pPr>
        <w:tabs>
          <w:tab w:val="center" w:pos="701"/>
          <w:tab w:val="center" w:pos="1402"/>
          <w:tab w:val="center" w:pos="3076"/>
        </w:tabs>
        <w:ind w:left="0" w:firstLine="0"/>
        <w:rPr>
          <w:color w:val="0070C0"/>
        </w:rPr>
      </w:pPr>
      <w:r w:rsidRPr="00C94B67">
        <w:rPr>
          <w:color w:val="0070C0"/>
        </w:rPr>
        <w:t>F it’s not being compared to any other entity.</w:t>
      </w:r>
    </w:p>
    <w:p w14:paraId="220357C2" w14:textId="77777777" w:rsidR="00FD4709" w:rsidRDefault="00000000">
      <w:pPr>
        <w:spacing w:after="171" w:line="259" w:lineRule="auto"/>
      </w:pPr>
      <w:r>
        <w:t xml:space="preserve">Question 7: </w:t>
      </w:r>
    </w:p>
    <w:p w14:paraId="754A65F8" w14:textId="77777777" w:rsidR="00FD4709" w:rsidRDefault="00000000">
      <w:pPr>
        <w:ind w:left="2097"/>
      </w:pPr>
      <w:r>
        <w:t xml:space="preserve">7.1- Write one binary empirical relation relative to above figure? </w:t>
      </w:r>
    </w:p>
    <w:p w14:paraId="0C1B3843" w14:textId="1459E3E9" w:rsidR="00C94B67" w:rsidRPr="00C94B67" w:rsidRDefault="00C94B67">
      <w:pPr>
        <w:ind w:left="2097"/>
        <w:rPr>
          <w:color w:val="0070C0"/>
        </w:rPr>
      </w:pPr>
      <w:r>
        <w:rPr>
          <w:color w:val="0070C0"/>
        </w:rPr>
        <w:t>P isn’t taller than W</w:t>
      </w:r>
    </w:p>
    <w:p w14:paraId="449C8E29" w14:textId="77777777" w:rsidR="00C94B67" w:rsidRDefault="00000000">
      <w:pPr>
        <w:tabs>
          <w:tab w:val="center" w:pos="701"/>
          <w:tab w:val="center" w:pos="1402"/>
          <w:tab w:val="center" w:pos="310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>7.2- Why it is binary?</w:t>
      </w:r>
    </w:p>
    <w:p w14:paraId="4236D9A6" w14:textId="0CA26DCF" w:rsidR="00FD4709" w:rsidRPr="00C94B67" w:rsidRDefault="00C94B67">
      <w:pPr>
        <w:tabs>
          <w:tab w:val="center" w:pos="701"/>
          <w:tab w:val="center" w:pos="1402"/>
          <w:tab w:val="center" w:pos="3102"/>
        </w:tabs>
        <w:ind w:left="0" w:firstLine="0"/>
        <w:rPr>
          <w:color w:val="0070C0"/>
        </w:rPr>
      </w:pPr>
      <w:r w:rsidRPr="00C94B67">
        <w:rPr>
          <w:color w:val="0070C0"/>
        </w:rPr>
        <w:t>2 entities are being compared.</w:t>
      </w:r>
      <w:r w:rsidR="00000000" w:rsidRPr="00C94B67">
        <w:rPr>
          <w:color w:val="0070C0"/>
        </w:rPr>
        <w:t xml:space="preserve"> </w:t>
      </w:r>
    </w:p>
    <w:p w14:paraId="4D488733" w14:textId="77777777" w:rsidR="00FD4709" w:rsidRDefault="00000000">
      <w:pPr>
        <w:spacing w:after="171" w:line="259" w:lineRule="auto"/>
      </w:pPr>
      <w:r>
        <w:t xml:space="preserve">Question 8: </w:t>
      </w:r>
    </w:p>
    <w:p w14:paraId="72779DD2" w14:textId="77777777" w:rsidR="00FD4709" w:rsidRDefault="00000000">
      <w:pPr>
        <w:ind w:left="2097"/>
      </w:pPr>
      <w:r>
        <w:t xml:space="preserve">8.1- Write one possible ternary empirical relation in this figure? </w:t>
      </w:r>
    </w:p>
    <w:p w14:paraId="634D1495" w14:textId="76E88734" w:rsidR="00C94B67" w:rsidRPr="00C94B67" w:rsidRDefault="00C94B67">
      <w:pPr>
        <w:ind w:left="2097"/>
        <w:rPr>
          <w:color w:val="0070C0"/>
        </w:rPr>
      </w:pPr>
      <w:r>
        <w:rPr>
          <w:color w:val="0070C0"/>
        </w:rPr>
        <w:t>F is taller than W and P.</w:t>
      </w:r>
    </w:p>
    <w:p w14:paraId="71EE6983" w14:textId="6E7617C1" w:rsidR="00FD4709" w:rsidRDefault="00000000">
      <w:pPr>
        <w:ind w:left="2097"/>
      </w:pPr>
      <w:r>
        <w:t xml:space="preserve">8.2- Why it is </w:t>
      </w:r>
      <w:r w:rsidR="00C94B67">
        <w:t>a ternary</w:t>
      </w:r>
      <w:r>
        <w:t xml:space="preserve"> relation?</w:t>
      </w:r>
    </w:p>
    <w:p w14:paraId="41C48624" w14:textId="59BAF29F" w:rsidR="00C94B67" w:rsidRPr="00C94B67" w:rsidRDefault="00C94B67">
      <w:pPr>
        <w:ind w:left="2097"/>
        <w:rPr>
          <w:color w:val="0070C0"/>
        </w:rPr>
      </w:pPr>
      <w:r w:rsidRPr="00C94B67">
        <w:rPr>
          <w:color w:val="0070C0"/>
        </w:rPr>
        <w:t>Because 3 entities are being compared.</w:t>
      </w:r>
    </w:p>
    <w:p w14:paraId="490B87BE" w14:textId="77777777" w:rsidR="00C94B67" w:rsidRDefault="00C94B67">
      <w:pPr>
        <w:ind w:left="2097"/>
      </w:pPr>
    </w:p>
    <w:p w14:paraId="7FB5B1CC" w14:textId="77777777" w:rsidR="00C94B67" w:rsidRPr="00C94B67" w:rsidRDefault="00C94B67">
      <w:pPr>
        <w:ind w:left="2097"/>
        <w:rPr>
          <w:color w:val="0070C0"/>
        </w:rPr>
      </w:pPr>
    </w:p>
    <w:p w14:paraId="6252B9E7" w14:textId="77777777" w:rsidR="00FD4709" w:rsidRDefault="00000000">
      <w:pPr>
        <w:spacing w:after="171" w:line="259" w:lineRule="auto"/>
      </w:pPr>
      <w:r>
        <w:t xml:space="preserve">Question 9: </w:t>
      </w:r>
    </w:p>
    <w:p w14:paraId="1AB2C1BD" w14:textId="77777777" w:rsidR="00FD4709" w:rsidRDefault="00000000">
      <w:pPr>
        <w:ind w:left="2097"/>
      </w:pPr>
      <w:r>
        <w:t xml:space="preserve">Statement: “If the person in the above figure have height greater than 80, they would be considered tall.” </w:t>
      </w:r>
    </w:p>
    <w:p w14:paraId="56BF3BF0" w14:textId="77777777" w:rsidR="00FD4709" w:rsidRDefault="00000000">
      <w:pPr>
        <w:ind w:left="2097"/>
      </w:pPr>
      <w:r>
        <w:t xml:space="preserve">9.1- Based on the above statement, if the height of F is greater than 80 then how we can write it in the form of unary numerical relation? </w:t>
      </w:r>
    </w:p>
    <w:p w14:paraId="70267A26" w14:textId="60E7644F" w:rsidR="00C94B67" w:rsidRPr="00C94B67" w:rsidRDefault="00C94B67">
      <w:pPr>
        <w:ind w:left="2097"/>
        <w:rPr>
          <w:color w:val="0070C0"/>
        </w:rPr>
      </w:pPr>
      <w:r>
        <w:rPr>
          <w:color w:val="0070C0"/>
        </w:rPr>
        <w:t>F&gt;80 or F is tall.</w:t>
      </w:r>
    </w:p>
    <w:p w14:paraId="016B3C95" w14:textId="77777777" w:rsidR="00FD4709" w:rsidRDefault="00000000">
      <w:pPr>
        <w:ind w:left="2097"/>
      </w:pPr>
      <w:r>
        <w:t xml:space="preserve">9.2- and what would be the representation condition? </w:t>
      </w:r>
    </w:p>
    <w:p w14:paraId="22E2C391" w14:textId="2800273B" w:rsidR="00C94B67" w:rsidRPr="00C94B67" w:rsidRDefault="00C94B67">
      <w:pPr>
        <w:ind w:left="2097"/>
        <w:rPr>
          <w:color w:val="0070C0"/>
        </w:rPr>
      </w:pPr>
      <w:r w:rsidRPr="00C94B67">
        <w:rPr>
          <w:color w:val="0070C0"/>
        </w:rPr>
        <w:t>F is tall IFF F&gt;80</w:t>
      </w:r>
      <w:r>
        <w:rPr>
          <w:color w:val="0070C0"/>
        </w:rPr>
        <w:t>.</w:t>
      </w:r>
    </w:p>
    <w:p w14:paraId="66C74C2C" w14:textId="77777777" w:rsidR="00BD43B0" w:rsidRDefault="00BD43B0">
      <w:pPr>
        <w:spacing w:after="171" w:line="259" w:lineRule="auto"/>
      </w:pPr>
    </w:p>
    <w:p w14:paraId="09FFE42B" w14:textId="73DFAB9B" w:rsidR="00FD4709" w:rsidRDefault="00000000">
      <w:pPr>
        <w:spacing w:after="171" w:line="259" w:lineRule="auto"/>
      </w:pPr>
      <w:r>
        <w:lastRenderedPageBreak/>
        <w:t xml:space="preserve">Question 10: </w:t>
      </w:r>
    </w:p>
    <w:p w14:paraId="38E0F667" w14:textId="77777777" w:rsidR="00FD4709" w:rsidRDefault="00000000">
      <w:pPr>
        <w:ind w:left="2097"/>
      </w:pPr>
      <w:r>
        <w:t xml:space="preserve">Statement: “If the height of anyone in the above figure is more than 20cm than the others the first person would be considered much taller than.” </w:t>
      </w:r>
    </w:p>
    <w:p w14:paraId="295995EA" w14:textId="77777777" w:rsidR="00FD4709" w:rsidRDefault="00000000">
      <w:pPr>
        <w:spacing w:after="10"/>
        <w:ind w:left="2097"/>
      </w:pPr>
      <w:r>
        <w:t xml:space="preserve">If we say that the height of W is 20cm more than the height of P. </w:t>
      </w:r>
    </w:p>
    <w:p w14:paraId="6CD8EE8C" w14:textId="6039CB0F" w:rsidR="00FD4709" w:rsidRDefault="00000000">
      <w:pPr>
        <w:ind w:left="2097"/>
      </w:pPr>
      <w:r>
        <w:t xml:space="preserve">Then what would be the representation condition for that? </w:t>
      </w:r>
    </w:p>
    <w:p w14:paraId="5F6EA82B" w14:textId="2899D8E6" w:rsidR="00BD43B0" w:rsidRPr="00BD43B0" w:rsidRDefault="00BD43B0">
      <w:pPr>
        <w:ind w:left="2097"/>
        <w:rPr>
          <w:color w:val="0070C0"/>
        </w:rPr>
      </w:pPr>
      <w:r w:rsidRPr="00BD43B0">
        <w:rPr>
          <w:color w:val="0070C0"/>
        </w:rPr>
        <w:t>W is much taller than P.</w:t>
      </w:r>
    </w:p>
    <w:p w14:paraId="1B7B9D0F" w14:textId="71BC2038" w:rsidR="00BD43B0" w:rsidRPr="00BD43B0" w:rsidRDefault="00BD43B0">
      <w:pPr>
        <w:ind w:left="2097"/>
        <w:rPr>
          <w:color w:val="0070C0"/>
        </w:rPr>
      </w:pPr>
      <w:r w:rsidRPr="00BD43B0">
        <w:rPr>
          <w:color w:val="0070C0"/>
        </w:rPr>
        <w:t>IFF M(W) &gt; M(P) + 20</w:t>
      </w:r>
    </w:p>
    <w:sectPr w:rsidR="00BD43B0" w:rsidRPr="00BD43B0">
      <w:pgSz w:w="11906" w:h="16838"/>
      <w:pgMar w:top="2162" w:right="1817" w:bottom="2234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709"/>
    <w:rsid w:val="00BD43B0"/>
    <w:rsid w:val="00C94B67"/>
    <w:rsid w:val="00F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654E"/>
  <w15:docId w15:val="{990FFA88-B784-4A4F-8573-9D03AD7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7" w:lineRule="auto"/>
      <w:ind w:left="1412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Lab-2-for-Students.docx</vt:lpstr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Lab-2-for-Students.docx</dc:title>
  <dc:subject/>
  <dc:creator>Tahir</dc:creator>
  <cp:keywords/>
  <cp:lastModifiedBy>Laila Najem</cp:lastModifiedBy>
  <cp:revision>2</cp:revision>
  <dcterms:created xsi:type="dcterms:W3CDTF">2024-02-10T16:37:00Z</dcterms:created>
  <dcterms:modified xsi:type="dcterms:W3CDTF">2024-02-10T16:37:00Z</dcterms:modified>
</cp:coreProperties>
</file>