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Tricycles(Keke-NAPEP) Association Union Management System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STATEMENT OF THE PROBLEM</w:t>
      </w:r>
    </w:p>
    <w:p w:rsidR="00000000" w:rsidDel="00000000" w:rsidP="00000000" w:rsidRDefault="00000000" w:rsidRPr="00000000" w14:paraId="00000004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Manual complain record keeping has resulted in many setbacks to the</w:t>
      </w:r>
    </w:p>
    <w:p w:rsidR="00000000" w:rsidDel="00000000" w:rsidP="00000000" w:rsidRDefault="00000000" w:rsidRPr="00000000" w14:paraId="00000005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expected standard. The setback encountered include:</w:t>
      </w:r>
    </w:p>
    <w:p w:rsidR="00000000" w:rsidDel="00000000" w:rsidP="00000000" w:rsidRDefault="00000000" w:rsidRPr="00000000" w14:paraId="00000006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• People are facing many difficulties while transferring data/information</w:t>
      </w:r>
    </w:p>
    <w:p w:rsidR="00000000" w:rsidDel="00000000" w:rsidP="00000000" w:rsidRDefault="00000000" w:rsidRPr="00000000" w14:paraId="00000007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from one place to the other</w:t>
      </w:r>
    </w:p>
    <w:p w:rsidR="00000000" w:rsidDel="00000000" w:rsidP="00000000" w:rsidRDefault="00000000" w:rsidRPr="00000000" w14:paraId="00000008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• Time wastage in manual processing of information and at times there is</w:t>
      </w:r>
    </w:p>
    <w:p w:rsidR="00000000" w:rsidDel="00000000" w:rsidP="00000000" w:rsidRDefault="00000000" w:rsidRPr="00000000" w14:paraId="00000009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delay in response for Loan verification to Drivers.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474747"/>
          <w:sz w:val="28"/>
          <w:szCs w:val="28"/>
          <w:highlight w:val="whit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Feature: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Drivers registration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ID card Generating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Seeking Govt employment to its members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Keeping Record of all members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Owners information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Personal Details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Ownership history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Manage investing(loan) by private person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Total Loan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Balance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Total pay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Time remain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Total Duration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Oversee the Govt’ empowerment to riders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Services and maintenance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Insurance and licensing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Searching and querry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Reporting and Analytics 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color w:val="474747"/>
          <w:sz w:val="28"/>
          <w:szCs w:val="28"/>
          <w:highlight w:val="whit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Users of the System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Admin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Manager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Agents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Enrolment Agent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74747"/>
          <w:sz w:val="28"/>
          <w:szCs w:val="28"/>
          <w:highlight w:val="white"/>
          <w:rtl w:val="0"/>
        </w:rPr>
        <w:t xml:space="preserve">Cashier Agent 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AIMS AND OBJECTIVES</w:t>
      </w:r>
    </w:p>
    <w:p w:rsidR="00000000" w:rsidDel="00000000" w:rsidP="00000000" w:rsidRDefault="00000000" w:rsidRPr="00000000" w14:paraId="00000029">
      <w:pPr>
        <w:jc w:val="left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The aim of the project is to design and implement a web application titled</w:t>
      </w:r>
    </w:p>
    <w:p w:rsidR="00000000" w:rsidDel="00000000" w:rsidP="00000000" w:rsidRDefault="00000000" w:rsidRPr="00000000" w14:paraId="0000002B">
      <w:pPr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Union Management System”</w:t>
      </w:r>
    </w:p>
    <w:p w:rsidR="00000000" w:rsidDel="00000000" w:rsidP="00000000" w:rsidRDefault="00000000" w:rsidRPr="00000000" w14:paraId="0000002C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• To develop, promote, and provide adequate and efficient way for</w:t>
      </w:r>
    </w:p>
    <w:p w:rsidR="00000000" w:rsidDel="00000000" w:rsidP="00000000" w:rsidRDefault="00000000" w:rsidRPr="00000000" w14:paraId="0000002E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storing, managing and providing opportunities to its members.</w:t>
      </w:r>
    </w:p>
    <w:p w:rsidR="00000000" w:rsidDel="00000000" w:rsidP="00000000" w:rsidRDefault="00000000" w:rsidRPr="00000000" w14:paraId="0000002F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• To save the time wasted when using the manual method of gathering</w:t>
      </w:r>
    </w:p>
    <w:p w:rsidR="00000000" w:rsidDel="00000000" w:rsidP="00000000" w:rsidRDefault="00000000" w:rsidRPr="00000000" w14:paraId="00000030">
      <w:pPr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Drivers complain and provide feedback.</w:t>
      </w:r>
    </w:p>
    <w:p w:rsidR="00000000" w:rsidDel="00000000" w:rsidP="00000000" w:rsidRDefault="00000000" w:rsidRPr="00000000" w14:paraId="00000031">
      <w:pPr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• To provide quick responses to Loaders within Drivers Record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7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74747"/>
          <w:highlight w:val="white"/>
        </w:rPr>
      </w:pPr>
      <w:r w:rsidDel="00000000" w:rsidR="00000000" w:rsidRPr="00000000">
        <w:rPr>
          <w:color w:val="474747"/>
          <w:highlight w:val="white"/>
          <w:rtl w:val="0"/>
        </w:rPr>
        <w:t xml:space="preserve">METHODOLOGY USED</w:t>
      </w:r>
    </w:p>
    <w:p w:rsidR="00000000" w:rsidDel="00000000" w:rsidP="00000000" w:rsidRDefault="00000000" w:rsidRPr="00000000" w14:paraId="00000034">
      <w:pPr>
        <w:rPr>
          <w:color w:val="47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74747"/>
          <w:highlight w:val="white"/>
        </w:rPr>
      </w:pPr>
      <w:r w:rsidDel="00000000" w:rsidR="00000000" w:rsidRPr="00000000">
        <w:rPr>
          <w:color w:val="474747"/>
          <w:highlight w:val="white"/>
          <w:rtl w:val="0"/>
        </w:rPr>
        <w:t xml:space="preserve">The SDLC or system development life cycle that was used is a Waterfall</w:t>
      </w:r>
    </w:p>
    <w:p w:rsidR="00000000" w:rsidDel="00000000" w:rsidP="00000000" w:rsidRDefault="00000000" w:rsidRPr="00000000" w14:paraId="00000036">
      <w:pPr>
        <w:rPr>
          <w:color w:val="474747"/>
          <w:highlight w:val="white"/>
        </w:rPr>
      </w:pPr>
      <w:r w:rsidDel="00000000" w:rsidR="00000000" w:rsidRPr="00000000">
        <w:rPr>
          <w:color w:val="474747"/>
          <w:highlight w:val="white"/>
          <w:rtl w:val="0"/>
        </w:rPr>
        <w:t xml:space="preserve">model. Waterfall model is chosen to develop this system because almost</w:t>
      </w:r>
    </w:p>
    <w:p w:rsidR="00000000" w:rsidDel="00000000" w:rsidP="00000000" w:rsidRDefault="00000000" w:rsidRPr="00000000" w14:paraId="00000037">
      <w:pPr>
        <w:rPr>
          <w:color w:val="474747"/>
          <w:highlight w:val="white"/>
        </w:rPr>
      </w:pPr>
      <w:r w:rsidDel="00000000" w:rsidR="00000000" w:rsidRPr="00000000">
        <w:rPr>
          <w:color w:val="474747"/>
          <w:highlight w:val="white"/>
          <w:rtl w:val="0"/>
        </w:rPr>
        <w:t xml:space="preserve">all the requirements are known. The waterfall model is sequential</w:t>
      </w:r>
    </w:p>
    <w:p w:rsidR="00000000" w:rsidDel="00000000" w:rsidP="00000000" w:rsidRDefault="00000000" w:rsidRPr="00000000" w14:paraId="00000038">
      <w:pPr>
        <w:rPr>
          <w:color w:val="474747"/>
          <w:highlight w:val="white"/>
        </w:rPr>
      </w:pPr>
      <w:r w:rsidDel="00000000" w:rsidR="00000000" w:rsidRPr="00000000">
        <w:rPr>
          <w:color w:val="474747"/>
          <w:highlight w:val="white"/>
          <w:rtl w:val="0"/>
        </w:rPr>
        <w:t xml:space="preserve">software development model in which the development process is seen as</w:t>
      </w:r>
    </w:p>
    <w:p w:rsidR="00000000" w:rsidDel="00000000" w:rsidP="00000000" w:rsidRDefault="00000000" w:rsidRPr="00000000" w14:paraId="00000039">
      <w:pPr>
        <w:rPr>
          <w:color w:val="474747"/>
          <w:highlight w:val="white"/>
        </w:rPr>
      </w:pPr>
      <w:r w:rsidDel="00000000" w:rsidR="00000000" w:rsidRPr="00000000">
        <w:rPr>
          <w:color w:val="474747"/>
          <w:highlight w:val="white"/>
          <w:rtl w:val="0"/>
        </w:rPr>
        <w:t xml:space="preserve">flowing steadily downward (waterfall) through several phases.</w:t>
      </w:r>
    </w:p>
    <w:p w:rsidR="00000000" w:rsidDel="00000000" w:rsidP="00000000" w:rsidRDefault="00000000" w:rsidRPr="00000000" w14:paraId="0000003A">
      <w:pPr>
        <w:rPr>
          <w:color w:val="47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TOOLS USED FOR DESIGN AND ANALYSIS</w:t>
      </w:r>
    </w:p>
    <w:p w:rsidR="00000000" w:rsidDel="00000000" w:rsidP="00000000" w:rsidRDefault="00000000" w:rsidRPr="00000000" w14:paraId="0000003D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Use Case Diagram </w:t>
      </w:r>
    </w:p>
    <w:p w:rsidR="00000000" w:rsidDel="00000000" w:rsidP="00000000" w:rsidRDefault="00000000" w:rsidRPr="00000000" w14:paraId="0000003F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ER Diagram</w:t>
      </w:r>
    </w:p>
    <w:p w:rsidR="00000000" w:rsidDel="00000000" w:rsidP="00000000" w:rsidRDefault="00000000" w:rsidRPr="00000000" w14:paraId="00000040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Activity Diagram</w:t>
      </w:r>
    </w:p>
    <w:p w:rsidR="00000000" w:rsidDel="00000000" w:rsidP="00000000" w:rsidRDefault="00000000" w:rsidRPr="00000000" w14:paraId="00000041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USER INTERFACE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jc w:val="left"/>
        <w:rPr>
          <w:b w:val="1"/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Homepage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jc w:val="left"/>
        <w:rPr>
          <w:b w:val="1"/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Dashbord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jc w:val="left"/>
        <w:rPr>
          <w:b w:val="1"/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Add Conplian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left"/>
        <w:rPr>
          <w:b w:val="1"/>
          <w:color w:val="474747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474747"/>
          <w:sz w:val="28"/>
          <w:szCs w:val="28"/>
          <w:highlight w:val="white"/>
          <w:rtl w:val="0"/>
        </w:rPr>
        <w:t xml:space="preserve">View Complain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  <w:color w:val="4747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