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2C7E1C" w14:paraId="26A954E3" w14:textId="77777777" w:rsidTr="002C7E1C">
        <w:tc>
          <w:tcPr>
            <w:tcW w:w="3237" w:type="dxa"/>
          </w:tcPr>
          <w:p w14:paraId="3FDE7A98" w14:textId="77777777" w:rsidR="002C7E1C" w:rsidRDefault="002C7E1C" w:rsidP="005F5AA9">
            <w:r w:rsidRPr="00982047">
              <w:t>Research Title</w:t>
            </w:r>
          </w:p>
        </w:tc>
        <w:tc>
          <w:tcPr>
            <w:tcW w:w="3237" w:type="dxa"/>
          </w:tcPr>
          <w:p w14:paraId="5511E7F8" w14:textId="77777777" w:rsidR="002C7E1C" w:rsidRDefault="002C7E1C" w:rsidP="005F5AA9">
            <w:r w:rsidRPr="00982047">
              <w:t>Reviewer</w:t>
            </w:r>
          </w:p>
        </w:tc>
        <w:tc>
          <w:tcPr>
            <w:tcW w:w="3238" w:type="dxa"/>
          </w:tcPr>
          <w:p w14:paraId="2AFCEB43" w14:textId="77777777" w:rsidR="002C7E1C" w:rsidRDefault="002C7E1C" w:rsidP="005F5AA9">
            <w:r w:rsidRPr="00982047">
              <w:t>Category</w:t>
            </w:r>
          </w:p>
        </w:tc>
        <w:tc>
          <w:tcPr>
            <w:tcW w:w="3238" w:type="dxa"/>
          </w:tcPr>
          <w:p w14:paraId="43DA3ED5" w14:textId="77777777" w:rsidR="002C7E1C" w:rsidRDefault="002C7E1C" w:rsidP="005F5AA9">
            <w:r w:rsidRPr="00982047">
              <w:t>Amount</w:t>
            </w:r>
          </w:p>
        </w:tc>
      </w:tr>
      <w:tr w:rsidR="002C7E1C" w14:paraId="4EEE4EA6" w14:textId="77777777" w:rsidTr="002C7E1C">
        <w:tc>
          <w:tcPr>
            <w:tcW w:w="3237" w:type="dxa"/>
          </w:tcPr>
          <w:p w14:paraId="492A4455" w14:textId="77777777" w:rsidR="002C7E1C" w:rsidRDefault="002C7E1C" w:rsidP="005F5AA9">
            <w:r w:rsidRPr="00982047">
              <w:t>{{</w:t>
            </w:r>
            <w:proofErr w:type="spellStart"/>
            <w:r w:rsidRPr="00982047">
              <w:t>ResearchTitle</w:t>
            </w:r>
            <w:proofErr w:type="spellEnd"/>
            <w:r w:rsidRPr="00982047">
              <w:t>}}</w:t>
            </w:r>
          </w:p>
        </w:tc>
        <w:tc>
          <w:tcPr>
            <w:tcW w:w="3237" w:type="dxa"/>
          </w:tcPr>
          <w:p w14:paraId="758C4FBC" w14:textId="77777777" w:rsidR="002C7E1C" w:rsidRDefault="002C7E1C" w:rsidP="005F5AA9">
            <w:r w:rsidRPr="00982047">
              <w:t>{{Reviewer}}</w:t>
            </w:r>
          </w:p>
        </w:tc>
        <w:tc>
          <w:tcPr>
            <w:tcW w:w="3238" w:type="dxa"/>
          </w:tcPr>
          <w:p w14:paraId="22DBDDDA" w14:textId="77777777" w:rsidR="002C7E1C" w:rsidRDefault="002C7E1C" w:rsidP="005F5AA9">
            <w:r w:rsidRPr="00982047">
              <w:t>{{Category}}</w:t>
            </w:r>
          </w:p>
        </w:tc>
        <w:tc>
          <w:tcPr>
            <w:tcW w:w="3238" w:type="dxa"/>
          </w:tcPr>
          <w:p w14:paraId="67DAC617" w14:textId="77777777" w:rsidR="002C7E1C" w:rsidRDefault="002C7E1C" w:rsidP="005F5AA9">
            <w:r w:rsidRPr="00982047">
              <w:t>{{Amount}}</w:t>
            </w:r>
          </w:p>
        </w:tc>
      </w:tr>
    </w:tbl>
    <w:p w14:paraId="60C20929" w14:textId="77777777" w:rsidR="00F5371F" w:rsidRDefault="00F5371F"/>
    <w:sectPr w:rsidR="00F5371F" w:rsidSect="002C7E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47"/>
    <w:rsid w:val="002C7E1C"/>
    <w:rsid w:val="00795401"/>
    <w:rsid w:val="008B652E"/>
    <w:rsid w:val="00982047"/>
    <w:rsid w:val="00EB59D3"/>
    <w:rsid w:val="00F5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3BC3"/>
  <w15:chartTrackingRefBased/>
  <w15:docId w15:val="{D8D0D597-94BF-41D1-9BB2-35F0C10C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04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04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04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8204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8204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82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04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047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0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2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1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5C58B-AE3A-415C-9649-93B696AE1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LOYSCE ROIELE FAJARDO</dc:creator>
  <cp:keywords/>
  <dc:description/>
  <cp:lastModifiedBy>LOYSCE ROIELE FAJARDO</cp:lastModifiedBy>
  <cp:revision>2</cp:revision>
  <dcterms:created xsi:type="dcterms:W3CDTF">2024-12-14T02:13:00Z</dcterms:created>
  <dcterms:modified xsi:type="dcterms:W3CDTF">2024-12-14T02:16:00Z</dcterms:modified>
</cp:coreProperties>
</file>