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/>
          <w:bCs/>
          <w:sz w:val="44"/>
          <w:szCs w:val="44"/>
          <w:u w:val="single"/>
          <w:lang w:val="en-IN"/>
        </w:rPr>
        <w:t>Natural Language Processing Project Ideas</w:t>
      </w:r>
    </w:p>
    <w:p>
      <w:pPr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Sentiment Analysis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: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he process of computationally identifying and categorizing opinions expressed in a piece of text, especially in order to determine whether the writer's attitude towards a particular topic, product, etc. is positive, negative, or neutral.We will be using </w:t>
      </w:r>
      <w:r>
        <w:rPr>
          <w:rFonts w:hint="default"/>
          <w:b/>
          <w:bCs/>
          <w:sz w:val="24"/>
          <w:szCs w:val="24"/>
          <w:u w:val="none"/>
          <w:lang w:val="en-IN"/>
        </w:rPr>
        <w:t>Sentiment140 dataset with 1.6 million tweets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w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hich is available in kaggle.Would also like to try out sentiment analysis with other datasets like movie dataset if time permits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Text Summarization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:The objective of this project is to build a model that can create relevant summaries for reviews written about fine foods sold on Amazon. This dataset contains above 500,000 reviews, and is hosted on 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fldChar w:fldCharType="begin"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instrText xml:space="preserve"> HYPERLINK "https://www.kaggle.com/snap/amazon-fine-food-reviews" \t "https://www.kaggleusercontent.com/kf/1146082/eyJhbGciOiJkaXIiLCJlbmMiOiJBMTI4Q0JDLUhTMjU2In0..HJd9J1tS4XIZP_GRBpV_PQ.kfuByaJeu-V-P7A-iDDvWfM0gngkCp3Q7wChVmnVkgSiCLPiI-o40cFiJZSyg0r3RX-bwW9rr1H2moZQvkK7sfyAauZEEQhF0quIC9ga8IgohJZN9H-NMcm08mm6f2EUmxAtfXRlCnDBYFKf3RHOuct_F0kNdULASvGpE5qhghE.Su96RneN4oFsD5nkeuQf1g/_top" </w:instrTex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fldChar w:fldCharType="separate"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Kaggle.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fldChar w:fldCharType="end"/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Topic Modelling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: The process in which we try uncover abstract themes or "topics" based on the underlying documents and words in a corpus of text. Would be working in spooky author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identification dataset on Kaggle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DD1A7"/>
    <w:multiLevelType w:val="singleLevel"/>
    <w:tmpl w:val="27FDD1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A9041E"/>
    <w:rsid w:val="6F04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2020-01-19T13:41:31Z</dcterms:created>
  <dc:creator>KARTHEEK</dc:creator>
  <cp:lastModifiedBy>KARTHEEK</cp:lastModifiedBy>
  <dcterms:modified xsi:type="dcterms:W3CDTF">2020-01-19T18:19:57Z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