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0A0" w:firstRow="1" w:lastRow="0" w:firstColumn="1" w:lastColumn="0" w:noHBand="0" w:noVBand="0"/>
      </w:tblPr>
      <w:tblGrid>
        <w:gridCol w:w="250"/>
        <w:gridCol w:w="567"/>
        <w:gridCol w:w="284"/>
        <w:gridCol w:w="447"/>
        <w:gridCol w:w="236"/>
        <w:gridCol w:w="167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708"/>
        <w:gridCol w:w="709"/>
        <w:gridCol w:w="1103"/>
      </w:tblGrid>
      <w:tr w:rsidR="00FE20F9" w:rsidRPr="002316FE" w14:paraId="1A212A02" w14:textId="77777777" w:rsidTr="00E31901">
        <w:tc>
          <w:tcPr>
            <w:tcW w:w="9858" w:type="dxa"/>
            <w:gridSpan w:val="21"/>
            <w:vAlign w:val="center"/>
          </w:tcPr>
          <w:p w14:paraId="563714AE" w14:textId="18D70C4C" w:rsidR="00FE20F9" w:rsidRPr="002316FE" w:rsidRDefault="00FE20F9" w:rsidP="00E31901">
            <w:pPr>
              <w:contextualSpacing/>
              <w:jc w:val="center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66944" behindDoc="1" locked="0" layoutInCell="1" allowOverlap="1" wp14:anchorId="0FA208C5" wp14:editId="585A3CB0">
                  <wp:simplePos x="0" y="0"/>
                  <wp:positionH relativeFrom="column">
                    <wp:posOffset>2857500</wp:posOffset>
                  </wp:positionH>
                  <wp:positionV relativeFrom="paragraph">
                    <wp:posOffset>-571500</wp:posOffset>
                  </wp:positionV>
                  <wp:extent cx="428625" cy="571500"/>
                  <wp:effectExtent l="0" t="0" r="0" b="0"/>
                  <wp:wrapNone/>
                  <wp:docPr id="10" name="Рисунок 10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16FE">
              <w:t xml:space="preserve">МИНИСТЕРСТВО НАУКИ </w:t>
            </w:r>
            <w:r>
              <w:t xml:space="preserve">И ВЫСШЕГО </w:t>
            </w:r>
            <w:r w:rsidRPr="002316FE">
              <w:t>ОБРАЗОВАНИЯ РОССИЙСКОЙ ФЕДЕРАЦИИ</w:t>
            </w:r>
          </w:p>
        </w:tc>
      </w:tr>
      <w:tr w:rsidR="00FE20F9" w:rsidRPr="00A130B9" w14:paraId="1AD6E5CC" w14:textId="77777777" w:rsidTr="00E31901">
        <w:tc>
          <w:tcPr>
            <w:tcW w:w="9858" w:type="dxa"/>
            <w:gridSpan w:val="21"/>
            <w:vAlign w:val="center"/>
          </w:tcPr>
          <w:p w14:paraId="05555D8E" w14:textId="77777777" w:rsidR="00FE20F9" w:rsidRPr="002F5CBB" w:rsidRDefault="00FE20F9" w:rsidP="00E31901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</w:t>
            </w:r>
          </w:p>
          <w:p w14:paraId="36F2C75C" w14:textId="77777777" w:rsidR="00FE20F9" w:rsidRPr="00A130B9" w:rsidRDefault="00FE20F9" w:rsidP="00E31901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учреждение высшего образования</w:t>
            </w:r>
          </w:p>
        </w:tc>
      </w:tr>
      <w:tr w:rsidR="00FE20F9" w:rsidRPr="00827C40" w14:paraId="7C6558D5" w14:textId="77777777" w:rsidTr="00E31901">
        <w:tc>
          <w:tcPr>
            <w:tcW w:w="9858" w:type="dxa"/>
            <w:gridSpan w:val="21"/>
            <w:vAlign w:val="center"/>
          </w:tcPr>
          <w:p w14:paraId="413A80A0" w14:textId="77777777" w:rsidR="00FE20F9" w:rsidRPr="00827C40" w:rsidRDefault="00FE20F9" w:rsidP="00E31901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FE20F9" w:rsidRPr="0092125A" w14:paraId="488AB7C6" w14:textId="77777777" w:rsidTr="00E31901">
        <w:trPr>
          <w:trHeight w:val="170"/>
        </w:trPr>
        <w:tc>
          <w:tcPr>
            <w:tcW w:w="9858" w:type="dxa"/>
            <w:gridSpan w:val="21"/>
            <w:tcBorders>
              <w:bottom w:val="thinThickSmallGap" w:sz="24" w:space="0" w:color="auto"/>
            </w:tcBorders>
            <w:vAlign w:val="center"/>
          </w:tcPr>
          <w:p w14:paraId="570DD3FF" w14:textId="77777777" w:rsidR="00FE20F9" w:rsidRPr="0092125A" w:rsidRDefault="00FE20F9" w:rsidP="00E31901">
            <w:pPr>
              <w:contextualSpacing/>
              <w:rPr>
                <w:sz w:val="16"/>
                <w:szCs w:val="16"/>
              </w:rPr>
            </w:pPr>
          </w:p>
        </w:tc>
      </w:tr>
      <w:tr w:rsidR="00FE20F9" w:rsidRPr="0092125A" w14:paraId="3353553A" w14:textId="77777777" w:rsidTr="00E31901">
        <w:tc>
          <w:tcPr>
            <w:tcW w:w="9858" w:type="dxa"/>
            <w:gridSpan w:val="21"/>
            <w:tcBorders>
              <w:top w:val="thinThickSmallGap" w:sz="24" w:space="0" w:color="auto"/>
            </w:tcBorders>
            <w:vAlign w:val="center"/>
          </w:tcPr>
          <w:p w14:paraId="0CB9147A" w14:textId="77777777" w:rsidR="00FE20F9" w:rsidRPr="0092125A" w:rsidRDefault="00FE20F9" w:rsidP="00E31901">
            <w:pPr>
              <w:contextualSpacing/>
              <w:rPr>
                <w:sz w:val="16"/>
                <w:szCs w:val="16"/>
              </w:rPr>
            </w:pPr>
          </w:p>
        </w:tc>
      </w:tr>
      <w:tr w:rsidR="00FE20F9" w:rsidRPr="0092125A" w14:paraId="60298CC6" w14:textId="77777777" w:rsidTr="00E31901">
        <w:tc>
          <w:tcPr>
            <w:tcW w:w="9858" w:type="dxa"/>
            <w:gridSpan w:val="21"/>
            <w:vAlign w:val="center"/>
          </w:tcPr>
          <w:p w14:paraId="1EF961CC" w14:textId="77777777" w:rsidR="00FE20F9" w:rsidRPr="0092125A" w:rsidRDefault="00FE20F9" w:rsidP="00E31901">
            <w:pPr>
              <w:contextualSpacing/>
              <w:rPr>
                <w:sz w:val="16"/>
                <w:szCs w:val="16"/>
              </w:rPr>
            </w:pPr>
          </w:p>
        </w:tc>
      </w:tr>
      <w:tr w:rsidR="00FE20F9" w:rsidRPr="0092125A" w14:paraId="6D2713C6" w14:textId="77777777" w:rsidTr="00E31901">
        <w:tc>
          <w:tcPr>
            <w:tcW w:w="9858" w:type="dxa"/>
            <w:gridSpan w:val="21"/>
            <w:vAlign w:val="center"/>
          </w:tcPr>
          <w:p w14:paraId="350A7494" w14:textId="77777777" w:rsidR="00FE20F9" w:rsidRPr="0092125A" w:rsidRDefault="00FE20F9" w:rsidP="00E31901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FE20F9" w:rsidRPr="0092125A" w14:paraId="08F4AF59" w14:textId="77777777" w:rsidTr="00E31901">
        <w:tc>
          <w:tcPr>
            <w:tcW w:w="9858" w:type="dxa"/>
            <w:gridSpan w:val="21"/>
            <w:vAlign w:val="center"/>
          </w:tcPr>
          <w:p w14:paraId="0F2E941C" w14:textId="77777777" w:rsidR="00FE20F9" w:rsidRPr="0092125A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92125A" w14:paraId="0CEEBDE7" w14:textId="77777777" w:rsidTr="00E31901">
        <w:tc>
          <w:tcPr>
            <w:tcW w:w="9858" w:type="dxa"/>
            <w:gridSpan w:val="21"/>
            <w:vAlign w:val="center"/>
          </w:tcPr>
          <w:p w14:paraId="2DF78D26" w14:textId="77777777" w:rsidR="00FE20F9" w:rsidRPr="0092125A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92125A" w14:paraId="6FD48943" w14:textId="77777777" w:rsidTr="00E31901">
        <w:tc>
          <w:tcPr>
            <w:tcW w:w="9858" w:type="dxa"/>
            <w:gridSpan w:val="21"/>
            <w:vAlign w:val="center"/>
          </w:tcPr>
          <w:p w14:paraId="3DF80B41" w14:textId="77777777" w:rsidR="00FE20F9" w:rsidRPr="0092125A" w:rsidRDefault="00FE20F9" w:rsidP="00E31901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информационной безопасности</w:t>
            </w:r>
          </w:p>
        </w:tc>
      </w:tr>
      <w:tr w:rsidR="00FE20F9" w:rsidRPr="0092125A" w14:paraId="4AF58558" w14:textId="77777777" w:rsidTr="00E31901">
        <w:tc>
          <w:tcPr>
            <w:tcW w:w="9858" w:type="dxa"/>
            <w:gridSpan w:val="21"/>
            <w:vAlign w:val="center"/>
          </w:tcPr>
          <w:p w14:paraId="47A2C893" w14:textId="77777777" w:rsidR="00FE20F9" w:rsidRPr="0092125A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92125A" w14:paraId="2BE4923E" w14:textId="77777777" w:rsidTr="00E31901">
        <w:tc>
          <w:tcPr>
            <w:tcW w:w="9858" w:type="dxa"/>
            <w:gridSpan w:val="21"/>
            <w:vAlign w:val="center"/>
          </w:tcPr>
          <w:p w14:paraId="480967EC" w14:textId="77777777" w:rsidR="00FE20F9" w:rsidRPr="0092125A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92125A" w14:paraId="5B158D20" w14:textId="77777777" w:rsidTr="00E31901">
        <w:tc>
          <w:tcPr>
            <w:tcW w:w="9858" w:type="dxa"/>
            <w:gridSpan w:val="21"/>
            <w:vAlign w:val="center"/>
          </w:tcPr>
          <w:p w14:paraId="7ACB0F44" w14:textId="77777777" w:rsidR="00FE20F9" w:rsidRPr="0092125A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92125A" w14:paraId="3251A724" w14:textId="77777777" w:rsidTr="00E31901">
        <w:tc>
          <w:tcPr>
            <w:tcW w:w="9858" w:type="dxa"/>
            <w:gridSpan w:val="21"/>
            <w:vAlign w:val="center"/>
          </w:tcPr>
          <w:p w14:paraId="64D3F457" w14:textId="77777777" w:rsidR="00FE20F9" w:rsidRPr="0092125A" w:rsidRDefault="00FE20F9" w:rsidP="00E31901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FE20F9" w:rsidRPr="0092125A" w14:paraId="073E0723" w14:textId="77777777" w:rsidTr="00E31901">
        <w:tc>
          <w:tcPr>
            <w:tcW w:w="9858" w:type="dxa"/>
            <w:gridSpan w:val="21"/>
            <w:vAlign w:val="center"/>
          </w:tcPr>
          <w:p w14:paraId="0185DB63" w14:textId="77777777" w:rsidR="00FE20F9" w:rsidRPr="0092125A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</w:t>
            </w:r>
            <w:r w:rsidRPr="00C914E7">
              <w:rPr>
                <w:sz w:val="28"/>
                <w:szCs w:val="28"/>
              </w:rPr>
              <w:t xml:space="preserve">хождении учебной </w:t>
            </w:r>
            <w:r>
              <w:rPr>
                <w:sz w:val="28"/>
                <w:szCs w:val="28"/>
              </w:rPr>
              <w:t xml:space="preserve">практики </w:t>
            </w:r>
            <w:r w:rsidRPr="00C914E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у</w:t>
            </w:r>
            <w:r w:rsidRPr="00ED6C98">
              <w:rPr>
                <w:sz w:val="28"/>
                <w:szCs w:val="28"/>
              </w:rPr>
              <w:t>чебно-лабораторн</w:t>
            </w:r>
            <w:r>
              <w:rPr>
                <w:sz w:val="28"/>
                <w:szCs w:val="28"/>
              </w:rPr>
              <w:t>ого</w:t>
            </w:r>
            <w:r w:rsidRPr="00ED6C98">
              <w:rPr>
                <w:sz w:val="28"/>
                <w:szCs w:val="28"/>
              </w:rPr>
              <w:t xml:space="preserve"> практикум</w:t>
            </w:r>
            <w:r>
              <w:rPr>
                <w:sz w:val="28"/>
                <w:szCs w:val="28"/>
              </w:rPr>
              <w:t>а</w:t>
            </w:r>
            <w:r w:rsidRPr="00C914E7">
              <w:rPr>
                <w:sz w:val="28"/>
                <w:szCs w:val="28"/>
              </w:rPr>
              <w:t>)</w:t>
            </w:r>
          </w:p>
        </w:tc>
      </w:tr>
      <w:tr w:rsidR="00FE20F9" w:rsidRPr="003757BC" w14:paraId="4D66A95B" w14:textId="77777777" w:rsidTr="00E31901">
        <w:tc>
          <w:tcPr>
            <w:tcW w:w="9858" w:type="dxa"/>
            <w:gridSpan w:val="21"/>
            <w:vAlign w:val="center"/>
          </w:tcPr>
          <w:p w14:paraId="71A47698" w14:textId="77777777" w:rsidR="00FE20F9" w:rsidRPr="003757BC" w:rsidRDefault="00FE20F9" w:rsidP="00E31901">
            <w:pPr>
              <w:contextualSpacing/>
              <w:jc w:val="center"/>
            </w:pPr>
          </w:p>
        </w:tc>
      </w:tr>
      <w:tr w:rsidR="00FE20F9" w:rsidRPr="003757BC" w14:paraId="089351DF" w14:textId="77777777" w:rsidTr="00E31901">
        <w:tc>
          <w:tcPr>
            <w:tcW w:w="9858" w:type="dxa"/>
            <w:gridSpan w:val="21"/>
            <w:vAlign w:val="center"/>
          </w:tcPr>
          <w:p w14:paraId="767BDB27" w14:textId="77777777" w:rsidR="00FE20F9" w:rsidRPr="003757BC" w:rsidRDefault="00FE20F9" w:rsidP="00E31901">
            <w:pPr>
              <w:contextualSpacing/>
              <w:jc w:val="center"/>
            </w:pPr>
          </w:p>
        </w:tc>
      </w:tr>
      <w:tr w:rsidR="00FE20F9" w:rsidRPr="002A42EA" w14:paraId="3ED222D8" w14:textId="77777777" w:rsidTr="00E31901">
        <w:tc>
          <w:tcPr>
            <w:tcW w:w="9858" w:type="dxa"/>
            <w:gridSpan w:val="21"/>
            <w:vAlign w:val="center"/>
          </w:tcPr>
          <w:p w14:paraId="16B87E4E" w14:textId="77777777" w:rsidR="00FE20F9" w:rsidRPr="002A42EA" w:rsidRDefault="00FE20F9" w:rsidP="00E31901">
            <w:pPr>
              <w:contextualSpacing/>
              <w:jc w:val="center"/>
            </w:pPr>
          </w:p>
        </w:tc>
      </w:tr>
      <w:tr w:rsidR="00FE20F9" w:rsidRPr="00A85FD7" w14:paraId="52D84F31" w14:textId="77777777" w:rsidTr="00E31901">
        <w:tc>
          <w:tcPr>
            <w:tcW w:w="4411" w:type="dxa"/>
            <w:gridSpan w:val="10"/>
            <w:vMerge w:val="restart"/>
            <w:vAlign w:val="center"/>
          </w:tcPr>
          <w:p w14:paraId="1E8F8E44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451795C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4A969CE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324CE432" w14:textId="77777777" w:rsidR="00FE20F9" w:rsidRDefault="00FE20F9" w:rsidP="00E31901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Выполнил студент </w:t>
            </w:r>
          </w:p>
          <w:p w14:paraId="4ADB1C45" w14:textId="77777777" w:rsidR="00FE20F9" w:rsidRPr="00A85FD7" w:rsidRDefault="00FE20F9" w:rsidP="00E31901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С8117-10.05.01ммзи</w:t>
            </w:r>
          </w:p>
        </w:tc>
      </w:tr>
      <w:tr w:rsidR="00FE20F9" w:rsidRPr="005B50A4" w14:paraId="37233EA3" w14:textId="77777777" w:rsidTr="00E31901">
        <w:tc>
          <w:tcPr>
            <w:tcW w:w="4411" w:type="dxa"/>
            <w:gridSpan w:val="10"/>
            <w:vMerge/>
            <w:vAlign w:val="center"/>
          </w:tcPr>
          <w:p w14:paraId="4F62F99E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30F150A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4A6F707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14:paraId="645F8B93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407A83E8" w14:textId="72256852" w:rsidR="00FE20F9" w:rsidRPr="00FE20F9" w:rsidRDefault="00FE20F9" w:rsidP="00E31901">
            <w:pPr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Пузан С.А.</w:t>
            </w:r>
          </w:p>
        </w:tc>
      </w:tr>
      <w:tr w:rsidR="00FE20F9" w:rsidRPr="00CA5DB5" w14:paraId="05D2BBE5" w14:textId="77777777" w:rsidTr="00E31901">
        <w:tc>
          <w:tcPr>
            <w:tcW w:w="4411" w:type="dxa"/>
            <w:gridSpan w:val="10"/>
            <w:vAlign w:val="center"/>
          </w:tcPr>
          <w:p w14:paraId="5E26C782" w14:textId="77777777" w:rsidR="00FE20F9" w:rsidRPr="00CA5DB5" w:rsidRDefault="00FE20F9" w:rsidP="00E3190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0C0AD55" w14:textId="77777777" w:rsidR="00FE20F9" w:rsidRPr="00CA5DB5" w:rsidRDefault="00FE20F9" w:rsidP="00E3190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4AC646F5" w14:textId="77777777" w:rsidR="00FE20F9" w:rsidRPr="00CA5DB5" w:rsidRDefault="00FE20F9" w:rsidP="00E3190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14:paraId="339CFDDF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28C417D3" w14:textId="77777777" w:rsidR="00FE20F9" w:rsidRPr="00CA5DB5" w:rsidRDefault="00FE20F9" w:rsidP="00E31901">
            <w:pPr>
              <w:contextualSpacing/>
              <w:rPr>
                <w:sz w:val="16"/>
                <w:szCs w:val="16"/>
              </w:rPr>
            </w:pPr>
          </w:p>
        </w:tc>
      </w:tr>
      <w:tr w:rsidR="00FE20F9" w:rsidRPr="00CA5DB5" w14:paraId="1EDE553F" w14:textId="77777777" w:rsidTr="00E31901">
        <w:tc>
          <w:tcPr>
            <w:tcW w:w="9858" w:type="dxa"/>
            <w:gridSpan w:val="21"/>
            <w:vAlign w:val="center"/>
          </w:tcPr>
          <w:p w14:paraId="007EE330" w14:textId="77777777" w:rsidR="00FE20F9" w:rsidRPr="00CA5DB5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9F7F63" w14:paraId="005E4F65" w14:textId="77777777" w:rsidTr="00E31901">
        <w:tc>
          <w:tcPr>
            <w:tcW w:w="4411" w:type="dxa"/>
            <w:gridSpan w:val="10"/>
            <w:vAlign w:val="center"/>
          </w:tcPr>
          <w:p w14:paraId="52791D31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0B61B4D6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E63313C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076" w:type="dxa"/>
            <w:gridSpan w:val="7"/>
            <w:vAlign w:val="center"/>
          </w:tcPr>
          <w:p w14:paraId="7E64AD2D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812" w:type="dxa"/>
            <w:gridSpan w:val="2"/>
            <w:vAlign w:val="center"/>
          </w:tcPr>
          <w:p w14:paraId="77548424" w14:textId="77777777" w:rsidR="00FE20F9" w:rsidRPr="009F7F63" w:rsidRDefault="00FE20F9" w:rsidP="00E31901">
            <w:pPr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FE20F9" w:rsidRPr="003423DE" w14:paraId="5BEE1F42" w14:textId="77777777" w:rsidTr="00E31901">
        <w:tc>
          <w:tcPr>
            <w:tcW w:w="4411" w:type="dxa"/>
            <w:gridSpan w:val="10"/>
            <w:vAlign w:val="center"/>
          </w:tcPr>
          <w:p w14:paraId="3D1881F9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03F14B5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F0A5785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0ACC5539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информационной безопасности ШЕН</w:t>
            </w:r>
          </w:p>
        </w:tc>
      </w:tr>
      <w:tr w:rsidR="00FE20F9" w:rsidRPr="00A85FD7" w14:paraId="116E8603" w14:textId="77777777" w:rsidTr="00E31901">
        <w:tc>
          <w:tcPr>
            <w:tcW w:w="15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1FF9E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E2825AA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9DFB9" w14:textId="77777777" w:rsidR="00FE20F9" w:rsidRPr="003423DE" w:rsidRDefault="00FE20F9" w:rsidP="00E3190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  <w:tc>
          <w:tcPr>
            <w:tcW w:w="280" w:type="dxa"/>
            <w:vAlign w:val="center"/>
          </w:tcPr>
          <w:p w14:paraId="68488483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1107A4B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14:paraId="30306DE2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CF43A63" w14:textId="77777777" w:rsidR="00FE20F9" w:rsidRPr="00A85FD7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14:paraId="5070C626" w14:textId="77777777" w:rsidR="00FE20F9" w:rsidRPr="00A85FD7" w:rsidRDefault="00FE20F9" w:rsidP="00E31901">
            <w:pPr>
              <w:ind w:lef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</w:tr>
      <w:tr w:rsidR="00FE20F9" w:rsidRPr="00CA5DB5" w14:paraId="18CB7CB0" w14:textId="77777777" w:rsidTr="00E31901">
        <w:trPr>
          <w:trHeight w:val="193"/>
        </w:trPr>
        <w:tc>
          <w:tcPr>
            <w:tcW w:w="1548" w:type="dxa"/>
            <w:gridSpan w:val="4"/>
            <w:tcBorders>
              <w:top w:val="single" w:sz="4" w:space="0" w:color="auto"/>
            </w:tcBorders>
            <w:vAlign w:val="center"/>
          </w:tcPr>
          <w:p w14:paraId="5817CB46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DE2063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627" w:type="dxa"/>
            <w:gridSpan w:val="5"/>
            <w:vAlign w:val="center"/>
          </w:tcPr>
          <w:p w14:paraId="1B8D3548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1341D14B" w14:textId="77777777" w:rsidR="00FE20F9" w:rsidRPr="00CA5DB5" w:rsidRDefault="00FE20F9" w:rsidP="00E3190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F06DE52" w14:textId="77777777" w:rsidR="00FE20F9" w:rsidRPr="00CA5DB5" w:rsidRDefault="00FE20F9" w:rsidP="00E3190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14:paraId="258BD2D9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00248742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146599D7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FE20F9" w:rsidRPr="00CA5DB5" w14:paraId="277CE24C" w14:textId="77777777" w:rsidTr="00E31901">
        <w:tc>
          <w:tcPr>
            <w:tcW w:w="250" w:type="dxa"/>
            <w:vAlign w:val="center"/>
          </w:tcPr>
          <w:p w14:paraId="517B3AE4" w14:textId="77777777" w:rsidR="00FE20F9" w:rsidRPr="00CA5DB5" w:rsidRDefault="00FE20F9" w:rsidP="00E31901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F8F2FBF" w14:textId="77777777" w:rsidR="00FE20F9" w:rsidRPr="00CA5DB5" w:rsidRDefault="00FE20F9" w:rsidP="00E3190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3327AC85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14:paraId="14124728" w14:textId="77777777" w:rsidR="00FE20F9" w:rsidRPr="00CA5DB5" w:rsidRDefault="00FE20F9" w:rsidP="00E3190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1C407F08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715623E7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0AC587F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3ECBB21D" w14:textId="77777777" w:rsidR="00FE20F9" w:rsidRPr="00CA5DB5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CA5DB5" w14:paraId="58EB219C" w14:textId="77777777" w:rsidTr="00E31901">
        <w:tc>
          <w:tcPr>
            <w:tcW w:w="9858" w:type="dxa"/>
            <w:gridSpan w:val="21"/>
            <w:vAlign w:val="center"/>
          </w:tcPr>
          <w:p w14:paraId="7D023654" w14:textId="77777777" w:rsidR="00FE20F9" w:rsidRPr="00CA5DB5" w:rsidRDefault="00FE20F9" w:rsidP="00E31901">
            <w:pPr>
              <w:contextualSpacing/>
              <w:rPr>
                <w:sz w:val="28"/>
                <w:szCs w:val="28"/>
              </w:rPr>
            </w:pPr>
          </w:p>
        </w:tc>
      </w:tr>
      <w:tr w:rsidR="00FE20F9" w:rsidRPr="003423DE" w14:paraId="5F8D46E7" w14:textId="77777777" w:rsidTr="00E31901">
        <w:tc>
          <w:tcPr>
            <w:tcW w:w="2518" w:type="dxa"/>
            <w:gridSpan w:val="8"/>
            <w:vAlign w:val="center"/>
          </w:tcPr>
          <w:p w14:paraId="4F75497E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14:paraId="61914F39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E991F7E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359D9D2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9063E34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FE20F9" w:rsidRPr="003423DE" w14:paraId="26838A9A" w14:textId="77777777" w:rsidTr="00E31901">
        <w:tc>
          <w:tcPr>
            <w:tcW w:w="250" w:type="dxa"/>
            <w:vAlign w:val="center"/>
          </w:tcPr>
          <w:p w14:paraId="49E5E8FB" w14:textId="77777777" w:rsidR="00FE20F9" w:rsidRPr="003423DE" w:rsidRDefault="00FE20F9" w:rsidP="00E31901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27AF97" w14:textId="77777777" w:rsidR="00FE20F9" w:rsidRPr="003423DE" w:rsidRDefault="00FE20F9" w:rsidP="00E3190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5187F57E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14:paraId="67E1C11B" w14:textId="77777777" w:rsidR="00FE20F9" w:rsidRPr="003423DE" w:rsidRDefault="00FE20F9" w:rsidP="00E3190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5ABA1CF2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30F55E96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03A5ED5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6A54F003" w14:textId="77777777" w:rsidR="00FE20F9" w:rsidRPr="003423DE" w:rsidRDefault="00FE20F9" w:rsidP="00E31901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57888CBD" w14:textId="77777777" w:rsidR="00FE20F9" w:rsidRPr="003423DE" w:rsidRDefault="00FE20F9" w:rsidP="00E31901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8C0CD9" w14:textId="77777777" w:rsidR="00FE20F9" w:rsidRPr="005311D6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13D5A0AD" w14:textId="77777777" w:rsidR="00FE20F9" w:rsidRPr="005311D6" w:rsidRDefault="00FE20F9" w:rsidP="00E31901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0581B709" w14:textId="77777777" w:rsidR="00FE20F9" w:rsidRPr="005311D6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февраля</w:t>
            </w:r>
          </w:p>
        </w:tc>
        <w:tc>
          <w:tcPr>
            <w:tcW w:w="1103" w:type="dxa"/>
            <w:vAlign w:val="center"/>
          </w:tcPr>
          <w:p w14:paraId="5C5791DC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FE20F9" w:rsidRPr="003423DE" w14:paraId="0B0DDD75" w14:textId="77777777" w:rsidTr="00E31901">
        <w:tc>
          <w:tcPr>
            <w:tcW w:w="4411" w:type="dxa"/>
            <w:gridSpan w:val="10"/>
            <w:vAlign w:val="center"/>
          </w:tcPr>
          <w:p w14:paraId="1F68FC15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99B65B5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9998D71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12D42D34" w14:textId="77777777" w:rsidR="00FE20F9" w:rsidRPr="003423DE" w:rsidRDefault="00FE20F9" w:rsidP="00E31901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70D6CED2" w14:textId="77777777" w:rsidR="00FE20F9" w:rsidRPr="003423DE" w:rsidRDefault="00FE20F9" w:rsidP="00E31901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C9518F" w14:textId="77777777" w:rsidR="00FE20F9" w:rsidRPr="005311D6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754AE424" w14:textId="77777777" w:rsidR="00FE20F9" w:rsidRPr="005311D6" w:rsidRDefault="00FE20F9" w:rsidP="00E31901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551F2965" w14:textId="77777777" w:rsidR="00FE20F9" w:rsidRPr="005311D6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1103" w:type="dxa"/>
            <w:vAlign w:val="center"/>
          </w:tcPr>
          <w:p w14:paraId="2783EC52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FE20F9" w:rsidRPr="003423DE" w14:paraId="22CF9DD8" w14:textId="77777777" w:rsidTr="00E31901">
        <w:tc>
          <w:tcPr>
            <w:tcW w:w="1951" w:type="dxa"/>
            <w:gridSpan w:val="6"/>
            <w:tcBorders>
              <w:bottom w:val="single" w:sz="4" w:space="0" w:color="auto"/>
            </w:tcBorders>
            <w:vAlign w:val="center"/>
          </w:tcPr>
          <w:p w14:paraId="2DF598E9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1F80074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14:paraId="62364BDD" w14:textId="77777777" w:rsidR="00FE20F9" w:rsidRPr="003423DE" w:rsidRDefault="00FE20F9" w:rsidP="00E3190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 Третьяк</w:t>
            </w:r>
          </w:p>
        </w:tc>
        <w:tc>
          <w:tcPr>
            <w:tcW w:w="280" w:type="dxa"/>
            <w:vAlign w:val="center"/>
          </w:tcPr>
          <w:p w14:paraId="58094270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646A4C4" w14:textId="77777777" w:rsidR="00FE20F9" w:rsidRPr="003423DE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0F2BEA7E" w14:textId="77777777" w:rsidR="00FE20F9" w:rsidRPr="003423DE" w:rsidRDefault="00FE20F9" w:rsidP="00E31901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FE20F9" w:rsidRPr="00CA5DB5" w14:paraId="604E30EE" w14:textId="77777777" w:rsidTr="00E31901">
        <w:tc>
          <w:tcPr>
            <w:tcW w:w="1951" w:type="dxa"/>
            <w:gridSpan w:val="6"/>
            <w:tcBorders>
              <w:top w:val="single" w:sz="4" w:space="0" w:color="auto"/>
            </w:tcBorders>
            <w:vAlign w:val="center"/>
          </w:tcPr>
          <w:p w14:paraId="11E7388B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6E70F480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7E60C1B1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60F3926B" w14:textId="77777777" w:rsidR="00FE20F9" w:rsidRPr="00CA5DB5" w:rsidRDefault="00FE20F9" w:rsidP="00E3190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7B44FB18" w14:textId="77777777" w:rsidR="00FE20F9" w:rsidRPr="00CA5DB5" w:rsidRDefault="00FE20F9" w:rsidP="00E3190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2061BAF6" w14:textId="77777777" w:rsidR="00FE20F9" w:rsidRPr="00CA5DB5" w:rsidRDefault="00FE20F9" w:rsidP="00E31901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FE20F9" w:rsidRPr="00EC0AD5" w14:paraId="1931F963" w14:textId="77777777" w:rsidTr="00E31901">
        <w:tc>
          <w:tcPr>
            <w:tcW w:w="4411" w:type="dxa"/>
            <w:gridSpan w:val="10"/>
            <w:vAlign w:val="center"/>
          </w:tcPr>
          <w:p w14:paraId="32B7F1D4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C523E9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6FF8FF1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1541D26A" w14:textId="77777777" w:rsidR="00FE20F9" w:rsidRPr="00EC0AD5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 w:rsidRPr="00EC0AD5">
              <w:rPr>
                <w:sz w:val="28"/>
                <w:szCs w:val="28"/>
              </w:rPr>
              <w:t xml:space="preserve">Кафедра информационной </w:t>
            </w:r>
          </w:p>
        </w:tc>
      </w:tr>
      <w:tr w:rsidR="00FE20F9" w:rsidRPr="00EC0AD5" w14:paraId="69B80616" w14:textId="77777777" w:rsidTr="00E31901">
        <w:tc>
          <w:tcPr>
            <w:tcW w:w="4411" w:type="dxa"/>
            <w:gridSpan w:val="10"/>
            <w:vAlign w:val="center"/>
          </w:tcPr>
          <w:p w14:paraId="2D390C61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09CAEAC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5E5B043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27A7C186" w14:textId="77777777" w:rsidR="00FE20F9" w:rsidRPr="00EC0AD5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proofErr w:type="gramStart"/>
            <w:r w:rsidRPr="00EC0AD5">
              <w:rPr>
                <w:sz w:val="28"/>
                <w:szCs w:val="28"/>
              </w:rPr>
              <w:t>безопасности  ШЕН</w:t>
            </w:r>
            <w:proofErr w:type="gramEnd"/>
            <w:r w:rsidRPr="00EC0AD5">
              <w:rPr>
                <w:sz w:val="28"/>
                <w:szCs w:val="28"/>
              </w:rPr>
              <w:t xml:space="preserve"> ДВФУ</w:t>
            </w:r>
          </w:p>
        </w:tc>
      </w:tr>
      <w:tr w:rsidR="00FE20F9" w:rsidRPr="00CA5DB5" w14:paraId="3BFE3051" w14:textId="77777777" w:rsidTr="00E31901">
        <w:tc>
          <w:tcPr>
            <w:tcW w:w="4411" w:type="dxa"/>
            <w:gridSpan w:val="10"/>
            <w:vAlign w:val="center"/>
          </w:tcPr>
          <w:p w14:paraId="53CE585D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E20CC31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B463690" w14:textId="77777777" w:rsidR="00FE20F9" w:rsidRPr="00CA5DB5" w:rsidRDefault="00FE20F9" w:rsidP="00E3190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0FA80616" w14:textId="77777777" w:rsidR="00FE20F9" w:rsidRPr="00CA5DB5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E20F9" w:rsidRPr="00434B48" w14:paraId="3AF38FF0" w14:textId="77777777" w:rsidTr="00E31901">
        <w:tc>
          <w:tcPr>
            <w:tcW w:w="9858" w:type="dxa"/>
            <w:gridSpan w:val="21"/>
            <w:vAlign w:val="center"/>
          </w:tcPr>
          <w:p w14:paraId="2190615A" w14:textId="77777777" w:rsidR="00FE20F9" w:rsidRPr="00434B48" w:rsidRDefault="00FE20F9" w:rsidP="00E31901">
            <w:pPr>
              <w:contextualSpacing/>
            </w:pPr>
          </w:p>
        </w:tc>
      </w:tr>
      <w:tr w:rsidR="00FE20F9" w:rsidRPr="00434B48" w14:paraId="0602ADB1" w14:textId="77777777" w:rsidTr="00E31901">
        <w:tc>
          <w:tcPr>
            <w:tcW w:w="9858" w:type="dxa"/>
            <w:gridSpan w:val="21"/>
            <w:vAlign w:val="center"/>
          </w:tcPr>
          <w:p w14:paraId="2CE5C6A7" w14:textId="77777777" w:rsidR="00FE20F9" w:rsidRPr="00434B48" w:rsidRDefault="00FE20F9" w:rsidP="00E31901">
            <w:pPr>
              <w:contextualSpacing/>
            </w:pPr>
          </w:p>
        </w:tc>
      </w:tr>
      <w:tr w:rsidR="00FE20F9" w:rsidRPr="00434B48" w14:paraId="11037ED6" w14:textId="77777777" w:rsidTr="00E31901">
        <w:tc>
          <w:tcPr>
            <w:tcW w:w="9858" w:type="dxa"/>
            <w:gridSpan w:val="21"/>
            <w:vAlign w:val="center"/>
          </w:tcPr>
          <w:p w14:paraId="2FCE1B8B" w14:textId="77777777" w:rsidR="00FE20F9" w:rsidRPr="00434B48" w:rsidRDefault="00FE20F9" w:rsidP="00E31901">
            <w:pPr>
              <w:contextualSpacing/>
            </w:pPr>
          </w:p>
        </w:tc>
      </w:tr>
      <w:tr w:rsidR="00FE20F9" w:rsidRPr="00434B48" w14:paraId="13C4B937" w14:textId="77777777" w:rsidTr="00E31901">
        <w:tc>
          <w:tcPr>
            <w:tcW w:w="9858" w:type="dxa"/>
            <w:gridSpan w:val="21"/>
            <w:vAlign w:val="center"/>
          </w:tcPr>
          <w:p w14:paraId="4E259B54" w14:textId="77777777" w:rsidR="00FE20F9" w:rsidRPr="00434B48" w:rsidRDefault="00FE20F9" w:rsidP="00E31901">
            <w:pPr>
              <w:contextualSpacing/>
            </w:pPr>
          </w:p>
        </w:tc>
      </w:tr>
      <w:tr w:rsidR="00FE20F9" w:rsidRPr="00434B48" w14:paraId="0F66EBD1" w14:textId="77777777" w:rsidTr="00E31901">
        <w:tc>
          <w:tcPr>
            <w:tcW w:w="9858" w:type="dxa"/>
            <w:gridSpan w:val="21"/>
            <w:vAlign w:val="center"/>
          </w:tcPr>
          <w:p w14:paraId="7D022255" w14:textId="77777777" w:rsidR="00FE20F9" w:rsidRDefault="00FE20F9" w:rsidP="00E31901">
            <w:pPr>
              <w:contextualSpacing/>
            </w:pPr>
          </w:p>
          <w:p w14:paraId="55EC0F4A" w14:textId="77777777" w:rsidR="00FE20F9" w:rsidRDefault="00FE20F9" w:rsidP="00E31901">
            <w:pPr>
              <w:contextualSpacing/>
            </w:pPr>
          </w:p>
          <w:p w14:paraId="5C135FD3" w14:textId="77777777" w:rsidR="00FE20F9" w:rsidRDefault="00FE20F9" w:rsidP="00E31901">
            <w:pPr>
              <w:contextualSpacing/>
            </w:pPr>
          </w:p>
          <w:p w14:paraId="6E50089A" w14:textId="77777777" w:rsidR="00FE20F9" w:rsidRPr="00434B48" w:rsidRDefault="00FE20F9" w:rsidP="00E31901">
            <w:pPr>
              <w:contextualSpacing/>
            </w:pPr>
          </w:p>
        </w:tc>
      </w:tr>
      <w:tr w:rsidR="00FE20F9" w:rsidRPr="009F763B" w14:paraId="6C3F486A" w14:textId="77777777" w:rsidTr="00E31901">
        <w:tc>
          <w:tcPr>
            <w:tcW w:w="9858" w:type="dxa"/>
            <w:gridSpan w:val="21"/>
            <w:vAlign w:val="center"/>
          </w:tcPr>
          <w:p w14:paraId="7A716BBE" w14:textId="77777777" w:rsidR="00FE20F9" w:rsidRPr="009F763B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FE20F9" w:rsidRPr="00ED6C98" w14:paraId="28F05D8F" w14:textId="77777777" w:rsidTr="00E31901">
        <w:tc>
          <w:tcPr>
            <w:tcW w:w="9858" w:type="dxa"/>
            <w:gridSpan w:val="21"/>
            <w:vAlign w:val="center"/>
          </w:tcPr>
          <w:p w14:paraId="52C9F607" w14:textId="77777777" w:rsidR="00FE20F9" w:rsidRPr="00ED6C98" w:rsidRDefault="00FE20F9" w:rsidP="00E3190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sdt>
      <w:sdtPr>
        <w:rPr>
          <w:rFonts w:ascii="Liberation Serif" w:eastAsia="Noto Serif CJK SC" w:hAnsi="Liberation Serif" w:cs="Lohit Devanagari"/>
          <w:b w:val="0"/>
          <w:kern w:val="2"/>
          <w:sz w:val="24"/>
          <w:szCs w:val="24"/>
          <w:lang w:eastAsia="zh-CN" w:bidi="hi-IN"/>
        </w:rPr>
        <w:id w:val="1292865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1C1073" w14:textId="4C2A1396" w:rsidR="00FE20F9" w:rsidRDefault="00FE20F9" w:rsidP="00FE20F9">
          <w:pPr>
            <w:pStyle w:val="ab"/>
          </w:pPr>
          <w:r>
            <w:t>Оглавление</w:t>
          </w:r>
        </w:p>
        <w:p w14:paraId="6C415D30" w14:textId="300F155D" w:rsidR="00D957E4" w:rsidRDefault="00FE20F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B940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40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40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203808" w:history="1">
            <w:r w:rsidR="00D957E4" w:rsidRPr="008A68A7">
              <w:rPr>
                <w:rStyle w:val="aa"/>
                <w:noProof/>
              </w:rPr>
              <w:t>Задание на практику</w:t>
            </w:r>
            <w:r w:rsidR="00D957E4">
              <w:rPr>
                <w:noProof/>
                <w:webHidden/>
              </w:rPr>
              <w:tab/>
            </w:r>
            <w:r w:rsidR="00D957E4">
              <w:rPr>
                <w:noProof/>
                <w:webHidden/>
              </w:rPr>
              <w:fldChar w:fldCharType="begin"/>
            </w:r>
            <w:r w:rsidR="00D957E4">
              <w:rPr>
                <w:noProof/>
                <w:webHidden/>
              </w:rPr>
              <w:instrText xml:space="preserve"> PAGEREF _Toc75203808 \h </w:instrText>
            </w:r>
            <w:r w:rsidR="00D957E4">
              <w:rPr>
                <w:noProof/>
                <w:webHidden/>
              </w:rPr>
            </w:r>
            <w:r w:rsidR="00D957E4">
              <w:rPr>
                <w:noProof/>
                <w:webHidden/>
              </w:rPr>
              <w:fldChar w:fldCharType="separate"/>
            </w:r>
            <w:r w:rsidR="00D957E4">
              <w:rPr>
                <w:noProof/>
                <w:webHidden/>
              </w:rPr>
              <w:t>3</w:t>
            </w:r>
            <w:r w:rsidR="00D957E4">
              <w:rPr>
                <w:noProof/>
                <w:webHidden/>
              </w:rPr>
              <w:fldChar w:fldCharType="end"/>
            </w:r>
          </w:hyperlink>
        </w:p>
        <w:p w14:paraId="22A0DB19" w14:textId="4F6169D0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09" w:history="1">
            <w:r w:rsidRPr="008A68A7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0DD9" w14:textId="4788ABCD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10" w:history="1">
            <w:r w:rsidRPr="008A68A7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076A" w14:textId="05FCBAE8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11" w:history="1">
            <w:r w:rsidRPr="008A68A7">
              <w:rPr>
                <w:rStyle w:val="aa"/>
                <w:noProof/>
              </w:rPr>
              <w:t>Практическая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2F37" w14:textId="54800350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12" w:history="1">
            <w:r w:rsidRPr="008A68A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5CA5" w14:textId="03598542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13" w:history="1">
            <w:r w:rsidRPr="008A68A7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15F6" w14:textId="786F1F5E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14" w:history="1">
            <w:r w:rsidRPr="008A68A7">
              <w:rPr>
                <w:rStyle w:val="aa"/>
                <w:noProof/>
              </w:rPr>
              <w:t>Приложение</w:t>
            </w:r>
            <w:r w:rsidRPr="008A68A7">
              <w:rPr>
                <w:rStyle w:val="aa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470C" w14:textId="45A38B1F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15" w:history="1">
            <w:r w:rsidRPr="008A68A7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788A" w14:textId="3C6B8475" w:rsidR="00D957E4" w:rsidRDefault="00D957E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5203816" w:history="1">
            <w:r w:rsidRPr="008A68A7">
              <w:rPr>
                <w:rStyle w:val="aa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EC23" w14:textId="0D203687" w:rsidR="00FE20F9" w:rsidRDefault="00FE20F9">
          <w:r w:rsidRPr="00B940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DDDF6D" w14:textId="77777777" w:rsidR="00B94056" w:rsidRDefault="00B94056">
      <w:pPr>
        <w:rPr>
          <w:rFonts w:ascii="Times New Roman" w:eastAsiaTheme="majorEastAsia" w:hAnsi="Times New Roman" w:cs="Mangal"/>
          <w:b/>
          <w:sz w:val="28"/>
          <w:szCs w:val="29"/>
        </w:rPr>
      </w:pPr>
      <w:r>
        <w:br w:type="page"/>
      </w:r>
    </w:p>
    <w:p w14:paraId="752527AF" w14:textId="45E9152B" w:rsidR="00EA232B" w:rsidRPr="00EA232B" w:rsidRDefault="00420B82" w:rsidP="00EA232B">
      <w:pPr>
        <w:pStyle w:val="1"/>
      </w:pPr>
      <w:bookmarkStart w:id="0" w:name="_Toc75203808"/>
      <w:r w:rsidRPr="00420B82">
        <w:lastRenderedPageBreak/>
        <w:t xml:space="preserve">Задание на </w:t>
      </w:r>
      <w:r w:rsidRPr="00EA232B">
        <w:t>практику</w:t>
      </w:r>
      <w:bookmarkEnd w:id="0"/>
    </w:p>
    <w:p w14:paraId="41C30DF1" w14:textId="27A1223B" w:rsidR="00EA232B" w:rsidRPr="00EA232B" w:rsidRDefault="00EA232B" w:rsidP="00EA232B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A232B">
        <w:rPr>
          <w:sz w:val="28"/>
          <w:szCs w:val="28"/>
        </w:rPr>
        <w:t>Изучение основ беспроводной передачи данных, используемых в современном оборудовании и вычислительной техники;</w:t>
      </w:r>
    </w:p>
    <w:p w14:paraId="39315353" w14:textId="67FAB4DE" w:rsidR="00420B82" w:rsidRPr="00EA232B" w:rsidRDefault="00420B82" w:rsidP="00EA232B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A232B">
        <w:rPr>
          <w:sz w:val="28"/>
          <w:szCs w:val="28"/>
        </w:rPr>
        <w:t xml:space="preserve">Приобретение практических навыков в настройке оборудования, необходимого для сбора и последующей обработки полученных данных при перехвате </w:t>
      </w:r>
      <w:r w:rsidRPr="00EA232B">
        <w:rPr>
          <w:sz w:val="28"/>
          <w:szCs w:val="28"/>
          <w:lang w:val="en-US"/>
        </w:rPr>
        <w:t>Wi</w:t>
      </w:r>
      <w:r w:rsidRPr="00EA232B">
        <w:rPr>
          <w:sz w:val="28"/>
          <w:szCs w:val="28"/>
        </w:rPr>
        <w:t>-</w:t>
      </w:r>
      <w:r w:rsidRPr="00EA232B">
        <w:rPr>
          <w:sz w:val="28"/>
          <w:szCs w:val="28"/>
          <w:lang w:val="en-US"/>
        </w:rPr>
        <w:t>Fi</w:t>
      </w:r>
      <w:r w:rsidRPr="00EA232B">
        <w:rPr>
          <w:sz w:val="28"/>
          <w:szCs w:val="28"/>
        </w:rPr>
        <w:t xml:space="preserve"> </w:t>
      </w:r>
      <w:r w:rsidRPr="00EA232B">
        <w:rPr>
          <w:sz w:val="28"/>
          <w:szCs w:val="28"/>
          <w:lang w:val="en-US"/>
        </w:rPr>
        <w:t>Probe</w:t>
      </w:r>
      <w:r w:rsidRPr="00EA232B">
        <w:rPr>
          <w:sz w:val="28"/>
          <w:szCs w:val="28"/>
        </w:rPr>
        <w:t xml:space="preserve"> </w:t>
      </w:r>
      <w:r w:rsidR="00C6226B" w:rsidRPr="00EA232B">
        <w:rPr>
          <w:sz w:val="28"/>
          <w:szCs w:val="28"/>
          <w:lang w:val="en-US"/>
        </w:rPr>
        <w:t>R</w:t>
      </w:r>
      <w:r w:rsidRPr="00EA232B">
        <w:rPr>
          <w:sz w:val="28"/>
          <w:szCs w:val="28"/>
          <w:lang w:val="en-US"/>
        </w:rPr>
        <w:t>eques</w:t>
      </w:r>
      <w:r w:rsidR="00D8462A" w:rsidRPr="00EA232B">
        <w:rPr>
          <w:sz w:val="28"/>
          <w:szCs w:val="28"/>
          <w:lang w:val="en-US"/>
        </w:rPr>
        <w:t>t</w:t>
      </w:r>
      <w:r w:rsidRPr="00EA232B">
        <w:rPr>
          <w:sz w:val="28"/>
          <w:szCs w:val="28"/>
        </w:rPr>
        <w:t xml:space="preserve"> </w:t>
      </w:r>
      <w:r w:rsidR="00D8462A" w:rsidRPr="00EA232B">
        <w:rPr>
          <w:sz w:val="28"/>
          <w:szCs w:val="28"/>
        </w:rPr>
        <w:t>запросов</w:t>
      </w:r>
      <w:r w:rsidRPr="00EA232B">
        <w:rPr>
          <w:sz w:val="28"/>
          <w:szCs w:val="28"/>
        </w:rPr>
        <w:t>;</w:t>
      </w:r>
    </w:p>
    <w:p w14:paraId="3F99B1B9" w14:textId="5D516193" w:rsidR="00420B82" w:rsidRPr="00EA232B" w:rsidRDefault="00D8462A" w:rsidP="00EA232B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A232B">
        <w:rPr>
          <w:sz w:val="28"/>
          <w:szCs w:val="28"/>
        </w:rPr>
        <w:t>Реализация программного обеспечения, позволяющего управлять режимами работы сетевого адаптера устройства для переключения между режимами прослушивания, ложной точки доступа и принудительного отключения пользователя от сети;</w:t>
      </w:r>
    </w:p>
    <w:p w14:paraId="72F85821" w14:textId="7057D2BF" w:rsidR="00B94056" w:rsidRDefault="00420B82" w:rsidP="00420B82">
      <w:pPr>
        <w:pStyle w:val="a7"/>
        <w:numPr>
          <w:ilvl w:val="0"/>
          <w:numId w:val="9"/>
        </w:numPr>
        <w:spacing w:before="120" w:after="120" w:line="360" w:lineRule="auto"/>
        <w:jc w:val="both"/>
        <w:rPr>
          <w:sz w:val="28"/>
          <w:szCs w:val="28"/>
        </w:rPr>
      </w:pPr>
      <w:r w:rsidRPr="00B94056">
        <w:rPr>
          <w:sz w:val="28"/>
          <w:szCs w:val="28"/>
        </w:rPr>
        <w:t>Написание отчета о проделанной работе по вышеуказанной теме.</w:t>
      </w:r>
    </w:p>
    <w:p w14:paraId="525DB78F" w14:textId="6F520D98" w:rsidR="00420B82" w:rsidRPr="00B94056" w:rsidRDefault="00B94056" w:rsidP="00B9405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sz w:val="28"/>
          <w:szCs w:val="28"/>
        </w:rPr>
        <w:br w:type="page"/>
      </w:r>
    </w:p>
    <w:p w14:paraId="5C6CA068" w14:textId="2B5A4083" w:rsidR="00420B82" w:rsidRPr="00EA232B" w:rsidRDefault="00420B82" w:rsidP="00B94056">
      <w:pPr>
        <w:pStyle w:val="1"/>
      </w:pPr>
      <w:bookmarkStart w:id="1" w:name="_Toc75203809"/>
      <w:r w:rsidRPr="00420B82">
        <w:lastRenderedPageBreak/>
        <w:t>Введение</w:t>
      </w:r>
      <w:bookmarkEnd w:id="1"/>
    </w:p>
    <w:p w14:paraId="4E529A7C" w14:textId="38D29736" w:rsidR="00420B82" w:rsidRPr="00420B82" w:rsidRDefault="00420B82" w:rsidP="00091C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B82">
        <w:rPr>
          <w:rFonts w:ascii="Times New Roman" w:hAnsi="Times New Roman" w:cs="Times New Roman"/>
          <w:sz w:val="28"/>
          <w:szCs w:val="28"/>
        </w:rPr>
        <w:t>Учебная (по получению первичных профессиональных умений и навыков, в том числе первичных умений и навыков научно-исследовательской деятельности) практика проходила на кафедре информационной без</w:t>
      </w:r>
      <w:r w:rsidR="00C960F9">
        <w:rPr>
          <w:rFonts w:ascii="Times New Roman" w:hAnsi="Times New Roman" w:cs="Times New Roman"/>
          <w:sz w:val="28"/>
          <w:szCs w:val="28"/>
        </w:rPr>
        <w:t>опасности ШЕН ДВФУ в период с 2</w:t>
      </w:r>
      <w:r w:rsidR="00C960F9" w:rsidRPr="00C960F9">
        <w:rPr>
          <w:rFonts w:ascii="Times New Roman" w:hAnsi="Times New Roman" w:cs="Times New Roman"/>
          <w:sz w:val="28"/>
          <w:szCs w:val="28"/>
        </w:rPr>
        <w:t>2</w:t>
      </w:r>
      <w:r w:rsidR="00C960F9">
        <w:rPr>
          <w:rFonts w:ascii="Times New Roman" w:hAnsi="Times New Roman" w:cs="Times New Roman"/>
          <w:sz w:val="28"/>
          <w:szCs w:val="28"/>
        </w:rPr>
        <w:t xml:space="preserve"> февраля 2021 года по 26 июня 2021</w:t>
      </w:r>
      <w:r w:rsidRPr="00420B82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4688E370" w14:textId="77777777" w:rsidR="00C7401F" w:rsidRDefault="00C7401F" w:rsidP="00C7401F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sz w:val="28"/>
        </w:rPr>
        <w:t xml:space="preserve">Целью прохождения практики является </w:t>
      </w:r>
      <w:r>
        <w:rPr>
          <w:color w:val="000000"/>
          <w:sz w:val="28"/>
        </w:rPr>
        <w:t>приобретение практических и теоретических навыков по специальности, а также навыков оформления проведенного исследования в отчетной форме.</w:t>
      </w:r>
    </w:p>
    <w:p w14:paraId="0132ADDD" w14:textId="77777777" w:rsidR="00420B82" w:rsidRPr="00420B82" w:rsidRDefault="00420B82" w:rsidP="00091C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0B82">
        <w:rPr>
          <w:rFonts w:ascii="Times New Roman" w:hAnsi="Times New Roman" w:cs="Times New Roman"/>
          <w:sz w:val="28"/>
        </w:rPr>
        <w:t>Задачи практики</w:t>
      </w:r>
      <w:r w:rsidRPr="00420B82">
        <w:rPr>
          <w:rFonts w:ascii="Times New Roman" w:hAnsi="Times New Roman" w:cs="Times New Roman"/>
          <w:sz w:val="28"/>
          <w:lang w:val="en-US"/>
        </w:rPr>
        <w:t>:</w:t>
      </w:r>
    </w:p>
    <w:p w14:paraId="1044AF1C" w14:textId="504E92D8" w:rsidR="00420B82" w:rsidRPr="00420B82" w:rsidRDefault="00420B82" w:rsidP="00091C7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420B82">
        <w:rPr>
          <w:sz w:val="28"/>
        </w:rPr>
        <w:t xml:space="preserve">Ознакомиться с теоретическими основами беспроводной передачи данных </w:t>
      </w:r>
      <w:r w:rsidR="00231D00">
        <w:rPr>
          <w:sz w:val="28"/>
        </w:rPr>
        <w:t>посредством</w:t>
      </w:r>
      <w:r w:rsidRPr="00420B82">
        <w:rPr>
          <w:sz w:val="28"/>
        </w:rPr>
        <w:t xml:space="preserve"> </w:t>
      </w:r>
      <w:r w:rsidRPr="00420B82">
        <w:rPr>
          <w:sz w:val="28"/>
          <w:lang w:val="en-US"/>
        </w:rPr>
        <w:t>Wi</w:t>
      </w:r>
      <w:r w:rsidRPr="00420B82">
        <w:rPr>
          <w:sz w:val="28"/>
        </w:rPr>
        <w:t>-</w:t>
      </w:r>
      <w:r w:rsidRPr="00420B82">
        <w:rPr>
          <w:sz w:val="28"/>
          <w:lang w:val="en-US"/>
        </w:rPr>
        <w:t>Fi</w:t>
      </w:r>
      <w:r w:rsidRPr="00420B82">
        <w:rPr>
          <w:sz w:val="28"/>
        </w:rPr>
        <w:t>-сетей;</w:t>
      </w:r>
    </w:p>
    <w:p w14:paraId="35FE8503" w14:textId="4D426879" w:rsidR="00420B82" w:rsidRPr="00420B82" w:rsidRDefault="00D8462A" w:rsidP="00091C7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Приобрести и настроить для дальнейшей работы микрокомпьютер </w:t>
      </w:r>
      <w:r>
        <w:rPr>
          <w:sz w:val="28"/>
          <w:lang w:val="en-US"/>
        </w:rPr>
        <w:t>Raspberry</w:t>
      </w:r>
      <w:r w:rsidRPr="00D8462A">
        <w:rPr>
          <w:sz w:val="28"/>
        </w:rPr>
        <w:t xml:space="preserve"> </w:t>
      </w:r>
      <w:r>
        <w:rPr>
          <w:sz w:val="28"/>
          <w:lang w:val="en-US"/>
        </w:rPr>
        <w:t>Pi</w:t>
      </w:r>
      <w:r w:rsidRPr="00D8462A">
        <w:rPr>
          <w:sz w:val="28"/>
        </w:rPr>
        <w:t xml:space="preserve"> 3</w:t>
      </w:r>
      <w:r>
        <w:rPr>
          <w:sz w:val="28"/>
        </w:rPr>
        <w:t>;</w:t>
      </w:r>
    </w:p>
    <w:p w14:paraId="0041A025" w14:textId="63560F94" w:rsidR="00420B82" w:rsidRPr="00420B82" w:rsidRDefault="00D8462A" w:rsidP="00091C7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и реализовать программу по управлению технологией перехвата </w:t>
      </w:r>
      <w:r w:rsidR="00C6226B">
        <w:rPr>
          <w:sz w:val="28"/>
          <w:lang w:val="en-US"/>
        </w:rPr>
        <w:t>P</w:t>
      </w:r>
      <w:r>
        <w:rPr>
          <w:sz w:val="28"/>
          <w:lang w:val="en-US"/>
        </w:rPr>
        <w:t>robe</w:t>
      </w:r>
      <w:r w:rsidR="00C6226B">
        <w:rPr>
          <w:sz w:val="28"/>
        </w:rPr>
        <w:t xml:space="preserve"> </w:t>
      </w:r>
      <w:proofErr w:type="spellStart"/>
      <w:r w:rsidR="00C6226B">
        <w:rPr>
          <w:sz w:val="28"/>
        </w:rPr>
        <w:t>Re</w:t>
      </w:r>
      <w:r>
        <w:rPr>
          <w:sz w:val="28"/>
        </w:rPr>
        <w:t>quest</w:t>
      </w:r>
      <w:proofErr w:type="spellEnd"/>
      <w:r>
        <w:rPr>
          <w:sz w:val="28"/>
        </w:rPr>
        <w:t xml:space="preserve"> запросов и провести анализ перехваченных данных</w:t>
      </w:r>
      <w:r w:rsidR="00420B82" w:rsidRPr="00420B82">
        <w:rPr>
          <w:sz w:val="28"/>
        </w:rPr>
        <w:t>;</w:t>
      </w:r>
    </w:p>
    <w:p w14:paraId="70A9515A" w14:textId="09F4EC97" w:rsidR="00352B13" w:rsidRDefault="00D8462A" w:rsidP="00091C7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и реализовать программу по управлению технологией создания ложной </w:t>
      </w:r>
      <w:r>
        <w:rPr>
          <w:sz w:val="28"/>
          <w:lang w:val="en-US"/>
        </w:rPr>
        <w:t>Wi</w:t>
      </w:r>
      <w:r w:rsidRPr="00D8462A">
        <w:rPr>
          <w:sz w:val="28"/>
        </w:rPr>
        <w:t>-</w:t>
      </w:r>
      <w:r>
        <w:rPr>
          <w:sz w:val="28"/>
          <w:lang w:val="en-US"/>
        </w:rPr>
        <w:t>Fi</w:t>
      </w:r>
      <w:r w:rsidRPr="00D8462A">
        <w:rPr>
          <w:sz w:val="28"/>
        </w:rPr>
        <w:t xml:space="preserve"> </w:t>
      </w:r>
      <w:r>
        <w:rPr>
          <w:sz w:val="28"/>
        </w:rPr>
        <w:t>точки доступа;</w:t>
      </w:r>
    </w:p>
    <w:p w14:paraId="39DDF9DF" w14:textId="33EC235C" w:rsidR="00D8462A" w:rsidRDefault="00D8462A" w:rsidP="00091C7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и реализовать программу по управлению технологией отключения конечного пользователя от </w:t>
      </w:r>
      <w:r>
        <w:rPr>
          <w:sz w:val="28"/>
          <w:lang w:val="en-US"/>
        </w:rPr>
        <w:t>Wi</w:t>
      </w:r>
      <w:r w:rsidRPr="00D8462A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 xml:space="preserve"> точки доступа;</w:t>
      </w:r>
    </w:p>
    <w:p w14:paraId="2605608A" w14:textId="12AB2BA6" w:rsidR="00D8462A" w:rsidRDefault="00D8462A" w:rsidP="00091C7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Написать отчет о проделанной работе.</w:t>
      </w:r>
    </w:p>
    <w:p w14:paraId="681E8795" w14:textId="51369EFE" w:rsidR="00C7401F" w:rsidRPr="000E48AB" w:rsidRDefault="00352B13" w:rsidP="00C7401F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8AB">
        <w:rPr>
          <w:sz w:val="28"/>
        </w:rPr>
        <w:br w:type="page"/>
      </w:r>
      <w:r w:rsidR="000E48AB" w:rsidRPr="000E48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</w:t>
      </w:r>
      <w:r w:rsidR="000E48AB" w:rsidRPr="000E48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азработка системы автоматического аудита безопасности </w:t>
      </w:r>
      <w:proofErr w:type="spellStart"/>
      <w:r w:rsidR="000E48AB" w:rsidRPr="000E48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</w:t>
      </w:r>
      <w:proofErr w:type="spellEnd"/>
      <w:r w:rsidR="000E48AB" w:rsidRPr="000E48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-Fi сетей</w:t>
      </w:r>
    </w:p>
    <w:p w14:paraId="364C8599" w14:textId="73AE6A17" w:rsidR="00C7401F" w:rsidRPr="000E48AB" w:rsidRDefault="000E48AB" w:rsidP="00C7401F">
      <w:pPr>
        <w:spacing w:beforeLines="60" w:before="144" w:afterLines="60" w:after="14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48A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Development of an automatic security audit system for Wi-Fi networks.</w:t>
      </w:r>
    </w:p>
    <w:p w14:paraId="30AE0AA3" w14:textId="77777777" w:rsidR="00C7401F" w:rsidRPr="000E48AB" w:rsidRDefault="00C7401F" w:rsidP="00C7401F">
      <w:pPr>
        <w:spacing w:beforeLines="60" w:before="144" w:afterLines="60" w:after="144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E48A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Аннотация:</w:t>
      </w:r>
    </w:p>
    <w:p w14:paraId="1FDAD0B4" w14:textId="5C55E8E6" w:rsidR="00C7401F" w:rsidRPr="000E48AB" w:rsidRDefault="00C7401F" w:rsidP="00C7401F">
      <w:pPr>
        <w:spacing w:beforeLines="60" w:before="144" w:afterLines="60" w:after="144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Данная статья посвящена рассмотрению 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способов манипуляций с интернет-трафиком, в частности с 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Probe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Request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запросами, для проведения дальнейших атак.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Особое внимание уделяется общим методам</w:t>
      </w:r>
      <w:r w:rsidR="00A17D3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прослушивания трафика, создания ложных точек доступа и генерации запросов на отключение пользователей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Так же в статье выявлены</w:t>
      </w:r>
      <w:r w:rsidR="00A17D3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средства, предназначенные для </w:t>
      </w:r>
      <w:r w:rsidR="00A17D3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проведения подобных атак</w:t>
      </w:r>
      <w:r w:rsidRPr="000E48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; общий алгоритм действий хакера. В заключении подведен итог по поводу </w:t>
      </w:r>
      <w:r w:rsidR="00A17D3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выполнения поставленной цели и перспективах этого проекта. </w:t>
      </w:r>
    </w:p>
    <w:p w14:paraId="288559CA" w14:textId="77777777" w:rsidR="00C7401F" w:rsidRPr="000E48AB" w:rsidRDefault="00C7401F" w:rsidP="00C7401F">
      <w:pPr>
        <w:tabs>
          <w:tab w:val="left" w:pos="8221"/>
        </w:tabs>
        <w:spacing w:beforeLines="60" w:before="144" w:afterLines="60" w:after="14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8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Предисловие</w:t>
      </w:r>
    </w:p>
    <w:p w14:paraId="1ED27067" w14:textId="7FE9A5F0" w:rsidR="00C7401F" w:rsidRPr="00A17D37" w:rsidRDefault="000E48AB" w:rsidP="00C7401F">
      <w:pPr>
        <w:spacing w:beforeLines="60" w:before="144" w:afterLines="60" w:after="144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доступа в интернет никогда не стоят на месте. Высокий спрос на информацию порождает необходимость постоянно совершенствовать качество предоставляемых услуг. Тем не менее, </w:t>
      </w:r>
      <w:r w:rsidR="00A17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вопросы безопасности являются неотъемлемой частью любой инфраструктуры. Особенно проблемам несанкционированного доступа к информации подвержены беспроводные сети, так как имеют меньшую защищенность от прослушивания третьими лицами. Рассмотрение возможных векторов атак на </w:t>
      </w:r>
      <w:r w:rsidR="00A17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</w:t>
      </w:r>
      <w:r w:rsidR="00A17D37" w:rsidRPr="00A17D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17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</w:t>
      </w:r>
      <w:r w:rsidR="00A17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сети является одним из важнейших подходов при изучении вопроса их безопасности.</w:t>
      </w:r>
    </w:p>
    <w:p w14:paraId="0A2EE6FA" w14:textId="75BCA310" w:rsidR="00C7401F" w:rsidRPr="000E48AB" w:rsidRDefault="00C7401F" w:rsidP="00C7401F">
      <w:pPr>
        <w:tabs>
          <w:tab w:val="left" w:pos="8221"/>
        </w:tabs>
        <w:spacing w:beforeLines="60" w:before="144" w:afterLines="60" w:after="14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8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</w:t>
      </w:r>
    </w:p>
    <w:p w14:paraId="181E8579" w14:textId="5C82FD53" w:rsidR="000E48AB" w:rsidRDefault="000E48AB" w:rsidP="000E48AB">
      <w:pPr>
        <w:tabs>
          <w:tab w:val="left" w:pos="9072"/>
        </w:tabs>
        <w:spacing w:beforeLines="60" w:before="144" w:afterLines="60" w:after="144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</w:t>
      </w:r>
      <w:r w:rsidRPr="000E48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сети являются одной из приоритетных целей злоумышленников, нацеленных на кражу данных пользователей без получения непосредственного доступа к их личным аккаунтам.</w:t>
      </w:r>
      <w:r w:rsidR="00A17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основным недостатком является то, что практически любой пользователь может получить доступ к передаваемым данным. </w:t>
      </w:r>
    </w:p>
    <w:p w14:paraId="1B96DD89" w14:textId="27CD7E61" w:rsidR="00352B13" w:rsidRPr="000E48AB" w:rsidRDefault="000E48AB" w:rsidP="000E48AB">
      <w:pPr>
        <w:tabs>
          <w:tab w:val="left" w:pos="9072"/>
        </w:tabs>
        <w:spacing w:beforeLines="60" w:before="144" w:afterLines="60" w:after="144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Подобная тенденция обуславливает необходимость изучения этого вопроса со стороны образа мышления злоумышленника для того, чтобы иметь представление о возможных векторах атак и в дальнейшем действовать на предупреждение инцидентов. </w:t>
      </w:r>
    </w:p>
    <w:p w14:paraId="30A65B46" w14:textId="77777777" w:rsidR="000E48AB" w:rsidRDefault="000E48AB">
      <w:pPr>
        <w:rPr>
          <w:rFonts w:ascii="Times New Roman" w:eastAsiaTheme="majorEastAsia" w:hAnsi="Times New Roman" w:cs="Mangal"/>
          <w:b/>
          <w:sz w:val="28"/>
          <w:szCs w:val="29"/>
        </w:rPr>
      </w:pPr>
      <w:r>
        <w:br w:type="page"/>
      </w:r>
    </w:p>
    <w:p w14:paraId="41D2A4A9" w14:textId="2B81E120" w:rsidR="00B94056" w:rsidRPr="00FE20F9" w:rsidRDefault="00352B13" w:rsidP="00B94056">
      <w:pPr>
        <w:pStyle w:val="1"/>
      </w:pPr>
      <w:bookmarkStart w:id="2" w:name="_Toc75203810"/>
      <w:r>
        <w:lastRenderedPageBreak/>
        <w:t>Теоретическая часть</w:t>
      </w:r>
      <w:bookmarkEnd w:id="2"/>
    </w:p>
    <w:p w14:paraId="5770AFC7" w14:textId="045456A0" w:rsidR="00352B13" w:rsidRDefault="00352B13" w:rsidP="00091C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Эволюция беспроводных соединений и последующее повсеместное распространение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52B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877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инфраструктуры обеспечили возможность, анализируя соединение между клиентом и точкой доступа, получать различную информацию о </w:t>
      </w:r>
      <w:r w:rsidR="00D8462A">
        <w:rPr>
          <w:rFonts w:ascii="Times New Roman" w:hAnsi="Times New Roman" w:cs="Times New Roman"/>
          <w:sz w:val="28"/>
          <w:szCs w:val="28"/>
        </w:rPr>
        <w:t>человеке. Это может быть его местоположение, схема передвижений,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других активностях.</w:t>
      </w:r>
    </w:p>
    <w:p w14:paraId="19145264" w14:textId="2FDFD415" w:rsidR="00352B13" w:rsidRDefault="00352B13" w:rsidP="00091C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AD7034">
        <w:rPr>
          <w:rFonts w:ascii="Times New Roman" w:hAnsi="Times New Roman" w:cs="Times New Roman"/>
          <w:sz w:val="28"/>
          <w:szCs w:val="28"/>
        </w:rPr>
        <w:t xml:space="preserve"> 802.11 </w:t>
      </w:r>
      <w:r>
        <w:rPr>
          <w:rFonts w:ascii="Times New Roman" w:hAnsi="Times New Roman" w:cs="Times New Roman"/>
          <w:sz w:val="28"/>
          <w:szCs w:val="28"/>
        </w:rPr>
        <w:t>мобильные устройства могут работать в двух режимах при подключении к сети</w:t>
      </w:r>
      <w:r w:rsidRPr="00AD70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режиме пассивного сканирования и в режиме активного сканирования. Если устройство находится в пассивном режиме, оно прослушивает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маячковые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Pr="00C23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beacon</w:t>
      </w:r>
      <w:r w:rsidRPr="00C23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frames</w:t>
      </w:r>
      <w:r>
        <w:rPr>
          <w:rFonts w:ascii="Times New Roman" w:hAnsi="Times New Roman" w:cs="Times New Roman"/>
          <w:sz w:val="28"/>
          <w:szCs w:val="28"/>
        </w:rPr>
        <w:t xml:space="preserve">), которые рассылаются точками доступа по определённым каналам, таким образом, предлагая клиентам подключиться к этим точкам. Сканирование происходит полностью в пассивном режиме, из-за чего может потратиться много времени для того, чтобы просканировать все каналы на частоте 2.4 ГГц (примерно 1150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D8462A">
        <w:rPr>
          <w:rFonts w:ascii="Times New Roman" w:hAnsi="Times New Roman" w:cs="Times New Roman"/>
          <w:sz w:val="28"/>
          <w:szCs w:val="28"/>
        </w:rPr>
        <w:t>). При активном же сканировании</w:t>
      </w:r>
      <w:r>
        <w:rPr>
          <w:rFonts w:ascii="Times New Roman" w:hAnsi="Times New Roman" w:cs="Times New Roman"/>
          <w:sz w:val="28"/>
          <w:szCs w:val="28"/>
        </w:rPr>
        <w:t xml:space="preserve"> мобильные устройства продолжительное время рассылают пакеты, называемые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 w:rsidRPr="00982B3E">
        <w:rPr>
          <w:rFonts w:ascii="Times New Roman" w:hAnsi="Times New Roman" w:cs="Times New Roman"/>
          <w:sz w:val="28"/>
          <w:szCs w:val="28"/>
        </w:rPr>
        <w:t xml:space="preserve"> </w:t>
      </w:r>
      <w:r w:rsidR="00C6226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C6226B">
        <w:rPr>
          <w:rFonts w:ascii="Times New Roman" w:hAnsi="Times New Roman" w:cs="Times New Roman"/>
          <w:sz w:val="28"/>
          <w:szCs w:val="28"/>
        </w:rPr>
        <w:t xml:space="preserve"> запросы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3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таким образом происходит поиск сетей, к которым устройство было когда-то подключено, чтобы автоматически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переподключиться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ним. Для сканирования одного канала в среднем необходимо 8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намного быстрее чем, если бы устройство находилось в режиме пассивного сканирования.</w:t>
      </w:r>
      <w:r w:rsidRPr="00613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 w:rsidR="00C6226B" w:rsidRPr="00C6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26B">
        <w:rPr>
          <w:rFonts w:ascii="Times New Roman" w:hAnsi="Times New Roman" w:cs="Times New Roman"/>
          <w:sz w:val="28"/>
          <w:szCs w:val="28"/>
        </w:rPr>
        <w:t>R</w:t>
      </w:r>
      <w:r w:rsidR="00D8462A">
        <w:rPr>
          <w:rFonts w:ascii="Times New Roman" w:hAnsi="Times New Roman" w:cs="Times New Roman"/>
          <w:sz w:val="28"/>
          <w:szCs w:val="28"/>
        </w:rPr>
        <w:t>equest</w:t>
      </w:r>
      <w:proofErr w:type="spellEnd"/>
      <w:r w:rsidR="00D8462A">
        <w:rPr>
          <w:rFonts w:ascii="Times New Roman" w:hAnsi="Times New Roman" w:cs="Times New Roman"/>
          <w:sz w:val="28"/>
          <w:szCs w:val="28"/>
        </w:rPr>
        <w:t xml:space="preserve"> запросы</w:t>
      </w:r>
      <w:r>
        <w:rPr>
          <w:rFonts w:ascii="Times New Roman" w:hAnsi="Times New Roman" w:cs="Times New Roman"/>
          <w:sz w:val="28"/>
          <w:szCs w:val="28"/>
        </w:rPr>
        <w:t xml:space="preserve"> содержат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52B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устройств и имя сети, поиск которой ведётся в данный момент.</w:t>
      </w:r>
    </w:p>
    <w:p w14:paraId="6A83CEDB" w14:textId="55D88C7E" w:rsidR="00A17D37" w:rsidRDefault="00352B13" w:rsidP="00A17D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Незашифрованные </w:t>
      </w:r>
      <w:r w:rsidR="00C6226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="00C6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26B">
        <w:rPr>
          <w:rFonts w:ascii="Times New Roman" w:hAnsi="Times New Roman" w:cs="Times New Roman"/>
          <w:sz w:val="28"/>
          <w:szCs w:val="28"/>
        </w:rPr>
        <w:t>R</w:t>
      </w:r>
      <w:r w:rsidR="00D8462A">
        <w:rPr>
          <w:rFonts w:ascii="Times New Roman" w:hAnsi="Times New Roman" w:cs="Times New Roman"/>
          <w:sz w:val="28"/>
          <w:szCs w:val="28"/>
        </w:rPr>
        <w:t>equest</w:t>
      </w:r>
      <w:proofErr w:type="spellEnd"/>
      <w:r w:rsidR="00D8462A">
        <w:rPr>
          <w:rFonts w:ascii="Times New Roman" w:hAnsi="Times New Roman" w:cs="Times New Roman"/>
          <w:sz w:val="28"/>
          <w:szCs w:val="28"/>
        </w:rPr>
        <w:t xml:space="preserve"> запросы</w:t>
      </w:r>
      <w:r w:rsidRPr="00982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перехватить с помощью недорогих устройств, либо программ, называющихся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982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К примеру</w:t>
      </w:r>
      <w:r w:rsidRPr="008C5D71">
        <w:rPr>
          <w:rFonts w:ascii="Times New Roman" w:hAnsi="Times New Roman" w:cs="Times New Roman"/>
          <w:sz w:val="28"/>
          <w:szCs w:val="28"/>
        </w:rPr>
        <w:t>,</w:t>
      </w:r>
      <w:r w:rsidR="00C6226B">
        <w:rPr>
          <w:rFonts w:ascii="Times New Roman" w:hAnsi="Times New Roman" w:cs="Times New Roman"/>
          <w:sz w:val="28"/>
          <w:szCs w:val="28"/>
        </w:rPr>
        <w:t xml:space="preserve"> для их перехвата</w:t>
      </w:r>
      <w:r w:rsidRPr="008C5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микрокомпьютер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8C5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8C5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установленной на него системой</w:t>
      </w:r>
      <w:r w:rsidRPr="008C5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 Для этого необходимо перевести сетевой адаптер в режим мониторинга, который позволяет адаптеру не ассоциировать себя с какой-либо сетью</w:t>
      </w:r>
      <w:r w:rsidR="00C6226B">
        <w:rPr>
          <w:rFonts w:ascii="Times New Roman" w:hAnsi="Times New Roman" w:cs="Times New Roman"/>
          <w:sz w:val="28"/>
          <w:szCs w:val="28"/>
        </w:rPr>
        <w:t xml:space="preserve"> и принимать все видимые ему</w:t>
      </w:r>
      <w:r>
        <w:rPr>
          <w:rFonts w:ascii="Times New Roman" w:hAnsi="Times New Roman" w:cs="Times New Roman"/>
          <w:sz w:val="28"/>
          <w:szCs w:val="28"/>
        </w:rPr>
        <w:t xml:space="preserve"> пакеты. Для перевода в данный режим есть различные способы, но самым популярным является использование утилиты </w:t>
      </w:r>
      <w:proofErr w:type="spellStart"/>
      <w:r w:rsidRPr="00B9405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airmon</w:t>
      </w:r>
      <w:proofErr w:type="spellEnd"/>
      <w:r w:rsidRPr="00B9405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B94056">
        <w:rPr>
          <w:rFonts w:ascii="Times New Roman" w:hAnsi="Times New Roman" w:cs="Times New Roman"/>
          <w:i/>
          <w:iCs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sz w:val="28"/>
          <w:szCs w:val="28"/>
        </w:rPr>
        <w:t xml:space="preserve"> (необходимо в консоли прописать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команду </w:t>
      </w:r>
      <w:proofErr w:type="spellStart"/>
      <w:r w:rsidRPr="00B94056">
        <w:rPr>
          <w:rFonts w:ascii="Times New Roman" w:hAnsi="Times New Roman" w:cs="Times New Roman"/>
          <w:b/>
          <w:bCs/>
          <w:sz w:val="28"/>
          <w:szCs w:val="28"/>
          <w:lang w:val="en-US"/>
        </w:rPr>
        <w:t>airmon</w:t>
      </w:r>
      <w:proofErr w:type="spellEnd"/>
      <w:r w:rsidRPr="00B9405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94056">
        <w:rPr>
          <w:rFonts w:ascii="Times New Roman" w:hAnsi="Times New Roman" w:cs="Times New Roman"/>
          <w:b/>
          <w:bCs/>
          <w:sz w:val="28"/>
          <w:szCs w:val="28"/>
          <w:lang w:val="en-US"/>
        </w:rPr>
        <w:t>ng</w:t>
      </w:r>
      <w:r w:rsidRPr="00B94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405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1B328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название сетевого интерфейса</w:t>
      </w:r>
      <w:r w:rsidRPr="001B32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). После включения режима мониторинга остаётся лишь запустить любой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позволяет перехватывать и анализировать весь трафик, проходящий между клиентом и точкой доступа.</w:t>
      </w:r>
    </w:p>
    <w:p w14:paraId="0B1C4039" w14:textId="50A9413F" w:rsidR="00420B82" w:rsidRPr="00A17D37" w:rsidRDefault="00420B82" w:rsidP="00A17D37">
      <w:pPr>
        <w:rPr>
          <w:rFonts w:ascii="Times New Roman" w:hAnsi="Times New Roman" w:cs="Times New Roman"/>
          <w:sz w:val="28"/>
          <w:szCs w:val="28"/>
        </w:rPr>
      </w:pPr>
    </w:p>
    <w:p w14:paraId="0AB135A6" w14:textId="77777777" w:rsidR="00A17D37" w:rsidRDefault="00A17D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BF49B6" w14:textId="4EF62625" w:rsidR="00482AF7" w:rsidRPr="00C6226B" w:rsidRDefault="00FF6AED" w:rsidP="00FF6AED">
      <w:pPr>
        <w:pStyle w:val="1"/>
      </w:pPr>
      <w:bookmarkStart w:id="3" w:name="_Toc75203811"/>
      <w:r>
        <w:lastRenderedPageBreak/>
        <w:t>Практическая часть</w:t>
      </w:r>
      <w:r w:rsidR="00AD445E" w:rsidRPr="00C6226B">
        <w:t>:</w:t>
      </w:r>
      <w:bookmarkEnd w:id="3"/>
    </w:p>
    <w:p w14:paraId="1F7B8198" w14:textId="77777777" w:rsidR="00482AF7" w:rsidRPr="00C6226B" w:rsidRDefault="00AD445E" w:rsidP="00091C7E">
      <w:pPr>
        <w:spacing w:before="57" w:after="57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>Для выполнения работы было использовано следующее оборудование и ПО:</w:t>
      </w:r>
    </w:p>
    <w:p w14:paraId="602759B7" w14:textId="34A26BB6" w:rsidR="00482AF7" w:rsidRPr="00C6226B" w:rsidRDefault="00AD445E" w:rsidP="00091C7E">
      <w:pPr>
        <w:numPr>
          <w:ilvl w:val="0"/>
          <w:numId w:val="1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 xml:space="preserve">Одноплатный компьютер </w:t>
      </w:r>
      <w:proofErr w:type="spellStart"/>
      <w:r w:rsidRPr="00C6226B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C6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26B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 (в нашем случае использовалась версия 3B);</w:t>
      </w:r>
    </w:p>
    <w:p w14:paraId="60A9B5D8" w14:textId="341102CF" w:rsidR="00482AF7" w:rsidRPr="00C6226B" w:rsidRDefault="00AD445E" w:rsidP="00091C7E">
      <w:pPr>
        <w:numPr>
          <w:ilvl w:val="0"/>
          <w:numId w:val="1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>Вн</w:t>
      </w:r>
      <w:r w:rsidR="00494A64">
        <w:rPr>
          <w:rFonts w:ascii="Times New Roman" w:hAnsi="Times New Roman" w:cs="Times New Roman"/>
          <w:sz w:val="28"/>
          <w:szCs w:val="28"/>
        </w:rPr>
        <w:t xml:space="preserve">ешний </w:t>
      </w:r>
      <w:proofErr w:type="spellStart"/>
      <w:r w:rsidR="00494A6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494A64">
        <w:rPr>
          <w:rFonts w:ascii="Times New Roman" w:hAnsi="Times New Roman" w:cs="Times New Roman"/>
          <w:sz w:val="28"/>
          <w:szCs w:val="28"/>
        </w:rPr>
        <w:t>-Fi адаптер для</w:t>
      </w:r>
      <w:r w:rsidRPr="00C6226B">
        <w:rPr>
          <w:rFonts w:ascii="Times New Roman" w:hAnsi="Times New Roman" w:cs="Times New Roman"/>
          <w:sz w:val="28"/>
          <w:szCs w:val="28"/>
        </w:rPr>
        <w:t xml:space="preserve"> дистанционного управления </w:t>
      </w:r>
      <w:r w:rsidR="00494A64">
        <w:rPr>
          <w:rFonts w:ascii="Times New Roman" w:hAnsi="Times New Roman" w:cs="Times New Roman"/>
          <w:sz w:val="28"/>
          <w:szCs w:val="28"/>
        </w:rPr>
        <w:t>устройством</w:t>
      </w:r>
      <w:r w:rsidRPr="00C6226B">
        <w:rPr>
          <w:rFonts w:ascii="Times New Roman" w:hAnsi="Times New Roman" w:cs="Times New Roman"/>
          <w:sz w:val="28"/>
          <w:szCs w:val="28"/>
        </w:rPr>
        <w:t>;</w:t>
      </w:r>
    </w:p>
    <w:p w14:paraId="69B1FCAD" w14:textId="77777777" w:rsidR="00482AF7" w:rsidRPr="00C6226B" w:rsidRDefault="00AD445E" w:rsidP="00091C7E">
      <w:pPr>
        <w:numPr>
          <w:ilvl w:val="0"/>
          <w:numId w:val="1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26B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C6226B">
        <w:rPr>
          <w:rFonts w:ascii="Times New Roman" w:hAnsi="Times New Roman" w:cs="Times New Roman"/>
          <w:sz w:val="28"/>
          <w:szCs w:val="28"/>
        </w:rPr>
        <w:t>RaspberryPi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 OS;</w:t>
      </w:r>
    </w:p>
    <w:p w14:paraId="6C37778D" w14:textId="05F88FC3" w:rsidR="00482AF7" w:rsidRPr="00C6226B" w:rsidRDefault="00AD445E" w:rsidP="00091C7E">
      <w:pPr>
        <w:numPr>
          <w:ilvl w:val="0"/>
          <w:numId w:val="1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>Периферийные устройства и карта памяти</w:t>
      </w:r>
      <w:r w:rsidR="00494A64">
        <w:rPr>
          <w:rFonts w:ascii="Times New Roman" w:hAnsi="Times New Roman" w:cs="Times New Roman"/>
          <w:sz w:val="28"/>
          <w:szCs w:val="28"/>
        </w:rPr>
        <w:t>;</w:t>
      </w:r>
    </w:p>
    <w:p w14:paraId="26F23BFC" w14:textId="792D05D3" w:rsidR="00482AF7" w:rsidRPr="00C6226B" w:rsidRDefault="00494A64" w:rsidP="00091C7E">
      <w:pPr>
        <w:numPr>
          <w:ilvl w:val="0"/>
          <w:numId w:val="1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утилит </w:t>
      </w:r>
      <w:proofErr w:type="spellStart"/>
      <w:r w:rsidR="00AD445E" w:rsidRPr="007B3516">
        <w:rPr>
          <w:rFonts w:ascii="Times New Roman" w:hAnsi="Times New Roman" w:cs="Times New Roman"/>
          <w:i/>
          <w:sz w:val="28"/>
          <w:szCs w:val="28"/>
        </w:rPr>
        <w:t>aircrack-ng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5F3EB6B" w14:textId="40C9CD78" w:rsidR="00482AF7" w:rsidRPr="00C6226B" w:rsidRDefault="00494A64" w:rsidP="00091C7E">
      <w:pPr>
        <w:numPr>
          <w:ilvl w:val="0"/>
          <w:numId w:val="1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Утили</w:t>
      </w:r>
      <w:r w:rsidR="007B351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 для сбора и прослушки сетевого трафика: </w:t>
      </w:r>
      <w:proofErr w:type="spellStart"/>
      <w:r w:rsidR="00AD445E" w:rsidRPr="007B3516">
        <w:rPr>
          <w:rFonts w:ascii="Times New Roman" w:hAnsi="Times New Roman" w:cs="Times New Roman"/>
          <w:i/>
          <w:sz w:val="28"/>
          <w:szCs w:val="28"/>
        </w:rPr>
        <w:t>tcpdump</w:t>
      </w:r>
      <w:proofErr w:type="spellEnd"/>
      <w:r w:rsidR="007B3516">
        <w:rPr>
          <w:rFonts w:ascii="Times New Roman" w:hAnsi="Times New Roman" w:cs="Times New Roman"/>
          <w:i/>
          <w:sz w:val="28"/>
          <w:szCs w:val="28"/>
        </w:rPr>
        <w:t>;</w:t>
      </w:r>
    </w:p>
    <w:p w14:paraId="699B3C8A" w14:textId="7C03D804" w:rsidR="00482AF7" w:rsidRPr="00C6226B" w:rsidRDefault="00494A64" w:rsidP="00091C7E">
      <w:pPr>
        <w:numPr>
          <w:ilvl w:val="0"/>
          <w:numId w:val="1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AD445E" w:rsidRPr="00C6226B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Pr="00494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3;</w:t>
      </w:r>
      <w:r w:rsidR="00AD445E" w:rsidRPr="00C62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E5DB7" w14:textId="5CF238CC" w:rsidR="00482AF7" w:rsidRDefault="00494A64" w:rsidP="00091C7E">
      <w:pPr>
        <w:spacing w:before="57" w:after="57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любой 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494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нуждается в операционной системе. Ввиду того, что официальные версии операционных систем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494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не позволяют переводить встроенный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494A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 адаптер в режим мониторинга, нами была установлена модифицированная версия этой системы. Ее использование обусловлено еще и тем, что купленный нами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494A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 адаптер оказался непригодным для перевода в режим мониторинга.</w:t>
      </w:r>
    </w:p>
    <w:p w14:paraId="5379E2E5" w14:textId="4364D3E9" w:rsidR="00494A64" w:rsidRPr="00494A64" w:rsidRDefault="00494A64" w:rsidP="00091C7E">
      <w:pPr>
        <w:spacing w:before="57" w:after="57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накопителем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494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MicroSDHC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карта, поэтому установка ОС имеет свою специфику. Ввиду использования готового образа системы, установка нам не потребовалась.</w:t>
      </w:r>
    </w:p>
    <w:p w14:paraId="7EFC1629" w14:textId="7CCF6CBE" w:rsidR="00482AF7" w:rsidRPr="00494A64" w:rsidRDefault="00494A64" w:rsidP="00091C7E">
      <w:pPr>
        <w:spacing w:before="57" w:after="57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шагом является установка драйверов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494A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 адаптера. Как упоминалось выше, его ревизия отличается от совместимой с </w:t>
      </w:r>
      <w:r w:rsidR="007A3CCD">
        <w:rPr>
          <w:rFonts w:ascii="Times New Roman" w:hAnsi="Times New Roman" w:cs="Times New Roman"/>
          <w:sz w:val="28"/>
          <w:szCs w:val="28"/>
        </w:rPr>
        <w:t>режимом мониторинга, поэтому для корректной установки понадобились некоторые правки в настройках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B21D3" w14:textId="5B3FCA59" w:rsidR="00482AF7" w:rsidRPr="007A3CCD" w:rsidRDefault="007A3CCD" w:rsidP="00091C7E">
      <w:pPr>
        <w:spacing w:before="57" w:after="57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необходимого ПО можно приступать к основной части работы. Так как для питания микрокомпьютера используется съемный накопитель энергии, с точки зрения удобства управления и сохранения запаса питания целесообразно не использовать графический интерфейс системы, а управлять ей удаленно. В нашем случае был использован протокол </w:t>
      </w:r>
      <w:proofErr w:type="spellStart"/>
      <w:r w:rsidRPr="008A7C73">
        <w:rPr>
          <w:rFonts w:ascii="Times New Roman" w:hAnsi="Times New Roman" w:cs="Times New Roman"/>
          <w:i/>
          <w:sz w:val="28"/>
          <w:szCs w:val="28"/>
          <w:lang w:val="en-US"/>
        </w:rPr>
        <w:t>ssh</w:t>
      </w:r>
      <w:proofErr w:type="spellEnd"/>
      <w:r w:rsidRPr="007A3CCD">
        <w:rPr>
          <w:rFonts w:ascii="Times New Roman" w:hAnsi="Times New Roman" w:cs="Times New Roman"/>
          <w:sz w:val="28"/>
          <w:szCs w:val="28"/>
        </w:rPr>
        <w:t>.</w:t>
      </w:r>
    </w:p>
    <w:p w14:paraId="027D6A1B" w14:textId="77777777" w:rsidR="00482AF7" w:rsidRPr="00C6226B" w:rsidRDefault="00AD445E" w:rsidP="00C6226B">
      <w:pPr>
        <w:spacing w:before="57" w:after="57" w:line="360" w:lineRule="auto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43904" behindDoc="0" locked="0" layoutInCell="1" allowOverlap="1" wp14:anchorId="2FA5F2DB" wp14:editId="0C627C3A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120130" cy="169672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6F36E" w14:textId="6FD20A79" w:rsidR="00482AF7" w:rsidRPr="00C6226B" w:rsidRDefault="00AD445E" w:rsidP="00091C7E">
      <w:pPr>
        <w:spacing w:before="57" w:after="57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 xml:space="preserve">Далее необходимо убедиться в том, что система видит оба </w:t>
      </w:r>
      <w:proofErr w:type="spellStart"/>
      <w:r w:rsidRPr="00C6226B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-Fi адаптера (внешний и внутренний) посредством команды </w:t>
      </w:r>
      <w:proofErr w:type="spellStart"/>
      <w:r w:rsidRPr="00C6226B"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 w:rsidRPr="00C622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6226B">
        <w:rPr>
          <w:rFonts w:ascii="Times New Roman" w:hAnsi="Times New Roman" w:cs="Times New Roman"/>
          <w:sz w:val="28"/>
          <w:szCs w:val="28"/>
        </w:rPr>
        <w:t xml:space="preserve"> На выводе видим два адаптера: </w:t>
      </w:r>
      <w:r w:rsidRPr="008A7C73">
        <w:rPr>
          <w:rFonts w:ascii="Times New Roman" w:hAnsi="Times New Roman" w:cs="Times New Roman"/>
          <w:i/>
          <w:sz w:val="28"/>
          <w:szCs w:val="28"/>
        </w:rPr>
        <w:t>wlan1</w:t>
      </w:r>
      <w:r w:rsidRPr="00C6226B">
        <w:rPr>
          <w:rFonts w:ascii="Times New Roman" w:hAnsi="Times New Roman" w:cs="Times New Roman"/>
          <w:sz w:val="28"/>
          <w:szCs w:val="28"/>
        </w:rPr>
        <w:t xml:space="preserve"> и </w:t>
      </w:r>
      <w:r w:rsidRPr="008A7C73">
        <w:rPr>
          <w:rFonts w:ascii="Times New Roman" w:hAnsi="Times New Roman" w:cs="Times New Roman"/>
          <w:i/>
          <w:sz w:val="28"/>
          <w:szCs w:val="28"/>
        </w:rPr>
        <w:t>wlan0</w:t>
      </w:r>
      <w:r w:rsidRPr="00C6226B">
        <w:rPr>
          <w:rFonts w:ascii="Times New Roman" w:hAnsi="Times New Roman" w:cs="Times New Roman"/>
          <w:sz w:val="28"/>
          <w:szCs w:val="28"/>
        </w:rPr>
        <w:t xml:space="preserve">. </w:t>
      </w:r>
      <w:r w:rsidR="007A3CCD">
        <w:rPr>
          <w:rFonts w:ascii="Times New Roman" w:hAnsi="Times New Roman" w:cs="Times New Roman"/>
          <w:sz w:val="28"/>
          <w:szCs w:val="28"/>
        </w:rPr>
        <w:t xml:space="preserve">В процессе работы имена интерфейсов поменяются местами, поэтому в качестве интерфейса для мониторинга будет использоваться </w:t>
      </w:r>
      <w:proofErr w:type="spellStart"/>
      <w:r w:rsidR="007A3CCD" w:rsidRPr="007A3CCD">
        <w:rPr>
          <w:rFonts w:ascii="Times New Roman" w:hAnsi="Times New Roman" w:cs="Times New Roman"/>
          <w:i/>
          <w:sz w:val="28"/>
          <w:szCs w:val="28"/>
          <w:lang w:val="en-US"/>
        </w:rPr>
        <w:t>wlan</w:t>
      </w:r>
      <w:proofErr w:type="spellEnd"/>
      <w:r w:rsidR="007A3CCD" w:rsidRPr="007A3CCD">
        <w:rPr>
          <w:rFonts w:ascii="Times New Roman" w:hAnsi="Times New Roman" w:cs="Times New Roman"/>
          <w:i/>
          <w:sz w:val="28"/>
          <w:szCs w:val="28"/>
        </w:rPr>
        <w:t>0</w:t>
      </w:r>
      <w:proofErr w:type="spellStart"/>
      <w:r w:rsidR="007A3CCD" w:rsidRPr="007A3CCD">
        <w:rPr>
          <w:rFonts w:ascii="Times New Roman" w:hAnsi="Times New Roman" w:cs="Times New Roman"/>
          <w:i/>
          <w:sz w:val="28"/>
          <w:szCs w:val="28"/>
          <w:lang w:val="en-US"/>
        </w:rPr>
        <w:t>mon</w:t>
      </w:r>
      <w:proofErr w:type="spellEnd"/>
      <w:r w:rsidR="007A3CCD">
        <w:rPr>
          <w:rFonts w:ascii="Times New Roman" w:hAnsi="Times New Roman" w:cs="Times New Roman"/>
          <w:sz w:val="28"/>
          <w:szCs w:val="28"/>
        </w:rPr>
        <w:t xml:space="preserve">. </w:t>
      </w:r>
      <w:r w:rsidRPr="00C6226B">
        <w:rPr>
          <w:rFonts w:ascii="Times New Roman" w:hAnsi="Times New Roman" w:cs="Times New Roman"/>
          <w:sz w:val="28"/>
          <w:szCs w:val="28"/>
        </w:rPr>
        <w:t xml:space="preserve">Для перевода сетевой карты в режим мониторинга воспользуемся </w:t>
      </w:r>
      <w:r w:rsidR="007A3CCD">
        <w:rPr>
          <w:rFonts w:ascii="Times New Roman" w:hAnsi="Times New Roman" w:cs="Times New Roman"/>
          <w:sz w:val="28"/>
          <w:szCs w:val="28"/>
        </w:rPr>
        <w:t xml:space="preserve">утилитой </w:t>
      </w:r>
      <w:proofErr w:type="spellStart"/>
      <w:r w:rsidRPr="007A3CCD">
        <w:rPr>
          <w:rFonts w:ascii="Times New Roman" w:hAnsi="Times New Roman" w:cs="Times New Roman"/>
          <w:i/>
          <w:sz w:val="28"/>
          <w:szCs w:val="28"/>
        </w:rPr>
        <w:t>airmon-ng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. Сначала узнаем, к какому интерфейсу привязан наш внутренний адаптер (его мы и будем переводить в режим мониторинга) при помощи </w:t>
      </w:r>
      <w:proofErr w:type="spellStart"/>
      <w:r w:rsidRPr="00C6226B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C62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B">
        <w:rPr>
          <w:rFonts w:ascii="Times New Roman" w:hAnsi="Times New Roman" w:cs="Times New Roman"/>
          <w:b/>
          <w:bCs/>
          <w:sz w:val="28"/>
          <w:szCs w:val="28"/>
        </w:rPr>
        <w:t>airmon-ng</w:t>
      </w:r>
      <w:proofErr w:type="spellEnd"/>
      <w:r w:rsidRPr="00C622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F56F3F" w14:textId="0A6735B3" w:rsidR="00482AF7" w:rsidRPr="00C6226B" w:rsidRDefault="00420B82" w:rsidP="00091C7E">
      <w:pPr>
        <w:spacing w:before="57" w:after="57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22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49024" behindDoc="0" locked="0" layoutInCell="1" allowOverlap="1" wp14:anchorId="3944672E" wp14:editId="3FC5A34F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5438775" cy="13525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A5F6D" w14:textId="77777777" w:rsidR="00420B82" w:rsidRPr="00C6226B" w:rsidRDefault="00420B82" w:rsidP="00091C7E">
      <w:p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D2324" w14:textId="77777777" w:rsidR="00420B82" w:rsidRPr="00C6226B" w:rsidRDefault="00420B82" w:rsidP="00091C7E">
      <w:p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CA787" w14:textId="77777777" w:rsidR="00420B82" w:rsidRPr="00C6226B" w:rsidRDefault="00420B82" w:rsidP="00091C7E">
      <w:p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83308" w14:textId="77777777" w:rsidR="00420B82" w:rsidRPr="00C6226B" w:rsidRDefault="00420B82" w:rsidP="00091C7E">
      <w:p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984C6" w14:textId="1803D251" w:rsidR="00482AF7" w:rsidRPr="00C6226B" w:rsidRDefault="00AD445E" w:rsidP="00091C7E">
      <w:p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 xml:space="preserve">Видим, что внешний адаптер привязан к интерфейсу </w:t>
      </w:r>
      <w:r w:rsidRPr="007A3CCD">
        <w:rPr>
          <w:rFonts w:ascii="Times New Roman" w:hAnsi="Times New Roman" w:cs="Times New Roman"/>
          <w:i/>
          <w:sz w:val="28"/>
          <w:szCs w:val="28"/>
        </w:rPr>
        <w:t>wlan0</w:t>
      </w:r>
      <w:r w:rsidRPr="00C6226B">
        <w:rPr>
          <w:rFonts w:ascii="Times New Roman" w:hAnsi="Times New Roman" w:cs="Times New Roman"/>
          <w:sz w:val="28"/>
          <w:szCs w:val="28"/>
        </w:rPr>
        <w:t xml:space="preserve">, а внутренний — к </w:t>
      </w:r>
      <w:r w:rsidRPr="007A3CCD">
        <w:rPr>
          <w:rFonts w:ascii="Times New Roman" w:hAnsi="Times New Roman" w:cs="Times New Roman"/>
          <w:i/>
          <w:sz w:val="28"/>
          <w:szCs w:val="28"/>
        </w:rPr>
        <w:t>wlan1</w:t>
      </w:r>
      <w:r w:rsidRPr="00C6226B">
        <w:rPr>
          <w:rFonts w:ascii="Times New Roman" w:hAnsi="Times New Roman" w:cs="Times New Roman"/>
          <w:sz w:val="28"/>
          <w:szCs w:val="28"/>
        </w:rPr>
        <w:t>.</w:t>
      </w:r>
    </w:p>
    <w:p w14:paraId="2C31F866" w14:textId="71644813" w:rsidR="00482AF7" w:rsidRPr="00C6226B" w:rsidRDefault="00AD445E" w:rsidP="00091C7E">
      <w:p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 xml:space="preserve">Переведем теперь </w:t>
      </w:r>
      <w:r w:rsidRPr="007A3CCD">
        <w:rPr>
          <w:rFonts w:ascii="Times New Roman" w:hAnsi="Times New Roman" w:cs="Times New Roman"/>
          <w:i/>
          <w:sz w:val="28"/>
          <w:szCs w:val="28"/>
        </w:rPr>
        <w:t>wlan1</w:t>
      </w:r>
      <w:r w:rsidRPr="00C6226B">
        <w:rPr>
          <w:rFonts w:ascii="Times New Roman" w:hAnsi="Times New Roman" w:cs="Times New Roman"/>
          <w:sz w:val="28"/>
          <w:szCs w:val="28"/>
        </w:rPr>
        <w:t xml:space="preserve"> в режим мониторинга командой</w:t>
      </w:r>
      <w:r w:rsidRPr="00C62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B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C62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B">
        <w:rPr>
          <w:rFonts w:ascii="Times New Roman" w:hAnsi="Times New Roman" w:cs="Times New Roman"/>
          <w:b/>
          <w:bCs/>
          <w:sz w:val="28"/>
          <w:szCs w:val="28"/>
        </w:rPr>
        <w:t>airmon-ng</w:t>
      </w:r>
      <w:proofErr w:type="spellEnd"/>
      <w:r w:rsidRPr="00C62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B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C6226B">
        <w:rPr>
          <w:rFonts w:ascii="Times New Roman" w:hAnsi="Times New Roman" w:cs="Times New Roman"/>
          <w:b/>
          <w:bCs/>
          <w:sz w:val="28"/>
          <w:szCs w:val="28"/>
        </w:rPr>
        <w:t xml:space="preserve"> wlan1:</w:t>
      </w:r>
    </w:p>
    <w:p w14:paraId="14132C96" w14:textId="77777777" w:rsidR="00482AF7" w:rsidRPr="00C6226B" w:rsidRDefault="00AD445E" w:rsidP="00091C7E">
      <w:pPr>
        <w:spacing w:before="57" w:after="57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22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54144" behindDoc="0" locked="0" layoutInCell="1" allowOverlap="1" wp14:anchorId="2FBA9277" wp14:editId="2391A4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289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22D91" w14:textId="557ED75E" w:rsidR="00482AF7" w:rsidRDefault="00AD445E" w:rsidP="00091C7E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>Получаем предупреждение о том, что следующие процессы</w:t>
      </w:r>
      <w:r w:rsidR="00231D00" w:rsidRPr="00C6226B">
        <w:rPr>
          <w:rFonts w:ascii="Times New Roman" w:hAnsi="Times New Roman" w:cs="Times New Roman"/>
          <w:sz w:val="28"/>
          <w:szCs w:val="28"/>
        </w:rPr>
        <w:t xml:space="preserve"> (номера 384, 463 и 551)</w:t>
      </w:r>
      <w:r w:rsidRPr="00C6226B">
        <w:rPr>
          <w:rFonts w:ascii="Times New Roman" w:hAnsi="Times New Roman" w:cs="Times New Roman"/>
          <w:sz w:val="28"/>
          <w:szCs w:val="28"/>
        </w:rPr>
        <w:t xml:space="preserve"> могут помешать работе адаптера в режиме мониторинга, однако в нашей ситу</w:t>
      </w:r>
      <w:r w:rsidR="007A3CCD">
        <w:rPr>
          <w:rFonts w:ascii="Times New Roman" w:hAnsi="Times New Roman" w:cs="Times New Roman"/>
          <w:sz w:val="28"/>
          <w:szCs w:val="28"/>
        </w:rPr>
        <w:t xml:space="preserve">ации мы пока не будем их убивать, так как иначе отключится и внешний </w:t>
      </w:r>
      <w:r w:rsidR="007A3CCD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7A3CCD" w:rsidRPr="007A3CCD">
        <w:rPr>
          <w:rFonts w:ascii="Times New Roman" w:hAnsi="Times New Roman" w:cs="Times New Roman"/>
          <w:sz w:val="28"/>
          <w:szCs w:val="28"/>
        </w:rPr>
        <w:t>-</w:t>
      </w:r>
      <w:r w:rsidR="007A3CCD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7A3CCD">
        <w:rPr>
          <w:rFonts w:ascii="Times New Roman" w:hAnsi="Times New Roman" w:cs="Times New Roman"/>
          <w:sz w:val="28"/>
          <w:szCs w:val="28"/>
        </w:rPr>
        <w:t xml:space="preserve"> адаптер, через который производится управление системой</w:t>
      </w:r>
      <w:r w:rsidRPr="00C6226B">
        <w:rPr>
          <w:rFonts w:ascii="Times New Roman" w:hAnsi="Times New Roman" w:cs="Times New Roman"/>
          <w:sz w:val="28"/>
          <w:szCs w:val="28"/>
        </w:rPr>
        <w:t xml:space="preserve">. Внизу вывода видим, что для </w:t>
      </w:r>
      <w:r w:rsidRPr="008A7C73">
        <w:rPr>
          <w:rFonts w:ascii="Times New Roman" w:hAnsi="Times New Roman" w:cs="Times New Roman"/>
          <w:i/>
          <w:sz w:val="28"/>
          <w:szCs w:val="28"/>
        </w:rPr>
        <w:t>wlan1</w:t>
      </w:r>
      <w:r w:rsidRPr="00C6226B">
        <w:rPr>
          <w:rFonts w:ascii="Times New Roman" w:hAnsi="Times New Roman" w:cs="Times New Roman"/>
          <w:sz w:val="28"/>
          <w:szCs w:val="28"/>
        </w:rPr>
        <w:t xml:space="preserve"> был включен режим мониторинга и теперь </w:t>
      </w:r>
      <w:r w:rsidR="00231D00" w:rsidRPr="00C6226B">
        <w:rPr>
          <w:rFonts w:ascii="Times New Roman" w:hAnsi="Times New Roman" w:cs="Times New Roman"/>
          <w:sz w:val="28"/>
          <w:szCs w:val="28"/>
        </w:rPr>
        <w:t>мы к этому интерфейсу</w:t>
      </w:r>
      <w:r w:rsidRPr="00C6226B">
        <w:rPr>
          <w:rFonts w:ascii="Times New Roman" w:hAnsi="Times New Roman" w:cs="Times New Roman"/>
          <w:sz w:val="28"/>
          <w:szCs w:val="28"/>
        </w:rPr>
        <w:t xml:space="preserve"> должны обращаться по</w:t>
      </w:r>
      <w:r w:rsidR="008A7C73">
        <w:rPr>
          <w:rFonts w:ascii="Times New Roman" w:hAnsi="Times New Roman" w:cs="Times New Roman"/>
          <w:sz w:val="28"/>
          <w:szCs w:val="28"/>
        </w:rPr>
        <w:t xml:space="preserve"> имени</w:t>
      </w:r>
      <w:r w:rsidRPr="00C6226B">
        <w:rPr>
          <w:rFonts w:ascii="Times New Roman" w:hAnsi="Times New Roman" w:cs="Times New Roman"/>
          <w:sz w:val="28"/>
          <w:szCs w:val="28"/>
        </w:rPr>
        <w:t xml:space="preserve"> </w:t>
      </w:r>
      <w:r w:rsidRPr="008A7C73">
        <w:rPr>
          <w:rFonts w:ascii="Times New Roman" w:hAnsi="Times New Roman" w:cs="Times New Roman"/>
          <w:i/>
          <w:sz w:val="28"/>
          <w:szCs w:val="28"/>
        </w:rPr>
        <w:t>wlan1mon</w:t>
      </w:r>
      <w:r w:rsidRPr="00C6226B">
        <w:rPr>
          <w:rFonts w:ascii="Times New Roman" w:hAnsi="Times New Roman" w:cs="Times New Roman"/>
          <w:sz w:val="28"/>
          <w:szCs w:val="28"/>
        </w:rPr>
        <w:t>.</w:t>
      </w:r>
    </w:p>
    <w:p w14:paraId="43D1FC19" w14:textId="1C8DF2F5" w:rsidR="00091C7E" w:rsidRPr="004B3256" w:rsidRDefault="00B94056" w:rsidP="004B3256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  <w:r w:rsidR="007B351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B351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B35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3516">
        <w:rPr>
          <w:rFonts w:ascii="Times New Roman" w:hAnsi="Times New Roman" w:cs="Times New Roman"/>
          <w:sz w:val="28"/>
          <w:szCs w:val="28"/>
        </w:rPr>
        <w:t>разделен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B3516">
        <w:rPr>
          <w:rFonts w:ascii="Times New Roman" w:hAnsi="Times New Roman" w:cs="Times New Roman"/>
          <w:sz w:val="28"/>
          <w:szCs w:val="28"/>
        </w:rPr>
        <w:t xml:space="preserve"> между нами</w:t>
      </w:r>
      <w:proofErr w:type="gramEnd"/>
      <w:r w:rsidR="007B3516">
        <w:rPr>
          <w:rFonts w:ascii="Times New Roman" w:hAnsi="Times New Roman" w:cs="Times New Roman"/>
          <w:sz w:val="28"/>
          <w:szCs w:val="28"/>
        </w:rPr>
        <w:t xml:space="preserve"> на 3 части: каждый из участников команды выполнял свою задачу. Моей задачей было изучение принципов работы режима мониторинга и реализация программы, позволяющей </w:t>
      </w:r>
      <w:r w:rsidR="00050EFB">
        <w:rPr>
          <w:rFonts w:ascii="Times New Roman" w:hAnsi="Times New Roman" w:cs="Times New Roman"/>
          <w:sz w:val="28"/>
          <w:szCs w:val="28"/>
        </w:rPr>
        <w:t>прослушивать, собирать и обрабатывать перехваченные запросы.</w:t>
      </w:r>
    </w:p>
    <w:p w14:paraId="79154B31" w14:textId="61CB8A4D" w:rsidR="00050EFB" w:rsidRPr="00C6226B" w:rsidRDefault="00050EFB" w:rsidP="00091C7E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перехвата трафика наиболее распространенными решениями являются следующие программы:</w:t>
      </w:r>
    </w:p>
    <w:p w14:paraId="115F7359" w14:textId="00B27455" w:rsidR="00482AF7" w:rsidRPr="00C6226B" w:rsidRDefault="00AD445E" w:rsidP="00091C7E">
      <w:pPr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26B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C73">
        <w:rPr>
          <w:rFonts w:ascii="Times New Roman" w:hAnsi="Times New Roman" w:cs="Times New Roman"/>
          <w:i/>
          <w:sz w:val="28"/>
          <w:szCs w:val="28"/>
        </w:rPr>
        <w:t>Wireshark</w:t>
      </w:r>
      <w:proofErr w:type="spellEnd"/>
      <w:r w:rsidR="008A7C73">
        <w:rPr>
          <w:rFonts w:ascii="Times New Roman" w:hAnsi="Times New Roman" w:cs="Times New Roman"/>
          <w:i/>
          <w:sz w:val="28"/>
          <w:szCs w:val="28"/>
        </w:rPr>
        <w:t>;</w:t>
      </w:r>
    </w:p>
    <w:p w14:paraId="15D8D741" w14:textId="52D8CAD9" w:rsidR="00482AF7" w:rsidRPr="00C6226B" w:rsidRDefault="00AD445E" w:rsidP="00091C7E">
      <w:pPr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26B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C73">
        <w:rPr>
          <w:rFonts w:ascii="Times New Roman" w:hAnsi="Times New Roman" w:cs="Times New Roman"/>
          <w:i/>
          <w:sz w:val="28"/>
          <w:szCs w:val="28"/>
        </w:rPr>
        <w:t>tcpdump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 и скрипты, работающие на его основе</w:t>
      </w:r>
      <w:r w:rsidR="008A7C73">
        <w:rPr>
          <w:rFonts w:ascii="Times New Roman" w:hAnsi="Times New Roman" w:cs="Times New Roman"/>
          <w:sz w:val="28"/>
          <w:szCs w:val="28"/>
        </w:rPr>
        <w:t>;</w:t>
      </w:r>
    </w:p>
    <w:p w14:paraId="10CAF916" w14:textId="585C185E" w:rsidR="00482AF7" w:rsidRPr="00D957E4" w:rsidRDefault="00050EFB" w:rsidP="00D95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была использована утилита </w:t>
      </w:r>
      <w:proofErr w:type="spellStart"/>
      <w:r w:rsidRPr="00050EFB">
        <w:rPr>
          <w:i/>
          <w:sz w:val="28"/>
          <w:szCs w:val="28"/>
          <w:lang w:val="en-US"/>
        </w:rPr>
        <w:t>tcpdump</w:t>
      </w:r>
      <w:proofErr w:type="spellEnd"/>
      <w:r w:rsidRPr="00050EFB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Написанная нами программа позволяет запускать </w:t>
      </w:r>
      <w:proofErr w:type="spellStart"/>
      <w:r w:rsidRPr="00050EFB">
        <w:rPr>
          <w:i/>
          <w:sz w:val="28"/>
          <w:szCs w:val="28"/>
          <w:lang w:val="en-US"/>
        </w:rPr>
        <w:t>tcpdump</w:t>
      </w:r>
      <w:proofErr w:type="spellEnd"/>
      <w:r>
        <w:rPr>
          <w:sz w:val="28"/>
          <w:szCs w:val="28"/>
        </w:rPr>
        <w:t xml:space="preserve"> с определенными параметрами и автоматизировать процесс переключения между каналами. Таким образом, программа охватывает все доступные каналы связи и собирает максимальное количество запросов. </w:t>
      </w:r>
      <w:r w:rsidRPr="00050EFB">
        <w:rPr>
          <w:sz w:val="28"/>
          <w:szCs w:val="28"/>
        </w:rPr>
        <w:t xml:space="preserve"> </w:t>
      </w:r>
      <w:r>
        <w:rPr>
          <w:sz w:val="28"/>
          <w:szCs w:val="28"/>
        </w:rPr>
        <w:t>Были использованы</w:t>
      </w:r>
      <w:r w:rsidR="00231D00" w:rsidRPr="00050EFB">
        <w:rPr>
          <w:sz w:val="28"/>
          <w:szCs w:val="28"/>
        </w:rPr>
        <w:t xml:space="preserve"> </w:t>
      </w:r>
      <w:r w:rsidR="00231D00" w:rsidRPr="00C6226B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параметры</w:t>
      </w:r>
      <w:r w:rsidR="00231D00" w:rsidRPr="00050EFB">
        <w:rPr>
          <w:sz w:val="28"/>
          <w:szCs w:val="28"/>
        </w:rPr>
        <w:t xml:space="preserve">: 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>-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l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-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I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-</w:t>
      </w:r>
      <w:proofErr w:type="spellStart"/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i</w:t>
      </w:r>
      <w:proofErr w:type="spellEnd"/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050EFB">
        <w:rPr>
          <w:rStyle w:val="pl-pds"/>
          <w:rFonts w:ascii="Times New Roman" w:hAnsi="Times New Roman" w:cs="Times New Roman"/>
          <w:b/>
          <w:bCs/>
          <w:color w:val="032F62"/>
          <w:sz w:val="28"/>
          <w:szCs w:val="28"/>
          <w:shd w:val="clear" w:color="auto" w:fill="FFFFFF"/>
        </w:rPr>
        <w:lastRenderedPageBreak/>
        <w:t>"</w:t>
      </w:r>
      <w:r w:rsidR="00231D00" w:rsidRPr="00050EFB">
        <w:rPr>
          <w:rStyle w:val="pl-smi"/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$</w:t>
      </w:r>
      <w:r w:rsidR="00231D00" w:rsidRPr="00C6226B">
        <w:rPr>
          <w:rStyle w:val="pl-smi"/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>IFACE</w:t>
      </w:r>
      <w:r w:rsidR="00231D00" w:rsidRPr="00050EFB">
        <w:rPr>
          <w:rStyle w:val="pl-pds"/>
          <w:rFonts w:ascii="Times New Roman" w:hAnsi="Times New Roman" w:cs="Times New Roman"/>
          <w:b/>
          <w:bCs/>
          <w:color w:val="032F62"/>
          <w:sz w:val="28"/>
          <w:szCs w:val="28"/>
          <w:shd w:val="clear" w:color="auto" w:fill="FFFFFF"/>
        </w:rPr>
        <w:t>"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-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e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-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s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256 </w:t>
      </w:r>
      <w:r w:rsidR="00231D00" w:rsidRPr="00C6226B">
        <w:rPr>
          <w:rStyle w:val="pl-c1"/>
          <w:rFonts w:ascii="Times New Roman" w:hAnsi="Times New Roman" w:cs="Times New Roman"/>
          <w:b/>
          <w:bCs/>
          <w:color w:val="005CC5"/>
          <w:sz w:val="28"/>
          <w:szCs w:val="28"/>
          <w:shd w:val="clear" w:color="auto" w:fill="FFFFFF"/>
          <w:lang w:val="en-US"/>
        </w:rPr>
        <w:t>type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mgt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subtype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probe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>-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req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050EFB">
        <w:rPr>
          <w:rStyle w:val="pl-k"/>
          <w:rFonts w:ascii="Times New Roman" w:hAnsi="Times New Roman" w:cs="Times New Roman"/>
          <w:b/>
          <w:bCs/>
          <w:color w:val="D73A49"/>
          <w:sz w:val="28"/>
          <w:szCs w:val="28"/>
          <w:shd w:val="clear" w:color="auto" w:fill="FFFFFF"/>
        </w:rPr>
        <w:t>|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awk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-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f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parse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>-</w:t>
      </w:r>
      <w:proofErr w:type="spellStart"/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tcpdump</w:t>
      </w:r>
      <w:proofErr w:type="spellEnd"/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>.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awk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050EFB">
        <w:rPr>
          <w:rStyle w:val="pl-k"/>
          <w:rFonts w:ascii="Times New Roman" w:hAnsi="Times New Roman" w:cs="Times New Roman"/>
          <w:b/>
          <w:bCs/>
          <w:color w:val="D73A49"/>
          <w:sz w:val="28"/>
          <w:szCs w:val="28"/>
          <w:shd w:val="clear" w:color="auto" w:fill="FFFFFF"/>
        </w:rPr>
        <w:t>|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tee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-</w:t>
      </w:r>
      <w:r w:rsidR="00231D00" w:rsidRPr="00C6226B">
        <w:rPr>
          <w:b/>
          <w:bCs/>
          <w:color w:val="24292E"/>
          <w:sz w:val="28"/>
          <w:szCs w:val="28"/>
          <w:shd w:val="clear" w:color="auto" w:fill="FFFFFF"/>
          <w:lang w:val="en-US"/>
        </w:rPr>
        <w:t>a</w:t>
      </w:r>
      <w:r w:rsidR="00231D00" w:rsidRPr="00050EFB">
        <w:rPr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231D00" w:rsidRPr="00050EFB">
        <w:rPr>
          <w:rStyle w:val="pl-pds"/>
          <w:rFonts w:ascii="Times New Roman" w:hAnsi="Times New Roman" w:cs="Times New Roman"/>
          <w:b/>
          <w:bCs/>
          <w:color w:val="032F62"/>
          <w:sz w:val="28"/>
          <w:szCs w:val="28"/>
          <w:shd w:val="clear" w:color="auto" w:fill="FFFFFF"/>
        </w:rPr>
        <w:t>"</w:t>
      </w:r>
      <w:r w:rsidR="00231D00" w:rsidRPr="00050EFB">
        <w:rPr>
          <w:rStyle w:val="pl-smi"/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$</w:t>
      </w:r>
      <w:r w:rsidR="00231D00" w:rsidRPr="00C6226B">
        <w:rPr>
          <w:rStyle w:val="pl-smi"/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>OUTPUT</w:t>
      </w:r>
      <w:r w:rsidR="00231D00" w:rsidRPr="00050EFB">
        <w:rPr>
          <w:rStyle w:val="pl-pds"/>
          <w:rFonts w:ascii="Times New Roman" w:hAnsi="Times New Roman" w:cs="Times New Roman"/>
          <w:b/>
          <w:bCs/>
          <w:color w:val="032F62"/>
          <w:sz w:val="28"/>
          <w:szCs w:val="28"/>
          <w:shd w:val="clear" w:color="auto" w:fill="FFFFFF"/>
        </w:rPr>
        <w:t xml:space="preserve">". 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Здесь первый параметр выводит данные в читаемом виде, 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“$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IFACE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”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использует интерфейс, полученный программой в качестве аргумента, 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-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выводит заголовки 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Ethernet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-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5B16D0" w:rsidRPr="00091C7E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256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устанавливает размер получаемого пакета, следующий параметр устанавливает тип получаемых данных – 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probe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requests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Далее после | указывается скрипт, </w:t>
      </w:r>
      <w:proofErr w:type="spellStart"/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парсящий</w:t>
      </w:r>
      <w:proofErr w:type="spellEnd"/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данные из </w:t>
      </w:r>
      <w:proofErr w:type="spellStart"/>
      <w:r w:rsidR="005B16D0" w:rsidRPr="00050EFB">
        <w:rPr>
          <w:rStyle w:val="pl-pds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tcpdump</w:t>
      </w:r>
      <w:proofErr w:type="spellEnd"/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И в конце используется команда 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tee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вывода данных в файл </w:t>
      </w:r>
      <w:r w:rsidR="00D957E4" w:rsidRPr="00C622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1312" behindDoc="0" locked="0" layoutInCell="1" allowOverlap="1" wp14:anchorId="25735BDF" wp14:editId="353D0BE3">
            <wp:simplePos x="0" y="0"/>
            <wp:positionH relativeFrom="column">
              <wp:posOffset>0</wp:posOffset>
            </wp:positionH>
            <wp:positionV relativeFrom="paragraph">
              <wp:posOffset>2524760</wp:posOffset>
            </wp:positionV>
            <wp:extent cx="6120130" cy="166560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“$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OUTPUT</w:t>
      </w:r>
      <w:r w:rsidR="005B16D0" w:rsidRPr="00C6226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В итоге в</w:t>
      </w:r>
      <w:r w:rsidR="00AD445E" w:rsidRPr="00C6226B">
        <w:rPr>
          <w:sz w:val="28"/>
          <w:szCs w:val="28"/>
        </w:rPr>
        <w:t>ывод работы программы будет приблизительно таким:</w:t>
      </w:r>
    </w:p>
    <w:p w14:paraId="27C3432B" w14:textId="79975CCA" w:rsidR="005A137B" w:rsidRDefault="00AD445E" w:rsidP="00091C7E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>Все собранные пакеты хранятся в файле p</w:t>
      </w:r>
      <w:r w:rsidR="00091C7E">
        <w:rPr>
          <w:rFonts w:ascii="Times New Roman" w:hAnsi="Times New Roman" w:cs="Times New Roman"/>
          <w:sz w:val="28"/>
          <w:szCs w:val="28"/>
        </w:rPr>
        <w:t>robes.txt в папке с программой и содержат намного больше данных</w:t>
      </w:r>
      <w:r w:rsidR="005A137B">
        <w:rPr>
          <w:rFonts w:ascii="Times New Roman" w:hAnsi="Times New Roman" w:cs="Times New Roman"/>
          <w:sz w:val="28"/>
          <w:szCs w:val="28"/>
        </w:rPr>
        <w:t>, так как эти запросы шлются в достаточно больших количествах</w:t>
      </w:r>
      <w:r w:rsidR="00091C7E">
        <w:rPr>
          <w:rFonts w:ascii="Times New Roman" w:hAnsi="Times New Roman" w:cs="Times New Roman"/>
          <w:sz w:val="28"/>
          <w:szCs w:val="28"/>
        </w:rPr>
        <w:t xml:space="preserve">. </w:t>
      </w:r>
      <w:r w:rsidR="005A137B">
        <w:rPr>
          <w:rFonts w:ascii="Times New Roman" w:hAnsi="Times New Roman" w:cs="Times New Roman"/>
          <w:sz w:val="28"/>
          <w:szCs w:val="28"/>
        </w:rPr>
        <w:t xml:space="preserve">Для того, чтобы ассоциировать конкретных пользователей с конкретными точками доступа, была реализована программа, обрабатывающая результаты работы </w:t>
      </w:r>
      <w:r w:rsidR="005A137B" w:rsidRPr="005A137B">
        <w:rPr>
          <w:rFonts w:ascii="Times New Roman" w:hAnsi="Times New Roman" w:cs="Times New Roman"/>
          <w:i/>
          <w:sz w:val="28"/>
          <w:szCs w:val="28"/>
          <w:lang w:val="en-US"/>
        </w:rPr>
        <w:t>sniff</w:t>
      </w:r>
      <w:r w:rsidR="005A137B" w:rsidRPr="005A137B">
        <w:rPr>
          <w:rFonts w:ascii="Times New Roman" w:hAnsi="Times New Roman" w:cs="Times New Roman"/>
          <w:i/>
          <w:sz w:val="28"/>
          <w:szCs w:val="28"/>
        </w:rPr>
        <w:t>-</w:t>
      </w:r>
      <w:r w:rsidR="005A137B" w:rsidRPr="005A137B">
        <w:rPr>
          <w:rFonts w:ascii="Times New Roman" w:hAnsi="Times New Roman" w:cs="Times New Roman"/>
          <w:i/>
          <w:sz w:val="28"/>
          <w:szCs w:val="28"/>
          <w:lang w:val="en-US"/>
        </w:rPr>
        <w:t>probes</w:t>
      </w:r>
      <w:r w:rsidR="005A137B">
        <w:rPr>
          <w:rFonts w:ascii="Times New Roman" w:hAnsi="Times New Roman" w:cs="Times New Roman"/>
          <w:sz w:val="28"/>
          <w:szCs w:val="28"/>
        </w:rPr>
        <w:t xml:space="preserve"> скрипта. Результат ее работы представлен на скриншоте ниже:</w:t>
      </w:r>
    </w:p>
    <w:p w14:paraId="340C58E1" w14:textId="59270846" w:rsidR="005A137B" w:rsidRDefault="005A137B" w:rsidP="00091C7E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EA19E" w14:textId="1A55875C" w:rsidR="005A137B" w:rsidRDefault="005A137B" w:rsidP="00091C7E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2561C" w14:textId="77777777" w:rsidR="005A137B" w:rsidRDefault="005A137B" w:rsidP="005A137B">
      <w:pPr>
        <w:spacing w:before="57" w:after="57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96269B6" wp14:editId="2F7E5A3D">
            <wp:extent cx="4032250" cy="3066415"/>
            <wp:effectExtent l="0" t="0" r="0" b="0"/>
            <wp:docPr id="1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F6A4" w14:textId="6B121591" w:rsidR="005A137B" w:rsidRDefault="005A137B" w:rsidP="00D957E4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 xml:space="preserve">Вверху отображается вывод </w:t>
      </w:r>
      <w:proofErr w:type="spellStart"/>
      <w:r w:rsidRPr="00C6226B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C6226B">
        <w:rPr>
          <w:rFonts w:ascii="Times New Roman" w:hAnsi="Times New Roman" w:cs="Times New Roman"/>
          <w:sz w:val="28"/>
          <w:szCs w:val="28"/>
        </w:rPr>
        <w:t xml:space="preserve">, на который не был применен фильтр, снизу — отсортированные по MAC-адресу уникальные запросы (мы убрали все повторяющиеся). В рамках работы, находясь в комнате на 6 этаже, нам удалось установить наличие 9 уникальных устройств вокруг, при этом 2 устройства были нашими. </w:t>
      </w:r>
    </w:p>
    <w:p w14:paraId="55C26A94" w14:textId="1B82BFF9" w:rsidR="00091C7E" w:rsidRDefault="005A137B" w:rsidP="00D957E4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</w:t>
      </w:r>
      <w:r w:rsidR="00050EFB">
        <w:rPr>
          <w:rFonts w:ascii="Times New Roman" w:hAnsi="Times New Roman" w:cs="Times New Roman"/>
          <w:sz w:val="28"/>
          <w:szCs w:val="28"/>
        </w:rPr>
        <w:t xml:space="preserve"> позволяют не только проанализировать местоположение и траекторию передвижения пользователей вокруг сканирующего устройства, но </w:t>
      </w:r>
      <w:r w:rsidR="00091C7E">
        <w:rPr>
          <w:rFonts w:ascii="Times New Roman" w:hAnsi="Times New Roman" w:cs="Times New Roman"/>
          <w:sz w:val="28"/>
          <w:szCs w:val="28"/>
        </w:rPr>
        <w:t>и реализовать</w:t>
      </w:r>
      <w:r w:rsidR="00050EFB">
        <w:rPr>
          <w:rFonts w:ascii="Times New Roman" w:hAnsi="Times New Roman" w:cs="Times New Roman"/>
          <w:sz w:val="28"/>
          <w:szCs w:val="28"/>
        </w:rPr>
        <w:t xml:space="preserve"> ряд различных атак. К примеру,</w:t>
      </w:r>
      <w:r w:rsidR="00091C7E">
        <w:rPr>
          <w:rFonts w:ascii="Times New Roman" w:hAnsi="Times New Roman" w:cs="Times New Roman"/>
          <w:sz w:val="28"/>
          <w:szCs w:val="28"/>
        </w:rPr>
        <w:t xml:space="preserve"> имея только </w:t>
      </w:r>
      <w:r w:rsidR="00091C7E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091C7E" w:rsidRPr="00091C7E">
        <w:rPr>
          <w:rFonts w:ascii="Times New Roman" w:hAnsi="Times New Roman" w:cs="Times New Roman"/>
          <w:sz w:val="28"/>
          <w:szCs w:val="28"/>
        </w:rPr>
        <w:t>-</w:t>
      </w:r>
      <w:r w:rsidR="00091C7E">
        <w:rPr>
          <w:rFonts w:ascii="Times New Roman" w:hAnsi="Times New Roman" w:cs="Times New Roman"/>
          <w:sz w:val="28"/>
          <w:szCs w:val="28"/>
        </w:rPr>
        <w:t xml:space="preserve">адрес атакуемой точки доступа, можно отключить от нее всех пользователей с помощью утилиты для </w:t>
      </w:r>
      <w:proofErr w:type="spellStart"/>
      <w:r w:rsidR="00091C7E">
        <w:rPr>
          <w:rFonts w:ascii="Times New Roman" w:hAnsi="Times New Roman" w:cs="Times New Roman"/>
          <w:sz w:val="28"/>
          <w:szCs w:val="28"/>
        </w:rPr>
        <w:t>деаутентификации</w:t>
      </w:r>
      <w:proofErr w:type="spellEnd"/>
      <w:r w:rsidR="00091C7E">
        <w:rPr>
          <w:rFonts w:ascii="Times New Roman" w:hAnsi="Times New Roman" w:cs="Times New Roman"/>
          <w:sz w:val="28"/>
          <w:szCs w:val="28"/>
        </w:rPr>
        <w:t xml:space="preserve"> конечных устройств, а затем подменить оригинальную точку доступа ложной, заглушив ее сигнал. Далее злоумышленнику достаточно просто подождать, пока пользователи подключатся к его точке доступа и обрабатывать перехватываемые данные. </w:t>
      </w:r>
    </w:p>
    <w:p w14:paraId="141A4EB2" w14:textId="01FDC255" w:rsidR="00091C7E" w:rsidRDefault="00B94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B6FC7A" w14:textId="77777777" w:rsidR="00D957E4" w:rsidRDefault="00D957E4">
      <w:pPr>
        <w:rPr>
          <w:rFonts w:ascii="Times New Roman" w:eastAsiaTheme="majorEastAsia" w:hAnsi="Times New Roman" w:cs="Mangal"/>
          <w:b/>
          <w:sz w:val="28"/>
          <w:szCs w:val="29"/>
        </w:rPr>
      </w:pPr>
      <w:r>
        <w:br w:type="page"/>
      </w:r>
    </w:p>
    <w:p w14:paraId="27DF976A" w14:textId="7F14F990" w:rsidR="00420B82" w:rsidRPr="00C6226B" w:rsidRDefault="00420B82" w:rsidP="00B94056">
      <w:pPr>
        <w:pStyle w:val="1"/>
      </w:pPr>
      <w:bookmarkStart w:id="4" w:name="_Toc75203812"/>
      <w:r w:rsidRPr="00C6226B">
        <w:lastRenderedPageBreak/>
        <w:t>Заключение</w:t>
      </w:r>
      <w:bookmarkEnd w:id="4"/>
    </w:p>
    <w:p w14:paraId="3AF430B9" w14:textId="24A38FD6" w:rsidR="00AD445E" w:rsidRDefault="00420B82" w:rsidP="00B94056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26B">
        <w:rPr>
          <w:rFonts w:ascii="Times New Roman" w:hAnsi="Times New Roman" w:cs="Times New Roman"/>
          <w:sz w:val="28"/>
          <w:szCs w:val="28"/>
        </w:rPr>
        <w:t xml:space="preserve">В результате работы </w:t>
      </w:r>
      <w:r w:rsidR="000E48AB">
        <w:rPr>
          <w:rFonts w:ascii="Times New Roman" w:hAnsi="Times New Roman" w:cs="Times New Roman"/>
          <w:sz w:val="28"/>
          <w:szCs w:val="28"/>
        </w:rPr>
        <w:t>поставленная нами цель была достигнута. Р</w:t>
      </w:r>
      <w:r w:rsidR="00B94056">
        <w:rPr>
          <w:rFonts w:ascii="Times New Roman" w:hAnsi="Times New Roman" w:cs="Times New Roman"/>
          <w:sz w:val="28"/>
          <w:szCs w:val="28"/>
        </w:rPr>
        <w:t xml:space="preserve">еализованное программное обеспечение позволяет перехватывать, анализировать трафик, проводить соответствующие атаки, подменять точки доступа и отключать пользователей от них. </w:t>
      </w:r>
    </w:p>
    <w:p w14:paraId="3E4ECFA2" w14:textId="111A1718" w:rsidR="00C7401F" w:rsidRDefault="00B94056" w:rsidP="00C7401F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Потенциальная опасность такого рода программного обеспечения достаточно велика, однако его наглядная реализация позволяет глубже понять возможные векторы планирования злоумышленника и в случае необходимости действовать на предупреждение </w:t>
      </w:r>
      <w:r w:rsidR="00C7401F">
        <w:rPr>
          <w:rFonts w:ascii="Times New Roman" w:hAnsi="Times New Roman" w:cs="Times New Roman"/>
          <w:sz w:val="28"/>
          <w:szCs w:val="28"/>
        </w:rPr>
        <w:t xml:space="preserve">возможного вреда. Все перехваченные в процессе работы данные принадлежат нам и носят лишь информативный характер. </w:t>
      </w:r>
    </w:p>
    <w:p w14:paraId="62E1CC3F" w14:textId="2C81A057" w:rsidR="00AD445E" w:rsidRDefault="00C7401F" w:rsidP="00A17D37">
      <w:pPr>
        <w:spacing w:before="57" w:after="57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возможных способов применения системы мониторинга </w:t>
      </w: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 w:rsidRPr="00C74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запросов является отслеживание активности пользователей в определенных местах. Это может быть полезно как рекламным компаниям для обработки результатов и предоставления более актуальной в соответствии с интересами пользователя рекламы, так и в других отраслях, отслеживающих перемещение пользователей (к примеру, криминалистика).</w:t>
      </w:r>
    </w:p>
    <w:p w14:paraId="3E8ABFC0" w14:textId="77777777" w:rsidR="00A17D37" w:rsidRDefault="00A17D37">
      <w:pPr>
        <w:rPr>
          <w:rFonts w:ascii="Times New Roman" w:eastAsiaTheme="majorEastAsia" w:hAnsi="Times New Roman" w:cs="Mangal"/>
          <w:b/>
          <w:sz w:val="28"/>
          <w:szCs w:val="29"/>
        </w:rPr>
      </w:pPr>
      <w:r>
        <w:br w:type="page"/>
      </w:r>
    </w:p>
    <w:p w14:paraId="77F186C4" w14:textId="3CCA78D8" w:rsidR="00A17D37" w:rsidRPr="00A17D37" w:rsidRDefault="00AD445E" w:rsidP="00A17D37">
      <w:pPr>
        <w:pStyle w:val="1"/>
        <w:rPr>
          <w:lang w:val="en-US"/>
        </w:rPr>
      </w:pPr>
      <w:bookmarkStart w:id="5" w:name="_Toc75203813"/>
      <w:r w:rsidRPr="00AD445E">
        <w:lastRenderedPageBreak/>
        <w:t>Литература</w:t>
      </w:r>
      <w:bookmarkEnd w:id="5"/>
    </w:p>
    <w:p w14:paraId="0F90889A" w14:textId="18E15C10" w:rsidR="00AD445E" w:rsidRPr="00A17D37" w:rsidRDefault="00AD445E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color w:val="000000" w:themeColor="text1"/>
          <w:sz w:val="28"/>
          <w:szCs w:val="28"/>
        </w:rPr>
      </w:pPr>
      <w:r w:rsidRPr="00A17D37">
        <w:rPr>
          <w:color w:val="000000" w:themeColor="text1"/>
          <w:sz w:val="28"/>
          <w:szCs w:val="28"/>
          <w:lang w:val="en-US"/>
        </w:rPr>
        <w:t xml:space="preserve">How we tracked and analyzed over 200,000 people`s footsteps at MIT. </w:t>
      </w:r>
      <w:r w:rsidRPr="00A17D37">
        <w:rPr>
          <w:color w:val="000000" w:themeColor="text1"/>
          <w:sz w:val="28"/>
          <w:szCs w:val="28"/>
        </w:rPr>
        <w:t>[Электронный ресурс]. – Электрон</w:t>
      </w:r>
      <w:proofErr w:type="gramStart"/>
      <w:r w:rsidRPr="00A17D37">
        <w:rPr>
          <w:color w:val="000000" w:themeColor="text1"/>
          <w:sz w:val="28"/>
          <w:szCs w:val="28"/>
        </w:rPr>
        <w:t>.</w:t>
      </w:r>
      <w:proofErr w:type="gramEnd"/>
      <w:r w:rsidRPr="00A17D37">
        <w:rPr>
          <w:color w:val="000000" w:themeColor="text1"/>
          <w:sz w:val="28"/>
          <w:szCs w:val="28"/>
        </w:rPr>
        <w:t xml:space="preserve"> дан. – Режим доступа: </w:t>
      </w:r>
      <w:hyperlink r:id="rId14" w:history="1"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https</w:t>
        </w:r>
        <w:r w:rsidRPr="00A17D37">
          <w:rPr>
            <w:rStyle w:val="aa"/>
            <w:color w:val="000000" w:themeColor="text1"/>
            <w:sz w:val="28"/>
            <w:szCs w:val="28"/>
          </w:rPr>
          <w:t>://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www</w:t>
        </w:r>
        <w:r w:rsidRPr="00A17D37">
          <w:rPr>
            <w:rStyle w:val="aa"/>
            <w:color w:val="000000" w:themeColor="text1"/>
            <w:sz w:val="28"/>
            <w:szCs w:val="28"/>
          </w:rPr>
          <w:t>.</w:t>
        </w:r>
        <w:proofErr w:type="spellStart"/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freecodecamp</w:t>
        </w:r>
        <w:proofErr w:type="spellEnd"/>
        <w:r w:rsidRPr="00A17D37">
          <w:rPr>
            <w:rStyle w:val="aa"/>
            <w:color w:val="000000" w:themeColor="text1"/>
            <w:sz w:val="28"/>
            <w:szCs w:val="28"/>
          </w:rPr>
          <w:t>.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org</w:t>
        </w:r>
        <w:r w:rsidRPr="00A17D37">
          <w:rPr>
            <w:rStyle w:val="aa"/>
            <w:color w:val="000000" w:themeColor="text1"/>
            <w:sz w:val="28"/>
            <w:szCs w:val="28"/>
          </w:rPr>
          <w:t>/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news</w:t>
        </w:r>
        <w:r w:rsidRPr="00A17D37">
          <w:rPr>
            <w:rStyle w:val="aa"/>
            <w:color w:val="000000" w:themeColor="text1"/>
            <w:sz w:val="28"/>
            <w:szCs w:val="28"/>
          </w:rPr>
          <w:t>/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tracking</w:t>
        </w:r>
        <w:r w:rsidRPr="00A17D37">
          <w:rPr>
            <w:rStyle w:val="aa"/>
            <w:color w:val="000000" w:themeColor="text1"/>
            <w:sz w:val="28"/>
            <w:szCs w:val="28"/>
          </w:rPr>
          <w:t>-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analyzing</w:t>
        </w:r>
        <w:r w:rsidRPr="00A17D37">
          <w:rPr>
            <w:rStyle w:val="aa"/>
            <w:color w:val="000000" w:themeColor="text1"/>
            <w:sz w:val="28"/>
            <w:szCs w:val="28"/>
          </w:rPr>
          <w:t>-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over</w:t>
        </w:r>
        <w:r w:rsidRPr="00A17D37">
          <w:rPr>
            <w:rStyle w:val="aa"/>
            <w:color w:val="000000" w:themeColor="text1"/>
            <w:sz w:val="28"/>
            <w:szCs w:val="28"/>
          </w:rPr>
          <w:t>-200-000-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peoples</w:t>
        </w:r>
        <w:r w:rsidRPr="00A17D37">
          <w:rPr>
            <w:rStyle w:val="aa"/>
            <w:color w:val="000000" w:themeColor="text1"/>
            <w:sz w:val="28"/>
            <w:szCs w:val="28"/>
          </w:rPr>
          <w:t>-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every</w:t>
        </w:r>
        <w:r w:rsidRPr="00A17D37">
          <w:rPr>
            <w:rStyle w:val="aa"/>
            <w:color w:val="000000" w:themeColor="text1"/>
            <w:sz w:val="28"/>
            <w:szCs w:val="28"/>
          </w:rPr>
          <w:t>-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step</w:t>
        </w:r>
        <w:r w:rsidRPr="00A17D37">
          <w:rPr>
            <w:rStyle w:val="aa"/>
            <w:color w:val="000000" w:themeColor="text1"/>
            <w:sz w:val="28"/>
            <w:szCs w:val="28"/>
          </w:rPr>
          <w:t>-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at</w:t>
        </w:r>
        <w:r w:rsidRPr="00A17D37">
          <w:rPr>
            <w:rStyle w:val="aa"/>
            <w:color w:val="000000" w:themeColor="text1"/>
            <w:sz w:val="28"/>
            <w:szCs w:val="28"/>
          </w:rPr>
          <w:t>-</w:t>
        </w:r>
        <w:proofErr w:type="spellStart"/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mit</w:t>
        </w:r>
        <w:proofErr w:type="spellEnd"/>
        <w:r w:rsidRPr="00A17D37">
          <w:rPr>
            <w:rStyle w:val="aa"/>
            <w:color w:val="000000" w:themeColor="text1"/>
            <w:sz w:val="28"/>
            <w:szCs w:val="28"/>
          </w:rPr>
          <w:t>-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e</w:t>
        </w:r>
        <w:r w:rsidRPr="00A17D37">
          <w:rPr>
            <w:rStyle w:val="aa"/>
            <w:color w:val="000000" w:themeColor="text1"/>
            <w:sz w:val="28"/>
            <w:szCs w:val="28"/>
          </w:rPr>
          <w:t>736</w:t>
        </w:r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a</w:t>
        </w:r>
        <w:r w:rsidRPr="00A17D37">
          <w:rPr>
            <w:rStyle w:val="aa"/>
            <w:color w:val="000000" w:themeColor="text1"/>
            <w:sz w:val="28"/>
            <w:szCs w:val="28"/>
          </w:rPr>
          <w:t>507</w:t>
        </w:r>
        <w:proofErr w:type="spellStart"/>
        <w:r w:rsidRPr="00A17D37">
          <w:rPr>
            <w:rStyle w:val="aa"/>
            <w:color w:val="000000" w:themeColor="text1"/>
            <w:sz w:val="28"/>
            <w:szCs w:val="28"/>
            <w:lang w:val="en-US"/>
          </w:rPr>
          <w:t>ddbf</w:t>
        </w:r>
        <w:proofErr w:type="spellEnd"/>
        <w:r w:rsidRPr="00A17D37">
          <w:rPr>
            <w:rStyle w:val="aa"/>
            <w:color w:val="000000" w:themeColor="text1"/>
            <w:sz w:val="28"/>
            <w:szCs w:val="28"/>
          </w:rPr>
          <w:t>/</w:t>
        </w:r>
      </w:hyperlink>
      <w:r w:rsidRPr="00A17D37">
        <w:rPr>
          <w:color w:val="000000" w:themeColor="text1"/>
          <w:sz w:val="28"/>
          <w:szCs w:val="28"/>
        </w:rPr>
        <w:t>.</w:t>
      </w:r>
    </w:p>
    <w:p w14:paraId="36D54620" w14:textId="1257048A" w:rsidR="00AD445E" w:rsidRPr="00A17D37" w:rsidRDefault="00AD445E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color w:val="000000" w:themeColor="text1"/>
          <w:sz w:val="28"/>
          <w:szCs w:val="28"/>
        </w:rPr>
      </w:pPr>
      <w:r w:rsidRPr="00A17D37">
        <w:rPr>
          <w:color w:val="000000" w:themeColor="text1"/>
          <w:sz w:val="28"/>
          <w:szCs w:val="28"/>
          <w:lang w:val="en-US"/>
        </w:rPr>
        <w:t xml:space="preserve">The Perils of Probe Requests. </w:t>
      </w:r>
      <w:r w:rsidRPr="00A17D37">
        <w:rPr>
          <w:color w:val="000000" w:themeColor="text1"/>
          <w:sz w:val="28"/>
          <w:szCs w:val="28"/>
        </w:rPr>
        <w:t>[Электронный ресурс]. – Электрон</w:t>
      </w:r>
      <w:proofErr w:type="gramStart"/>
      <w:r w:rsidRPr="00A17D37">
        <w:rPr>
          <w:color w:val="000000" w:themeColor="text1"/>
          <w:sz w:val="28"/>
          <w:szCs w:val="28"/>
        </w:rPr>
        <w:t>.</w:t>
      </w:r>
      <w:proofErr w:type="gramEnd"/>
      <w:r w:rsidRPr="00A17D37">
        <w:rPr>
          <w:color w:val="000000" w:themeColor="text1"/>
          <w:sz w:val="28"/>
          <w:szCs w:val="28"/>
        </w:rPr>
        <w:t xml:space="preserve"> дан. – Режим доступа: </w:t>
      </w:r>
      <w:hyperlink r:id="rId15" w:history="1">
        <w:r w:rsidRPr="00A17D37">
          <w:rPr>
            <w:rStyle w:val="aa"/>
            <w:color w:val="000000" w:themeColor="text1"/>
            <w:sz w:val="28"/>
            <w:szCs w:val="28"/>
          </w:rPr>
          <w:t>https://medium.com/@brannondorsey/wi-fi-is-broken-3f6054210fa5</w:t>
        </w:r>
      </w:hyperlink>
    </w:p>
    <w:p w14:paraId="2EF00CB9" w14:textId="57FF0420" w:rsidR="00AD445E" w:rsidRPr="00A17D37" w:rsidRDefault="00AD445E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color w:val="000000" w:themeColor="text1"/>
          <w:sz w:val="28"/>
          <w:szCs w:val="28"/>
        </w:rPr>
      </w:pPr>
      <w:r w:rsidRPr="00A17D37">
        <w:rPr>
          <w:color w:val="000000" w:themeColor="text1"/>
          <w:sz w:val="28"/>
          <w:szCs w:val="28"/>
          <w:lang w:val="en-US"/>
        </w:rPr>
        <w:t>CWAP</w:t>
      </w:r>
      <w:r w:rsidRPr="00A17D37">
        <w:rPr>
          <w:color w:val="000000" w:themeColor="text1"/>
          <w:sz w:val="28"/>
          <w:szCs w:val="28"/>
        </w:rPr>
        <w:t xml:space="preserve"> 802.11- </w:t>
      </w:r>
      <w:r w:rsidRPr="00A17D37">
        <w:rPr>
          <w:color w:val="000000" w:themeColor="text1"/>
          <w:sz w:val="28"/>
          <w:szCs w:val="28"/>
          <w:lang w:val="en-US"/>
        </w:rPr>
        <w:t>Probe</w:t>
      </w:r>
      <w:r w:rsidRPr="00A17D37">
        <w:rPr>
          <w:color w:val="000000" w:themeColor="text1"/>
          <w:sz w:val="28"/>
          <w:szCs w:val="28"/>
        </w:rPr>
        <w:t xml:space="preserve"> </w:t>
      </w:r>
      <w:r w:rsidRPr="00A17D37">
        <w:rPr>
          <w:color w:val="000000" w:themeColor="text1"/>
          <w:sz w:val="28"/>
          <w:szCs w:val="28"/>
          <w:lang w:val="en-US"/>
        </w:rPr>
        <w:t>Request</w:t>
      </w:r>
      <w:r w:rsidRPr="00A17D37">
        <w:rPr>
          <w:color w:val="000000" w:themeColor="text1"/>
          <w:sz w:val="28"/>
          <w:szCs w:val="28"/>
        </w:rPr>
        <w:t>/</w:t>
      </w:r>
      <w:r w:rsidRPr="00A17D37">
        <w:rPr>
          <w:color w:val="000000" w:themeColor="text1"/>
          <w:sz w:val="28"/>
          <w:szCs w:val="28"/>
          <w:lang w:val="en-US"/>
        </w:rPr>
        <w:t>Response</w:t>
      </w:r>
      <w:r w:rsidRPr="00A17D37">
        <w:rPr>
          <w:color w:val="000000" w:themeColor="text1"/>
          <w:sz w:val="28"/>
          <w:szCs w:val="28"/>
        </w:rPr>
        <w:t>. [Электронный ресурс]. – Электрон</w:t>
      </w:r>
      <w:proofErr w:type="gramStart"/>
      <w:r w:rsidRPr="00A17D37">
        <w:rPr>
          <w:color w:val="000000" w:themeColor="text1"/>
          <w:sz w:val="28"/>
          <w:szCs w:val="28"/>
        </w:rPr>
        <w:t>.</w:t>
      </w:r>
      <w:proofErr w:type="gramEnd"/>
      <w:r w:rsidRPr="00A17D37">
        <w:rPr>
          <w:color w:val="000000" w:themeColor="text1"/>
          <w:sz w:val="28"/>
          <w:szCs w:val="28"/>
        </w:rPr>
        <w:t xml:space="preserve"> дан. – Режим </w:t>
      </w:r>
      <w:proofErr w:type="gramStart"/>
      <w:r w:rsidRPr="00A17D37">
        <w:rPr>
          <w:color w:val="000000" w:themeColor="text1"/>
          <w:sz w:val="28"/>
          <w:szCs w:val="28"/>
        </w:rPr>
        <w:t>доступа :</w:t>
      </w:r>
      <w:proofErr w:type="gramEnd"/>
      <w:r w:rsidRPr="00A17D37">
        <w:rPr>
          <w:color w:val="000000" w:themeColor="text1"/>
          <w:sz w:val="28"/>
          <w:szCs w:val="28"/>
        </w:rPr>
        <w:t xml:space="preserve"> </w:t>
      </w:r>
      <w:hyperlink r:id="rId16" w:history="1">
        <w:r w:rsidRPr="00A17D37">
          <w:rPr>
            <w:rStyle w:val="aa"/>
            <w:color w:val="000000" w:themeColor="text1"/>
            <w:sz w:val="28"/>
            <w:szCs w:val="28"/>
          </w:rPr>
          <w:t>https://mrncciew.com/2014/10/27/cwap-802-11-probe-requestresponse/</w:t>
        </w:r>
      </w:hyperlink>
    </w:p>
    <w:p w14:paraId="4A24D98B" w14:textId="237E2C18" w:rsidR="00AD445E" w:rsidRPr="00A17D37" w:rsidRDefault="00AD445E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color w:val="000000" w:themeColor="text1"/>
          <w:sz w:val="28"/>
          <w:szCs w:val="28"/>
        </w:rPr>
      </w:pPr>
      <w:proofErr w:type="spellStart"/>
      <w:r w:rsidRPr="00A17D37">
        <w:rPr>
          <w:color w:val="000000" w:themeColor="text1"/>
          <w:sz w:val="28"/>
          <w:szCs w:val="28"/>
          <w:lang w:val="en-US"/>
        </w:rPr>
        <w:t>Airmon</w:t>
      </w:r>
      <w:proofErr w:type="spellEnd"/>
      <w:r w:rsidRPr="00A17D37">
        <w:rPr>
          <w:color w:val="000000" w:themeColor="text1"/>
          <w:sz w:val="28"/>
          <w:szCs w:val="28"/>
        </w:rPr>
        <w:t>-</w:t>
      </w:r>
      <w:r w:rsidRPr="00A17D37">
        <w:rPr>
          <w:color w:val="000000" w:themeColor="text1"/>
          <w:sz w:val="28"/>
          <w:szCs w:val="28"/>
          <w:lang w:val="en-US"/>
        </w:rPr>
        <w:t>ng</w:t>
      </w:r>
      <w:r w:rsidRPr="00A17D37">
        <w:rPr>
          <w:color w:val="000000" w:themeColor="text1"/>
          <w:sz w:val="28"/>
          <w:szCs w:val="28"/>
        </w:rPr>
        <w:t>. [Электронный ресурс]. – Электрон</w:t>
      </w:r>
      <w:proofErr w:type="gramStart"/>
      <w:r w:rsidRPr="00A17D37">
        <w:rPr>
          <w:color w:val="000000" w:themeColor="text1"/>
          <w:sz w:val="28"/>
          <w:szCs w:val="28"/>
        </w:rPr>
        <w:t>.</w:t>
      </w:r>
      <w:proofErr w:type="gramEnd"/>
      <w:r w:rsidRPr="00A17D37">
        <w:rPr>
          <w:color w:val="000000" w:themeColor="text1"/>
          <w:sz w:val="28"/>
          <w:szCs w:val="28"/>
        </w:rPr>
        <w:t xml:space="preserve"> дан. – Режим доступа: </w:t>
      </w:r>
      <w:hyperlink r:id="rId17" w:history="1">
        <w:r w:rsidRPr="00A17D37">
          <w:rPr>
            <w:rStyle w:val="aa"/>
            <w:color w:val="000000" w:themeColor="text1"/>
            <w:sz w:val="28"/>
            <w:szCs w:val="28"/>
          </w:rPr>
          <w:t>https://www.aircrack-ng.org/doku.php?id=airmon-ng</w:t>
        </w:r>
      </w:hyperlink>
    </w:p>
    <w:p w14:paraId="02BA7627" w14:textId="332CE603" w:rsidR="00AD445E" w:rsidRPr="00A17D37" w:rsidRDefault="00AD445E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color w:val="000000" w:themeColor="text1"/>
          <w:sz w:val="28"/>
          <w:szCs w:val="28"/>
        </w:rPr>
      </w:pPr>
      <w:r w:rsidRPr="00A17D37">
        <w:rPr>
          <w:color w:val="000000" w:themeColor="text1"/>
          <w:sz w:val="28"/>
          <w:szCs w:val="28"/>
          <w:lang w:val="en-US"/>
        </w:rPr>
        <w:t xml:space="preserve">Counting wireless devices on a Raspberry Pi with </w:t>
      </w:r>
      <w:proofErr w:type="spellStart"/>
      <w:r w:rsidRPr="00A17D37">
        <w:rPr>
          <w:color w:val="000000" w:themeColor="text1"/>
          <w:sz w:val="28"/>
          <w:szCs w:val="28"/>
          <w:lang w:val="en-US"/>
        </w:rPr>
        <w:t>tcpdump</w:t>
      </w:r>
      <w:proofErr w:type="spellEnd"/>
      <w:r w:rsidRPr="00A17D37">
        <w:rPr>
          <w:color w:val="000000" w:themeColor="text1"/>
          <w:sz w:val="28"/>
          <w:szCs w:val="28"/>
          <w:lang w:val="en-US"/>
        </w:rPr>
        <w:t xml:space="preserve">. </w:t>
      </w:r>
      <w:r w:rsidRPr="00A17D37">
        <w:rPr>
          <w:color w:val="000000" w:themeColor="text1"/>
          <w:sz w:val="28"/>
          <w:szCs w:val="28"/>
        </w:rPr>
        <w:t>[Электронный ресурс]. – Электрон</w:t>
      </w:r>
      <w:proofErr w:type="gramStart"/>
      <w:r w:rsidRPr="00A17D37">
        <w:rPr>
          <w:color w:val="000000" w:themeColor="text1"/>
          <w:sz w:val="28"/>
          <w:szCs w:val="28"/>
        </w:rPr>
        <w:t>.</w:t>
      </w:r>
      <w:proofErr w:type="gramEnd"/>
      <w:r w:rsidRPr="00A17D37">
        <w:rPr>
          <w:color w:val="000000" w:themeColor="text1"/>
          <w:sz w:val="28"/>
          <w:szCs w:val="28"/>
        </w:rPr>
        <w:t xml:space="preserve"> дан. – Режим доступа: </w:t>
      </w:r>
      <w:hyperlink r:id="rId18" w:history="1">
        <w:r w:rsidRPr="00A17D37">
          <w:rPr>
            <w:rStyle w:val="aa"/>
            <w:color w:val="000000" w:themeColor="text1"/>
            <w:sz w:val="28"/>
            <w:szCs w:val="28"/>
          </w:rPr>
          <w:t>https://frdmtoplay.com/counting-wireless-devices-on-a-raspberry-pi-with-tcpdump/</w:t>
        </w:r>
      </w:hyperlink>
    </w:p>
    <w:p w14:paraId="465362AD" w14:textId="3430E1FC" w:rsidR="00AD445E" w:rsidRPr="00A17D37" w:rsidRDefault="00AD445E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color w:val="000000" w:themeColor="text1"/>
          <w:sz w:val="28"/>
          <w:szCs w:val="28"/>
        </w:rPr>
      </w:pPr>
      <w:proofErr w:type="spellStart"/>
      <w:r w:rsidRPr="00A17D37">
        <w:rPr>
          <w:color w:val="000000" w:themeColor="text1"/>
          <w:sz w:val="28"/>
          <w:szCs w:val="28"/>
        </w:rPr>
        <w:t>Деаутентификация</w:t>
      </w:r>
      <w:proofErr w:type="spellEnd"/>
      <w:r w:rsidRPr="00A17D37">
        <w:rPr>
          <w:color w:val="000000" w:themeColor="text1"/>
          <w:sz w:val="28"/>
          <w:szCs w:val="28"/>
        </w:rPr>
        <w:t xml:space="preserve"> клиентов беспроводной сети в </w:t>
      </w:r>
      <w:r w:rsidRPr="00A17D37">
        <w:rPr>
          <w:color w:val="000000" w:themeColor="text1"/>
          <w:sz w:val="28"/>
          <w:szCs w:val="28"/>
          <w:lang w:val="en-US"/>
        </w:rPr>
        <w:t>Kali</w:t>
      </w:r>
      <w:r w:rsidRPr="00A17D37">
        <w:rPr>
          <w:color w:val="000000" w:themeColor="text1"/>
          <w:sz w:val="28"/>
          <w:szCs w:val="28"/>
        </w:rPr>
        <w:t xml:space="preserve"> </w:t>
      </w:r>
      <w:r w:rsidRPr="00A17D37">
        <w:rPr>
          <w:color w:val="000000" w:themeColor="text1"/>
          <w:sz w:val="28"/>
          <w:szCs w:val="28"/>
          <w:lang w:val="en-US"/>
        </w:rPr>
        <w:t>Linux</w:t>
      </w:r>
      <w:r w:rsidRPr="00A17D37">
        <w:rPr>
          <w:color w:val="000000" w:themeColor="text1"/>
          <w:sz w:val="28"/>
          <w:szCs w:val="28"/>
        </w:rPr>
        <w:t>. [Электронный ресурс]. – Электрон</w:t>
      </w:r>
      <w:proofErr w:type="gramStart"/>
      <w:r w:rsidRPr="00A17D37">
        <w:rPr>
          <w:color w:val="000000" w:themeColor="text1"/>
          <w:sz w:val="28"/>
          <w:szCs w:val="28"/>
        </w:rPr>
        <w:t>.</w:t>
      </w:r>
      <w:proofErr w:type="gramEnd"/>
      <w:r w:rsidRPr="00A17D37">
        <w:rPr>
          <w:color w:val="000000" w:themeColor="text1"/>
          <w:sz w:val="28"/>
          <w:szCs w:val="28"/>
        </w:rPr>
        <w:t xml:space="preserve"> дан. – Режим доступа: </w:t>
      </w:r>
      <w:hyperlink r:id="rId19" w:history="1">
        <w:r w:rsidRPr="00A17D37">
          <w:rPr>
            <w:rStyle w:val="aa"/>
            <w:color w:val="000000" w:themeColor="text1"/>
            <w:sz w:val="28"/>
            <w:szCs w:val="28"/>
          </w:rPr>
          <w:t>https://hackware.ru/?p=74</w:t>
        </w:r>
      </w:hyperlink>
    </w:p>
    <w:p w14:paraId="07FD5CA6" w14:textId="7D52B1CB" w:rsidR="00AD445E" w:rsidRPr="00A17D37" w:rsidRDefault="00AD445E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color w:val="000000" w:themeColor="text1"/>
          <w:sz w:val="28"/>
          <w:szCs w:val="28"/>
        </w:rPr>
      </w:pPr>
      <w:proofErr w:type="spellStart"/>
      <w:r w:rsidRPr="00A17D37">
        <w:rPr>
          <w:color w:val="000000" w:themeColor="text1"/>
          <w:sz w:val="28"/>
          <w:szCs w:val="28"/>
          <w:lang w:val="en-US"/>
        </w:rPr>
        <w:t>Deauthentication</w:t>
      </w:r>
      <w:proofErr w:type="spellEnd"/>
      <w:r w:rsidRPr="00A17D37">
        <w:rPr>
          <w:color w:val="000000" w:themeColor="text1"/>
          <w:sz w:val="28"/>
          <w:szCs w:val="28"/>
        </w:rPr>
        <w:t>. [Электронный ресурс]. – Электрон</w:t>
      </w:r>
      <w:proofErr w:type="gramStart"/>
      <w:r w:rsidRPr="00A17D37">
        <w:rPr>
          <w:color w:val="000000" w:themeColor="text1"/>
          <w:sz w:val="28"/>
          <w:szCs w:val="28"/>
        </w:rPr>
        <w:t>.</w:t>
      </w:r>
      <w:proofErr w:type="gramEnd"/>
      <w:r w:rsidRPr="00A17D37">
        <w:rPr>
          <w:color w:val="000000" w:themeColor="text1"/>
          <w:sz w:val="28"/>
          <w:szCs w:val="28"/>
        </w:rPr>
        <w:t xml:space="preserve"> дан. – Режим доступа: </w:t>
      </w:r>
      <w:hyperlink r:id="rId20" w:history="1">
        <w:r w:rsidRPr="00A17D37">
          <w:rPr>
            <w:rStyle w:val="aa"/>
            <w:color w:val="000000" w:themeColor="text1"/>
            <w:sz w:val="28"/>
            <w:szCs w:val="28"/>
          </w:rPr>
          <w:t>https://www.aircrack-ng.org/doku.php?id=deauthentication</w:t>
        </w:r>
      </w:hyperlink>
      <w:r w:rsidRPr="00A17D37">
        <w:rPr>
          <w:color w:val="000000" w:themeColor="text1"/>
          <w:sz w:val="28"/>
          <w:szCs w:val="28"/>
        </w:rPr>
        <w:t xml:space="preserve"> </w:t>
      </w:r>
    </w:p>
    <w:p w14:paraId="1DD7EF99" w14:textId="094BBA46" w:rsidR="00AD445E" w:rsidRPr="00A17D37" w:rsidRDefault="00A17D37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sz w:val="28"/>
          <w:szCs w:val="28"/>
          <w:u w:val="single"/>
        </w:rPr>
      </w:pPr>
      <w:r w:rsidRPr="00A17D37">
        <w:rPr>
          <w:sz w:val="28"/>
          <w:szCs w:val="28"/>
          <w:lang w:val="en-US"/>
        </w:rPr>
        <w:t>Evil</w:t>
      </w:r>
      <w:r w:rsidRPr="00A17D37">
        <w:rPr>
          <w:sz w:val="28"/>
          <w:szCs w:val="28"/>
        </w:rPr>
        <w:t xml:space="preserve"> </w:t>
      </w:r>
      <w:r w:rsidRPr="00A17D37">
        <w:rPr>
          <w:sz w:val="28"/>
          <w:szCs w:val="28"/>
          <w:lang w:val="en-US"/>
        </w:rPr>
        <w:t>Twin</w:t>
      </w:r>
      <w:r w:rsidRPr="00A17D37">
        <w:rPr>
          <w:sz w:val="28"/>
          <w:szCs w:val="28"/>
        </w:rPr>
        <w:t xml:space="preserve"> [Электронный ресурс] – Электрон дан. – Режим доступа: </w:t>
      </w:r>
      <w:r w:rsidRPr="00A17D37">
        <w:rPr>
          <w:sz w:val="28"/>
          <w:szCs w:val="28"/>
          <w:u w:val="single"/>
          <w:lang w:val="en-US"/>
        </w:rPr>
        <w:t>https</w:t>
      </w:r>
      <w:r w:rsidRPr="00A17D37">
        <w:rPr>
          <w:sz w:val="28"/>
          <w:szCs w:val="28"/>
          <w:u w:val="single"/>
        </w:rPr>
        <w:t>://</w:t>
      </w:r>
      <w:r w:rsidRPr="00A17D37">
        <w:rPr>
          <w:sz w:val="28"/>
          <w:szCs w:val="28"/>
          <w:u w:val="single"/>
          <w:lang w:val="en-US"/>
        </w:rPr>
        <w:t>null</w:t>
      </w:r>
      <w:r w:rsidRPr="00A17D37">
        <w:rPr>
          <w:sz w:val="28"/>
          <w:szCs w:val="28"/>
          <w:u w:val="single"/>
        </w:rPr>
        <w:t>-</w:t>
      </w:r>
      <w:r w:rsidRPr="00A17D37">
        <w:rPr>
          <w:sz w:val="28"/>
          <w:szCs w:val="28"/>
          <w:u w:val="single"/>
          <w:lang w:val="en-US"/>
        </w:rPr>
        <w:t>byte</w:t>
      </w:r>
      <w:r w:rsidRPr="00A17D37">
        <w:rPr>
          <w:sz w:val="28"/>
          <w:szCs w:val="28"/>
          <w:u w:val="single"/>
        </w:rPr>
        <w:t>.</w:t>
      </w:r>
      <w:proofErr w:type="spellStart"/>
      <w:r w:rsidRPr="00A17D37">
        <w:rPr>
          <w:sz w:val="28"/>
          <w:szCs w:val="28"/>
          <w:u w:val="single"/>
          <w:lang w:val="en-US"/>
        </w:rPr>
        <w:t>wonderhowto</w:t>
      </w:r>
      <w:proofErr w:type="spellEnd"/>
      <w:r w:rsidRPr="00A17D37">
        <w:rPr>
          <w:sz w:val="28"/>
          <w:szCs w:val="28"/>
          <w:u w:val="single"/>
        </w:rPr>
        <w:t>.</w:t>
      </w:r>
      <w:r w:rsidRPr="00A17D37">
        <w:rPr>
          <w:sz w:val="28"/>
          <w:szCs w:val="28"/>
          <w:u w:val="single"/>
          <w:lang w:val="en-US"/>
        </w:rPr>
        <w:t>com</w:t>
      </w:r>
      <w:r w:rsidRPr="00A17D37">
        <w:rPr>
          <w:sz w:val="28"/>
          <w:szCs w:val="28"/>
          <w:u w:val="single"/>
        </w:rPr>
        <w:t>/</w:t>
      </w:r>
      <w:r w:rsidRPr="00A17D37">
        <w:rPr>
          <w:sz w:val="28"/>
          <w:szCs w:val="28"/>
          <w:u w:val="single"/>
          <w:lang w:val="en-US"/>
        </w:rPr>
        <w:t>news</w:t>
      </w:r>
      <w:r w:rsidRPr="00A17D37">
        <w:rPr>
          <w:sz w:val="28"/>
          <w:szCs w:val="28"/>
          <w:u w:val="single"/>
        </w:rPr>
        <w:t>/</w:t>
      </w:r>
      <w:r w:rsidRPr="00A17D37">
        <w:rPr>
          <w:sz w:val="28"/>
          <w:szCs w:val="28"/>
          <w:u w:val="single"/>
          <w:lang w:val="en-US"/>
        </w:rPr>
        <w:t>evil</w:t>
      </w:r>
      <w:r w:rsidRPr="00A17D37">
        <w:rPr>
          <w:sz w:val="28"/>
          <w:szCs w:val="28"/>
          <w:u w:val="single"/>
        </w:rPr>
        <w:t>-</w:t>
      </w:r>
      <w:r w:rsidRPr="00A17D37">
        <w:rPr>
          <w:sz w:val="28"/>
          <w:szCs w:val="28"/>
          <w:u w:val="single"/>
          <w:lang w:val="en-US"/>
        </w:rPr>
        <w:t>twin</w:t>
      </w:r>
      <w:r w:rsidRPr="00A17D37">
        <w:rPr>
          <w:sz w:val="28"/>
          <w:szCs w:val="28"/>
          <w:u w:val="single"/>
        </w:rPr>
        <w:t>-</w:t>
      </w:r>
      <w:r w:rsidRPr="00A17D37">
        <w:rPr>
          <w:sz w:val="28"/>
          <w:szCs w:val="28"/>
          <w:u w:val="single"/>
          <w:lang w:val="en-US"/>
        </w:rPr>
        <w:t>part</w:t>
      </w:r>
      <w:r w:rsidRPr="00A17D37">
        <w:rPr>
          <w:sz w:val="28"/>
          <w:szCs w:val="28"/>
          <w:u w:val="single"/>
        </w:rPr>
        <w:t>-3-</w:t>
      </w:r>
      <w:r w:rsidRPr="00A17D37">
        <w:rPr>
          <w:sz w:val="28"/>
          <w:szCs w:val="28"/>
          <w:u w:val="single"/>
          <w:lang w:val="en-US"/>
        </w:rPr>
        <w:t>full</w:t>
      </w:r>
      <w:r w:rsidRPr="00A17D37">
        <w:rPr>
          <w:sz w:val="28"/>
          <w:szCs w:val="28"/>
          <w:u w:val="single"/>
        </w:rPr>
        <w:t>-</w:t>
      </w:r>
      <w:r w:rsidRPr="00A17D37">
        <w:rPr>
          <w:sz w:val="28"/>
          <w:szCs w:val="28"/>
          <w:u w:val="single"/>
          <w:lang w:val="en-US"/>
        </w:rPr>
        <w:t>bash</w:t>
      </w:r>
      <w:r w:rsidRPr="00A17D37">
        <w:rPr>
          <w:sz w:val="28"/>
          <w:szCs w:val="28"/>
          <w:u w:val="single"/>
        </w:rPr>
        <w:t>-</w:t>
      </w:r>
      <w:r w:rsidRPr="00A17D37">
        <w:rPr>
          <w:sz w:val="28"/>
          <w:szCs w:val="28"/>
          <w:u w:val="single"/>
          <w:lang w:val="en-US"/>
        </w:rPr>
        <w:t>script</w:t>
      </w:r>
      <w:r w:rsidRPr="00A17D37">
        <w:rPr>
          <w:sz w:val="28"/>
          <w:szCs w:val="28"/>
          <w:u w:val="single"/>
        </w:rPr>
        <w:t>-0166207/</w:t>
      </w:r>
    </w:p>
    <w:p w14:paraId="41791306" w14:textId="0DDCC856" w:rsidR="00A17D37" w:rsidRDefault="00A17D37" w:rsidP="00A17D37">
      <w:pPr>
        <w:pStyle w:val="a7"/>
        <w:numPr>
          <w:ilvl w:val="0"/>
          <w:numId w:val="10"/>
        </w:numPr>
        <w:spacing w:line="360" w:lineRule="auto"/>
        <w:ind w:left="0" w:firstLine="357"/>
        <w:jc w:val="both"/>
        <w:rPr>
          <w:sz w:val="28"/>
          <w:szCs w:val="28"/>
          <w:u w:val="single"/>
          <w:lang w:val="en-US"/>
        </w:rPr>
      </w:pPr>
      <w:r w:rsidRPr="00A17D37">
        <w:rPr>
          <w:sz w:val="28"/>
          <w:szCs w:val="28"/>
          <w:lang w:val="en-US"/>
        </w:rPr>
        <w:t xml:space="preserve">Creating an Evil Twin or Fake Access Point on Your Home Network Using </w:t>
      </w:r>
      <w:proofErr w:type="spellStart"/>
      <w:r w:rsidRPr="00A17D37">
        <w:rPr>
          <w:sz w:val="28"/>
          <w:szCs w:val="28"/>
          <w:lang w:val="en-US"/>
        </w:rPr>
        <w:t>Aircrack</w:t>
      </w:r>
      <w:proofErr w:type="spellEnd"/>
      <w:r w:rsidRPr="00A17D37">
        <w:rPr>
          <w:sz w:val="28"/>
          <w:szCs w:val="28"/>
          <w:lang w:val="en-US"/>
        </w:rPr>
        <w:t xml:space="preserve">-ng and </w:t>
      </w:r>
      <w:proofErr w:type="spellStart"/>
      <w:r w:rsidRPr="00A17D37">
        <w:rPr>
          <w:sz w:val="28"/>
          <w:szCs w:val="28"/>
          <w:lang w:val="en-US"/>
        </w:rPr>
        <w:t>Dnsmasq</w:t>
      </w:r>
      <w:proofErr w:type="spellEnd"/>
      <w:r w:rsidRPr="00A17D37">
        <w:rPr>
          <w:sz w:val="28"/>
          <w:szCs w:val="28"/>
          <w:lang w:val="en-US"/>
        </w:rPr>
        <w:t xml:space="preserve"> [</w:t>
      </w:r>
      <w:r w:rsidRPr="00A17D37">
        <w:rPr>
          <w:sz w:val="28"/>
          <w:szCs w:val="28"/>
        </w:rPr>
        <w:t>Электронный</w:t>
      </w:r>
      <w:r w:rsidRPr="00A17D37">
        <w:rPr>
          <w:sz w:val="28"/>
          <w:szCs w:val="28"/>
          <w:lang w:val="en-US"/>
        </w:rPr>
        <w:t xml:space="preserve"> </w:t>
      </w:r>
      <w:r w:rsidRPr="00A17D37">
        <w:rPr>
          <w:sz w:val="28"/>
          <w:szCs w:val="28"/>
        </w:rPr>
        <w:t>ресурс</w:t>
      </w:r>
      <w:r w:rsidRPr="00A17D37">
        <w:rPr>
          <w:sz w:val="28"/>
          <w:szCs w:val="28"/>
          <w:lang w:val="en-US"/>
        </w:rPr>
        <w:t xml:space="preserve">] – </w:t>
      </w:r>
      <w:proofErr w:type="spellStart"/>
      <w:r w:rsidRPr="00A17D37">
        <w:rPr>
          <w:sz w:val="28"/>
          <w:szCs w:val="28"/>
        </w:rPr>
        <w:t>Электро</w:t>
      </w:r>
      <w:proofErr w:type="spellEnd"/>
      <w:r w:rsidRPr="00A17D37">
        <w:rPr>
          <w:sz w:val="28"/>
          <w:szCs w:val="28"/>
          <w:lang w:val="en-US"/>
        </w:rPr>
        <w:t xml:space="preserve"> </w:t>
      </w:r>
      <w:r w:rsidRPr="00A17D37">
        <w:rPr>
          <w:sz w:val="28"/>
          <w:szCs w:val="28"/>
        </w:rPr>
        <w:t>дан</w:t>
      </w:r>
      <w:r w:rsidRPr="00A17D37">
        <w:rPr>
          <w:sz w:val="28"/>
          <w:szCs w:val="28"/>
          <w:lang w:val="en-US"/>
        </w:rPr>
        <w:t xml:space="preserve">. – </w:t>
      </w:r>
      <w:r w:rsidRPr="00A17D37">
        <w:rPr>
          <w:sz w:val="28"/>
          <w:szCs w:val="28"/>
        </w:rPr>
        <w:t>Режим</w:t>
      </w:r>
      <w:r w:rsidRPr="00A17D37">
        <w:rPr>
          <w:sz w:val="28"/>
          <w:szCs w:val="28"/>
          <w:lang w:val="en-US"/>
        </w:rPr>
        <w:t xml:space="preserve"> </w:t>
      </w:r>
      <w:r w:rsidRPr="00A17D37">
        <w:rPr>
          <w:sz w:val="28"/>
          <w:szCs w:val="28"/>
        </w:rPr>
        <w:t>доступа</w:t>
      </w:r>
      <w:r w:rsidRPr="00A17D37">
        <w:rPr>
          <w:sz w:val="28"/>
          <w:szCs w:val="28"/>
          <w:lang w:val="en-US"/>
        </w:rPr>
        <w:t xml:space="preserve">: </w:t>
      </w:r>
      <w:r w:rsidRPr="00A17D37">
        <w:rPr>
          <w:sz w:val="28"/>
          <w:szCs w:val="28"/>
          <w:u w:val="single"/>
          <w:lang w:val="en-US"/>
        </w:rPr>
        <w:t>https://thecybersecurityman.com/2018/08/11/pentest-edition-creating-an-evil-twin-or-fake-access-point-using-aircrack-ng-and-dnsmasq-part-1-setup/</w:t>
      </w:r>
    </w:p>
    <w:p w14:paraId="69FE3BA5" w14:textId="77777777" w:rsidR="00A17D37" w:rsidRDefault="00A17D37">
      <w:pP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 w:bidi="ar-SA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2FC40411" w14:textId="49AAE2B2" w:rsidR="00A17D37" w:rsidRPr="00FB300E" w:rsidRDefault="00A17D37" w:rsidP="00A17D37">
      <w:pPr>
        <w:pStyle w:val="1"/>
      </w:pPr>
      <w:bookmarkStart w:id="6" w:name="_Toc75203814"/>
      <w:r>
        <w:lastRenderedPageBreak/>
        <w:t>Приложение</w:t>
      </w:r>
      <w:r w:rsidRPr="00A17D37">
        <w:rPr>
          <w:lang w:val="en-US"/>
        </w:rPr>
        <w:t xml:space="preserve"> 1</w:t>
      </w:r>
      <w:bookmarkEnd w:id="6"/>
    </w:p>
    <w:p w14:paraId="374BFDF8" w14:textId="11952458" w:rsidR="00FB300E" w:rsidRPr="00FB300E" w:rsidRDefault="00FB300E" w:rsidP="00A17D37">
      <w:pPr>
        <w:pStyle w:val="a6"/>
        <w:jc w:val="both"/>
        <w:rPr>
          <w:rFonts w:cs="Times New Roman"/>
          <w:b w:val="0"/>
          <w:bCs/>
          <w:sz w:val="20"/>
          <w:szCs w:val="20"/>
        </w:rPr>
      </w:pPr>
      <w:r>
        <w:rPr>
          <w:rFonts w:cs="Times New Roman"/>
          <w:b w:val="0"/>
          <w:bCs/>
          <w:sz w:val="20"/>
          <w:szCs w:val="20"/>
        </w:rPr>
        <w:t>Код программы, реализующей все указанные в работе функции:</w:t>
      </w:r>
    </w:p>
    <w:p w14:paraId="354975FF" w14:textId="74AD4C10" w:rsidR="00A17D37" w:rsidRPr="00FB300E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</w:rPr>
      </w:pPr>
      <w:proofErr w:type="gramStart"/>
      <w:r w:rsidRPr="00FB300E">
        <w:rPr>
          <w:rFonts w:cs="Times New Roman"/>
          <w:b w:val="0"/>
          <w:bCs/>
          <w:sz w:val="20"/>
          <w:szCs w:val="20"/>
        </w:rPr>
        <w:t>#!/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bin</w:t>
      </w:r>
      <w:r w:rsidRPr="00FB300E">
        <w:rPr>
          <w:rFonts w:cs="Times New Roman"/>
          <w:b w:val="0"/>
          <w:bCs/>
          <w:sz w:val="20"/>
          <w:szCs w:val="20"/>
        </w:rPr>
        <w:t>/</w:t>
      </w:r>
      <w:r w:rsidRPr="00162E1C">
        <w:rPr>
          <w:rFonts w:cs="Times New Roman"/>
          <w:b w:val="0"/>
          <w:bCs/>
          <w:sz w:val="20"/>
          <w:szCs w:val="20"/>
          <w:lang w:val="en-US"/>
        </w:rPr>
        <w:t>bash</w:t>
      </w:r>
    </w:p>
    <w:p w14:paraId="5E4098E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###########################################################################</w:t>
      </w:r>
    </w:p>
    <w:p w14:paraId="6F365A3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#####Authors: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Alexand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Melnikov, Alexey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Sysoev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, Sergei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Puzan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################</w:t>
      </w:r>
    </w:p>
    <w:p w14:paraId="132ECAD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#####Nicknames: Doctor D.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Ildo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, Turtle Titan,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Brokendick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Counterstrike#####</w:t>
      </w:r>
    </w:p>
    <w:p w14:paraId="0528671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###########################################################################</w:t>
      </w:r>
    </w:p>
    <w:p w14:paraId="7A0672D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function option0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(){</w:t>
      </w:r>
      <w:proofErr w:type="gramEnd"/>
    </w:p>
    <w:p w14:paraId="64701AB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""</w:t>
      </w:r>
    </w:p>
    <w:p w14:paraId="3BBCAC8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"Enter your monitor mode interface (wlan1mon): "</w:t>
      </w:r>
    </w:p>
    <w:p w14:paraId="503381A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read interface</w:t>
      </w:r>
    </w:p>
    <w:p w14:paraId="63027A0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152206D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function option1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(){</w:t>
      </w:r>
      <w:proofErr w:type="gramEnd"/>
    </w:p>
    <w:p w14:paraId="556DBD6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sudo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airodump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 $interface   &amp;</w:t>
      </w:r>
    </w:p>
    <w:p w14:paraId="6E06E018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wait</w:t>
      </w:r>
    </w:p>
    <w:p w14:paraId="18CFD8D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524310D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function option2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(){</w:t>
      </w:r>
      <w:proofErr w:type="gramEnd"/>
    </w:p>
    <w:p w14:paraId="71E9CB7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bssid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=''</w:t>
      </w:r>
    </w:p>
    <w:p w14:paraId="312F796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while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bssid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do</w:t>
      </w:r>
    </w:p>
    <w:p w14:paraId="055086D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"Enter the BSSID: "</w:t>
      </w:r>
    </w:p>
    <w:p w14:paraId="7D51783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bssid</w:t>
      </w:r>
      <w:proofErr w:type="spellEnd"/>
    </w:p>
    <w:p w14:paraId="397E945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done</w:t>
      </w:r>
    </w:p>
    <w:p w14:paraId="5EEC192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channel=''</w:t>
      </w:r>
    </w:p>
    <w:p w14:paraId="228DAF08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while [ -z $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channel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do</w:t>
      </w:r>
    </w:p>
    <w:p w14:paraId="308092C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"Enter the Channel: "</w:t>
      </w:r>
    </w:p>
    <w:p w14:paraId="4F8BEA6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read channel</w:t>
      </w:r>
    </w:p>
    <w:p w14:paraId="45AD6DC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done</w:t>
      </w:r>
    </w:p>
    <w:p w14:paraId="5F76E603" w14:textId="0719D63A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"Write File Prefix: "</w:t>
      </w:r>
    </w:p>
    <w:p w14:paraId="6F62F72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writeFilePrefix</w:t>
      </w:r>
      <w:proofErr w:type="spellEnd"/>
    </w:p>
    <w:p w14:paraId="42B15D6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writeFilePrefix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2958189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"No Write File Specified"</w:t>
      </w:r>
    </w:p>
    <w:p w14:paraId="33B46E9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else</w:t>
      </w:r>
    </w:p>
    <w:p w14:paraId="2C026102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writeFile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=" -w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writeFilePrefix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6420C0EE" w14:textId="26A8FAB3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579649C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sudo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airodump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 --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bssid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bssid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-c $channel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writeFile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$interface   &amp;</w:t>
      </w:r>
    </w:p>
    <w:p w14:paraId="3B98E63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wait</w:t>
      </w:r>
    </w:p>
    <w:p w14:paraId="73C4385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637A7692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function option3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(){</w:t>
      </w:r>
      <w:proofErr w:type="gramEnd"/>
    </w:p>
    <w:p w14:paraId="6C23B05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options3=''</w:t>
      </w:r>
    </w:p>
    <w:p w14:paraId="5812EF5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"Evil Twin ESSID: "</w:t>
      </w:r>
    </w:p>
    <w:p w14:paraId="697461C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etEssid</w:t>
      </w:r>
      <w:proofErr w:type="spellEnd"/>
    </w:p>
    <w:p w14:paraId="30D7D73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lastRenderedPageBreak/>
        <w:tab/>
        <w:t>if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etEssid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63688DE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"ESSID not set"</w:t>
      </w:r>
    </w:p>
    <w:p w14:paraId="3D19D6B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else</w:t>
      </w:r>
    </w:p>
    <w:p w14:paraId="234E78C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options3="$options3 --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etEssid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147D404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24174AD8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"Evil Twin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BSSID[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optional]: "</w:t>
      </w:r>
    </w:p>
    <w:p w14:paraId="2C9F07A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etBssid</w:t>
      </w:r>
      <w:proofErr w:type="spellEnd"/>
    </w:p>
    <w:p w14:paraId="6BF55A92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etBssid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3EA0892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"BSSID not set"</w:t>
      </w:r>
    </w:p>
    <w:p w14:paraId="2FB974A8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else</w:t>
      </w:r>
    </w:p>
    <w:p w14:paraId="78BD175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options3="$options3 -a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etBssid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0934407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3498E39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"Enter the Channel: "</w:t>
      </w:r>
    </w:p>
    <w:p w14:paraId="685F64E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etChannel</w:t>
      </w:r>
      <w:proofErr w:type="spellEnd"/>
    </w:p>
    <w:p w14:paraId="2EAEDE5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etChannel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0594831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"Channel not set"</w:t>
      </w:r>
    </w:p>
    <w:p w14:paraId="2D75571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else</w:t>
      </w:r>
    </w:p>
    <w:p w14:paraId="099A78A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options3="$options3 -c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etChannel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06145998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55BDE06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"Enter the host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MAC(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client connected to target AP)[optional]: "</w:t>
      </w:r>
    </w:p>
    <w:p w14:paraId="7056B47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etHost</w:t>
      </w:r>
      <w:proofErr w:type="spellEnd"/>
    </w:p>
    <w:p w14:paraId="4957474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etHost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3455374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"Host MAC not set"</w:t>
      </w:r>
    </w:p>
    <w:p w14:paraId="4437184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else</w:t>
      </w:r>
    </w:p>
    <w:p w14:paraId="10AC3CE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options3="$options3 -h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etHost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3AAA531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3341C6D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"Enter any other options (refer to man airbase-ng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...)[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optional]:"</w:t>
      </w:r>
    </w:p>
    <w:p w14:paraId="7D76C048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otherOptions</w:t>
      </w:r>
      <w:proofErr w:type="spellEnd"/>
    </w:p>
    <w:p w14:paraId="4FBB8C9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otherOptions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690DF94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"No other options set"</w:t>
      </w:r>
    </w:p>
    <w:p w14:paraId="582163B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else</w:t>
      </w:r>
    </w:p>
    <w:p w14:paraId="13FA9F6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options3="$options3 $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otherOptions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10C0D51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50BB4AB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3</w:t>
      </w:r>
    </w:p>
    <w:p w14:paraId="75EA5FC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"Killing Airbase-ng..."</w:t>
      </w:r>
    </w:p>
    <w:p w14:paraId="3B6A58F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pkill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airbase-ng</w:t>
      </w:r>
    </w:p>
    <w:p w14:paraId="79E41B1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2;</w:t>
      </w:r>
    </w:p>
    <w:p w14:paraId="3EF09BB2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"Killing DHCP..."</w:t>
      </w:r>
    </w:p>
    <w:p w14:paraId="2F91E13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pkill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dhcpd</w:t>
      </w:r>
      <w:proofErr w:type="spellEnd"/>
    </w:p>
    <w:p w14:paraId="0A78F35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5;</w:t>
      </w:r>
    </w:p>
    <w:p w14:paraId="5D1CF31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#echo $options3</w:t>
      </w:r>
    </w:p>
    <w:p w14:paraId="3AA70EC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lastRenderedPageBreak/>
        <w:tab/>
        <w:t>echo "Starting Fake AP..."</w:t>
      </w:r>
    </w:p>
    <w:p w14:paraId="35EDC19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sudo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airbase-ng $options3 $interface   &amp;</w:t>
      </w:r>
    </w:p>
    <w:p w14:paraId="68D6E01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"Initiating at0 interface"</w:t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</w:p>
    <w:p w14:paraId="165ECAE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ifconfig at0 up</w:t>
      </w:r>
    </w:p>
    <w:p w14:paraId="2F4BDCE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ifconfig at0 10.0.0.1 netmask 255.255.255.0</w:t>
      </w:r>
    </w:p>
    <w:p w14:paraId="0C6696D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route add -net 10.0.0.0 netmask 255.255.255.0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gw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10.0.0.1</w:t>
      </w:r>
    </w:p>
    <w:p w14:paraId="293333A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iptables -P FORWARD ACCEPT</w:t>
      </w:r>
    </w:p>
    <w:p w14:paraId="2C5068A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iptables -t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nat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-A POSTROUTING -o wlan0mon -j MASQUERADE</w:t>
      </w:r>
    </w:p>
    <w:p w14:paraId="79B305C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1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&gt;  /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proc/sys/net/ipv4/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ip_forward</w:t>
      </w:r>
      <w:proofErr w:type="spellEnd"/>
    </w:p>
    <w:p w14:paraId="63F24F8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dnsmasq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-C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dnsmasq.conf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-d</w:t>
      </w:r>
    </w:p>
    <w:p w14:paraId="61E1E7F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328C436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function option4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(){</w:t>
      </w:r>
      <w:proofErr w:type="gramEnd"/>
    </w:p>
    <w:p w14:paraId="4A03608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deauthType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=''</w:t>
      </w:r>
    </w:p>
    <w:p w14:paraId="7E9AC9C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while [ -z $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deauthType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do</w:t>
      </w:r>
    </w:p>
    <w:p w14:paraId="133C7E2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"Would you like to run a basic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attack? (--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100)"</w:t>
      </w:r>
    </w:p>
    <w:p w14:paraId="12BFD54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"[1] Yes"</w:t>
      </w:r>
    </w:p>
    <w:p w14:paraId="64654F4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"[2] No"</w:t>
      </w:r>
    </w:p>
    <w:p w14:paraId="1D9FD5E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deauthType</w:t>
      </w:r>
      <w:proofErr w:type="spellEnd"/>
    </w:p>
    <w:p w14:paraId="17DEAB3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done</w:t>
      </w:r>
    </w:p>
    <w:p w14:paraId="545BD0D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"you selected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deauthType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6168DE1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 [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deauthType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=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1 ]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0F1C10F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sudo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aireplay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 --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100 -a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bssid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$interface &amp;</w:t>
      </w:r>
    </w:p>
    <w:p w14:paraId="42C37E9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60DC3CC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</w:p>
    <w:p w14:paraId="7C15450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if [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deauthType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=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2 ]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then</w:t>
      </w:r>
    </w:p>
    <w:p w14:paraId="5707405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"Enter your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aireplay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 options, you must add the -a tag, and DO NOT include the interface"</w:t>
      </w:r>
    </w:p>
    <w:p w14:paraId="4C3B449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read options4</w:t>
      </w:r>
    </w:p>
    <w:p w14:paraId="18C3DEB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sudo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aireplay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 $options4 $interface &amp;</w:t>
      </w:r>
    </w:p>
    <w:p w14:paraId="2D43648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fi</w:t>
      </w:r>
    </w:p>
    <w:p w14:paraId="0D7541C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wait</w:t>
      </w:r>
    </w:p>
    <w:p w14:paraId="666A215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108F39C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function option5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(){</w:t>
      </w:r>
      <w:proofErr w:type="gramEnd"/>
    </w:p>
    <w:p w14:paraId="61A8D30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"Killing airbase-ng"</w:t>
      </w:r>
    </w:p>
    <w:p w14:paraId="24B4627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pkill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airbase-ng</w:t>
      </w:r>
    </w:p>
    <w:p w14:paraId="3731A46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1</w:t>
      </w:r>
    </w:p>
    <w:p w14:paraId="067BE57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"Killing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dhcpd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"</w:t>
      </w:r>
    </w:p>
    <w:p w14:paraId="5A1F0A5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pkill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dhcpd</w:t>
      </w:r>
      <w:proofErr w:type="spellEnd"/>
    </w:p>
    <w:p w14:paraId="73DC1B4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1</w:t>
      </w:r>
    </w:p>
    <w:p w14:paraId="5E0F0F5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"Killing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aireplay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-ng"</w:t>
      </w:r>
    </w:p>
    <w:p w14:paraId="02CC5E6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pkill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aireplay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</w:t>
      </w:r>
    </w:p>
    <w:p w14:paraId="754DD76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1</w:t>
      </w:r>
    </w:p>
    <w:p w14:paraId="464C6EC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lastRenderedPageBreak/>
        <w:tab/>
        <w:t xml:space="preserve">echo "Killing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airodump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-ng"</w:t>
      </w:r>
    </w:p>
    <w:p w14:paraId="7D434852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pkill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airodump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-ng</w:t>
      </w:r>
    </w:p>
    <w:p w14:paraId="193A652E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1</w:t>
      </w:r>
    </w:p>
    <w:p w14:paraId="7048650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"sleeping..."</w:t>
      </w:r>
    </w:p>
    <w:p w14:paraId="2459D80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sleep 2</w:t>
      </w:r>
    </w:p>
    <w:p w14:paraId="25C0530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exit</w:t>
      </w:r>
    </w:p>
    <w:p w14:paraId="5E3E74B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1D1027E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function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menu(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){</w:t>
      </w:r>
    </w:p>
    <w:p w14:paraId="0FD8D00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"What would you like to do?"</w:t>
      </w:r>
    </w:p>
    <w:p w14:paraId="0BB21622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"[0] set up interface"</w:t>
      </w:r>
    </w:p>
    <w:p w14:paraId="4A07CB8D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"[1] find the target"</w:t>
      </w:r>
    </w:p>
    <w:p w14:paraId="2818B8B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"[2] hone in on target"</w:t>
      </w:r>
    </w:p>
    <w:p w14:paraId="57730BD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"[3] set up Evil-Twin AP"</w:t>
      </w:r>
    </w:p>
    <w:p w14:paraId="7399016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echo "[4]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deauth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the target AP"</w:t>
      </w:r>
    </w:p>
    <w:p w14:paraId="4FD7BA4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echo "[5] exit"</w:t>
      </w:r>
    </w:p>
    <w:p w14:paraId="2211814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read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userInput</w:t>
      </w:r>
      <w:proofErr w:type="spellEnd"/>
    </w:p>
    <w:p w14:paraId="1499013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</w:p>
    <w:p w14:paraId="4CD184C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</w:p>
    <w:p w14:paraId="1CE0D883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78DECEDC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userAction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(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){</w:t>
      </w:r>
    </w:p>
    <w:p w14:paraId="16B2D3B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case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userInput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in</w:t>
      </w:r>
    </w:p>
    <w:p w14:paraId="657209B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0) option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0 ;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</w:t>
      </w:r>
    </w:p>
    <w:p w14:paraId="62ECC98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1) option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1 ;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</w:t>
      </w:r>
    </w:p>
    <w:p w14:paraId="30FC953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2) option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2 ;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</w:t>
      </w:r>
    </w:p>
    <w:p w14:paraId="64F52FE7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3) option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3 ;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</w:t>
      </w:r>
    </w:p>
    <w:p w14:paraId="2D3B915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4) option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4 ;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</w:t>
      </w:r>
    </w:p>
    <w:p w14:paraId="6143FAC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5) option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5 ;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</w:t>
      </w:r>
    </w:p>
    <w:p w14:paraId="07F81F9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esac</w:t>
      </w:r>
      <w:proofErr w:type="spellEnd"/>
    </w:p>
    <w:p w14:paraId="54E0133B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}</w:t>
      </w:r>
    </w:p>
    <w:p w14:paraId="6C64E25F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echo ""</w:t>
      </w:r>
    </w:p>
    <w:p w14:paraId="754D42C8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echo "You MUST set your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usb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Wifi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adapter in monitor mode first"</w:t>
      </w:r>
    </w:p>
    <w:p w14:paraId="3007DEA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echo "Then follow the steps 1-5"</w:t>
      </w:r>
    </w:p>
    <w:p w14:paraId="38F4969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echo "This will help set up an Evil Twin AP"</w:t>
      </w:r>
    </w:p>
    <w:p w14:paraId="1A41D90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echo ""</w:t>
      </w:r>
    </w:p>
    <w:p w14:paraId="6B2EAD0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echo ""</w:t>
      </w:r>
    </w:p>
    <w:p w14:paraId="78B142E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echo ""</w:t>
      </w:r>
    </w:p>
    <w:p w14:paraId="435FA17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sleep 3</w:t>
      </w:r>
    </w:p>
    <w:p w14:paraId="46C1D8C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uI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=0;</w:t>
      </w:r>
    </w:p>
    <w:p w14:paraId="15A5100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interface=''</w:t>
      </w:r>
    </w:p>
    <w:p w14:paraId="78647A9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while [ -z $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interface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do</w:t>
      </w:r>
    </w:p>
    <w:p w14:paraId="41BFC67A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option0</w:t>
      </w:r>
    </w:p>
    <w:p w14:paraId="752E051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lastRenderedPageBreak/>
        <w:t>done</w:t>
      </w:r>
    </w:p>
    <w:p w14:paraId="018559B6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</w:p>
    <w:p w14:paraId="73CF4A65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until [ 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uI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=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5 ]</w:t>
      </w:r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; do</w:t>
      </w:r>
    </w:p>
    <w:p w14:paraId="7265F622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>menu</w:t>
      </w:r>
    </w:p>
    <w:p w14:paraId="4CA05BE1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uI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>=$</w:t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userInput</w:t>
      </w:r>
      <w:proofErr w:type="spellEnd"/>
    </w:p>
    <w:p w14:paraId="3EF1A560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  <w:t xml:space="preserve">#echo "you </w:t>
      </w:r>
      <w:proofErr w:type="gramStart"/>
      <w:r w:rsidRPr="00162E1C">
        <w:rPr>
          <w:rFonts w:cs="Times New Roman"/>
          <w:b w:val="0"/>
          <w:bCs/>
          <w:sz w:val="20"/>
          <w:szCs w:val="20"/>
          <w:lang w:val="en-US"/>
        </w:rPr>
        <w:t>selected  $</w:t>
      </w:r>
      <w:proofErr w:type="spellStart"/>
      <w:proofErr w:type="gramEnd"/>
      <w:r w:rsidRPr="00162E1C">
        <w:rPr>
          <w:rFonts w:cs="Times New Roman"/>
          <w:b w:val="0"/>
          <w:bCs/>
          <w:sz w:val="20"/>
          <w:szCs w:val="20"/>
          <w:lang w:val="en-US"/>
        </w:rPr>
        <w:t>uI</w:t>
      </w:r>
      <w:proofErr w:type="spellEnd"/>
      <w:r w:rsidRPr="00162E1C">
        <w:rPr>
          <w:rFonts w:cs="Times New Roman"/>
          <w:b w:val="0"/>
          <w:bCs/>
          <w:sz w:val="20"/>
          <w:szCs w:val="20"/>
          <w:lang w:val="en-US"/>
        </w:rPr>
        <w:t xml:space="preserve">  hello"</w:t>
      </w:r>
    </w:p>
    <w:p w14:paraId="57621729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ab/>
      </w:r>
      <w:proofErr w:type="spellStart"/>
      <w:r w:rsidRPr="00162E1C">
        <w:rPr>
          <w:rFonts w:cs="Times New Roman"/>
          <w:b w:val="0"/>
          <w:bCs/>
          <w:sz w:val="20"/>
          <w:szCs w:val="20"/>
          <w:lang w:val="en-US"/>
        </w:rPr>
        <w:t>userAction</w:t>
      </w:r>
      <w:proofErr w:type="spellEnd"/>
    </w:p>
    <w:p w14:paraId="691F5E14" w14:textId="77777777" w:rsidR="00A17D37" w:rsidRPr="00162E1C" w:rsidRDefault="00A17D37" w:rsidP="00A17D37">
      <w:pPr>
        <w:pStyle w:val="a6"/>
        <w:jc w:val="both"/>
        <w:rPr>
          <w:rFonts w:cs="Times New Roman"/>
          <w:b w:val="0"/>
          <w:bCs/>
          <w:sz w:val="20"/>
          <w:szCs w:val="20"/>
          <w:lang w:val="en-US"/>
        </w:rPr>
      </w:pPr>
      <w:r w:rsidRPr="00162E1C">
        <w:rPr>
          <w:rFonts w:cs="Times New Roman"/>
          <w:b w:val="0"/>
          <w:bCs/>
          <w:sz w:val="20"/>
          <w:szCs w:val="20"/>
          <w:lang w:val="en-US"/>
        </w:rPr>
        <w:t>done</w:t>
      </w:r>
    </w:p>
    <w:p w14:paraId="73690B77" w14:textId="77E5FB4D" w:rsidR="00162E1C" w:rsidRDefault="00162E1C">
      <w:pPr>
        <w:rPr>
          <w:rFonts w:ascii="Times New Roman" w:eastAsia="Noto Sans CJK SC" w:hAnsi="Times New Roman"/>
          <w:bCs/>
          <w:iCs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4CE69E6D" w14:textId="03142EC4" w:rsidR="00A17D37" w:rsidRDefault="00162E1C" w:rsidP="00162E1C">
      <w:pPr>
        <w:pStyle w:val="1"/>
      </w:pPr>
      <w:bookmarkStart w:id="7" w:name="_Toc75203815"/>
      <w:r>
        <w:lastRenderedPageBreak/>
        <w:t>Приложение 2</w:t>
      </w:r>
      <w:bookmarkEnd w:id="7"/>
    </w:p>
    <w:p w14:paraId="2230A964" w14:textId="0A2626DB" w:rsidR="00FB300E" w:rsidRPr="00FB300E" w:rsidRDefault="00FB300E" w:rsidP="00162E1C">
      <w:pPr>
        <w:pStyle w:val="a6"/>
        <w:rPr>
          <w:b w:val="0"/>
          <w:bCs/>
        </w:rPr>
      </w:pPr>
      <w:r>
        <w:rPr>
          <w:b w:val="0"/>
          <w:bCs/>
        </w:rPr>
        <w:t>Конфигурация</w:t>
      </w:r>
      <w:r w:rsidRPr="00FB300E">
        <w:rPr>
          <w:b w:val="0"/>
          <w:bCs/>
        </w:rPr>
        <w:t xml:space="preserve"> </w:t>
      </w:r>
      <w:proofErr w:type="spellStart"/>
      <w:r>
        <w:rPr>
          <w:b w:val="0"/>
          <w:bCs/>
          <w:lang w:val="en-US"/>
        </w:rPr>
        <w:t>dnsmasq</w:t>
      </w:r>
      <w:proofErr w:type="spellEnd"/>
      <w:r w:rsidRPr="00FB300E">
        <w:rPr>
          <w:b w:val="0"/>
          <w:bCs/>
        </w:rPr>
        <w:t xml:space="preserve"> </w:t>
      </w:r>
      <w:r>
        <w:rPr>
          <w:b w:val="0"/>
          <w:bCs/>
        </w:rPr>
        <w:t>для ложной точки доступа:</w:t>
      </w:r>
    </w:p>
    <w:p w14:paraId="0326C749" w14:textId="46FAE504" w:rsidR="00162E1C" w:rsidRPr="00FB300E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interface</w:t>
      </w:r>
      <w:r w:rsidRPr="00FB300E">
        <w:rPr>
          <w:b w:val="0"/>
          <w:bCs/>
          <w:lang w:val="en-US"/>
        </w:rPr>
        <w:t>=</w:t>
      </w:r>
      <w:r w:rsidRPr="00162E1C">
        <w:rPr>
          <w:b w:val="0"/>
          <w:bCs/>
          <w:lang w:val="en-US"/>
        </w:rPr>
        <w:t>at</w:t>
      </w:r>
      <w:r w:rsidRPr="00FB300E">
        <w:rPr>
          <w:b w:val="0"/>
          <w:bCs/>
          <w:lang w:val="en-US"/>
        </w:rPr>
        <w:t>0</w:t>
      </w:r>
    </w:p>
    <w:p w14:paraId="01B7E57C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proofErr w:type="spellStart"/>
      <w:r w:rsidRPr="00162E1C">
        <w:rPr>
          <w:b w:val="0"/>
          <w:bCs/>
          <w:lang w:val="en-US"/>
        </w:rPr>
        <w:t>dhcp</w:t>
      </w:r>
      <w:proofErr w:type="spellEnd"/>
      <w:r w:rsidRPr="00162E1C">
        <w:rPr>
          <w:b w:val="0"/>
          <w:bCs/>
          <w:lang w:val="en-US"/>
        </w:rPr>
        <w:t>-range=10.0.0.20,10.0.0.250,255.255.255.0,12h</w:t>
      </w:r>
    </w:p>
    <w:p w14:paraId="06EB6EBD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proofErr w:type="spellStart"/>
      <w:r w:rsidRPr="00162E1C">
        <w:rPr>
          <w:b w:val="0"/>
          <w:bCs/>
          <w:lang w:val="en-US"/>
        </w:rPr>
        <w:t>dhcp</w:t>
      </w:r>
      <w:proofErr w:type="spellEnd"/>
      <w:r w:rsidRPr="00162E1C">
        <w:rPr>
          <w:b w:val="0"/>
          <w:bCs/>
          <w:lang w:val="en-US"/>
        </w:rPr>
        <w:t>-option=3,10.0.0.1</w:t>
      </w:r>
    </w:p>
    <w:p w14:paraId="110404FA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proofErr w:type="spellStart"/>
      <w:r w:rsidRPr="00162E1C">
        <w:rPr>
          <w:b w:val="0"/>
          <w:bCs/>
          <w:lang w:val="en-US"/>
        </w:rPr>
        <w:t>dhcp</w:t>
      </w:r>
      <w:proofErr w:type="spellEnd"/>
      <w:r w:rsidRPr="00162E1C">
        <w:rPr>
          <w:b w:val="0"/>
          <w:bCs/>
          <w:lang w:val="en-US"/>
        </w:rPr>
        <w:t>-option=6,10.0.0.1</w:t>
      </w:r>
    </w:p>
    <w:p w14:paraId="623F9F23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server=8.8.8.8</w:t>
      </w:r>
    </w:p>
    <w:p w14:paraId="3DC8F1D4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server=8.8.4.4</w:t>
      </w:r>
    </w:p>
    <w:p w14:paraId="60F219CC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server=64.6.64.6</w:t>
      </w:r>
    </w:p>
    <w:p w14:paraId="42D48166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server=64.6.65.6</w:t>
      </w:r>
    </w:p>
    <w:p w14:paraId="6D74FB2C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log-queries</w:t>
      </w:r>
    </w:p>
    <w:p w14:paraId="3BD4AE03" w14:textId="77777777" w:rsidR="00162E1C" w:rsidRPr="00162E1C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log-</w:t>
      </w:r>
      <w:proofErr w:type="spellStart"/>
      <w:r w:rsidRPr="00162E1C">
        <w:rPr>
          <w:b w:val="0"/>
          <w:bCs/>
          <w:lang w:val="en-US"/>
        </w:rPr>
        <w:t>dhcp</w:t>
      </w:r>
      <w:proofErr w:type="spellEnd"/>
    </w:p>
    <w:p w14:paraId="3852D62B" w14:textId="55C94B0C" w:rsidR="00FB300E" w:rsidRDefault="00162E1C" w:rsidP="00162E1C">
      <w:pPr>
        <w:pStyle w:val="a6"/>
        <w:rPr>
          <w:b w:val="0"/>
          <w:bCs/>
          <w:lang w:val="en-US"/>
        </w:rPr>
      </w:pPr>
      <w:r w:rsidRPr="00162E1C">
        <w:rPr>
          <w:b w:val="0"/>
          <w:bCs/>
          <w:lang w:val="en-US"/>
        </w:rPr>
        <w:t>listen-address=127.0.0.1</w:t>
      </w:r>
    </w:p>
    <w:p w14:paraId="2650F77C" w14:textId="77777777" w:rsidR="00FB300E" w:rsidRDefault="00FB300E">
      <w:pPr>
        <w:rPr>
          <w:rFonts w:ascii="Times New Roman" w:eastAsia="Noto Sans CJK SC" w:hAnsi="Times New Roman"/>
          <w:bCs/>
          <w:iCs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0F7D5241" w14:textId="4B9F32BC" w:rsidR="00162E1C" w:rsidRDefault="00FB300E" w:rsidP="00FB300E">
      <w:pPr>
        <w:pStyle w:val="1"/>
      </w:pPr>
      <w:bookmarkStart w:id="8" w:name="_Toc75203816"/>
      <w:r>
        <w:lastRenderedPageBreak/>
        <w:t>Приложение 3</w:t>
      </w:r>
      <w:bookmarkEnd w:id="8"/>
    </w:p>
    <w:p w14:paraId="356A232D" w14:textId="5A7701C1" w:rsidR="00FB300E" w:rsidRDefault="00FB300E" w:rsidP="00FB300E">
      <w:pPr>
        <w:pStyle w:val="a6"/>
        <w:rPr>
          <w:b w:val="0"/>
          <w:bCs/>
        </w:rPr>
      </w:pPr>
      <w:r>
        <w:rPr>
          <w:b w:val="0"/>
          <w:bCs/>
        </w:rPr>
        <w:t xml:space="preserve">Код программы, предназначенной для </w:t>
      </w:r>
      <w:proofErr w:type="spellStart"/>
      <w:r>
        <w:rPr>
          <w:b w:val="0"/>
          <w:bCs/>
        </w:rPr>
        <w:t>парсинга</w:t>
      </w:r>
      <w:proofErr w:type="spellEnd"/>
      <w:r>
        <w:rPr>
          <w:b w:val="0"/>
          <w:bCs/>
        </w:rPr>
        <w:t xml:space="preserve"> собранных данных:</w:t>
      </w:r>
    </w:p>
    <w:p w14:paraId="0B024E8B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# -*- coding: utf-8 -*-</w:t>
      </w:r>
    </w:p>
    <w:p w14:paraId="728BE457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</w:p>
    <w:p w14:paraId="7BC3C022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import pandas as pd</w:t>
      </w:r>
    </w:p>
    <w:p w14:paraId="1FAED329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from sys import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argv</w:t>
      </w:r>
      <w:proofErr w:type="spellEnd"/>
    </w:p>
    <w:p w14:paraId="10E79AA6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from sys import exit</w:t>
      </w:r>
    </w:p>
    <w:p w14:paraId="2603FA44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path = '/home/</w:t>
      </w:r>
      <w:proofErr w:type="spellStart"/>
      <w:r w:rsidRPr="00FB300E">
        <w:rPr>
          <w:b w:val="0"/>
          <w:bCs/>
          <w:sz w:val="20"/>
          <w:szCs w:val="20"/>
          <w:lang w:val="en-US"/>
        </w:rPr>
        <w:t>nnmd</w:t>
      </w:r>
      <w:proofErr w:type="spellEnd"/>
      <w:r w:rsidRPr="00FB300E">
        <w:rPr>
          <w:b w:val="0"/>
          <w:bCs/>
          <w:sz w:val="20"/>
          <w:szCs w:val="20"/>
          <w:lang w:val="en-US"/>
        </w:rPr>
        <w:t>/</w:t>
      </w:r>
      <w:r w:rsidRPr="00FB300E">
        <w:rPr>
          <w:b w:val="0"/>
          <w:bCs/>
          <w:sz w:val="20"/>
          <w:szCs w:val="20"/>
        </w:rPr>
        <w:t>Документы</w:t>
      </w:r>
      <w:r w:rsidRPr="00FB300E">
        <w:rPr>
          <w:b w:val="0"/>
          <w:bCs/>
          <w:sz w:val="20"/>
          <w:szCs w:val="20"/>
          <w:lang w:val="en-US"/>
        </w:rPr>
        <w:t>/'</w:t>
      </w:r>
    </w:p>
    <w:p w14:paraId="4BC7E0BF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try: </w:t>
      </w:r>
    </w:p>
    <w:p w14:paraId="4E05DCB6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   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arg</w:t>
      </w:r>
      <w:proofErr w:type="spellEnd"/>
      <w:r w:rsidRPr="00FB300E">
        <w:rPr>
          <w:b w:val="0"/>
          <w:bCs/>
          <w:sz w:val="20"/>
          <w:szCs w:val="20"/>
          <w:lang w:val="en-US"/>
        </w:rPr>
        <w:t xml:space="preserve"> = str(</w:t>
      </w:r>
      <w:proofErr w:type="spellStart"/>
      <w:proofErr w:type="gramStart"/>
      <w:r w:rsidRPr="00FB300E">
        <w:rPr>
          <w:b w:val="0"/>
          <w:bCs/>
          <w:sz w:val="20"/>
          <w:szCs w:val="20"/>
          <w:lang w:val="en-US"/>
        </w:rPr>
        <w:t>argv</w:t>
      </w:r>
      <w:proofErr w:type="spellEnd"/>
      <w:r w:rsidRPr="00FB300E">
        <w:rPr>
          <w:b w:val="0"/>
          <w:bCs/>
          <w:sz w:val="20"/>
          <w:szCs w:val="20"/>
          <w:lang w:val="en-US"/>
        </w:rPr>
        <w:t>[</w:t>
      </w:r>
      <w:proofErr w:type="gramEnd"/>
      <w:r w:rsidRPr="00FB300E">
        <w:rPr>
          <w:b w:val="0"/>
          <w:bCs/>
          <w:sz w:val="20"/>
          <w:szCs w:val="20"/>
          <w:lang w:val="en-US"/>
        </w:rPr>
        <w:t>1])</w:t>
      </w:r>
    </w:p>
    <w:p w14:paraId="51F101B1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except:</w:t>
      </w:r>
    </w:p>
    <w:p w14:paraId="25DAB965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   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arg</w:t>
      </w:r>
      <w:proofErr w:type="spellEnd"/>
      <w:r w:rsidRPr="00FB300E">
        <w:rPr>
          <w:b w:val="0"/>
          <w:bCs/>
          <w:sz w:val="20"/>
          <w:szCs w:val="20"/>
          <w:lang w:val="en-US"/>
        </w:rPr>
        <w:t xml:space="preserve"> = </w:t>
      </w:r>
      <w:proofErr w:type="gramStart"/>
      <w:r w:rsidRPr="00FB300E">
        <w:rPr>
          <w:b w:val="0"/>
          <w:bCs/>
          <w:sz w:val="20"/>
          <w:szCs w:val="20"/>
          <w:lang w:val="en-US"/>
        </w:rPr>
        <w:t>input(</w:t>
      </w:r>
      <w:proofErr w:type="gramEnd"/>
      <w:r w:rsidRPr="00FB300E">
        <w:rPr>
          <w:b w:val="0"/>
          <w:bCs/>
          <w:sz w:val="20"/>
          <w:szCs w:val="20"/>
          <w:lang w:val="en-US"/>
        </w:rPr>
        <w:t>f'</w:t>
      </w:r>
      <w:r w:rsidRPr="00FB300E">
        <w:rPr>
          <w:b w:val="0"/>
          <w:bCs/>
          <w:sz w:val="20"/>
          <w:szCs w:val="20"/>
        </w:rPr>
        <w:t>Введите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имя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файла</w:t>
      </w:r>
      <w:r w:rsidRPr="00FB300E">
        <w:rPr>
          <w:b w:val="0"/>
          <w:bCs/>
          <w:sz w:val="20"/>
          <w:szCs w:val="20"/>
          <w:lang w:val="en-US"/>
        </w:rPr>
        <w:t>: (</w:t>
      </w:r>
      <w:r w:rsidRPr="00FB300E">
        <w:rPr>
          <w:b w:val="0"/>
          <w:bCs/>
          <w:sz w:val="20"/>
          <w:szCs w:val="20"/>
        </w:rPr>
        <w:t>папка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по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умолчанию</w:t>
      </w:r>
      <w:r w:rsidRPr="00FB300E">
        <w:rPr>
          <w:b w:val="0"/>
          <w:bCs/>
          <w:sz w:val="20"/>
          <w:szCs w:val="20"/>
          <w:lang w:val="en-US"/>
        </w:rPr>
        <w:t>: {path})\n')</w:t>
      </w:r>
    </w:p>
    <w:p w14:paraId="53072637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</w:p>
    <w:p w14:paraId="5451F39B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try:</w:t>
      </w:r>
    </w:p>
    <w:p w14:paraId="66FB632A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    df = </w:t>
      </w:r>
      <w:proofErr w:type="spellStart"/>
      <w:proofErr w:type="gramStart"/>
      <w:r w:rsidRPr="00FB300E">
        <w:rPr>
          <w:b w:val="0"/>
          <w:bCs/>
          <w:sz w:val="20"/>
          <w:szCs w:val="20"/>
          <w:lang w:val="en-US"/>
        </w:rPr>
        <w:t>pd.read</w:t>
      </w:r>
      <w:proofErr w:type="gramEnd"/>
      <w:r w:rsidRPr="00FB300E">
        <w:rPr>
          <w:b w:val="0"/>
          <w:bCs/>
          <w:sz w:val="20"/>
          <w:szCs w:val="20"/>
          <w:lang w:val="en-US"/>
        </w:rPr>
        <w:t>_csv</w:t>
      </w:r>
      <w:proofErr w:type="spellEnd"/>
      <w:r w:rsidRPr="00FB300E">
        <w:rPr>
          <w:b w:val="0"/>
          <w:bCs/>
          <w:sz w:val="20"/>
          <w:szCs w:val="20"/>
          <w:lang w:val="en-US"/>
        </w:rPr>
        <w:t xml:space="preserve">(path +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arg</w:t>
      </w:r>
      <w:proofErr w:type="spellEnd"/>
      <w:r w:rsidRPr="00FB300E">
        <w:rPr>
          <w:b w:val="0"/>
          <w:bCs/>
          <w:sz w:val="20"/>
          <w:szCs w:val="20"/>
          <w:lang w:val="en-US"/>
        </w:rPr>
        <w:t xml:space="preserve">, names=['Time', 'Strength', 'MAC-address', 'ESSID'],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sep</w:t>
      </w:r>
      <w:proofErr w:type="spellEnd"/>
      <w:r w:rsidRPr="00FB300E">
        <w:rPr>
          <w:b w:val="0"/>
          <w:bCs/>
          <w:sz w:val="20"/>
          <w:szCs w:val="20"/>
          <w:lang w:val="en-US"/>
        </w:rPr>
        <w:t>=' ')</w:t>
      </w:r>
    </w:p>
    <w:p w14:paraId="551824A3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except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FileNotFoundError</w:t>
      </w:r>
      <w:proofErr w:type="spellEnd"/>
      <w:r w:rsidRPr="00FB300E">
        <w:rPr>
          <w:b w:val="0"/>
          <w:bCs/>
          <w:sz w:val="20"/>
          <w:szCs w:val="20"/>
          <w:lang w:val="en-US"/>
        </w:rPr>
        <w:t>:</w:t>
      </w:r>
    </w:p>
    <w:p w14:paraId="1A426E03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</w:rPr>
      </w:pPr>
      <w:r w:rsidRPr="00FB300E">
        <w:rPr>
          <w:b w:val="0"/>
          <w:bCs/>
          <w:sz w:val="20"/>
          <w:szCs w:val="20"/>
          <w:lang w:val="en-US"/>
        </w:rPr>
        <w:t xml:space="preserve">    </w:t>
      </w:r>
      <w:proofErr w:type="gramStart"/>
      <w:r w:rsidRPr="00FB300E">
        <w:rPr>
          <w:b w:val="0"/>
          <w:bCs/>
          <w:sz w:val="20"/>
          <w:szCs w:val="20"/>
          <w:lang w:val="en-US"/>
        </w:rPr>
        <w:t>print(</w:t>
      </w:r>
      <w:proofErr w:type="gramEnd"/>
      <w:r w:rsidRPr="00FB300E">
        <w:rPr>
          <w:b w:val="0"/>
          <w:bCs/>
          <w:sz w:val="20"/>
          <w:szCs w:val="20"/>
          <w:lang w:val="en-US"/>
        </w:rPr>
        <w:t>'</w:t>
      </w:r>
      <w:r w:rsidRPr="00FB300E">
        <w:rPr>
          <w:b w:val="0"/>
          <w:bCs/>
          <w:sz w:val="20"/>
          <w:szCs w:val="20"/>
        </w:rPr>
        <w:t>Неверное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имя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файла</w:t>
      </w:r>
      <w:r w:rsidRPr="00FB300E">
        <w:rPr>
          <w:b w:val="0"/>
          <w:bCs/>
          <w:sz w:val="20"/>
          <w:szCs w:val="20"/>
          <w:lang w:val="en-US"/>
        </w:rPr>
        <w:t xml:space="preserve">. </w:t>
      </w:r>
      <w:proofErr w:type="spellStart"/>
      <w:r w:rsidRPr="00FB300E">
        <w:rPr>
          <w:b w:val="0"/>
          <w:bCs/>
          <w:sz w:val="20"/>
          <w:szCs w:val="20"/>
        </w:rPr>
        <w:t>Првоерьте</w:t>
      </w:r>
      <w:proofErr w:type="spellEnd"/>
      <w:r w:rsidRPr="00FB300E">
        <w:rPr>
          <w:b w:val="0"/>
          <w:bCs/>
          <w:sz w:val="20"/>
          <w:szCs w:val="20"/>
        </w:rPr>
        <w:t xml:space="preserve"> путь и имя файла и попробуйте еще раз.')</w:t>
      </w:r>
    </w:p>
    <w:p w14:paraId="0183390B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</w:rPr>
        <w:t xml:space="preserve">    </w:t>
      </w:r>
      <w:proofErr w:type="gramStart"/>
      <w:r w:rsidRPr="00FB300E">
        <w:rPr>
          <w:b w:val="0"/>
          <w:bCs/>
          <w:sz w:val="20"/>
          <w:szCs w:val="20"/>
          <w:lang w:val="en-US"/>
        </w:rPr>
        <w:t>exit(</w:t>
      </w:r>
      <w:proofErr w:type="gramEnd"/>
      <w:r w:rsidRPr="00FB300E">
        <w:rPr>
          <w:b w:val="0"/>
          <w:bCs/>
          <w:sz w:val="20"/>
          <w:szCs w:val="20"/>
          <w:lang w:val="en-US"/>
        </w:rPr>
        <w:t>)</w:t>
      </w:r>
    </w:p>
    <w:p w14:paraId="22300735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</w:p>
    <w:p w14:paraId="2791362D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print(df)</w:t>
      </w:r>
    </w:p>
    <w:p w14:paraId="67F5E471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filtered = </w:t>
      </w:r>
      <w:proofErr w:type="gramStart"/>
      <w:r w:rsidRPr="00FB300E">
        <w:rPr>
          <w:b w:val="0"/>
          <w:bCs/>
          <w:sz w:val="20"/>
          <w:szCs w:val="20"/>
          <w:lang w:val="en-US"/>
        </w:rPr>
        <w:t>df[</w:t>
      </w:r>
      <w:proofErr w:type="gramEnd"/>
      <w:r w:rsidRPr="00FB300E">
        <w:rPr>
          <w:b w:val="0"/>
          <w:bCs/>
          <w:sz w:val="20"/>
          <w:szCs w:val="20"/>
          <w:lang w:val="en-US"/>
        </w:rPr>
        <w:t>['MAC-address', 'ESSID']]</w:t>
      </w:r>
    </w:p>
    <w:p w14:paraId="5F49B1E8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filtered = </w:t>
      </w:r>
      <w:proofErr w:type="spellStart"/>
      <w:proofErr w:type="gramStart"/>
      <w:r w:rsidRPr="00FB300E">
        <w:rPr>
          <w:b w:val="0"/>
          <w:bCs/>
          <w:sz w:val="20"/>
          <w:szCs w:val="20"/>
          <w:lang w:val="en-US"/>
        </w:rPr>
        <w:t>filtered.drop</w:t>
      </w:r>
      <w:proofErr w:type="gramEnd"/>
      <w:r w:rsidRPr="00FB300E">
        <w:rPr>
          <w:b w:val="0"/>
          <w:bCs/>
          <w:sz w:val="20"/>
          <w:szCs w:val="20"/>
          <w:lang w:val="en-US"/>
        </w:rPr>
        <w:t>_duplicates</w:t>
      </w:r>
      <w:proofErr w:type="spellEnd"/>
      <w:r w:rsidRPr="00FB300E">
        <w:rPr>
          <w:b w:val="0"/>
          <w:bCs/>
          <w:sz w:val="20"/>
          <w:szCs w:val="20"/>
          <w:lang w:val="en-US"/>
        </w:rPr>
        <w:t>().</w:t>
      </w:r>
      <w:proofErr w:type="spellStart"/>
      <w:r w:rsidRPr="00FB300E">
        <w:rPr>
          <w:b w:val="0"/>
          <w:bCs/>
          <w:sz w:val="20"/>
          <w:szCs w:val="20"/>
          <w:lang w:val="en-US"/>
        </w:rPr>
        <w:t>sort_values</w:t>
      </w:r>
      <w:proofErr w:type="spellEnd"/>
      <w:r w:rsidRPr="00FB300E">
        <w:rPr>
          <w:b w:val="0"/>
          <w:bCs/>
          <w:sz w:val="20"/>
          <w:szCs w:val="20"/>
          <w:lang w:val="en-US"/>
        </w:rPr>
        <w:t>(by='MAC-address')</w:t>
      </w:r>
    </w:p>
    <w:p w14:paraId="293AF430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>print(filtered)</w:t>
      </w:r>
    </w:p>
    <w:p w14:paraId="55B6A649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proofErr w:type="spellStart"/>
      <w:r w:rsidRPr="00FB300E">
        <w:rPr>
          <w:b w:val="0"/>
          <w:bCs/>
          <w:sz w:val="20"/>
          <w:szCs w:val="20"/>
          <w:lang w:val="en-US"/>
        </w:rPr>
        <w:t>filtered.to_csv</w:t>
      </w:r>
      <w:proofErr w:type="spellEnd"/>
      <w:r w:rsidRPr="00FB300E">
        <w:rPr>
          <w:b w:val="0"/>
          <w:bCs/>
          <w:sz w:val="20"/>
          <w:szCs w:val="20"/>
          <w:lang w:val="en-US"/>
        </w:rPr>
        <w:t>(path+'filtered_probes.txt')</w:t>
      </w:r>
    </w:p>
    <w:p w14:paraId="5B1617FC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</w:p>
    <w:p w14:paraId="79A2F3BD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proofErr w:type="spellStart"/>
      <w:r w:rsidRPr="00FB300E">
        <w:rPr>
          <w:b w:val="0"/>
          <w:bCs/>
          <w:sz w:val="20"/>
          <w:szCs w:val="20"/>
          <w:lang w:val="en-US"/>
        </w:rPr>
        <w:t>to_count</w:t>
      </w:r>
      <w:proofErr w:type="spellEnd"/>
      <w:r w:rsidRPr="00FB300E">
        <w:rPr>
          <w:b w:val="0"/>
          <w:bCs/>
          <w:sz w:val="20"/>
          <w:szCs w:val="20"/>
          <w:lang w:val="en-US"/>
        </w:rPr>
        <w:t xml:space="preserve"> = filtered['MAC-address']</w:t>
      </w:r>
    </w:p>
    <w:p w14:paraId="7B6D87A7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proofErr w:type="spellStart"/>
      <w:r w:rsidRPr="00FB300E">
        <w:rPr>
          <w:b w:val="0"/>
          <w:bCs/>
          <w:sz w:val="20"/>
          <w:szCs w:val="20"/>
          <w:lang w:val="en-US"/>
        </w:rPr>
        <w:t>to_count</w:t>
      </w:r>
      <w:proofErr w:type="spellEnd"/>
      <w:r w:rsidRPr="00FB300E">
        <w:rPr>
          <w:b w:val="0"/>
          <w:bCs/>
          <w:sz w:val="20"/>
          <w:szCs w:val="20"/>
          <w:lang w:val="en-US"/>
        </w:rPr>
        <w:t xml:space="preserve"> =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to_</w:t>
      </w:r>
      <w:proofErr w:type="gramStart"/>
      <w:r w:rsidRPr="00FB300E">
        <w:rPr>
          <w:b w:val="0"/>
          <w:bCs/>
          <w:sz w:val="20"/>
          <w:szCs w:val="20"/>
          <w:lang w:val="en-US"/>
        </w:rPr>
        <w:t>count.drop</w:t>
      </w:r>
      <w:proofErr w:type="gramEnd"/>
      <w:r w:rsidRPr="00FB300E">
        <w:rPr>
          <w:b w:val="0"/>
          <w:bCs/>
          <w:sz w:val="20"/>
          <w:szCs w:val="20"/>
          <w:lang w:val="en-US"/>
        </w:rPr>
        <w:t>_duplicates</w:t>
      </w:r>
      <w:proofErr w:type="spellEnd"/>
      <w:r w:rsidRPr="00FB300E">
        <w:rPr>
          <w:b w:val="0"/>
          <w:bCs/>
          <w:sz w:val="20"/>
          <w:szCs w:val="20"/>
          <w:lang w:val="en-US"/>
        </w:rPr>
        <w:t>()</w:t>
      </w:r>
    </w:p>
    <w:p w14:paraId="33FA0462" w14:textId="77777777" w:rsidR="00FB300E" w:rsidRPr="00FB300E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r w:rsidRPr="00FB300E">
        <w:rPr>
          <w:b w:val="0"/>
          <w:bCs/>
          <w:sz w:val="20"/>
          <w:szCs w:val="20"/>
          <w:lang w:val="en-US"/>
        </w:rPr>
        <w:t xml:space="preserve">count = </w:t>
      </w:r>
      <w:proofErr w:type="spellStart"/>
      <w:r w:rsidRPr="00FB300E">
        <w:rPr>
          <w:b w:val="0"/>
          <w:bCs/>
          <w:sz w:val="20"/>
          <w:szCs w:val="20"/>
          <w:lang w:val="en-US"/>
        </w:rPr>
        <w:t>to_</w:t>
      </w:r>
      <w:proofErr w:type="gramStart"/>
      <w:r w:rsidRPr="00FB300E">
        <w:rPr>
          <w:b w:val="0"/>
          <w:bCs/>
          <w:sz w:val="20"/>
          <w:szCs w:val="20"/>
          <w:lang w:val="en-US"/>
        </w:rPr>
        <w:t>count.count</w:t>
      </w:r>
      <w:proofErr w:type="spellEnd"/>
      <w:proofErr w:type="gramEnd"/>
      <w:r w:rsidRPr="00FB300E">
        <w:rPr>
          <w:b w:val="0"/>
          <w:bCs/>
          <w:sz w:val="20"/>
          <w:szCs w:val="20"/>
          <w:lang w:val="en-US"/>
        </w:rPr>
        <w:t>()</w:t>
      </w:r>
    </w:p>
    <w:p w14:paraId="228B3F81" w14:textId="11924C75" w:rsidR="00F96005" w:rsidRDefault="00FB300E" w:rsidP="00FB300E">
      <w:pPr>
        <w:pStyle w:val="a6"/>
        <w:rPr>
          <w:b w:val="0"/>
          <w:bCs/>
          <w:sz w:val="20"/>
          <w:szCs w:val="20"/>
          <w:lang w:val="en-US"/>
        </w:rPr>
      </w:pPr>
      <w:proofErr w:type="gramStart"/>
      <w:r w:rsidRPr="00FB300E">
        <w:rPr>
          <w:b w:val="0"/>
          <w:bCs/>
          <w:sz w:val="20"/>
          <w:szCs w:val="20"/>
          <w:lang w:val="en-US"/>
        </w:rPr>
        <w:t>print(</w:t>
      </w:r>
      <w:proofErr w:type="gramEnd"/>
      <w:r w:rsidRPr="00FB300E">
        <w:rPr>
          <w:b w:val="0"/>
          <w:bCs/>
          <w:sz w:val="20"/>
          <w:szCs w:val="20"/>
          <w:lang w:val="en-US"/>
        </w:rPr>
        <w:t>f'</w:t>
      </w:r>
      <w:r w:rsidRPr="00FB300E">
        <w:rPr>
          <w:b w:val="0"/>
          <w:bCs/>
          <w:sz w:val="20"/>
          <w:szCs w:val="20"/>
        </w:rPr>
        <w:t>Всего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уникальных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устройств</w:t>
      </w:r>
      <w:r w:rsidRPr="00FB300E">
        <w:rPr>
          <w:b w:val="0"/>
          <w:bCs/>
          <w:sz w:val="20"/>
          <w:szCs w:val="20"/>
          <w:lang w:val="en-US"/>
        </w:rPr>
        <w:t xml:space="preserve"> </w:t>
      </w:r>
      <w:r w:rsidRPr="00FB300E">
        <w:rPr>
          <w:b w:val="0"/>
          <w:bCs/>
          <w:sz w:val="20"/>
          <w:szCs w:val="20"/>
        </w:rPr>
        <w:t>обнаружено</w:t>
      </w:r>
      <w:r w:rsidRPr="00FB300E">
        <w:rPr>
          <w:b w:val="0"/>
          <w:bCs/>
          <w:sz w:val="20"/>
          <w:szCs w:val="20"/>
          <w:lang w:val="en-US"/>
        </w:rPr>
        <w:t>: {count}')</w:t>
      </w:r>
    </w:p>
    <w:p w14:paraId="000F8944" w14:textId="4CDEFB8A" w:rsidR="00AD445E" w:rsidRPr="00F96005" w:rsidRDefault="00F96005" w:rsidP="00D957E4">
      <w:pPr>
        <w:rPr>
          <w:color w:val="FF0000"/>
        </w:rPr>
      </w:pPr>
      <w:r>
        <w:rPr>
          <w:b/>
          <w:bCs/>
          <w:sz w:val="20"/>
          <w:szCs w:val="20"/>
          <w:lang w:val="en-US"/>
        </w:rPr>
        <w:br w:type="page"/>
      </w:r>
    </w:p>
    <w:p w14:paraId="6F11B085" w14:textId="77777777" w:rsidR="00AD445E" w:rsidRPr="00F96005" w:rsidRDefault="00AD445E" w:rsidP="00AD445E">
      <w:pPr>
        <w:rPr>
          <w:rFonts w:ascii="Times New Roman" w:hAnsi="Times New Roman" w:cs="Times New Roman"/>
        </w:rPr>
      </w:pPr>
    </w:p>
    <w:p w14:paraId="4561C08C" w14:textId="77777777" w:rsidR="00420B82" w:rsidRPr="00F96005" w:rsidRDefault="00420B82" w:rsidP="00420B82">
      <w:pPr>
        <w:spacing w:before="57" w:after="57" w:line="360" w:lineRule="auto"/>
        <w:rPr>
          <w:rFonts w:ascii="Times New Roman" w:hAnsi="Times New Roman" w:cs="Times New Roman"/>
        </w:rPr>
      </w:pPr>
    </w:p>
    <w:sectPr w:rsidR="00420B82" w:rsidRPr="00F96005" w:rsidSect="00B94056">
      <w:footerReference w:type="default" r:id="rId21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5649" w14:textId="77777777" w:rsidR="00166AA9" w:rsidRDefault="00166AA9">
      <w:r>
        <w:separator/>
      </w:r>
    </w:p>
  </w:endnote>
  <w:endnote w:type="continuationSeparator" w:id="0">
    <w:p w14:paraId="6B0A82EC" w14:textId="77777777" w:rsidR="00166AA9" w:rsidRDefault="0016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8AB" w14:textId="74CD76F2" w:rsidR="003357AC" w:rsidRPr="00B37F43" w:rsidRDefault="00AD445E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A137B">
      <w:rPr>
        <w:noProof/>
      </w:rPr>
      <w:t>2</w:t>
    </w:r>
    <w:r>
      <w:rPr>
        <w:noProof/>
      </w:rPr>
      <w:fldChar w:fldCharType="end"/>
    </w:r>
  </w:p>
  <w:p w14:paraId="06D291A3" w14:textId="77777777" w:rsidR="003357AC" w:rsidRPr="00B37F43" w:rsidRDefault="00166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4F8B" w14:textId="77777777" w:rsidR="00166AA9" w:rsidRDefault="00166AA9">
      <w:r>
        <w:separator/>
      </w:r>
    </w:p>
  </w:footnote>
  <w:footnote w:type="continuationSeparator" w:id="0">
    <w:p w14:paraId="45072DFA" w14:textId="77777777" w:rsidR="00166AA9" w:rsidRDefault="00166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F0AC7A9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DA7765D"/>
    <w:multiLevelType w:val="hybridMultilevel"/>
    <w:tmpl w:val="5810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7FA7"/>
    <w:multiLevelType w:val="multilevel"/>
    <w:tmpl w:val="0BA6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1B60BE"/>
    <w:multiLevelType w:val="multilevel"/>
    <w:tmpl w:val="5FF6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0B61487"/>
    <w:multiLevelType w:val="hybridMultilevel"/>
    <w:tmpl w:val="75945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BF580D"/>
    <w:multiLevelType w:val="hybridMultilevel"/>
    <w:tmpl w:val="6C00B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253D7"/>
    <w:multiLevelType w:val="multilevel"/>
    <w:tmpl w:val="27DEE2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EDB3CFA"/>
    <w:multiLevelType w:val="hybridMultilevel"/>
    <w:tmpl w:val="BCF20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E2A8C"/>
    <w:multiLevelType w:val="multilevel"/>
    <w:tmpl w:val="0812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D471DF9"/>
    <w:multiLevelType w:val="hybridMultilevel"/>
    <w:tmpl w:val="322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AF7"/>
    <w:rsid w:val="00050EFB"/>
    <w:rsid w:val="00091C7E"/>
    <w:rsid w:val="000E48AB"/>
    <w:rsid w:val="00162E1C"/>
    <w:rsid w:val="00166AA9"/>
    <w:rsid w:val="00231D00"/>
    <w:rsid w:val="00352B13"/>
    <w:rsid w:val="00420B82"/>
    <w:rsid w:val="00482AF7"/>
    <w:rsid w:val="00494A64"/>
    <w:rsid w:val="004B3256"/>
    <w:rsid w:val="005A137B"/>
    <w:rsid w:val="005B16D0"/>
    <w:rsid w:val="005B5004"/>
    <w:rsid w:val="005E0E1E"/>
    <w:rsid w:val="005E59B7"/>
    <w:rsid w:val="00651EE2"/>
    <w:rsid w:val="006D1667"/>
    <w:rsid w:val="007A3CCD"/>
    <w:rsid w:val="007B3516"/>
    <w:rsid w:val="00850042"/>
    <w:rsid w:val="008A19EF"/>
    <w:rsid w:val="008A7C73"/>
    <w:rsid w:val="00A17D37"/>
    <w:rsid w:val="00AD445E"/>
    <w:rsid w:val="00B3585A"/>
    <w:rsid w:val="00B94056"/>
    <w:rsid w:val="00BA12F0"/>
    <w:rsid w:val="00C2574C"/>
    <w:rsid w:val="00C6226B"/>
    <w:rsid w:val="00C7401F"/>
    <w:rsid w:val="00C960F9"/>
    <w:rsid w:val="00D80FE3"/>
    <w:rsid w:val="00D8462A"/>
    <w:rsid w:val="00D957E4"/>
    <w:rsid w:val="00DE6E2B"/>
    <w:rsid w:val="00EA232B"/>
    <w:rsid w:val="00F96005"/>
    <w:rsid w:val="00FB300E"/>
    <w:rsid w:val="00FE20F9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362C"/>
  <w15:docId w15:val="{B4E68E22-0373-4CCF-970A-A001A9D0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uiPriority w:val="9"/>
    <w:qFormat/>
    <w:rsid w:val="00EA232B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11"/>
    <w:qFormat/>
    <w:rsid w:val="00FE20F9"/>
    <w:pPr>
      <w:suppressLineNumbers/>
      <w:spacing w:before="120"/>
    </w:pPr>
    <w:rPr>
      <w:rFonts w:ascii="Times New Roman" w:hAnsi="Times New Roman"/>
      <w:b/>
      <w:iCs/>
    </w:rPr>
  </w:style>
  <w:style w:type="paragraph" w:customStyle="1" w:styleId="12">
    <w:name w:val="Указатель1"/>
    <w:basedOn w:val="a"/>
    <w:qFormat/>
    <w:pPr>
      <w:suppressLineNumbers/>
    </w:pPr>
  </w:style>
  <w:style w:type="paragraph" w:styleId="a7">
    <w:name w:val="List Paragraph"/>
    <w:basedOn w:val="a"/>
    <w:uiPriority w:val="99"/>
    <w:qFormat/>
    <w:rsid w:val="00420B82"/>
    <w:pPr>
      <w:suppressAutoHyphens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13">
    <w:name w:val="Стиль1"/>
    <w:basedOn w:val="a"/>
    <w:link w:val="14"/>
    <w:uiPriority w:val="99"/>
    <w:rsid w:val="00420B82"/>
    <w:pPr>
      <w:suppressAutoHyphens w:val="0"/>
      <w:ind w:firstLine="567"/>
    </w:pPr>
    <w:rPr>
      <w:rFonts w:ascii="Times New Roman" w:eastAsia="Calibri" w:hAnsi="Times New Roman" w:cs="Times New Roman"/>
      <w:kern w:val="0"/>
      <w:sz w:val="28"/>
      <w:szCs w:val="20"/>
      <w:lang w:eastAsia="ru-RU" w:bidi="ar-SA"/>
    </w:rPr>
  </w:style>
  <w:style w:type="character" w:customStyle="1" w:styleId="14">
    <w:name w:val="Стиль1 Знак"/>
    <w:link w:val="13"/>
    <w:uiPriority w:val="99"/>
    <w:locked/>
    <w:rsid w:val="00420B82"/>
    <w:rPr>
      <w:rFonts w:ascii="Times New Roman" w:eastAsia="Calibri" w:hAnsi="Times New Roman" w:cs="Times New Roman"/>
      <w:kern w:val="0"/>
      <w:sz w:val="28"/>
      <w:szCs w:val="20"/>
      <w:lang w:eastAsia="ru-RU" w:bidi="ar-SA"/>
    </w:rPr>
  </w:style>
  <w:style w:type="paragraph" w:styleId="a8">
    <w:name w:val="footer"/>
    <w:basedOn w:val="a"/>
    <w:link w:val="a9"/>
    <w:uiPriority w:val="99"/>
    <w:rsid w:val="00420B82"/>
    <w:pPr>
      <w:tabs>
        <w:tab w:val="center" w:pos="4677"/>
        <w:tab w:val="right" w:pos="9355"/>
      </w:tabs>
      <w:suppressAutoHyphens w:val="0"/>
    </w:pPr>
    <w:rPr>
      <w:rFonts w:ascii="Times New Roman" w:eastAsia="Calibri" w:hAnsi="Times New Roman" w:cs="Times New Roman"/>
      <w:kern w:val="0"/>
      <w:lang w:eastAsia="ru-RU" w:bidi="ar-SA"/>
    </w:rPr>
  </w:style>
  <w:style w:type="character" w:customStyle="1" w:styleId="a9">
    <w:name w:val="Нижний колонтитул Знак"/>
    <w:basedOn w:val="a0"/>
    <w:link w:val="a8"/>
    <w:uiPriority w:val="99"/>
    <w:rsid w:val="00420B82"/>
    <w:rPr>
      <w:rFonts w:ascii="Times New Roman" w:eastAsia="Calibri" w:hAnsi="Times New Roman" w:cs="Times New Roman"/>
      <w:kern w:val="0"/>
      <w:lang w:eastAsia="ru-RU" w:bidi="ar-SA"/>
    </w:rPr>
  </w:style>
  <w:style w:type="character" w:styleId="aa">
    <w:name w:val="Hyperlink"/>
    <w:basedOn w:val="a0"/>
    <w:uiPriority w:val="99"/>
    <w:unhideWhenUsed/>
    <w:rsid w:val="00AD445E"/>
    <w:rPr>
      <w:color w:val="0000FF"/>
      <w:u w:val="single"/>
    </w:rPr>
  </w:style>
  <w:style w:type="character" w:customStyle="1" w:styleId="pl-pds">
    <w:name w:val="pl-pds"/>
    <w:basedOn w:val="a0"/>
    <w:rsid w:val="00231D00"/>
  </w:style>
  <w:style w:type="character" w:customStyle="1" w:styleId="pl-smi">
    <w:name w:val="pl-smi"/>
    <w:basedOn w:val="a0"/>
    <w:rsid w:val="00231D00"/>
  </w:style>
  <w:style w:type="character" w:customStyle="1" w:styleId="pl-c1">
    <w:name w:val="pl-c1"/>
    <w:basedOn w:val="a0"/>
    <w:rsid w:val="00231D00"/>
  </w:style>
  <w:style w:type="character" w:customStyle="1" w:styleId="pl-k">
    <w:name w:val="pl-k"/>
    <w:basedOn w:val="a0"/>
    <w:rsid w:val="00231D00"/>
  </w:style>
  <w:style w:type="character" w:customStyle="1" w:styleId="10">
    <w:name w:val="Заголовок 1 Знак"/>
    <w:aliases w:val="1 Знак"/>
    <w:basedOn w:val="a0"/>
    <w:link w:val="1"/>
    <w:uiPriority w:val="9"/>
    <w:rsid w:val="00EA232B"/>
    <w:rPr>
      <w:rFonts w:ascii="Times New Roman" w:eastAsiaTheme="majorEastAsia" w:hAnsi="Times New Roman" w:cs="Mangal"/>
      <w:b/>
      <w:sz w:val="28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FE20F9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FE20F9"/>
    <w:pPr>
      <w:spacing w:after="10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B9405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B94056"/>
    <w:rPr>
      <w:rFonts w:cs="Mangal"/>
      <w:szCs w:val="21"/>
    </w:rPr>
  </w:style>
  <w:style w:type="character" w:styleId="ae">
    <w:name w:val="Unresolved Mention"/>
    <w:basedOn w:val="a0"/>
    <w:uiPriority w:val="99"/>
    <w:semiHidden/>
    <w:unhideWhenUsed/>
    <w:rsid w:val="00A17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rdmtoplay.com/counting-wireless-devices-on-a-raspberry-pi-with-tcpdum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ircrack-ng.org/doku.php?id=airmon-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rncciew.com/2014/10/27/cwap-802-11-probe-requestresponse/" TargetMode="External"/><Relationship Id="rId20" Type="http://schemas.openxmlformats.org/officeDocument/2006/relationships/hyperlink" Target="https://www.aircrack-ng.org/doku.php?id=deauthent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brannondorsey/wi-fi-is-broken-3f6054210fa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ckware.ru/?p=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codecamp.org/news/tracking-analyzing-over-200-000-peoples-every-step-at-mit-e736a507ddbf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275A0-7891-434A-BFAB-E3E94714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22</Pages>
  <Words>3085</Words>
  <Characters>17587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Ксения Гладкова</cp:lastModifiedBy>
  <cp:revision>21</cp:revision>
  <dcterms:created xsi:type="dcterms:W3CDTF">2020-07-27T12:15:00Z</dcterms:created>
  <dcterms:modified xsi:type="dcterms:W3CDTF">2021-06-21T11:36:00Z</dcterms:modified>
  <dc:language>ru-RU</dc:language>
</cp:coreProperties>
</file>