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pacing w:line="240" w:lineRule="auto"/>
        <w:jc w:val="center"/>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tl w:val="0"/>
        </w:rPr>
        <w:t xml:space="preserve">Graphs For Image Segmentation and Image Processing</w:t>
      </w:r>
    </w:p>
    <w:p w:rsidR="00000000" w:rsidDel="00000000" w:rsidP="00000000" w:rsidRDefault="00000000" w:rsidRPr="00000000" w14:paraId="00000002">
      <w:pPr>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By:</w:t>
      </w:r>
    </w:p>
    <w:p w:rsidR="00000000" w:rsidDel="00000000" w:rsidP="00000000" w:rsidRDefault="00000000" w:rsidRPr="00000000" w14:paraId="00000004">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Joseph Craft</w:t>
      </w:r>
    </w:p>
    <w:p w:rsidR="00000000" w:rsidDel="00000000" w:rsidP="00000000" w:rsidRDefault="00000000" w:rsidRPr="00000000" w14:paraId="0000000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Declan Sheehan</w:t>
      </w:r>
    </w:p>
    <w:p w:rsidR="00000000" w:rsidDel="00000000" w:rsidP="00000000" w:rsidRDefault="00000000" w:rsidRPr="00000000" w14:paraId="0000000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Dr. Anderson</w:t>
      </w:r>
    </w:p>
    <w:p w:rsidR="00000000" w:rsidDel="00000000" w:rsidP="00000000" w:rsidRDefault="00000000" w:rsidRPr="00000000" w14:paraId="00000007">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COSC 320-001</w:t>
      </w:r>
    </w:p>
    <w:p w:rsidR="00000000" w:rsidDel="00000000" w:rsidP="00000000" w:rsidRDefault="00000000" w:rsidRPr="00000000" w14:paraId="0000000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 December, 2019</w:t>
      </w:r>
    </w:p>
    <w:p w:rsidR="00000000" w:rsidDel="00000000" w:rsidP="00000000" w:rsidRDefault="00000000" w:rsidRPr="00000000" w14:paraId="00000009">
      <w:pPr>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A">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Abstract</w:t>
      </w:r>
      <w:r w:rsidDel="00000000" w:rsidR="00000000" w:rsidRPr="00000000">
        <w:rPr>
          <w:rtl w:val="0"/>
        </w:rPr>
      </w:r>
    </w:p>
    <w:p w:rsidR="00000000" w:rsidDel="00000000" w:rsidP="00000000" w:rsidRDefault="00000000" w:rsidRPr="00000000" w14:paraId="0000000B">
      <w:pPr>
        <w:spacing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C">
      <w:pPr>
        <w:spacing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Image segmentation and processing is key to having a computer formulate an “understanding” of the contents of an image. This has a plethora of applications in different lines of work from traffic data gathering to fingerprint recognition. By creating a relatively-basic image segmentation program, we can demonstrate how a computer “decides” to discriminate between different areas of the image. Machine learning through images solely relies on advanced methods to </w:t>
      </w:r>
      <w:r w:rsidDel="00000000" w:rsidR="00000000" w:rsidRPr="00000000">
        <w:rPr>
          <w:rFonts w:ascii="Times New Roman" w:cs="Times New Roman" w:eastAsia="Times New Roman" w:hAnsi="Times New Roman"/>
          <w:i w:val="1"/>
          <w:sz w:val="24"/>
          <w:szCs w:val="24"/>
          <w:rtl w:val="0"/>
        </w:rPr>
        <w:t xml:space="preserve">identify</w:t>
      </w:r>
      <w:r w:rsidDel="00000000" w:rsidR="00000000" w:rsidRPr="00000000">
        <w:rPr>
          <w:rFonts w:ascii="Times New Roman" w:cs="Times New Roman" w:eastAsia="Times New Roman" w:hAnsi="Times New Roman"/>
          <w:sz w:val="24"/>
          <w:szCs w:val="24"/>
          <w:rtl w:val="0"/>
        </w:rPr>
        <w:t xml:space="preserve"> an image and create a schema out of a massive amount of data. Our paper will not go in-depth into machine-learning, but instead it will describe a basic method of image segmentation using C++. The steps in creating a program that segments an image were to go researching into how we could possibly discriminate between two areas of an image, then formulate a method to automate this, and spit out a new image with differing sections shown.</w:t>
      </w:r>
    </w:p>
    <w:p w:rsidR="00000000" w:rsidDel="00000000" w:rsidP="00000000" w:rsidRDefault="00000000" w:rsidRPr="00000000" w14:paraId="0000000D">
      <w:pPr>
        <w:spacing w:line="24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ended up converting an image into an undirected graph, running our segmentation function, and displaying the new image created using opencv. Our results were relatively successful; however, it has issues when an image section closely relates to another (as expected). What we obtained from this was: using graph-theory and powerful coding languages allows for a </w:t>
      </w:r>
      <w:r w:rsidDel="00000000" w:rsidR="00000000" w:rsidRPr="00000000">
        <w:rPr>
          <w:rFonts w:ascii="Times New Roman" w:cs="Times New Roman" w:eastAsia="Times New Roman" w:hAnsi="Times New Roman"/>
          <w:i w:val="1"/>
          <w:sz w:val="24"/>
          <w:szCs w:val="24"/>
          <w:rtl w:val="0"/>
        </w:rPr>
        <w:t xml:space="preserve">useful</w:t>
      </w:r>
      <w:r w:rsidDel="00000000" w:rsidR="00000000" w:rsidRPr="00000000">
        <w:rPr>
          <w:rFonts w:ascii="Times New Roman" w:cs="Times New Roman" w:eastAsia="Times New Roman" w:hAnsi="Times New Roman"/>
          <w:sz w:val="24"/>
          <w:szCs w:val="24"/>
          <w:rtl w:val="0"/>
        </w:rPr>
        <w:t xml:space="preserve"> program to segment and process images.</w:t>
      </w:r>
    </w:p>
    <w:p w:rsidR="00000000" w:rsidDel="00000000" w:rsidP="00000000" w:rsidRDefault="00000000" w:rsidRPr="00000000" w14:paraId="0000000E">
      <w:pPr>
        <w:spacing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F">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Introduction</w:t>
      </w:r>
      <w:r w:rsidDel="00000000" w:rsidR="00000000" w:rsidRPr="00000000">
        <w:rPr>
          <w:rtl w:val="0"/>
        </w:rPr>
      </w:r>
    </w:p>
    <w:p w:rsidR="00000000" w:rsidDel="00000000" w:rsidP="00000000" w:rsidRDefault="00000000" w:rsidRPr="00000000" w14:paraId="00000010">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1">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Processing digital images dates back to the early 1960’s, where it was used to scan over a series of lights that correspond to different levels of charge a basic capacitor will hold.</w:t>
      </w:r>
      <w:r w:rsidDel="00000000" w:rsidR="00000000" w:rsidRPr="00000000">
        <w:rPr>
          <w:rFonts w:ascii="Times New Roman" w:cs="Times New Roman" w:eastAsia="Times New Roman" w:hAnsi="Times New Roman"/>
          <w:b w:val="1"/>
          <w:sz w:val="24"/>
          <w:szCs w:val="24"/>
          <w:rtl w:val="0"/>
        </w:rPr>
        <w:t xml:space="preserve">¹</w:t>
      </w:r>
      <w:r w:rsidDel="00000000" w:rsidR="00000000" w:rsidRPr="00000000">
        <w:rPr>
          <w:rFonts w:ascii="Times New Roman" w:cs="Times New Roman" w:eastAsia="Times New Roman" w:hAnsi="Times New Roman"/>
          <w:sz w:val="24"/>
          <w:szCs w:val="24"/>
          <w:rtl w:val="0"/>
        </w:rPr>
        <w:t xml:space="preserve"> Since then, computer scientists and engineers have developed more efficient, faster, and robust hardware and techniques. But with the somewhat recent development of mass media has brought upon newer and bigger challenges relating to the gathering of mass-amounts of data. Videos and images are now used to gather day to day data from all kinds of sources. One new invention that relies </w:t>
      </w:r>
      <w:r w:rsidDel="00000000" w:rsidR="00000000" w:rsidRPr="00000000">
        <w:rPr>
          <w:rFonts w:ascii="Times New Roman" w:cs="Times New Roman" w:eastAsia="Times New Roman" w:hAnsi="Times New Roman"/>
          <w:i w:val="1"/>
          <w:sz w:val="24"/>
          <w:szCs w:val="24"/>
          <w:rtl w:val="0"/>
        </w:rPr>
        <w:t xml:space="preserve">greatly</w:t>
      </w:r>
      <w:r w:rsidDel="00000000" w:rsidR="00000000" w:rsidRPr="00000000">
        <w:rPr>
          <w:rFonts w:ascii="Times New Roman" w:cs="Times New Roman" w:eastAsia="Times New Roman" w:hAnsi="Times New Roman"/>
          <w:sz w:val="24"/>
          <w:szCs w:val="24"/>
          <w:rtl w:val="0"/>
        </w:rPr>
        <w:t xml:space="preserve"> on the acquisition and processing large amounts of data is: the self-driving car. This technology uses high-level programming languages to perform all of the computations needed to observe, process, identify and navigate. In this research project, we aim to create &amp; demonstrate a program made to “discern” different sections of an image also using a high-level programming language. Today, image processing is a well known problem with many methods of taking in a 2D/3D image of pixels/voxels and comparing the individual elements in the graph and placing them into a graph of adjacent elements. For our project there are many great resources available for methods of image processing but we are proposing a simplified approach to image segmentation by grouping image elements based on color and proximity. Our paper and project will focus on image segmentation using graph theory. Our method of image segmentation will  use algorithms that calculate the distance between elements and computes the difference in color of pixels to separate the graph into multiple disjoint sets grouped into a forest of similar elements. The used algorithm will determine if the pixels should be grouped into the same disjoint set based on color and distance.</w:t>
      </w:r>
    </w:p>
    <w:p w:rsidR="00000000" w:rsidDel="00000000" w:rsidP="00000000" w:rsidRDefault="00000000" w:rsidRPr="00000000" w14:paraId="00000012">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our project we needed to apply a gaussian filter to the image to eliminate any data artifacts inside of the image and assist in the calculation of weights for edges. Our method uses a standard library from opencv, but follows the logic in Figure 1 to perform the operation.</w:t>
      </w:r>
    </w:p>
    <w:p w:rsidR="00000000" w:rsidDel="00000000" w:rsidP="00000000" w:rsidRDefault="00000000" w:rsidRPr="00000000" w14:paraId="00000014">
      <w:pPr>
        <w:spacing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5">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1587500"/>
            <wp:effectExtent b="0" l="0" r="0" t="0"/>
            <wp:docPr id="8" name="image7.png"/>
            <a:graphic>
              <a:graphicData uri="http://schemas.openxmlformats.org/drawingml/2006/picture">
                <pic:pic>
                  <pic:nvPicPr>
                    <pic:cNvPr id="0" name="image7.png"/>
                    <pic:cNvPicPr preferRelativeResize="0"/>
                  </pic:nvPicPr>
                  <pic:blipFill>
                    <a:blip r:embed="rId6"/>
                    <a:srcRect b="0" l="0" r="0" t="0"/>
                    <a:stretch>
                      <a:fillRect/>
                    </a:stretch>
                  </pic:blipFill>
                  <pic:spPr>
                    <a:xfrm>
                      <a:off x="0" y="0"/>
                      <a:ext cx="5943600" cy="1587500"/>
                    </a:xfrm>
                    <a:prstGeom prst="rect"/>
                    <a:ln/>
                  </pic:spPr>
                </pic:pic>
              </a:graphicData>
            </a:graphic>
          </wp:inline>
        </w:drawing>
      </w:r>
      <w:r w:rsidDel="00000000" w:rsidR="00000000" w:rsidRPr="00000000">
        <w:rPr>
          <w:rtl w:val="0"/>
        </w:rPr>
      </w:r>
    </w:p>
    <w:p w:rsidR="00000000" w:rsidDel="00000000" w:rsidP="00000000" w:rsidRDefault="00000000" w:rsidRPr="00000000" w14:paraId="00000017">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Figure 1:</w:t>
      </w:r>
      <w:r w:rsidDel="00000000" w:rsidR="00000000" w:rsidRPr="00000000">
        <w:rPr>
          <w:rFonts w:ascii="Times New Roman" w:cs="Times New Roman" w:eastAsia="Times New Roman" w:hAnsi="Times New Roman"/>
          <w:sz w:val="24"/>
          <w:szCs w:val="24"/>
          <w:rtl w:val="0"/>
        </w:rPr>
        <w:t xml:space="preserve"> Mathematical representation of Gaussian Blur</w:t>
      </w:r>
    </w:p>
    <w:p w:rsidR="00000000" w:rsidDel="00000000" w:rsidP="00000000" w:rsidRDefault="00000000" w:rsidRPr="00000000" w14:paraId="00000018">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9">
      <w:pPr>
        <w:spacing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A">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2057400"/>
            <wp:effectExtent b="0" l="0" r="0" t="0"/>
            <wp:docPr id="3"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5943600" cy="2057400"/>
                    </a:xfrm>
                    <a:prstGeom prst="rect"/>
                    <a:ln/>
                  </pic:spPr>
                </pic:pic>
              </a:graphicData>
            </a:graphic>
          </wp:inline>
        </w:drawing>
      </w:r>
      <w:r w:rsidDel="00000000" w:rsidR="00000000" w:rsidRPr="00000000">
        <w:rPr>
          <w:rtl w:val="0"/>
        </w:rPr>
      </w:r>
    </w:p>
    <w:p w:rsidR="00000000" w:rsidDel="00000000" w:rsidP="00000000" w:rsidRDefault="00000000" w:rsidRPr="00000000" w14:paraId="0000001B">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Figure 2:</w:t>
      </w:r>
      <w:r w:rsidDel="00000000" w:rsidR="00000000" w:rsidRPr="00000000">
        <w:rPr>
          <w:rFonts w:ascii="Times New Roman" w:cs="Times New Roman" w:eastAsia="Times New Roman" w:hAnsi="Times New Roman"/>
          <w:sz w:val="24"/>
          <w:szCs w:val="24"/>
          <w:rtl w:val="0"/>
        </w:rPr>
        <w:t xml:space="preserve"> Gaussian Blur Kernel from opencv</w:t>
      </w:r>
    </w:p>
    <w:p w:rsidR="00000000" w:rsidDel="00000000" w:rsidP="00000000" w:rsidRDefault="00000000" w:rsidRPr="00000000" w14:paraId="0000001C">
      <w:pPr>
        <w:spacing w:line="240" w:lineRule="auto"/>
        <w:jc w:val="cente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D">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29288" cy="1312962"/>
            <wp:effectExtent b="0" l="0" r="0" t="0"/>
            <wp:docPr id="10" name="image11.png"/>
            <a:graphic>
              <a:graphicData uri="http://schemas.openxmlformats.org/drawingml/2006/picture">
                <pic:pic>
                  <pic:nvPicPr>
                    <pic:cNvPr id="0" name="image11.png"/>
                    <pic:cNvPicPr preferRelativeResize="0"/>
                  </pic:nvPicPr>
                  <pic:blipFill>
                    <a:blip r:embed="rId8"/>
                    <a:srcRect b="0" l="0" r="0" t="0"/>
                    <a:stretch>
                      <a:fillRect/>
                    </a:stretch>
                  </pic:blipFill>
                  <pic:spPr>
                    <a:xfrm>
                      <a:off x="0" y="0"/>
                      <a:ext cx="5729288" cy="1312962"/>
                    </a:xfrm>
                    <a:prstGeom prst="rect"/>
                    <a:ln/>
                  </pic:spPr>
                </pic:pic>
              </a:graphicData>
            </a:graphic>
          </wp:inline>
        </w:drawing>
      </w:r>
      <w:r w:rsidDel="00000000" w:rsidR="00000000" w:rsidRPr="00000000">
        <w:rPr>
          <w:rtl w:val="0"/>
        </w:rPr>
      </w:r>
    </w:p>
    <w:p w:rsidR="00000000" w:rsidDel="00000000" w:rsidP="00000000" w:rsidRDefault="00000000" w:rsidRPr="00000000" w14:paraId="0000001E">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Figure 3:</w:t>
      </w:r>
      <w:r w:rsidDel="00000000" w:rsidR="00000000" w:rsidRPr="00000000">
        <w:rPr>
          <w:rFonts w:ascii="Times New Roman" w:cs="Times New Roman" w:eastAsia="Times New Roman" w:hAnsi="Times New Roman"/>
          <w:sz w:val="24"/>
          <w:szCs w:val="24"/>
          <w:rtl w:val="0"/>
        </w:rPr>
        <w:t xml:space="preserve"> Mathematical representation of Euclidean Distance in 2D</w:t>
      </w:r>
    </w:p>
    <w:p w:rsidR="00000000" w:rsidDel="00000000" w:rsidP="00000000" w:rsidRDefault="00000000" w:rsidRPr="00000000" w14:paraId="0000001F">
      <w:pPr>
        <w:spacing w:line="240" w:lineRule="auto"/>
        <w:jc w:val="cente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0">
      <w:pPr>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1">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2">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Topic Details</w:t>
      </w:r>
      <w:r w:rsidDel="00000000" w:rsidR="00000000" w:rsidRPr="00000000">
        <w:rPr>
          <w:rtl w:val="0"/>
        </w:rPr>
      </w:r>
    </w:p>
    <w:p w:rsidR="00000000" w:rsidDel="00000000" w:rsidP="00000000" w:rsidRDefault="00000000" w:rsidRPr="00000000" w14:paraId="00000023">
      <w:pPr>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From the algorithm provided above we can begin to address the problem of graph segmentation. Suppose you have an image that is (height x width) and you want to group the elements inside of the image by using the given algorithm above. First, we need to ingest the image and perform a gaussian filter on the image that will blur all of the pixels inside of the image. The methods used are referenced in Figure 1 and the function used to perform this action is referenced in Figure 2. The reason for blurring the image is to remove artifacts from the image and smooth the image to make it easier to compute the weight of each edge.</w:t>
      </w:r>
    </w:p>
    <w:p w:rsidR="00000000" w:rsidDel="00000000" w:rsidP="00000000" w:rsidRDefault="00000000" w:rsidRPr="00000000" w14:paraId="00000025">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6">
      <w:pPr>
        <w:spacing w:lin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Second, we need to create the undirected graph </w:t>
      </w:r>
      <w:r w:rsidDel="00000000" w:rsidR="00000000" w:rsidRPr="00000000">
        <w:rPr>
          <w:rFonts w:ascii="Times New Roman" w:cs="Times New Roman" w:eastAsia="Times New Roman" w:hAnsi="Times New Roman"/>
          <w:i w:val="1"/>
          <w:sz w:val="24"/>
          <w:szCs w:val="24"/>
          <w:rtl w:val="0"/>
        </w:rPr>
        <w:t xml:space="preserve">G = (V, E)</w:t>
      </w:r>
      <w:r w:rsidDel="00000000" w:rsidR="00000000" w:rsidRPr="00000000">
        <w:rPr>
          <w:rFonts w:ascii="Times New Roman" w:cs="Times New Roman" w:eastAsia="Times New Roman" w:hAnsi="Times New Roman"/>
          <w:sz w:val="24"/>
          <w:szCs w:val="24"/>
          <w:rtl w:val="0"/>
        </w:rPr>
        <w:t xml:space="preserve"> where the graph consists of a lattice connecting vertices vertically and horizontally to adjacent pixels in the image by an edge. Each vertex </w:t>
      </w:r>
      <w:r w:rsidDel="00000000" w:rsidR="00000000" w:rsidRPr="00000000">
        <w:rPr>
          <w:rFonts w:ascii="Times New Roman" w:cs="Times New Roman" w:eastAsia="Times New Roman" w:hAnsi="Times New Roman"/>
          <w:i w:val="1"/>
          <w:sz w:val="24"/>
          <w:szCs w:val="24"/>
          <w:rtl w:val="0"/>
        </w:rPr>
        <w:t xml:space="preserve">V</w:t>
      </w:r>
      <w:r w:rsidDel="00000000" w:rsidR="00000000" w:rsidRPr="00000000">
        <w:rPr>
          <w:rFonts w:ascii="Times New Roman" w:cs="Times New Roman" w:eastAsia="Times New Roman" w:hAnsi="Times New Roman"/>
          <w:sz w:val="24"/>
          <w:szCs w:val="24"/>
          <w:rtl w:val="0"/>
        </w:rPr>
        <w:t xml:space="preserve"> represents each individual pixel inside of the image and the edges </w:t>
      </w:r>
      <w:r w:rsidDel="00000000" w:rsidR="00000000" w:rsidRPr="00000000">
        <w:rPr>
          <w:rFonts w:ascii="Times New Roman" w:cs="Times New Roman" w:eastAsia="Times New Roman" w:hAnsi="Times New Roman"/>
          <w:i w:val="1"/>
          <w:sz w:val="24"/>
          <w:szCs w:val="24"/>
          <w:rtl w:val="0"/>
        </w:rPr>
        <w:t xml:space="preserve">E</w:t>
      </w:r>
      <w:r w:rsidDel="00000000" w:rsidR="00000000" w:rsidRPr="00000000">
        <w:rPr>
          <w:rFonts w:ascii="Times New Roman" w:cs="Times New Roman" w:eastAsia="Times New Roman" w:hAnsi="Times New Roman"/>
          <w:sz w:val="24"/>
          <w:szCs w:val="24"/>
          <w:rtl w:val="0"/>
        </w:rPr>
        <w:t xml:space="preserve"> is composed of two vertices </w:t>
      </w:r>
      <w:r w:rsidDel="00000000" w:rsidR="00000000" w:rsidRPr="00000000">
        <w:rPr>
          <w:rFonts w:ascii="Times New Roman" w:cs="Times New Roman" w:eastAsia="Times New Roman" w:hAnsi="Times New Roman"/>
          <w:i w:val="1"/>
          <w:sz w:val="24"/>
          <w:szCs w:val="24"/>
          <w:rtl w:val="0"/>
        </w:rPr>
        <w:t xml:space="preserve">(</w:t>
      </w:r>
      <m:oMath>
        <m:sSub>
          <m:sSubPr>
            <m:ctrlPr>
              <w:rPr>
                <w:rFonts w:ascii="Times New Roman" w:cs="Times New Roman" w:eastAsia="Times New Roman" w:hAnsi="Times New Roman"/>
                <w:i w:val="1"/>
                <w:sz w:val="24"/>
                <w:szCs w:val="24"/>
              </w:rPr>
            </m:ctrlPr>
          </m:sSubPr>
          <m:e>
            <m:r>
              <w:rPr>
                <w:rFonts w:ascii="Times New Roman" w:cs="Times New Roman" w:eastAsia="Times New Roman" w:hAnsi="Times New Roman"/>
                <w:i w:val="1"/>
                <w:sz w:val="24"/>
                <w:szCs w:val="24"/>
              </w:rPr>
              <m:t xml:space="preserve">v</m:t>
            </m:r>
          </m:e>
          <m:sub>
            <m:r>
              <w:rPr>
                <w:rFonts w:ascii="Times New Roman" w:cs="Times New Roman" w:eastAsia="Times New Roman" w:hAnsi="Times New Roman"/>
                <w:i w:val="1"/>
                <w:sz w:val="24"/>
                <w:szCs w:val="24"/>
              </w:rPr>
              <m:t xml:space="preserve">i</m:t>
            </m:r>
          </m:sub>
        </m:sSub>
      </m:oMath>
      <w:r w:rsidDel="00000000" w:rsidR="00000000" w:rsidRPr="00000000">
        <w:rPr>
          <w:rFonts w:ascii="Times New Roman" w:cs="Times New Roman" w:eastAsia="Times New Roman" w:hAnsi="Times New Roman"/>
          <w:i w:val="1"/>
          <w:sz w:val="24"/>
          <w:szCs w:val="24"/>
          <w:rtl w:val="0"/>
        </w:rPr>
        <w:t xml:space="preserve">,</w:t>
      </w:r>
      <m:oMath>
        <m:sSub>
          <m:sSubPr>
            <m:ctrlPr>
              <w:rPr>
                <w:rFonts w:ascii="Times New Roman" w:cs="Times New Roman" w:eastAsia="Times New Roman" w:hAnsi="Times New Roman"/>
                <w:i w:val="1"/>
                <w:sz w:val="24"/>
                <w:szCs w:val="24"/>
              </w:rPr>
            </m:ctrlPr>
          </m:sSubPr>
          <m:e>
            <m:r>
              <w:rPr>
                <w:rFonts w:ascii="Times New Roman" w:cs="Times New Roman" w:eastAsia="Times New Roman" w:hAnsi="Times New Roman"/>
                <w:i w:val="1"/>
                <w:sz w:val="24"/>
                <w:szCs w:val="24"/>
              </w:rPr>
              <m:t xml:space="preserve">v</m:t>
            </m:r>
          </m:e>
          <m:sub>
            <m:r>
              <w:rPr>
                <w:rFonts w:ascii="Times New Roman" w:cs="Times New Roman" w:eastAsia="Times New Roman" w:hAnsi="Times New Roman"/>
                <w:i w:val="1"/>
                <w:sz w:val="24"/>
                <w:szCs w:val="24"/>
              </w:rPr>
              <m:t xml:space="preserve">j</m:t>
            </m:r>
          </m:sub>
        </m:sSub>
      </m:oMath>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connecting them in the graph. The final variable we need to address is the weight </w:t>
      </w:r>
      <w:r w:rsidDel="00000000" w:rsidR="00000000" w:rsidRPr="00000000">
        <w:rPr>
          <w:rFonts w:ascii="Times New Roman" w:cs="Times New Roman" w:eastAsia="Times New Roman" w:hAnsi="Times New Roman"/>
          <w:i w:val="1"/>
          <w:sz w:val="24"/>
          <w:szCs w:val="24"/>
          <w:rtl w:val="0"/>
        </w:rPr>
        <w:t xml:space="preserve">w</w:t>
      </w:r>
      <w:r w:rsidDel="00000000" w:rsidR="00000000" w:rsidRPr="00000000">
        <w:rPr>
          <w:rFonts w:ascii="Times New Roman" w:cs="Times New Roman" w:eastAsia="Times New Roman" w:hAnsi="Times New Roman"/>
          <w:sz w:val="24"/>
          <w:szCs w:val="24"/>
          <w:rtl w:val="0"/>
        </w:rPr>
        <w:t xml:space="preserve"> that will be used to represent the distance between two vertices inside of the graph. For our methods to get the weight of a pixel </w:t>
      </w:r>
      <w:r w:rsidDel="00000000" w:rsidR="00000000" w:rsidRPr="00000000">
        <w:rPr>
          <w:rFonts w:ascii="Times New Roman" w:cs="Times New Roman" w:eastAsia="Times New Roman" w:hAnsi="Times New Roman"/>
          <w:i w:val="1"/>
          <w:sz w:val="24"/>
          <w:szCs w:val="24"/>
          <w:rtl w:val="0"/>
        </w:rPr>
        <w:t xml:space="preserve">pix</w:t>
      </w:r>
      <w:r w:rsidDel="00000000" w:rsidR="00000000" w:rsidRPr="00000000">
        <w:rPr>
          <w:rFonts w:ascii="Times New Roman" w:cs="Times New Roman" w:eastAsia="Times New Roman" w:hAnsi="Times New Roman"/>
          <w:sz w:val="24"/>
          <w:szCs w:val="24"/>
          <w:rtl w:val="0"/>
        </w:rPr>
        <w:t xml:space="preserve"> which is a vector containing a pixel (</w:t>
      </w:r>
      <w:r w:rsidDel="00000000" w:rsidR="00000000" w:rsidRPr="00000000">
        <w:rPr>
          <w:rFonts w:ascii="Times New Roman" w:cs="Times New Roman" w:eastAsia="Times New Roman" w:hAnsi="Times New Roman"/>
          <w:i w:val="1"/>
          <w:sz w:val="24"/>
          <w:szCs w:val="24"/>
          <w:rtl w:val="0"/>
        </w:rPr>
        <w:t xml:space="preserve">r, g, b</w:t>
      </w:r>
      <w:r w:rsidDel="00000000" w:rsidR="00000000" w:rsidRPr="00000000">
        <w:rPr>
          <w:rFonts w:ascii="Times New Roman" w:cs="Times New Roman" w:eastAsia="Times New Roman" w:hAnsi="Times New Roman"/>
          <w:sz w:val="24"/>
          <w:szCs w:val="24"/>
          <w:rtl w:val="0"/>
        </w:rPr>
        <w:t xml:space="preserve">) values we call the function </w:t>
      </w:r>
      <w:r w:rsidDel="00000000" w:rsidR="00000000" w:rsidRPr="00000000">
        <w:rPr>
          <w:rFonts w:ascii="Times New Roman" w:cs="Times New Roman" w:eastAsia="Times New Roman" w:hAnsi="Times New Roman"/>
          <w:i w:val="1"/>
          <w:sz w:val="24"/>
          <w:szCs w:val="24"/>
          <w:rtl w:val="0"/>
        </w:rPr>
        <w:t xml:space="preserve">Dif</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i w:val="1"/>
          <w:sz w:val="24"/>
          <w:szCs w:val="24"/>
          <w:rtl w:val="0"/>
        </w:rPr>
        <w:t xml:space="preserve">image, </w:t>
      </w:r>
      <m:oMath>
        <m:sSub>
          <m:sSubPr>
            <m:ctrlPr>
              <w:rPr>
                <w:rFonts w:ascii="Times New Roman" w:cs="Times New Roman" w:eastAsia="Times New Roman" w:hAnsi="Times New Roman"/>
                <w:i w:val="1"/>
                <w:sz w:val="24"/>
                <w:szCs w:val="24"/>
              </w:rPr>
            </m:ctrlPr>
          </m:sSubPr>
          <m:e>
            <m:r>
              <w:rPr>
                <w:rFonts w:ascii="Times New Roman" w:cs="Times New Roman" w:eastAsia="Times New Roman" w:hAnsi="Times New Roman"/>
                <w:i w:val="1"/>
                <w:sz w:val="24"/>
                <w:szCs w:val="24"/>
              </w:rPr>
              <m:t xml:space="preserve">q</m:t>
            </m:r>
          </m:e>
          <m:sub>
            <m:r>
              <w:rPr>
                <w:rFonts w:ascii="Times New Roman" w:cs="Times New Roman" w:eastAsia="Times New Roman" w:hAnsi="Times New Roman"/>
                <w:i w:val="1"/>
                <w:sz w:val="24"/>
                <w:szCs w:val="24"/>
              </w:rPr>
              <m:t xml:space="preserve">1</m:t>
            </m:r>
          </m:sub>
        </m:sSub>
      </m:oMath>
      <w:r w:rsidDel="00000000" w:rsidR="00000000" w:rsidRPr="00000000">
        <w:rPr>
          <w:rFonts w:ascii="Times New Roman" w:cs="Times New Roman" w:eastAsia="Times New Roman" w:hAnsi="Times New Roman"/>
          <w:i w:val="1"/>
          <w:sz w:val="24"/>
          <w:szCs w:val="24"/>
          <w:rtl w:val="0"/>
        </w:rPr>
        <w:t xml:space="preserve">, </w:t>
      </w:r>
      <m:oMath>
        <m:sSub>
          <m:sSubPr>
            <m:ctrlPr>
              <w:rPr>
                <w:rFonts w:ascii="Times New Roman" w:cs="Times New Roman" w:eastAsia="Times New Roman" w:hAnsi="Times New Roman"/>
                <w:i w:val="1"/>
                <w:sz w:val="24"/>
                <w:szCs w:val="24"/>
              </w:rPr>
            </m:ctrlPr>
          </m:sSubPr>
          <m:e>
            <m:r>
              <w:rPr>
                <w:rFonts w:ascii="Times New Roman" w:cs="Times New Roman" w:eastAsia="Times New Roman" w:hAnsi="Times New Roman"/>
                <w:i w:val="1"/>
                <w:sz w:val="24"/>
                <w:szCs w:val="24"/>
              </w:rPr>
              <m:t xml:space="preserve">p</m:t>
            </m:r>
          </m:e>
          <m:sub>
            <m:r>
              <w:rPr>
                <w:rFonts w:ascii="Times New Roman" w:cs="Times New Roman" w:eastAsia="Times New Roman" w:hAnsi="Times New Roman"/>
                <w:i w:val="1"/>
                <w:sz w:val="24"/>
                <w:szCs w:val="24"/>
              </w:rPr>
              <m:t xml:space="preserve">1</m:t>
            </m:r>
          </m:sub>
        </m:sSub>
      </m:oMath>
      <w:r w:rsidDel="00000000" w:rsidR="00000000" w:rsidRPr="00000000">
        <w:rPr>
          <w:rFonts w:ascii="Times New Roman" w:cs="Times New Roman" w:eastAsia="Times New Roman" w:hAnsi="Times New Roman"/>
          <w:i w:val="1"/>
          <w:sz w:val="24"/>
          <w:szCs w:val="24"/>
          <w:rtl w:val="0"/>
        </w:rPr>
        <w:t xml:space="preserve">, </w:t>
      </w:r>
      <m:oMath>
        <m:sSub>
          <m:sSubPr>
            <m:ctrlPr>
              <w:rPr>
                <w:rFonts w:ascii="Times New Roman" w:cs="Times New Roman" w:eastAsia="Times New Roman" w:hAnsi="Times New Roman"/>
                <w:i w:val="1"/>
                <w:sz w:val="24"/>
                <w:szCs w:val="24"/>
              </w:rPr>
            </m:ctrlPr>
          </m:sSubPr>
          <m:e>
            <m:r>
              <w:rPr>
                <w:rFonts w:ascii="Times New Roman" w:cs="Times New Roman" w:eastAsia="Times New Roman" w:hAnsi="Times New Roman"/>
                <w:i w:val="1"/>
                <w:sz w:val="24"/>
                <w:szCs w:val="24"/>
              </w:rPr>
              <m:t xml:space="preserve">q</m:t>
            </m:r>
          </m:e>
          <m:sub>
            <m:r>
              <w:rPr>
                <w:rFonts w:ascii="Times New Roman" w:cs="Times New Roman" w:eastAsia="Times New Roman" w:hAnsi="Times New Roman"/>
                <w:i w:val="1"/>
                <w:sz w:val="24"/>
                <w:szCs w:val="24"/>
              </w:rPr>
              <m:t xml:space="preserve">2</m:t>
            </m:r>
          </m:sub>
        </m:sSub>
      </m:oMath>
      <w:r w:rsidDel="00000000" w:rsidR="00000000" w:rsidRPr="00000000">
        <w:rPr>
          <w:rFonts w:ascii="Times New Roman" w:cs="Times New Roman" w:eastAsia="Times New Roman" w:hAnsi="Times New Roman"/>
          <w:i w:val="1"/>
          <w:sz w:val="24"/>
          <w:szCs w:val="24"/>
          <w:rtl w:val="0"/>
        </w:rPr>
        <w:t xml:space="preserve">, </w:t>
      </w:r>
      <m:oMath>
        <m:sSub>
          <m:sSubPr>
            <m:ctrlPr>
              <w:rPr>
                <w:rFonts w:ascii="Times New Roman" w:cs="Times New Roman" w:eastAsia="Times New Roman" w:hAnsi="Times New Roman"/>
                <w:i w:val="1"/>
                <w:sz w:val="24"/>
                <w:szCs w:val="24"/>
              </w:rPr>
            </m:ctrlPr>
          </m:sSubPr>
          <m:e>
            <m:r>
              <w:rPr>
                <w:rFonts w:ascii="Times New Roman" w:cs="Times New Roman" w:eastAsia="Times New Roman" w:hAnsi="Times New Roman"/>
                <w:i w:val="1"/>
                <w:sz w:val="24"/>
                <w:szCs w:val="24"/>
              </w:rPr>
              <m:t xml:space="preserve">p</m:t>
            </m:r>
          </m:e>
          <m:sub>
            <m:r>
              <w:rPr>
                <w:rFonts w:ascii="Times New Roman" w:cs="Times New Roman" w:eastAsia="Times New Roman" w:hAnsi="Times New Roman"/>
                <w:i w:val="1"/>
                <w:sz w:val="24"/>
                <w:szCs w:val="24"/>
              </w:rPr>
              <m:t xml:space="preserve">2</m:t>
            </m:r>
          </m:sub>
        </m:sSub>
      </m:oMath>
      <w:r w:rsidDel="00000000" w:rsidR="00000000" w:rsidRPr="00000000">
        <w:rPr>
          <w:rFonts w:ascii="Times New Roman" w:cs="Times New Roman" w:eastAsia="Times New Roman" w:hAnsi="Times New Roman"/>
          <w:sz w:val="24"/>
          <w:szCs w:val="24"/>
          <w:rtl w:val="0"/>
        </w:rPr>
        <w:t xml:space="preserve">). The elements (</w:t>
      </w:r>
      <w:r w:rsidDel="00000000" w:rsidR="00000000" w:rsidRPr="00000000">
        <w:rPr>
          <w:rFonts w:ascii="Times New Roman" w:cs="Times New Roman" w:eastAsia="Times New Roman" w:hAnsi="Times New Roman"/>
          <w:i w:val="1"/>
          <w:sz w:val="24"/>
          <w:szCs w:val="24"/>
          <w:rtl w:val="0"/>
        </w:rPr>
        <w:t xml:space="preserve">p, q</w:t>
      </w:r>
      <w:r w:rsidDel="00000000" w:rsidR="00000000" w:rsidRPr="00000000">
        <w:rPr>
          <w:rFonts w:ascii="Times New Roman" w:cs="Times New Roman" w:eastAsia="Times New Roman" w:hAnsi="Times New Roman"/>
          <w:sz w:val="24"/>
          <w:szCs w:val="24"/>
          <w:rtl w:val="0"/>
        </w:rPr>
        <w:t xml:space="preserve">) are used to represent the (</w:t>
      </w:r>
      <w:r w:rsidDel="00000000" w:rsidR="00000000" w:rsidRPr="00000000">
        <w:rPr>
          <w:rFonts w:ascii="Times New Roman" w:cs="Times New Roman" w:eastAsia="Times New Roman" w:hAnsi="Times New Roman"/>
          <w:i w:val="1"/>
          <w:sz w:val="24"/>
          <w:szCs w:val="24"/>
          <w:rtl w:val="0"/>
        </w:rPr>
        <w:t xml:space="preserve">x, y</w:t>
      </w:r>
      <w:r w:rsidDel="00000000" w:rsidR="00000000" w:rsidRPr="00000000">
        <w:rPr>
          <w:rFonts w:ascii="Times New Roman" w:cs="Times New Roman" w:eastAsia="Times New Roman" w:hAnsi="Times New Roman"/>
          <w:sz w:val="24"/>
          <w:szCs w:val="24"/>
          <w:rtl w:val="0"/>
        </w:rPr>
        <w:t xml:space="preserve">) coordinate of the pixel inside the image. Once we get the elements </w:t>
      </w:r>
      <m:oMath>
        <m:sSub>
          <m:sSubPr>
            <m:ctrlPr>
              <w:rPr>
                <w:rFonts w:ascii="Times New Roman" w:cs="Times New Roman" w:eastAsia="Times New Roman" w:hAnsi="Times New Roman"/>
                <w:i w:val="1"/>
                <w:sz w:val="24"/>
                <w:szCs w:val="24"/>
              </w:rPr>
            </m:ctrlPr>
          </m:sSubPr>
          <m:e>
            <m:r>
              <w:rPr>
                <w:rFonts w:ascii="Times New Roman" w:cs="Times New Roman" w:eastAsia="Times New Roman" w:hAnsi="Times New Roman"/>
                <w:i w:val="1"/>
                <w:sz w:val="24"/>
                <w:szCs w:val="24"/>
              </w:rPr>
              <m:t xml:space="preserve">C</m:t>
            </m:r>
          </m:e>
          <m:sub>
            <m:r>
              <w:rPr>
                <w:rFonts w:ascii="Times New Roman" w:cs="Times New Roman" w:eastAsia="Times New Roman" w:hAnsi="Times New Roman"/>
                <w:i w:val="1"/>
                <w:sz w:val="24"/>
                <w:szCs w:val="24"/>
              </w:rPr>
              <m:t xml:space="preserve">1</m:t>
            </m:r>
          </m:sub>
        </m:sSub>
      </m:oMath>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 (</w:t>
      </w:r>
      <m:oMath>
        <m:sSub>
          <m:sSubPr>
            <m:ctrlPr>
              <w:rPr>
                <w:rFonts w:ascii="Times New Roman" w:cs="Times New Roman" w:eastAsia="Times New Roman" w:hAnsi="Times New Roman"/>
                <w:i w:val="1"/>
                <w:sz w:val="24"/>
                <w:szCs w:val="24"/>
              </w:rPr>
            </m:ctrlPr>
          </m:sSubPr>
          <m:e>
            <m:r>
              <w:rPr>
                <w:rFonts w:ascii="Times New Roman" w:cs="Times New Roman" w:eastAsia="Times New Roman" w:hAnsi="Times New Roman"/>
                <w:i w:val="1"/>
                <w:sz w:val="24"/>
                <w:szCs w:val="24"/>
              </w:rPr>
              <m:t xml:space="preserve">p</m:t>
            </m:r>
          </m:e>
          <m:sub>
            <m:r>
              <w:rPr>
                <w:rFonts w:ascii="Times New Roman" w:cs="Times New Roman" w:eastAsia="Times New Roman" w:hAnsi="Times New Roman"/>
                <w:i w:val="1"/>
                <w:sz w:val="24"/>
                <w:szCs w:val="24"/>
              </w:rPr>
              <m:t xml:space="preserve">1</m:t>
            </m:r>
          </m:sub>
        </m:sSub>
      </m:oMath>
      <w:r w:rsidDel="00000000" w:rsidR="00000000" w:rsidRPr="00000000">
        <w:rPr>
          <w:rFonts w:ascii="Times New Roman" w:cs="Times New Roman" w:eastAsia="Times New Roman" w:hAnsi="Times New Roman"/>
          <w:i w:val="1"/>
          <w:sz w:val="24"/>
          <w:szCs w:val="24"/>
          <w:rtl w:val="0"/>
        </w:rPr>
        <w:t xml:space="preserve">, </w:t>
      </w:r>
      <m:oMath>
        <m:sSub>
          <m:sSubPr>
            <m:ctrlPr>
              <w:rPr>
                <w:rFonts w:ascii="Times New Roman" w:cs="Times New Roman" w:eastAsia="Times New Roman" w:hAnsi="Times New Roman"/>
                <w:i w:val="1"/>
                <w:sz w:val="24"/>
                <w:szCs w:val="24"/>
              </w:rPr>
            </m:ctrlPr>
          </m:sSubPr>
          <m:e>
            <m:r>
              <w:rPr>
                <w:rFonts w:ascii="Times New Roman" w:cs="Times New Roman" w:eastAsia="Times New Roman" w:hAnsi="Times New Roman"/>
                <w:i w:val="1"/>
                <w:sz w:val="24"/>
                <w:szCs w:val="24"/>
              </w:rPr>
              <m:t xml:space="preserve">q</m:t>
            </m:r>
          </m:e>
          <m:sub>
            <m:r>
              <w:rPr>
                <w:rFonts w:ascii="Times New Roman" w:cs="Times New Roman" w:eastAsia="Times New Roman" w:hAnsi="Times New Roman"/>
                <w:i w:val="1"/>
                <w:sz w:val="24"/>
                <w:szCs w:val="24"/>
              </w:rPr>
              <m:t xml:space="preserve">1</m:t>
            </m:r>
          </m:sub>
        </m:sSub>
      </m:oMath>
      <w:r w:rsidDel="00000000" w:rsidR="00000000" w:rsidRPr="00000000">
        <w:rPr>
          <w:rFonts w:ascii="Times New Roman" w:cs="Times New Roman" w:eastAsia="Times New Roman" w:hAnsi="Times New Roman"/>
          <w:sz w:val="24"/>
          <w:szCs w:val="24"/>
          <w:rtl w:val="0"/>
        </w:rPr>
        <w:t xml:space="preserve">) and</w:t>
      </w:r>
      <m:oMath>
        <m:sSub>
          <m:sSubPr>
            <m:ctrlPr>
              <w:rPr>
                <w:rFonts w:ascii="Times New Roman" w:cs="Times New Roman" w:eastAsia="Times New Roman" w:hAnsi="Times New Roman"/>
                <w:i w:val="1"/>
                <w:sz w:val="24"/>
                <w:szCs w:val="24"/>
              </w:rPr>
            </m:ctrlPr>
          </m:sSubPr>
          <m:e>
            <m:r>
              <w:rPr>
                <w:rFonts w:ascii="Times New Roman" w:cs="Times New Roman" w:eastAsia="Times New Roman" w:hAnsi="Times New Roman"/>
                <w:i w:val="1"/>
                <w:sz w:val="24"/>
                <w:szCs w:val="24"/>
              </w:rPr>
              <m:t xml:space="preserve">C</m:t>
            </m:r>
          </m:e>
          <m:sub>
            <m:r>
              <w:rPr>
                <w:rFonts w:ascii="Times New Roman" w:cs="Times New Roman" w:eastAsia="Times New Roman" w:hAnsi="Times New Roman"/>
                <w:i w:val="1"/>
                <w:sz w:val="24"/>
                <w:szCs w:val="24"/>
              </w:rPr>
              <m:t xml:space="preserve">2</m:t>
            </m:r>
          </m:sub>
        </m:sSub>
      </m:oMath>
      <w:r w:rsidDel="00000000" w:rsidR="00000000" w:rsidRPr="00000000">
        <w:rPr>
          <w:rFonts w:ascii="Times New Roman" w:cs="Times New Roman" w:eastAsia="Times New Roman" w:hAnsi="Times New Roman"/>
          <w:sz w:val="24"/>
          <w:szCs w:val="24"/>
          <w:rtl w:val="0"/>
        </w:rPr>
        <w:t xml:space="preserve">=(</w:t>
      </w:r>
      <m:oMath>
        <m:sSub>
          <m:sSubPr>
            <m:ctrlPr>
              <w:rPr>
                <w:rFonts w:ascii="Times New Roman" w:cs="Times New Roman" w:eastAsia="Times New Roman" w:hAnsi="Times New Roman"/>
                <w:i w:val="1"/>
                <w:sz w:val="24"/>
                <w:szCs w:val="24"/>
              </w:rPr>
            </m:ctrlPr>
          </m:sSubPr>
          <m:e>
            <m:r>
              <w:rPr>
                <w:rFonts w:ascii="Times New Roman" w:cs="Times New Roman" w:eastAsia="Times New Roman" w:hAnsi="Times New Roman"/>
                <w:i w:val="1"/>
                <w:sz w:val="24"/>
                <w:szCs w:val="24"/>
              </w:rPr>
              <m:t xml:space="preserve">p</m:t>
            </m:r>
          </m:e>
          <m:sub>
            <m:r>
              <w:rPr>
                <w:rFonts w:ascii="Times New Roman" w:cs="Times New Roman" w:eastAsia="Times New Roman" w:hAnsi="Times New Roman"/>
                <w:i w:val="1"/>
                <w:sz w:val="24"/>
                <w:szCs w:val="24"/>
              </w:rPr>
              <m:t xml:space="preserve">2</m:t>
            </m:r>
          </m:sub>
        </m:sSub>
      </m:oMath>
      <w:r w:rsidDel="00000000" w:rsidR="00000000" w:rsidRPr="00000000">
        <w:rPr>
          <w:rFonts w:ascii="Times New Roman" w:cs="Times New Roman" w:eastAsia="Times New Roman" w:hAnsi="Times New Roman"/>
          <w:i w:val="1"/>
          <w:sz w:val="24"/>
          <w:szCs w:val="24"/>
          <w:rtl w:val="0"/>
        </w:rPr>
        <w:t xml:space="preserve">,</w:t>
      </w:r>
      <m:oMath>
        <m:sSub>
          <m:sSubPr>
            <m:ctrlPr>
              <w:rPr>
                <w:rFonts w:ascii="Times New Roman" w:cs="Times New Roman" w:eastAsia="Times New Roman" w:hAnsi="Times New Roman"/>
                <w:i w:val="1"/>
                <w:sz w:val="24"/>
                <w:szCs w:val="24"/>
              </w:rPr>
            </m:ctrlPr>
          </m:sSubPr>
          <m:e>
            <m:r>
              <w:rPr>
                <w:rFonts w:ascii="Times New Roman" w:cs="Times New Roman" w:eastAsia="Times New Roman" w:hAnsi="Times New Roman"/>
                <w:i w:val="1"/>
                <w:sz w:val="24"/>
                <w:szCs w:val="24"/>
              </w:rPr>
              <m:t xml:space="preserve">q</m:t>
            </m:r>
          </m:e>
          <m:sub>
            <m:r>
              <w:rPr>
                <w:rFonts w:ascii="Times New Roman" w:cs="Times New Roman" w:eastAsia="Times New Roman" w:hAnsi="Times New Roman"/>
                <w:i w:val="1"/>
                <w:sz w:val="24"/>
                <w:szCs w:val="24"/>
              </w:rPr>
              <m:t xml:space="preserve">2</m:t>
            </m:r>
          </m:sub>
        </m:sSub>
      </m:oMath>
      <w:r w:rsidDel="00000000" w:rsidR="00000000" w:rsidRPr="00000000">
        <w:rPr>
          <w:rFonts w:ascii="Times New Roman" w:cs="Times New Roman" w:eastAsia="Times New Roman" w:hAnsi="Times New Roman"/>
          <w:sz w:val="24"/>
          <w:szCs w:val="24"/>
          <w:rtl w:val="0"/>
        </w:rPr>
        <w:t xml:space="preserve">) we can return the </w:t>
      </w:r>
      <m:oMath>
        <m:rad>
          <m:radPr>
            <m:degHide m:val="1"/>
            <m:ctrlPr>
              <w:rPr>
                <w:rFonts w:ascii="Times New Roman" w:cs="Times New Roman" w:eastAsia="Times New Roman" w:hAnsi="Times New Roman"/>
                <w:sz w:val="24"/>
                <w:szCs w:val="24"/>
              </w:rPr>
            </m:ctrlPr>
          </m:radPr>
          <m:e>
            <m:r>
              <w:rPr>
                <w:rFonts w:ascii="Times New Roman" w:cs="Times New Roman" w:eastAsia="Times New Roman" w:hAnsi="Times New Roman"/>
                <w:sz w:val="24"/>
                <w:szCs w:val="24"/>
              </w:rPr>
              <m:t xml:space="preserve">(</m:t>
            </m:r>
            <m:sSub>
              <m:sSubPr>
                <m:ctrlPr>
                  <w:rPr>
                    <w:rFonts w:ascii="Times New Roman" w:cs="Times New Roman" w:eastAsia="Times New Roman" w:hAnsi="Times New Roman"/>
                    <w:i w:val="1"/>
                    <w:sz w:val="24"/>
                    <w:szCs w:val="24"/>
                  </w:rPr>
                </m:ctrlPr>
              </m:sSubPr>
              <m:e>
                <m:r>
                  <w:rPr>
                    <w:rFonts w:ascii="Times New Roman" w:cs="Times New Roman" w:eastAsia="Times New Roman" w:hAnsi="Times New Roman"/>
                    <w:i w:val="1"/>
                    <w:sz w:val="24"/>
                    <w:szCs w:val="24"/>
                  </w:rPr>
                  <m:t xml:space="preserve">C</m:t>
                </m:r>
              </m:e>
              <m:sub>
                <m:r>
                  <w:rPr>
                    <w:rFonts w:ascii="Times New Roman" w:cs="Times New Roman" w:eastAsia="Times New Roman" w:hAnsi="Times New Roman"/>
                    <w:i w:val="1"/>
                    <w:sz w:val="24"/>
                    <w:szCs w:val="24"/>
                  </w:rPr>
                  <m:t xml:space="preserve">1</m:t>
                </m:r>
              </m:sub>
            </m:sSub>
            <m:r>
              <w:rPr>
                <w:rFonts w:ascii="Times New Roman" w:cs="Times New Roman" w:eastAsia="Times New Roman" w:hAnsi="Times New Roman"/>
                <w:sz w:val="24"/>
                <w:szCs w:val="24"/>
              </w:rPr>
              <m:t xml:space="preserve"> -</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C</m:t>
                </m:r>
              </m:e>
              <m:sub>
                <m:r>
                  <w:rPr>
                    <w:rFonts w:ascii="Times New Roman" w:cs="Times New Roman" w:eastAsia="Times New Roman" w:hAnsi="Times New Roman"/>
                    <w:sz w:val="24"/>
                    <w:szCs w:val="24"/>
                  </w:rPr>
                  <m:t xml:space="preserve">2</m:t>
                </m:r>
              </m:sub>
            </m:sSub>
            <m:r>
              <w:rPr>
                <w:rFonts w:ascii="Times New Roman" w:cs="Times New Roman" w:eastAsia="Times New Roman" w:hAnsi="Times New Roman"/>
                <w:sz w:val="24"/>
                <w:szCs w:val="24"/>
              </w:rPr>
              <m:t xml:space="preserve">) </m:t>
            </m:r>
            <m:r>
              <w:rPr>
                <w:rFonts w:ascii="Times New Roman" w:cs="Times New Roman" w:eastAsia="Times New Roman" w:hAnsi="Times New Roman"/>
                <w:sz w:val="24"/>
                <w:szCs w:val="24"/>
              </w:rPr>
              <m:t>∙</m:t>
            </m:r>
            <m:r>
              <w:rPr>
                <w:rFonts w:ascii="Times New Roman" w:cs="Times New Roman" w:eastAsia="Times New Roman" w:hAnsi="Times New Roman"/>
                <w:sz w:val="24"/>
                <w:szCs w:val="24"/>
              </w:rPr>
              <m:t xml:space="preserve"> (</m:t>
            </m:r>
            <m:sSub>
              <m:sSubPr>
                <m:ctrlPr>
                  <w:rPr>
                    <w:rFonts w:ascii="Times New Roman" w:cs="Times New Roman" w:eastAsia="Times New Roman" w:hAnsi="Times New Roman"/>
                    <w:i w:val="1"/>
                    <w:sz w:val="24"/>
                    <w:szCs w:val="24"/>
                  </w:rPr>
                </m:ctrlPr>
              </m:sSubPr>
              <m:e>
                <m:r>
                  <w:rPr>
                    <w:rFonts w:ascii="Times New Roman" w:cs="Times New Roman" w:eastAsia="Times New Roman" w:hAnsi="Times New Roman"/>
                    <w:i w:val="1"/>
                    <w:sz w:val="24"/>
                    <w:szCs w:val="24"/>
                  </w:rPr>
                  <m:t xml:space="preserve">C</m:t>
                </m:r>
              </m:e>
              <m:sub>
                <m:r>
                  <w:rPr>
                    <w:rFonts w:ascii="Times New Roman" w:cs="Times New Roman" w:eastAsia="Times New Roman" w:hAnsi="Times New Roman"/>
                    <w:i w:val="1"/>
                    <w:sz w:val="24"/>
                    <w:szCs w:val="24"/>
                  </w:rPr>
                  <m:t xml:space="preserve">1</m:t>
                </m:r>
              </m:sub>
            </m:sSub>
            <m:r>
              <w:rPr>
                <w:rFonts w:ascii="Times New Roman" w:cs="Times New Roman" w:eastAsia="Times New Roman" w:hAnsi="Times New Roman"/>
                <w:sz w:val="24"/>
                <w:szCs w:val="24"/>
              </w:rPr>
              <m:t xml:space="preserve"> -</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C</m:t>
                </m:r>
              </m:e>
              <m:sub>
                <m:r>
                  <w:rPr>
                    <w:rFonts w:ascii="Times New Roman" w:cs="Times New Roman" w:eastAsia="Times New Roman" w:hAnsi="Times New Roman"/>
                    <w:sz w:val="24"/>
                    <w:szCs w:val="24"/>
                  </w:rPr>
                  <m:t xml:space="preserve">2</m:t>
                </m:r>
              </m:sub>
            </m:sSub>
            <m:r>
              <w:rPr>
                <w:rFonts w:ascii="Times New Roman" w:cs="Times New Roman" w:eastAsia="Times New Roman" w:hAnsi="Times New Roman"/>
                <w:sz w:val="24"/>
                <w:szCs w:val="24"/>
              </w:rPr>
              <m:t xml:space="preserve">)</m:t>
            </m:r>
          </m:e>
        </m:rad>
      </m:oMath>
      <w:r w:rsidDel="00000000" w:rsidR="00000000" w:rsidRPr="00000000">
        <w:rPr>
          <w:rFonts w:ascii="Times New Roman" w:cs="Times New Roman" w:eastAsia="Times New Roman" w:hAnsi="Times New Roman"/>
          <w:sz w:val="24"/>
          <w:szCs w:val="24"/>
          <w:rtl w:val="0"/>
        </w:rPr>
        <w:t xml:space="preserve">. This function was modeled after the algorithm referenced in Figure 3. This is called the Euclidean Distance method to compute the weight of edges. The graph is constructed making O(n) edges for an image with n pixels.²</w:t>
      </w:r>
    </w:p>
    <w:p w:rsidR="00000000" w:rsidDel="00000000" w:rsidP="00000000" w:rsidRDefault="00000000" w:rsidRPr="00000000" w14:paraId="00000027">
      <w:pPr>
        <w:spacing w:line="240" w:lineRule="auto"/>
        <w:ind w:left="0" w:firstLine="0"/>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8">
      <w:pPr>
        <w:spacing w:line="24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9">
      <w:pPr>
        <w:spacing w:lin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933700" cy="2428875"/>
            <wp:effectExtent b="0" l="0" r="0" t="0"/>
            <wp:docPr id="1"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2933700" cy="2428875"/>
                    </a:xfrm>
                    <a:prstGeom prst="rect"/>
                    <a:ln/>
                  </pic:spPr>
                </pic:pic>
              </a:graphicData>
            </a:graphic>
          </wp:inline>
        </w:drawing>
      </w:r>
      <w:r w:rsidDel="00000000" w:rsidR="00000000" w:rsidRPr="00000000">
        <w:rPr>
          <w:rtl w:val="0"/>
        </w:rPr>
      </w:r>
    </w:p>
    <w:p w:rsidR="00000000" w:rsidDel="00000000" w:rsidP="00000000" w:rsidRDefault="00000000" w:rsidRPr="00000000" w14:paraId="0000002A">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Figure 4:</w:t>
      </w:r>
      <w:r w:rsidDel="00000000" w:rsidR="00000000" w:rsidRPr="00000000">
        <w:rPr>
          <w:rFonts w:ascii="Times New Roman" w:cs="Times New Roman" w:eastAsia="Times New Roman" w:hAnsi="Times New Roman"/>
          <w:sz w:val="24"/>
          <w:szCs w:val="24"/>
          <w:rtl w:val="0"/>
        </w:rPr>
        <w:t xml:space="preserve"> Approximate Nearest Neighbor (ANN) Algorithm</w:t>
      </w:r>
    </w:p>
    <w:p w:rsidR="00000000" w:rsidDel="00000000" w:rsidP="00000000" w:rsidRDefault="00000000" w:rsidRPr="00000000" w14:paraId="0000002B">
      <w:pPr>
        <w:spacing w:line="240" w:lineRule="auto"/>
        <w:jc w:val="center"/>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C">
      <w:pPr>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D">
      <w:pPr>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E">
      <w:pPr>
        <w:spacing w:lin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Third, for the graph we are not just creating graph segments where each vertex is connected to its neighbors, but instead are calling a function which uses the ANN algorithm in Figure 4 to connect a vertex to its nearest neighbor. This provides an advantage over other methods as it will be able to iterate over neighboring pixels to create segments and approximate which neighbors are within range to be considered similar according to weight. Each segment is broken up into a disjoint set called a forest and each of the elements inside of the disjoint sets will be similar to other elements based on a threshold that is given by the user. Once the forest is constructed, every pixel inside of a forest is re-colored based on the average color of all pixels inside of that forest. This makes it easy to see each individual segment inside of the image. The run time of the segmentation methods takes a total of O(nlog(n)) time.²</w:t>
      </w:r>
    </w:p>
    <w:p w:rsidR="00000000" w:rsidDel="00000000" w:rsidP="00000000" w:rsidRDefault="00000000" w:rsidRPr="00000000" w14:paraId="0000002F">
      <w:pPr>
        <w:spacing w:lin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0">
      <w:pPr>
        <w:spacing w:lin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1">
      <w:pPr>
        <w:spacing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Conclusion</w:t>
      </w:r>
    </w:p>
    <w:p w:rsidR="00000000" w:rsidDel="00000000" w:rsidP="00000000" w:rsidRDefault="00000000" w:rsidRPr="00000000" w14:paraId="00000032">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Image segmentation has come a long way since its first use in linear cameras.</w:t>
      </w:r>
      <w:r w:rsidDel="00000000" w:rsidR="00000000" w:rsidRPr="00000000">
        <w:rPr>
          <w:rFonts w:ascii="Times New Roman" w:cs="Times New Roman" w:eastAsia="Times New Roman" w:hAnsi="Times New Roman"/>
          <w:b w:val="1"/>
          <w:sz w:val="24"/>
          <w:szCs w:val="24"/>
          <w:rtl w:val="0"/>
        </w:rPr>
        <w:t xml:space="preserve">¹</w:t>
      </w:r>
      <w:r w:rsidDel="00000000" w:rsidR="00000000" w:rsidRPr="00000000">
        <w:rPr>
          <w:rFonts w:ascii="Times New Roman" w:cs="Times New Roman" w:eastAsia="Times New Roman" w:hAnsi="Times New Roman"/>
          <w:sz w:val="24"/>
          <w:szCs w:val="24"/>
          <w:rtl w:val="0"/>
        </w:rPr>
        <w:t xml:space="preserve"> Currently, it is used to gather exponentially more data, and has applications and an innumerable amount of fields ranging from road-use, cyber-security, artificial intelligence, and medicine. When studying and implementing a basic image segmentation program, we discovered that there are many steps and methods of segmenting an image. For example, basic segmentation functions that we could have used are: Prim’s algorithm, or Kruskal’s algorithm, or BFS. Instead, we chose to compute the Euclidean Distance plus color difference between different pixels which gives us a weight. We then use the weight to discriminate between the different regions of the image and use and Approximate Nearest Neighbor algorithm to perform segmentation in the image using the given user threshold and edge weights. The program runs well-enough that we could say it was a success. Of course, it does not properly divide every differing pixel, but for the sake of this demonstration, it functions properly.</w:t>
      </w:r>
    </w:p>
    <w:p w:rsidR="00000000" w:rsidDel="00000000" w:rsidP="00000000" w:rsidRDefault="00000000" w:rsidRPr="00000000" w14:paraId="00000034">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5">
      <w:pPr>
        <w:spacing w:lin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project was educational for both of us, as we learned about multiple methods of processing an image using graph-based tools (along with the mathematics behind it), and became more familiar with C++ libraries. We also got valuable experience using other non-standard C++ libraries with opencv. Overall, we enjoyed the project (especially the outcome), and are now even more familiar with writing research on computer-science based topics; which will be useful for the time to come.</w:t>
      </w:r>
      <w:r w:rsidDel="00000000" w:rsidR="00000000" w:rsidRPr="00000000">
        <w:rPr>
          <w:rtl w:val="0"/>
        </w:rPr>
      </w:r>
    </w:p>
    <w:p w:rsidR="00000000" w:rsidDel="00000000" w:rsidP="00000000" w:rsidRDefault="00000000" w:rsidRPr="00000000" w14:paraId="00000036">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7">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8">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9">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A">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B">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C">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D">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E">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F">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0">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1">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2">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3">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Bibliography</w:t>
      </w:r>
      <w:r w:rsidDel="00000000" w:rsidR="00000000" w:rsidRPr="00000000">
        <w:rPr>
          <w:rtl w:val="0"/>
        </w:rPr>
      </w:r>
    </w:p>
    <w:p w:rsidR="00000000" w:rsidDel="00000000" w:rsidP="00000000" w:rsidRDefault="00000000" w:rsidRPr="00000000" w14:paraId="00000044">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5">
      <w:pPr>
        <w:spacing w:line="240" w:lineRule="auto"/>
        <w:ind w:left="0" w:firstLine="0"/>
        <w:rPr>
          <w:rFonts w:ascii="Times New Roman" w:cs="Times New Roman" w:eastAsia="Times New Roman" w:hAnsi="Times New Roman"/>
          <w:color w:val="333333"/>
          <w:sz w:val="24"/>
          <w:szCs w:val="24"/>
          <w:highlight w:val="white"/>
        </w:rPr>
      </w:pPr>
      <w:r w:rsidDel="00000000" w:rsidR="00000000" w:rsidRPr="00000000">
        <w:rPr>
          <w:rFonts w:ascii="Times New Roman" w:cs="Times New Roman" w:eastAsia="Times New Roman" w:hAnsi="Times New Roman"/>
          <w:color w:val="333333"/>
          <w:sz w:val="24"/>
          <w:szCs w:val="24"/>
          <w:highlight w:val="white"/>
          <w:rtl w:val="0"/>
        </w:rPr>
        <w:t xml:space="preserve">[1] Williams JB. </w:t>
      </w:r>
      <w:r w:rsidDel="00000000" w:rsidR="00000000" w:rsidRPr="00000000">
        <w:rPr>
          <w:rFonts w:ascii="Times New Roman" w:cs="Times New Roman" w:eastAsia="Times New Roman" w:hAnsi="Times New Roman"/>
          <w:i w:val="1"/>
          <w:color w:val="333333"/>
          <w:sz w:val="24"/>
          <w:szCs w:val="24"/>
          <w:rtl w:val="0"/>
        </w:rPr>
        <w:t xml:space="preserve">The Electronics Revolution: Inventing the Future</w:t>
      </w:r>
      <w:r w:rsidDel="00000000" w:rsidR="00000000" w:rsidRPr="00000000">
        <w:rPr>
          <w:rFonts w:ascii="Times New Roman" w:cs="Times New Roman" w:eastAsia="Times New Roman" w:hAnsi="Times New Roman"/>
          <w:color w:val="333333"/>
          <w:sz w:val="24"/>
          <w:szCs w:val="24"/>
          <w:highlight w:val="white"/>
          <w:rtl w:val="0"/>
        </w:rPr>
        <w:t xml:space="preserve">. Cham: Springer; 2017.</w:t>
      </w:r>
    </w:p>
    <w:p w:rsidR="00000000" w:rsidDel="00000000" w:rsidP="00000000" w:rsidRDefault="00000000" w:rsidRPr="00000000" w14:paraId="00000046">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w:t>
      </w:r>
      <w:r w:rsidDel="00000000" w:rsidR="00000000" w:rsidRPr="00000000">
        <w:rPr>
          <w:rFonts w:ascii="Times New Roman" w:cs="Times New Roman" w:eastAsia="Times New Roman" w:hAnsi="Times New Roman"/>
          <w:sz w:val="24"/>
          <w:szCs w:val="24"/>
          <w:rtl w:val="0"/>
        </w:rPr>
        <w:t xml:space="preserve">Felzenszwalb PF, Huttenlocher DP. </w:t>
      </w:r>
      <w:r w:rsidDel="00000000" w:rsidR="00000000" w:rsidRPr="00000000">
        <w:rPr>
          <w:rFonts w:ascii="Times New Roman" w:cs="Times New Roman" w:eastAsia="Times New Roman" w:hAnsi="Times New Roman"/>
          <w:i w:val="1"/>
          <w:sz w:val="24"/>
          <w:szCs w:val="24"/>
          <w:rtl w:val="0"/>
        </w:rPr>
        <w:t xml:space="preserve">Efficient Graph-Based Image Segmentation</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47">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International Journal of Computer Vision. 2004;59(2):167-181.</w:t>
      </w:r>
    </w:p>
    <w:p w:rsidR="00000000" w:rsidDel="00000000" w:rsidP="00000000" w:rsidRDefault="00000000" w:rsidRPr="00000000" w14:paraId="00000048">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doi:10.1023/b:visi.0000022288.19776.77</w:t>
      </w:r>
    </w:p>
    <w:p w:rsidR="00000000" w:rsidDel="00000000" w:rsidP="00000000" w:rsidRDefault="00000000" w:rsidRPr="00000000" w14:paraId="0000004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Arya, Sunil, and David M. Mount. "Approximate Nearest Neighbor Queries in Fixed </w:t>
      </w:r>
    </w:p>
    <w:p w:rsidR="00000000" w:rsidDel="00000000" w:rsidP="00000000" w:rsidRDefault="00000000" w:rsidRPr="00000000" w14:paraId="0000004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Dimensions." SODA. Vol. 93. 1993.</w:t>
      </w:r>
      <w:r w:rsidDel="00000000" w:rsidR="00000000" w:rsidRPr="00000000">
        <w:rPr>
          <w:rtl w:val="0"/>
        </w:rPr>
      </w:r>
    </w:p>
    <w:p w:rsidR="00000000" w:rsidDel="00000000" w:rsidP="00000000" w:rsidRDefault="00000000" w:rsidRPr="00000000" w14:paraId="0000004B">
      <w:pPr>
        <w:spacing w:line="240" w:lineRule="auto"/>
        <w:rPr>
          <w:rFonts w:ascii="Times New Roman" w:cs="Times New Roman" w:eastAsia="Times New Roman" w:hAnsi="Times New Roman"/>
          <w:color w:val="333333"/>
          <w:sz w:val="24"/>
          <w:szCs w:val="24"/>
          <w:highlight w:val="white"/>
        </w:rPr>
      </w:pPr>
      <w:r w:rsidDel="00000000" w:rsidR="00000000" w:rsidRPr="00000000">
        <w:rPr>
          <w:rtl w:val="0"/>
        </w:rPr>
      </w:r>
    </w:p>
    <w:p w:rsidR="00000000" w:rsidDel="00000000" w:rsidP="00000000" w:rsidRDefault="00000000" w:rsidRPr="00000000" w14:paraId="0000004C">
      <w:pPr>
        <w:spacing w:line="240" w:lineRule="auto"/>
        <w:rPr>
          <w:rFonts w:ascii="Times New Roman" w:cs="Times New Roman" w:eastAsia="Times New Roman" w:hAnsi="Times New Roman"/>
          <w:b w:val="1"/>
          <w:color w:val="333333"/>
          <w:sz w:val="24"/>
          <w:szCs w:val="24"/>
          <w:highlight w:val="white"/>
        </w:rPr>
      </w:pPr>
      <w:r w:rsidDel="00000000" w:rsidR="00000000" w:rsidRPr="00000000">
        <w:rPr>
          <w:rFonts w:ascii="Times New Roman" w:cs="Times New Roman" w:eastAsia="Times New Roman" w:hAnsi="Times New Roman"/>
          <w:b w:val="1"/>
          <w:color w:val="333333"/>
          <w:sz w:val="24"/>
          <w:szCs w:val="24"/>
          <w:highlight w:val="white"/>
          <w:rtl w:val="0"/>
        </w:rPr>
        <w:t xml:space="preserve">Reference for ‘Figure 1’</w:t>
      </w:r>
    </w:p>
    <w:p w:rsidR="00000000" w:rsidDel="00000000" w:rsidP="00000000" w:rsidRDefault="00000000" w:rsidRPr="00000000" w14:paraId="0000004D">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333333"/>
          <w:sz w:val="24"/>
          <w:szCs w:val="24"/>
          <w:highlight w:val="white"/>
          <w:rtl w:val="0"/>
        </w:rPr>
        <w:t xml:space="preserve">[1]</w:t>
      </w:r>
      <w:r w:rsidDel="00000000" w:rsidR="00000000" w:rsidRPr="00000000">
        <w:rPr>
          <w:rFonts w:ascii="Times New Roman" w:cs="Times New Roman" w:eastAsia="Times New Roman" w:hAnsi="Times New Roman"/>
          <w:sz w:val="24"/>
          <w:szCs w:val="24"/>
          <w:rtl w:val="0"/>
        </w:rPr>
        <w:t xml:space="preserve"> Gaussian blur. Wikipedia. https://en.wikipedia.org/wiki/Gaussian_blur. Published November</w:t>
      </w:r>
    </w:p>
    <w:p w:rsidR="00000000" w:rsidDel="00000000" w:rsidP="00000000" w:rsidRDefault="00000000" w:rsidRPr="00000000" w14:paraId="0000004E">
      <w:pPr>
        <w:spacing w:line="240" w:lineRule="auto"/>
        <w:rPr>
          <w:rFonts w:ascii="Times New Roman" w:cs="Times New Roman" w:eastAsia="Times New Roman" w:hAnsi="Times New Roman"/>
          <w:b w:val="1"/>
          <w:color w:val="333333"/>
          <w:sz w:val="24"/>
          <w:szCs w:val="24"/>
          <w:highlight w:val="white"/>
        </w:rPr>
      </w:pPr>
      <w:r w:rsidDel="00000000" w:rsidR="00000000" w:rsidRPr="00000000">
        <w:rPr>
          <w:rFonts w:ascii="Times New Roman" w:cs="Times New Roman" w:eastAsia="Times New Roman" w:hAnsi="Times New Roman"/>
          <w:sz w:val="24"/>
          <w:szCs w:val="24"/>
          <w:rtl w:val="0"/>
        </w:rPr>
        <w:t xml:space="preserve">      25, 2019. Accessed December 10, 2019.</w:t>
      </w:r>
      <w:r w:rsidDel="00000000" w:rsidR="00000000" w:rsidRPr="00000000">
        <w:rPr>
          <w:rtl w:val="0"/>
        </w:rPr>
      </w:r>
    </w:p>
    <w:p w:rsidR="00000000" w:rsidDel="00000000" w:rsidP="00000000" w:rsidRDefault="00000000" w:rsidRPr="00000000" w14:paraId="0000004F">
      <w:pPr>
        <w:spacing w:line="240" w:lineRule="auto"/>
        <w:rPr>
          <w:rFonts w:ascii="Times New Roman" w:cs="Times New Roman" w:eastAsia="Times New Roman" w:hAnsi="Times New Roman"/>
          <w:color w:val="222222"/>
          <w:sz w:val="24"/>
          <w:szCs w:val="24"/>
          <w:highlight w:val="white"/>
        </w:rPr>
      </w:pPr>
      <w:r w:rsidDel="00000000" w:rsidR="00000000" w:rsidRPr="00000000">
        <w:rPr>
          <w:rFonts w:ascii="Times New Roman" w:cs="Times New Roman" w:eastAsia="Times New Roman" w:hAnsi="Times New Roman"/>
          <w:color w:val="333333"/>
          <w:sz w:val="24"/>
          <w:szCs w:val="24"/>
          <w:highlight w:val="white"/>
          <w:rtl w:val="0"/>
        </w:rPr>
        <w:t xml:space="preserve">[2] </w:t>
      </w:r>
      <w:r w:rsidDel="00000000" w:rsidR="00000000" w:rsidRPr="00000000">
        <w:rPr>
          <w:rFonts w:ascii="Times New Roman" w:cs="Times New Roman" w:eastAsia="Times New Roman" w:hAnsi="Times New Roman"/>
          <w:color w:val="333333"/>
          <w:sz w:val="24"/>
          <w:szCs w:val="24"/>
          <w:highlight w:val="white"/>
          <w:rtl w:val="0"/>
        </w:rPr>
        <w:t xml:space="preserve">Shapiro, L. G.</w:t>
      </w:r>
      <w:r w:rsidDel="00000000" w:rsidR="00000000" w:rsidRPr="00000000">
        <w:rPr>
          <w:rFonts w:ascii="Times New Roman" w:cs="Times New Roman" w:eastAsia="Times New Roman" w:hAnsi="Times New Roman"/>
          <w:color w:val="222222"/>
          <w:sz w:val="24"/>
          <w:szCs w:val="24"/>
          <w:highlight w:val="white"/>
          <w:rtl w:val="0"/>
        </w:rPr>
        <w:t xml:space="preserve"> &amp; Stockman, G. C: "Computer Vision", page 137, 150. Prentice Hall, 2001</w:t>
      </w:r>
    </w:p>
    <w:p w:rsidR="00000000" w:rsidDel="00000000" w:rsidP="00000000" w:rsidRDefault="00000000" w:rsidRPr="00000000" w14:paraId="00000050">
      <w:pPr>
        <w:spacing w:line="240" w:lineRule="auto"/>
        <w:rPr>
          <w:rFonts w:ascii="Times New Roman" w:cs="Times New Roman" w:eastAsia="Times New Roman" w:hAnsi="Times New Roman"/>
          <w:color w:val="222222"/>
          <w:sz w:val="24"/>
          <w:szCs w:val="24"/>
          <w:highlight w:val="white"/>
        </w:rPr>
      </w:pPr>
      <w:r w:rsidDel="00000000" w:rsidR="00000000" w:rsidRPr="00000000">
        <w:rPr>
          <w:rFonts w:ascii="Times New Roman" w:cs="Times New Roman" w:eastAsia="Times New Roman" w:hAnsi="Times New Roman"/>
          <w:color w:val="222222"/>
          <w:sz w:val="24"/>
          <w:szCs w:val="24"/>
          <w:highlight w:val="white"/>
          <w:rtl w:val="0"/>
        </w:rPr>
        <w:t xml:space="preserve">[3] Mark S. Nixon and Alberto S. Aguado. </w:t>
      </w:r>
      <w:r w:rsidDel="00000000" w:rsidR="00000000" w:rsidRPr="00000000">
        <w:rPr>
          <w:rFonts w:ascii="Times New Roman" w:cs="Times New Roman" w:eastAsia="Times New Roman" w:hAnsi="Times New Roman"/>
          <w:i w:val="1"/>
          <w:color w:val="222222"/>
          <w:sz w:val="24"/>
          <w:szCs w:val="24"/>
          <w:highlight w:val="white"/>
          <w:rtl w:val="0"/>
        </w:rPr>
        <w:t xml:space="preserve">Feature Extraction and Image Processing</w:t>
      </w:r>
      <w:r w:rsidDel="00000000" w:rsidR="00000000" w:rsidRPr="00000000">
        <w:rPr>
          <w:rFonts w:ascii="Times New Roman" w:cs="Times New Roman" w:eastAsia="Times New Roman" w:hAnsi="Times New Roman"/>
          <w:color w:val="222222"/>
          <w:sz w:val="24"/>
          <w:szCs w:val="24"/>
          <w:highlight w:val="white"/>
          <w:rtl w:val="0"/>
        </w:rPr>
        <w:t xml:space="preserve">. Academic </w:t>
      </w:r>
    </w:p>
    <w:p w:rsidR="00000000" w:rsidDel="00000000" w:rsidP="00000000" w:rsidRDefault="00000000" w:rsidRPr="00000000" w14:paraId="00000051">
      <w:pPr>
        <w:spacing w:line="240" w:lineRule="auto"/>
        <w:rPr>
          <w:rFonts w:ascii="Times New Roman" w:cs="Times New Roman" w:eastAsia="Times New Roman" w:hAnsi="Times New Roman"/>
          <w:color w:val="222222"/>
          <w:sz w:val="24"/>
          <w:szCs w:val="24"/>
          <w:highlight w:val="white"/>
        </w:rPr>
      </w:pPr>
      <w:r w:rsidDel="00000000" w:rsidR="00000000" w:rsidRPr="00000000">
        <w:rPr>
          <w:rFonts w:ascii="Times New Roman" w:cs="Times New Roman" w:eastAsia="Times New Roman" w:hAnsi="Times New Roman"/>
          <w:color w:val="222222"/>
          <w:sz w:val="24"/>
          <w:szCs w:val="24"/>
          <w:highlight w:val="white"/>
          <w:rtl w:val="0"/>
        </w:rPr>
        <w:t xml:space="preserve">      Press, 2008, p. 88.</w:t>
      </w:r>
    </w:p>
    <w:p w:rsidR="00000000" w:rsidDel="00000000" w:rsidP="00000000" w:rsidRDefault="00000000" w:rsidRPr="00000000" w14:paraId="00000052">
      <w:pPr>
        <w:spacing w:line="240" w:lineRule="auto"/>
        <w:rPr>
          <w:rFonts w:ascii="Times New Roman" w:cs="Times New Roman" w:eastAsia="Times New Roman" w:hAnsi="Times New Roman"/>
          <w:color w:val="222222"/>
          <w:sz w:val="24"/>
          <w:szCs w:val="24"/>
          <w:highlight w:val="white"/>
        </w:rPr>
      </w:pPr>
      <w:r w:rsidDel="00000000" w:rsidR="00000000" w:rsidRPr="00000000">
        <w:rPr>
          <w:rFonts w:ascii="Times New Roman" w:cs="Times New Roman" w:eastAsia="Times New Roman" w:hAnsi="Times New Roman"/>
          <w:color w:val="222222"/>
          <w:sz w:val="24"/>
          <w:szCs w:val="24"/>
          <w:highlight w:val="white"/>
          <w:rtl w:val="0"/>
        </w:rPr>
        <w:t xml:space="preserve">[4] R.A. Haddad and A.N. Akansu, "A Class of Fast Gaussian Binomial Filters for Speech and</w:t>
      </w:r>
    </w:p>
    <w:p w:rsidR="00000000" w:rsidDel="00000000" w:rsidP="00000000" w:rsidRDefault="00000000" w:rsidRPr="00000000" w14:paraId="00000053">
      <w:pPr>
        <w:spacing w:line="240" w:lineRule="auto"/>
        <w:rPr>
          <w:rFonts w:ascii="Times New Roman" w:cs="Times New Roman" w:eastAsia="Times New Roman" w:hAnsi="Times New Roman"/>
          <w:color w:val="222222"/>
          <w:sz w:val="24"/>
          <w:szCs w:val="24"/>
          <w:highlight w:val="white"/>
        </w:rPr>
      </w:pPr>
      <w:r w:rsidDel="00000000" w:rsidR="00000000" w:rsidRPr="00000000">
        <w:rPr>
          <w:rFonts w:ascii="Times New Roman" w:cs="Times New Roman" w:eastAsia="Times New Roman" w:hAnsi="Times New Roman"/>
          <w:color w:val="222222"/>
          <w:sz w:val="24"/>
          <w:szCs w:val="24"/>
          <w:highlight w:val="white"/>
          <w:rtl w:val="0"/>
        </w:rPr>
        <w:t xml:space="preserve">      Image Processing," IEEE Transactions on Acoustics, Speech, and Signal Processing, vol. 39,</w:t>
      </w:r>
    </w:p>
    <w:p w:rsidR="00000000" w:rsidDel="00000000" w:rsidP="00000000" w:rsidRDefault="00000000" w:rsidRPr="00000000" w14:paraId="00000054">
      <w:pPr>
        <w:spacing w:line="240" w:lineRule="auto"/>
        <w:rPr>
          <w:rFonts w:ascii="Times New Roman" w:cs="Times New Roman" w:eastAsia="Times New Roman" w:hAnsi="Times New Roman"/>
          <w:color w:val="222222"/>
          <w:sz w:val="24"/>
          <w:szCs w:val="24"/>
          <w:highlight w:val="white"/>
        </w:rPr>
      </w:pPr>
      <w:r w:rsidDel="00000000" w:rsidR="00000000" w:rsidRPr="00000000">
        <w:rPr>
          <w:rFonts w:ascii="Times New Roman" w:cs="Times New Roman" w:eastAsia="Times New Roman" w:hAnsi="Times New Roman"/>
          <w:color w:val="222222"/>
          <w:sz w:val="24"/>
          <w:szCs w:val="24"/>
          <w:highlight w:val="white"/>
          <w:rtl w:val="0"/>
        </w:rPr>
        <w:t xml:space="preserve">      pp 723-727, March 1991.</w:t>
      </w:r>
    </w:p>
    <w:p w:rsidR="00000000" w:rsidDel="00000000" w:rsidP="00000000" w:rsidRDefault="00000000" w:rsidRPr="00000000" w14:paraId="00000055">
      <w:pPr>
        <w:spacing w:line="240" w:lineRule="auto"/>
        <w:rPr>
          <w:rFonts w:ascii="Times New Roman" w:cs="Times New Roman" w:eastAsia="Times New Roman" w:hAnsi="Times New Roman"/>
          <w:color w:val="222222"/>
          <w:sz w:val="24"/>
          <w:szCs w:val="24"/>
          <w:highlight w:val="white"/>
        </w:rPr>
      </w:pPr>
      <w:r w:rsidDel="00000000" w:rsidR="00000000" w:rsidRPr="00000000">
        <w:rPr>
          <w:rtl w:val="0"/>
        </w:rPr>
      </w:r>
    </w:p>
    <w:p w:rsidR="00000000" w:rsidDel="00000000" w:rsidP="00000000" w:rsidRDefault="00000000" w:rsidRPr="00000000" w14:paraId="00000056">
      <w:pPr>
        <w:spacing w:line="240" w:lineRule="auto"/>
        <w:rPr>
          <w:rFonts w:ascii="Times New Roman" w:cs="Times New Roman" w:eastAsia="Times New Roman" w:hAnsi="Times New Roman"/>
          <w:color w:val="333333"/>
          <w:sz w:val="24"/>
          <w:szCs w:val="24"/>
          <w:highlight w:val="white"/>
        </w:rPr>
      </w:pPr>
      <w:r w:rsidDel="00000000" w:rsidR="00000000" w:rsidRPr="00000000">
        <w:rPr>
          <w:rFonts w:ascii="Times New Roman" w:cs="Times New Roman" w:eastAsia="Times New Roman" w:hAnsi="Times New Roman"/>
          <w:b w:val="1"/>
          <w:color w:val="333333"/>
          <w:sz w:val="24"/>
          <w:szCs w:val="24"/>
          <w:highlight w:val="white"/>
          <w:rtl w:val="0"/>
        </w:rPr>
        <w:t xml:space="preserve">Reference for ‘Figure 2</w:t>
      </w:r>
      <w:r w:rsidDel="00000000" w:rsidR="00000000" w:rsidRPr="00000000">
        <w:rPr>
          <w:rFonts w:ascii="Times New Roman" w:cs="Times New Roman" w:eastAsia="Times New Roman" w:hAnsi="Times New Roman"/>
          <w:color w:val="333333"/>
          <w:sz w:val="24"/>
          <w:szCs w:val="24"/>
          <w:highlight w:val="white"/>
          <w:rtl w:val="0"/>
        </w:rPr>
        <w:t xml:space="preserve">’</w:t>
      </w:r>
    </w:p>
    <w:p w:rsidR="00000000" w:rsidDel="00000000" w:rsidP="00000000" w:rsidRDefault="00000000" w:rsidRPr="00000000" w14:paraId="00000057">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333333"/>
          <w:sz w:val="24"/>
          <w:szCs w:val="24"/>
          <w:highlight w:val="white"/>
          <w:rtl w:val="0"/>
        </w:rPr>
        <w:t xml:space="preserve">[1] </w:t>
      </w:r>
      <w:r w:rsidDel="00000000" w:rsidR="00000000" w:rsidRPr="00000000">
        <w:rPr>
          <w:rFonts w:ascii="Times New Roman" w:cs="Times New Roman" w:eastAsia="Times New Roman" w:hAnsi="Times New Roman"/>
          <w:sz w:val="24"/>
          <w:szCs w:val="24"/>
          <w:rtl w:val="0"/>
        </w:rPr>
        <w:t xml:space="preserve">Smoothing Images. OpenCV.</w:t>
      </w:r>
    </w:p>
    <w:p w:rsidR="00000000" w:rsidDel="00000000" w:rsidP="00000000" w:rsidRDefault="00000000" w:rsidRPr="00000000" w14:paraId="00000058">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https://docs.opencv.org/master/d4/d13/tutorial_py_filtering.html. Accessed December 10,</w:t>
      </w:r>
    </w:p>
    <w:p w:rsidR="00000000" w:rsidDel="00000000" w:rsidP="00000000" w:rsidRDefault="00000000" w:rsidRPr="00000000" w14:paraId="00000059">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2019.</w:t>
      </w:r>
    </w:p>
    <w:p w:rsidR="00000000" w:rsidDel="00000000" w:rsidP="00000000" w:rsidRDefault="00000000" w:rsidRPr="00000000" w14:paraId="0000005A">
      <w:pPr>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B">
      <w:pPr>
        <w:spacing w:line="240" w:lineRule="auto"/>
        <w:rPr>
          <w:rFonts w:ascii="Times New Roman" w:cs="Times New Roman" w:eastAsia="Times New Roman" w:hAnsi="Times New Roman"/>
          <w:color w:val="333333"/>
          <w:sz w:val="24"/>
          <w:szCs w:val="24"/>
          <w:highlight w:val="white"/>
        </w:rPr>
      </w:pPr>
      <w:r w:rsidDel="00000000" w:rsidR="00000000" w:rsidRPr="00000000">
        <w:rPr>
          <w:rFonts w:ascii="Times New Roman" w:cs="Times New Roman" w:eastAsia="Times New Roman" w:hAnsi="Times New Roman"/>
          <w:b w:val="1"/>
          <w:color w:val="333333"/>
          <w:sz w:val="24"/>
          <w:szCs w:val="24"/>
          <w:highlight w:val="white"/>
          <w:rtl w:val="0"/>
        </w:rPr>
        <w:t xml:space="preserve">Reference for ‘Figure 3’</w:t>
      </w:r>
      <w:r w:rsidDel="00000000" w:rsidR="00000000" w:rsidRPr="00000000">
        <w:rPr>
          <w:rtl w:val="0"/>
        </w:rPr>
      </w:r>
    </w:p>
    <w:p w:rsidR="00000000" w:rsidDel="00000000" w:rsidP="00000000" w:rsidRDefault="00000000" w:rsidRPr="00000000" w14:paraId="0000005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w:t>
      </w:r>
      <w:r w:rsidDel="00000000" w:rsidR="00000000" w:rsidRPr="00000000">
        <w:rPr>
          <w:rFonts w:ascii="Times New Roman" w:cs="Times New Roman" w:eastAsia="Times New Roman" w:hAnsi="Times New Roman"/>
          <w:sz w:val="24"/>
          <w:szCs w:val="24"/>
          <w:rtl w:val="0"/>
        </w:rPr>
        <w:t xml:space="preserve">Euclidean distance. Wikipedia. https://en.wikipedia.org/wiki/Euclidean_distance. Published</w:t>
      </w:r>
    </w:p>
    <w:p w:rsidR="00000000" w:rsidDel="00000000" w:rsidP="00000000" w:rsidRDefault="00000000" w:rsidRPr="00000000" w14:paraId="0000005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September 5, 2019. Accessed December 10, 2019.</w:t>
      </w:r>
    </w:p>
    <w:p w:rsidR="00000000" w:rsidDel="00000000" w:rsidP="00000000" w:rsidRDefault="00000000" w:rsidRPr="00000000" w14:paraId="0000005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F">
      <w:pPr>
        <w:spacing w:line="240" w:lineRule="auto"/>
        <w:rPr>
          <w:rFonts w:ascii="Times New Roman" w:cs="Times New Roman" w:eastAsia="Times New Roman" w:hAnsi="Times New Roman"/>
          <w:color w:val="333333"/>
          <w:sz w:val="24"/>
          <w:szCs w:val="24"/>
          <w:highlight w:val="white"/>
        </w:rPr>
      </w:pPr>
      <w:r w:rsidDel="00000000" w:rsidR="00000000" w:rsidRPr="00000000">
        <w:rPr>
          <w:rFonts w:ascii="Times New Roman" w:cs="Times New Roman" w:eastAsia="Times New Roman" w:hAnsi="Times New Roman"/>
          <w:b w:val="1"/>
          <w:color w:val="333333"/>
          <w:sz w:val="24"/>
          <w:szCs w:val="24"/>
          <w:highlight w:val="white"/>
          <w:rtl w:val="0"/>
        </w:rPr>
        <w:t xml:space="preserve">Reference for ‘Figure 4’</w:t>
      </w:r>
      <w:r w:rsidDel="00000000" w:rsidR="00000000" w:rsidRPr="00000000">
        <w:rPr>
          <w:rtl w:val="0"/>
        </w:rPr>
      </w:r>
    </w:p>
    <w:p w:rsidR="00000000" w:rsidDel="00000000" w:rsidP="00000000" w:rsidRDefault="00000000" w:rsidRPr="00000000" w14:paraId="0000006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Arya, Sunil, and David M. Mount. "Approximate Nearest Neighbor Queries in Fixed </w:t>
      </w:r>
    </w:p>
    <w:p w:rsidR="00000000" w:rsidDel="00000000" w:rsidP="00000000" w:rsidRDefault="00000000" w:rsidRPr="00000000" w14:paraId="00000061">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Dimensions." SODA. Vol. 93. 1993.</w:t>
      </w:r>
      <w:r w:rsidDel="00000000" w:rsidR="00000000" w:rsidRPr="00000000">
        <w:rPr>
          <w:rtl w:val="0"/>
        </w:rPr>
      </w:r>
    </w:p>
    <w:p w:rsidR="00000000" w:rsidDel="00000000" w:rsidP="00000000" w:rsidRDefault="00000000" w:rsidRPr="00000000" w14:paraId="00000062">
      <w:pPr>
        <w:spacing w:line="240" w:lineRule="auto"/>
        <w:rPr>
          <w:rFonts w:ascii="Times New Roman" w:cs="Times New Roman" w:eastAsia="Times New Roman" w:hAnsi="Times New Roman"/>
          <w:color w:val="333333"/>
          <w:sz w:val="24"/>
          <w:szCs w:val="24"/>
          <w:highlight w:val="white"/>
        </w:rPr>
      </w:pPr>
      <w:r w:rsidDel="00000000" w:rsidR="00000000" w:rsidRPr="00000000">
        <w:rPr>
          <w:rFonts w:ascii="Times New Roman" w:cs="Times New Roman" w:eastAsia="Times New Roman" w:hAnsi="Times New Roman"/>
          <w:color w:val="333333"/>
          <w:sz w:val="24"/>
          <w:szCs w:val="24"/>
          <w:highlight w:val="white"/>
          <w:rtl w:val="0"/>
        </w:rPr>
        <w:tab/>
      </w:r>
    </w:p>
    <w:p w:rsidR="00000000" w:rsidDel="00000000" w:rsidP="00000000" w:rsidRDefault="00000000" w:rsidRPr="00000000" w14:paraId="00000063">
      <w:pPr>
        <w:spacing w:line="240" w:lineRule="auto"/>
        <w:rPr>
          <w:rFonts w:ascii="Times New Roman" w:cs="Times New Roman" w:eastAsia="Times New Roman" w:hAnsi="Times New Roman"/>
          <w:color w:val="333333"/>
          <w:sz w:val="24"/>
          <w:szCs w:val="24"/>
          <w:highlight w:val="white"/>
        </w:rPr>
      </w:pPr>
      <w:r w:rsidDel="00000000" w:rsidR="00000000" w:rsidRPr="00000000">
        <w:rPr>
          <w:rtl w:val="0"/>
        </w:rPr>
      </w:r>
    </w:p>
    <w:p w:rsidR="00000000" w:rsidDel="00000000" w:rsidP="00000000" w:rsidRDefault="00000000" w:rsidRPr="00000000" w14:paraId="00000064">
      <w:pPr>
        <w:spacing w:line="240" w:lineRule="auto"/>
        <w:rPr>
          <w:rFonts w:ascii="Times New Roman" w:cs="Times New Roman" w:eastAsia="Times New Roman" w:hAnsi="Times New Roman"/>
          <w:color w:val="333333"/>
          <w:sz w:val="24"/>
          <w:szCs w:val="24"/>
          <w:highlight w:val="white"/>
        </w:rPr>
      </w:pPr>
      <w:r w:rsidDel="00000000" w:rsidR="00000000" w:rsidRPr="00000000">
        <w:rPr>
          <w:rtl w:val="0"/>
        </w:rPr>
      </w:r>
    </w:p>
    <w:p w:rsidR="00000000" w:rsidDel="00000000" w:rsidP="00000000" w:rsidRDefault="00000000" w:rsidRPr="00000000" w14:paraId="00000065">
      <w:pPr>
        <w:spacing w:line="240" w:lineRule="auto"/>
        <w:rPr>
          <w:rFonts w:ascii="Times New Roman" w:cs="Times New Roman" w:eastAsia="Times New Roman" w:hAnsi="Times New Roman"/>
          <w:color w:val="333333"/>
          <w:sz w:val="24"/>
          <w:szCs w:val="24"/>
          <w:highlight w:val="white"/>
        </w:rPr>
      </w:pPr>
      <w:r w:rsidDel="00000000" w:rsidR="00000000" w:rsidRPr="00000000">
        <w:rPr>
          <w:rtl w:val="0"/>
        </w:rPr>
      </w:r>
    </w:p>
    <w:p w:rsidR="00000000" w:rsidDel="00000000" w:rsidP="00000000" w:rsidRDefault="00000000" w:rsidRPr="00000000" w14:paraId="00000066">
      <w:pPr>
        <w:spacing w:line="240" w:lineRule="auto"/>
        <w:rPr>
          <w:rFonts w:ascii="Times New Roman" w:cs="Times New Roman" w:eastAsia="Times New Roman" w:hAnsi="Times New Roman"/>
          <w:color w:val="333333"/>
          <w:sz w:val="24"/>
          <w:szCs w:val="24"/>
          <w:highlight w:val="white"/>
        </w:rPr>
      </w:pPr>
      <w:r w:rsidDel="00000000" w:rsidR="00000000" w:rsidRPr="00000000">
        <w:rPr>
          <w:rtl w:val="0"/>
        </w:rPr>
      </w:r>
    </w:p>
    <w:p w:rsidR="00000000" w:rsidDel="00000000" w:rsidP="00000000" w:rsidRDefault="00000000" w:rsidRPr="00000000" w14:paraId="00000067">
      <w:pPr>
        <w:spacing w:line="240" w:lineRule="auto"/>
        <w:rPr>
          <w:rFonts w:ascii="Times New Roman" w:cs="Times New Roman" w:eastAsia="Times New Roman" w:hAnsi="Times New Roman"/>
          <w:color w:val="333333"/>
          <w:sz w:val="24"/>
          <w:szCs w:val="24"/>
          <w:highlight w:val="white"/>
        </w:rPr>
      </w:pPr>
      <w:r w:rsidDel="00000000" w:rsidR="00000000" w:rsidRPr="00000000">
        <w:rPr>
          <w:rtl w:val="0"/>
        </w:rPr>
      </w:r>
    </w:p>
    <w:p w:rsidR="00000000" w:rsidDel="00000000" w:rsidP="00000000" w:rsidRDefault="00000000" w:rsidRPr="00000000" w14:paraId="00000068">
      <w:pPr>
        <w:spacing w:line="240" w:lineRule="auto"/>
        <w:rPr>
          <w:rFonts w:ascii="Times New Roman" w:cs="Times New Roman" w:eastAsia="Times New Roman" w:hAnsi="Times New Roman"/>
          <w:color w:val="333333"/>
          <w:sz w:val="24"/>
          <w:szCs w:val="24"/>
          <w:highlight w:val="white"/>
        </w:rPr>
      </w:pPr>
      <w:r w:rsidDel="00000000" w:rsidR="00000000" w:rsidRPr="00000000">
        <w:rPr>
          <w:rtl w:val="0"/>
        </w:rPr>
      </w:r>
    </w:p>
    <w:p w:rsidR="00000000" w:rsidDel="00000000" w:rsidP="00000000" w:rsidRDefault="00000000" w:rsidRPr="00000000" w14:paraId="00000069">
      <w:pPr>
        <w:spacing w:line="240" w:lineRule="auto"/>
        <w:rPr>
          <w:rFonts w:ascii="Times New Roman" w:cs="Times New Roman" w:eastAsia="Times New Roman" w:hAnsi="Times New Roman"/>
          <w:color w:val="333333"/>
          <w:sz w:val="24"/>
          <w:szCs w:val="24"/>
          <w:highlight w:val="white"/>
        </w:rPr>
      </w:pPr>
      <w:r w:rsidDel="00000000" w:rsidR="00000000" w:rsidRPr="00000000">
        <w:rPr>
          <w:rtl w:val="0"/>
        </w:rPr>
      </w:r>
    </w:p>
    <w:p w:rsidR="00000000" w:rsidDel="00000000" w:rsidP="00000000" w:rsidRDefault="00000000" w:rsidRPr="00000000" w14:paraId="0000006A">
      <w:pPr>
        <w:spacing w:line="240" w:lineRule="auto"/>
        <w:rPr>
          <w:rFonts w:ascii="Times New Roman" w:cs="Times New Roman" w:eastAsia="Times New Roman" w:hAnsi="Times New Roman"/>
          <w:color w:val="333333"/>
          <w:sz w:val="24"/>
          <w:szCs w:val="24"/>
          <w:highlight w:val="white"/>
        </w:rPr>
      </w:pPr>
      <w:r w:rsidDel="00000000" w:rsidR="00000000" w:rsidRPr="00000000">
        <w:rPr>
          <w:rtl w:val="0"/>
        </w:rPr>
      </w:r>
    </w:p>
    <w:p w:rsidR="00000000" w:rsidDel="00000000" w:rsidP="00000000" w:rsidRDefault="00000000" w:rsidRPr="00000000" w14:paraId="0000006B">
      <w:pPr>
        <w:spacing w:line="240" w:lineRule="auto"/>
        <w:rPr>
          <w:rFonts w:ascii="Times New Roman" w:cs="Times New Roman" w:eastAsia="Times New Roman" w:hAnsi="Times New Roman"/>
          <w:color w:val="333333"/>
          <w:sz w:val="24"/>
          <w:szCs w:val="24"/>
          <w:highlight w:val="white"/>
        </w:rPr>
      </w:pPr>
      <w:r w:rsidDel="00000000" w:rsidR="00000000" w:rsidRPr="00000000">
        <w:rPr>
          <w:rtl w:val="0"/>
        </w:rPr>
      </w:r>
    </w:p>
    <w:p w:rsidR="00000000" w:rsidDel="00000000" w:rsidP="00000000" w:rsidRDefault="00000000" w:rsidRPr="00000000" w14:paraId="0000006C">
      <w:pPr>
        <w:spacing w:line="240" w:lineRule="auto"/>
        <w:rPr>
          <w:rFonts w:ascii="Times New Roman" w:cs="Times New Roman" w:eastAsia="Times New Roman" w:hAnsi="Times New Roman"/>
          <w:color w:val="333333"/>
          <w:sz w:val="24"/>
          <w:szCs w:val="24"/>
          <w:highlight w:val="white"/>
        </w:rPr>
      </w:pPr>
      <w:r w:rsidDel="00000000" w:rsidR="00000000" w:rsidRPr="00000000">
        <w:rPr>
          <w:rtl w:val="0"/>
        </w:rPr>
      </w:r>
    </w:p>
    <w:p w:rsidR="00000000" w:rsidDel="00000000" w:rsidP="00000000" w:rsidRDefault="00000000" w:rsidRPr="00000000" w14:paraId="0000006D">
      <w:pPr>
        <w:spacing w:line="240" w:lineRule="auto"/>
        <w:rPr>
          <w:rFonts w:ascii="Times New Roman" w:cs="Times New Roman" w:eastAsia="Times New Roman" w:hAnsi="Times New Roman"/>
          <w:color w:val="333333"/>
          <w:sz w:val="24"/>
          <w:szCs w:val="24"/>
          <w:highlight w:val="white"/>
        </w:rPr>
      </w:pPr>
      <w:r w:rsidDel="00000000" w:rsidR="00000000" w:rsidRPr="00000000">
        <w:rPr>
          <w:rtl w:val="0"/>
        </w:rPr>
      </w:r>
    </w:p>
    <w:p w:rsidR="00000000" w:rsidDel="00000000" w:rsidP="00000000" w:rsidRDefault="00000000" w:rsidRPr="00000000" w14:paraId="0000006E">
      <w:pPr>
        <w:spacing w:line="240" w:lineRule="auto"/>
        <w:jc w:val="center"/>
        <w:rPr>
          <w:rFonts w:ascii="Times New Roman" w:cs="Times New Roman" w:eastAsia="Times New Roman" w:hAnsi="Times New Roman"/>
          <w:b w:val="1"/>
          <w:color w:val="333333"/>
          <w:sz w:val="24"/>
          <w:szCs w:val="24"/>
          <w:highlight w:val="white"/>
        </w:rPr>
      </w:pPr>
      <w:r w:rsidDel="00000000" w:rsidR="00000000" w:rsidRPr="00000000">
        <w:rPr>
          <w:rFonts w:ascii="Times New Roman" w:cs="Times New Roman" w:eastAsia="Times New Roman" w:hAnsi="Times New Roman"/>
          <w:b w:val="1"/>
          <w:color w:val="333333"/>
          <w:sz w:val="24"/>
          <w:szCs w:val="24"/>
          <w:highlight w:val="white"/>
          <w:rtl w:val="0"/>
        </w:rPr>
        <w:t xml:space="preserve">Appendix</w:t>
      </w:r>
    </w:p>
    <w:p w:rsidR="00000000" w:rsidDel="00000000" w:rsidP="00000000" w:rsidRDefault="00000000" w:rsidRPr="00000000" w14:paraId="0000006F">
      <w:pPr>
        <w:spacing w:line="240" w:lineRule="auto"/>
        <w:jc w:val="center"/>
        <w:rPr>
          <w:rFonts w:ascii="Times New Roman" w:cs="Times New Roman" w:eastAsia="Times New Roman" w:hAnsi="Times New Roman"/>
          <w:b w:val="1"/>
          <w:color w:val="333333"/>
          <w:sz w:val="24"/>
          <w:szCs w:val="24"/>
          <w:highlight w:val="white"/>
        </w:rPr>
      </w:pPr>
      <w:r w:rsidDel="00000000" w:rsidR="00000000" w:rsidRPr="00000000">
        <w:rPr>
          <w:rtl w:val="0"/>
        </w:rPr>
      </w:r>
    </w:p>
    <w:p w:rsidR="00000000" w:rsidDel="00000000" w:rsidP="00000000" w:rsidRDefault="00000000" w:rsidRPr="00000000" w14:paraId="00000070">
      <w:pPr>
        <w:spacing w:line="240" w:lineRule="auto"/>
        <w:rPr>
          <w:rFonts w:ascii="Times New Roman" w:cs="Times New Roman" w:eastAsia="Times New Roman" w:hAnsi="Times New Roman"/>
          <w:color w:val="333333"/>
          <w:sz w:val="24"/>
          <w:szCs w:val="24"/>
          <w:highlight w:val="white"/>
        </w:rPr>
      </w:pPr>
      <w:r w:rsidDel="00000000" w:rsidR="00000000" w:rsidRPr="00000000">
        <w:rPr>
          <w:rFonts w:ascii="Times New Roman" w:cs="Times New Roman" w:eastAsia="Times New Roman" w:hAnsi="Times New Roman"/>
          <w:color w:val="333333"/>
          <w:sz w:val="24"/>
          <w:szCs w:val="24"/>
          <w:highlight w:val="white"/>
          <w:rtl w:val="0"/>
        </w:rPr>
        <w:t xml:space="preserve">Segmented: (Threshold,  Min_Size)</w:t>
      </w:r>
    </w:p>
    <w:p w:rsidR="00000000" w:rsidDel="00000000" w:rsidP="00000000" w:rsidRDefault="00000000" w:rsidRPr="00000000" w14:paraId="00000071">
      <w:pPr>
        <w:spacing w:line="240" w:lineRule="auto"/>
        <w:ind w:firstLine="720"/>
        <w:rPr>
          <w:rFonts w:ascii="Times New Roman" w:cs="Times New Roman" w:eastAsia="Times New Roman" w:hAnsi="Times New Roman"/>
          <w:color w:val="333333"/>
          <w:sz w:val="24"/>
          <w:szCs w:val="24"/>
          <w:highlight w:val="white"/>
        </w:rPr>
      </w:pPr>
      <w:r w:rsidDel="00000000" w:rsidR="00000000" w:rsidRPr="00000000">
        <w:rPr>
          <w:rFonts w:ascii="Times New Roman" w:cs="Times New Roman" w:eastAsia="Times New Roman" w:hAnsi="Times New Roman"/>
          <w:b w:val="1"/>
          <w:color w:val="333333"/>
          <w:sz w:val="24"/>
          <w:szCs w:val="24"/>
          <w:highlight w:val="white"/>
          <w:rtl w:val="0"/>
        </w:rPr>
        <w:t xml:space="preserve">Note: </w:t>
      </w:r>
      <w:r w:rsidDel="00000000" w:rsidR="00000000" w:rsidRPr="00000000">
        <w:rPr>
          <w:rFonts w:ascii="Times New Roman" w:cs="Times New Roman" w:eastAsia="Times New Roman" w:hAnsi="Times New Roman"/>
          <w:color w:val="333333"/>
          <w:sz w:val="24"/>
          <w:szCs w:val="24"/>
          <w:highlight w:val="white"/>
          <w:rtl w:val="0"/>
        </w:rPr>
        <w:t xml:space="preserve">(0, 0) is the original image.</w:t>
      </w:r>
    </w:p>
    <w:p w:rsidR="00000000" w:rsidDel="00000000" w:rsidP="00000000" w:rsidRDefault="00000000" w:rsidRPr="00000000" w14:paraId="00000072">
      <w:pPr>
        <w:spacing w:line="240" w:lineRule="auto"/>
        <w:rPr>
          <w:rFonts w:ascii="Times New Roman" w:cs="Times New Roman" w:eastAsia="Times New Roman" w:hAnsi="Times New Roman"/>
          <w:color w:val="333333"/>
          <w:sz w:val="24"/>
          <w:szCs w:val="24"/>
          <w:highlight w:val="white"/>
        </w:rPr>
      </w:pPr>
      <w:r w:rsidDel="00000000" w:rsidR="00000000" w:rsidRPr="00000000">
        <w:rPr>
          <w:rtl w:val="0"/>
        </w:rPr>
      </w:r>
    </w:p>
    <w:p w:rsidR="00000000" w:rsidDel="00000000" w:rsidP="00000000" w:rsidRDefault="00000000" w:rsidRPr="00000000" w14:paraId="00000073">
      <w:pPr>
        <w:spacing w:line="240" w:lineRule="auto"/>
        <w:jc w:val="center"/>
        <w:rPr>
          <w:rFonts w:ascii="Times New Roman" w:cs="Times New Roman" w:eastAsia="Times New Roman" w:hAnsi="Times New Roman"/>
          <w:color w:val="333333"/>
          <w:sz w:val="24"/>
          <w:szCs w:val="24"/>
          <w:highlight w:val="white"/>
        </w:rPr>
      </w:pPr>
      <w:r w:rsidDel="00000000" w:rsidR="00000000" w:rsidRPr="00000000">
        <w:rPr>
          <w:rFonts w:ascii="Times New Roman" w:cs="Times New Roman" w:eastAsia="Times New Roman" w:hAnsi="Times New Roman"/>
          <w:color w:val="333333"/>
          <w:sz w:val="24"/>
          <w:szCs w:val="24"/>
          <w:highlight w:val="white"/>
          <w:rtl w:val="0"/>
        </w:rPr>
        <w:t xml:space="preserve">(0, 0)</w:t>
        <w:tab/>
        <w:tab/>
        <w:tab/>
        <w:t xml:space="preserve">(1000, 20)</w:t>
        <w:tab/>
        <w:tab/>
        <w:tab/>
        <w:t xml:space="preserve">(4000, 100)</w:t>
      </w:r>
    </w:p>
    <w:p w:rsidR="00000000" w:rsidDel="00000000" w:rsidP="00000000" w:rsidRDefault="00000000" w:rsidRPr="00000000" w14:paraId="00000074">
      <w:pPr>
        <w:spacing w:line="240" w:lineRule="auto"/>
        <w:jc w:val="center"/>
        <w:rPr>
          <w:rFonts w:ascii="Times New Roman" w:cs="Times New Roman" w:eastAsia="Times New Roman" w:hAnsi="Times New Roman"/>
          <w:color w:val="333333"/>
          <w:sz w:val="24"/>
          <w:szCs w:val="24"/>
          <w:highlight w:val="white"/>
        </w:rPr>
      </w:pPr>
      <w:r w:rsidDel="00000000" w:rsidR="00000000" w:rsidRPr="00000000">
        <w:rPr>
          <w:rFonts w:ascii="Times New Roman" w:cs="Times New Roman" w:eastAsia="Times New Roman" w:hAnsi="Times New Roman"/>
          <w:color w:val="333333"/>
          <w:sz w:val="24"/>
          <w:szCs w:val="24"/>
          <w:highlight w:val="white"/>
        </w:rPr>
        <w:drawing>
          <wp:inline distB="114300" distT="114300" distL="114300" distR="114300">
            <wp:extent cx="1681163" cy="1705439"/>
            <wp:effectExtent b="0" l="0" r="0" t="0"/>
            <wp:docPr id="9" name="image12.png"/>
            <a:graphic>
              <a:graphicData uri="http://schemas.openxmlformats.org/drawingml/2006/picture">
                <pic:pic>
                  <pic:nvPicPr>
                    <pic:cNvPr id="0" name="image12.png"/>
                    <pic:cNvPicPr preferRelativeResize="0"/>
                  </pic:nvPicPr>
                  <pic:blipFill>
                    <a:blip r:embed="rId10"/>
                    <a:srcRect b="0" l="0" r="0" t="0"/>
                    <a:stretch>
                      <a:fillRect/>
                    </a:stretch>
                  </pic:blipFill>
                  <pic:spPr>
                    <a:xfrm>
                      <a:off x="0" y="0"/>
                      <a:ext cx="1681163" cy="1705439"/>
                    </a:xfrm>
                    <a:prstGeom prst="rect"/>
                    <a:ln/>
                  </pic:spPr>
                </pic:pic>
              </a:graphicData>
            </a:graphic>
          </wp:inline>
        </w:drawing>
      </w:r>
      <w:r w:rsidDel="00000000" w:rsidR="00000000" w:rsidRPr="00000000">
        <w:rPr>
          <w:rFonts w:ascii="Times New Roman" w:cs="Times New Roman" w:eastAsia="Times New Roman" w:hAnsi="Times New Roman"/>
          <w:color w:val="333333"/>
          <w:sz w:val="24"/>
          <w:szCs w:val="24"/>
          <w:highlight w:val="white"/>
        </w:rPr>
        <w:drawing>
          <wp:inline distB="114300" distT="114300" distL="114300" distR="114300">
            <wp:extent cx="1691403" cy="1700213"/>
            <wp:effectExtent b="0" l="0" r="0" t="0"/>
            <wp:docPr id="7" name="image9.png"/>
            <a:graphic>
              <a:graphicData uri="http://schemas.openxmlformats.org/drawingml/2006/picture">
                <pic:pic>
                  <pic:nvPicPr>
                    <pic:cNvPr id="0" name="image9.png"/>
                    <pic:cNvPicPr preferRelativeResize="0"/>
                  </pic:nvPicPr>
                  <pic:blipFill>
                    <a:blip r:embed="rId11"/>
                    <a:srcRect b="0" l="0" r="0" t="0"/>
                    <a:stretch>
                      <a:fillRect/>
                    </a:stretch>
                  </pic:blipFill>
                  <pic:spPr>
                    <a:xfrm>
                      <a:off x="0" y="0"/>
                      <a:ext cx="1691403" cy="1700213"/>
                    </a:xfrm>
                    <a:prstGeom prst="rect"/>
                    <a:ln/>
                  </pic:spPr>
                </pic:pic>
              </a:graphicData>
            </a:graphic>
          </wp:inline>
        </w:drawing>
      </w:r>
      <w:r w:rsidDel="00000000" w:rsidR="00000000" w:rsidRPr="00000000">
        <w:rPr>
          <w:rFonts w:ascii="Times New Roman" w:cs="Times New Roman" w:eastAsia="Times New Roman" w:hAnsi="Times New Roman"/>
          <w:color w:val="333333"/>
          <w:sz w:val="24"/>
          <w:szCs w:val="24"/>
          <w:highlight w:val="white"/>
        </w:rPr>
        <w:drawing>
          <wp:inline distB="114300" distT="114300" distL="114300" distR="114300">
            <wp:extent cx="1709738" cy="1709738"/>
            <wp:effectExtent b="0" l="0" r="0" t="0"/>
            <wp:docPr id="5"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1709738" cy="1709738"/>
                    </a:xfrm>
                    <a:prstGeom prst="rect"/>
                    <a:ln/>
                  </pic:spPr>
                </pic:pic>
              </a:graphicData>
            </a:graphic>
          </wp:inline>
        </w:drawing>
      </w:r>
      <w:r w:rsidDel="00000000" w:rsidR="00000000" w:rsidRPr="00000000">
        <w:rPr>
          <w:rtl w:val="0"/>
        </w:rPr>
      </w:r>
    </w:p>
    <w:p w:rsidR="00000000" w:rsidDel="00000000" w:rsidP="00000000" w:rsidRDefault="00000000" w:rsidRPr="00000000" w14:paraId="00000075">
      <w:pPr>
        <w:spacing w:line="240" w:lineRule="auto"/>
        <w:jc w:val="center"/>
        <w:rPr>
          <w:rFonts w:ascii="Times New Roman" w:cs="Times New Roman" w:eastAsia="Times New Roman" w:hAnsi="Times New Roman"/>
          <w:color w:val="333333"/>
          <w:sz w:val="24"/>
          <w:szCs w:val="24"/>
          <w:highlight w:val="white"/>
        </w:rPr>
      </w:pPr>
      <w:r w:rsidDel="00000000" w:rsidR="00000000" w:rsidRPr="00000000">
        <w:rPr>
          <w:rtl w:val="0"/>
        </w:rPr>
      </w:r>
    </w:p>
    <w:p w:rsidR="00000000" w:rsidDel="00000000" w:rsidP="00000000" w:rsidRDefault="00000000" w:rsidRPr="00000000" w14:paraId="00000076">
      <w:pPr>
        <w:spacing w:line="240" w:lineRule="auto"/>
        <w:jc w:val="center"/>
        <w:rPr>
          <w:rFonts w:ascii="Times New Roman" w:cs="Times New Roman" w:eastAsia="Times New Roman" w:hAnsi="Times New Roman"/>
          <w:color w:val="333333"/>
          <w:sz w:val="24"/>
          <w:szCs w:val="24"/>
          <w:highlight w:val="white"/>
        </w:rPr>
      </w:pPr>
      <w:r w:rsidDel="00000000" w:rsidR="00000000" w:rsidRPr="00000000">
        <w:rPr>
          <w:rFonts w:ascii="Times New Roman" w:cs="Times New Roman" w:eastAsia="Times New Roman" w:hAnsi="Times New Roman"/>
          <w:color w:val="333333"/>
          <w:sz w:val="24"/>
          <w:szCs w:val="24"/>
          <w:highlight w:val="white"/>
          <w:rtl w:val="0"/>
        </w:rPr>
        <w:t xml:space="preserve">(0, 0)</w:t>
        <w:tab/>
        <w:tab/>
        <w:tab/>
        <w:t xml:space="preserve">(1000, 20)</w:t>
        <w:tab/>
        <w:tab/>
        <w:tab/>
        <w:t xml:space="preserve">(4000, 1000)</w:t>
      </w:r>
    </w:p>
    <w:p w:rsidR="00000000" w:rsidDel="00000000" w:rsidP="00000000" w:rsidRDefault="00000000" w:rsidRPr="00000000" w14:paraId="00000077">
      <w:pPr>
        <w:spacing w:line="240" w:lineRule="auto"/>
        <w:jc w:val="center"/>
        <w:rPr>
          <w:rFonts w:ascii="Times New Roman" w:cs="Times New Roman" w:eastAsia="Times New Roman" w:hAnsi="Times New Roman"/>
          <w:color w:val="333333"/>
          <w:sz w:val="24"/>
          <w:szCs w:val="24"/>
          <w:highlight w:val="white"/>
        </w:rPr>
      </w:pPr>
      <w:r w:rsidDel="00000000" w:rsidR="00000000" w:rsidRPr="00000000">
        <w:rPr>
          <w:rFonts w:ascii="Times New Roman" w:cs="Times New Roman" w:eastAsia="Times New Roman" w:hAnsi="Times New Roman"/>
          <w:color w:val="333333"/>
          <w:sz w:val="24"/>
          <w:szCs w:val="24"/>
          <w:highlight w:val="white"/>
        </w:rPr>
        <w:drawing>
          <wp:inline distB="114300" distT="114300" distL="114300" distR="114300">
            <wp:extent cx="1933575" cy="1943100"/>
            <wp:effectExtent b="0" l="0" r="0" t="0"/>
            <wp:docPr id="11" name="image8.png"/>
            <a:graphic>
              <a:graphicData uri="http://schemas.openxmlformats.org/drawingml/2006/picture">
                <pic:pic>
                  <pic:nvPicPr>
                    <pic:cNvPr id="0" name="image8.png"/>
                    <pic:cNvPicPr preferRelativeResize="0"/>
                  </pic:nvPicPr>
                  <pic:blipFill>
                    <a:blip r:embed="rId13"/>
                    <a:srcRect b="0" l="0" r="0" t="0"/>
                    <a:stretch>
                      <a:fillRect/>
                    </a:stretch>
                  </pic:blipFill>
                  <pic:spPr>
                    <a:xfrm>
                      <a:off x="0" y="0"/>
                      <a:ext cx="1933575" cy="1943100"/>
                    </a:xfrm>
                    <a:prstGeom prst="rect"/>
                    <a:ln/>
                  </pic:spPr>
                </pic:pic>
              </a:graphicData>
            </a:graphic>
          </wp:inline>
        </w:drawing>
      </w:r>
      <w:r w:rsidDel="00000000" w:rsidR="00000000" w:rsidRPr="00000000">
        <w:rPr>
          <w:rFonts w:ascii="Times New Roman" w:cs="Times New Roman" w:eastAsia="Times New Roman" w:hAnsi="Times New Roman"/>
          <w:color w:val="333333"/>
          <w:sz w:val="24"/>
          <w:szCs w:val="24"/>
          <w:highlight w:val="white"/>
        </w:rPr>
        <w:drawing>
          <wp:inline distB="114300" distT="114300" distL="114300" distR="114300">
            <wp:extent cx="1924050" cy="1943100"/>
            <wp:effectExtent b="0" l="0" r="0" t="0"/>
            <wp:docPr id="4" name="image5.png"/>
            <a:graphic>
              <a:graphicData uri="http://schemas.openxmlformats.org/drawingml/2006/picture">
                <pic:pic>
                  <pic:nvPicPr>
                    <pic:cNvPr id="0" name="image5.png"/>
                    <pic:cNvPicPr preferRelativeResize="0"/>
                  </pic:nvPicPr>
                  <pic:blipFill>
                    <a:blip r:embed="rId14"/>
                    <a:srcRect b="0" l="0" r="0" t="0"/>
                    <a:stretch>
                      <a:fillRect/>
                    </a:stretch>
                  </pic:blipFill>
                  <pic:spPr>
                    <a:xfrm>
                      <a:off x="0" y="0"/>
                      <a:ext cx="1924050" cy="1943100"/>
                    </a:xfrm>
                    <a:prstGeom prst="rect"/>
                    <a:ln/>
                  </pic:spPr>
                </pic:pic>
              </a:graphicData>
            </a:graphic>
          </wp:inline>
        </w:drawing>
      </w:r>
      <w:r w:rsidDel="00000000" w:rsidR="00000000" w:rsidRPr="00000000">
        <w:rPr>
          <w:rFonts w:ascii="Times New Roman" w:cs="Times New Roman" w:eastAsia="Times New Roman" w:hAnsi="Times New Roman"/>
          <w:color w:val="333333"/>
          <w:sz w:val="24"/>
          <w:szCs w:val="24"/>
          <w:highlight w:val="white"/>
        </w:rPr>
        <w:drawing>
          <wp:inline distB="114300" distT="114300" distL="114300" distR="114300">
            <wp:extent cx="1933575" cy="1943100"/>
            <wp:effectExtent b="0" l="0" r="0" t="0"/>
            <wp:docPr id="12" name="image10.png"/>
            <a:graphic>
              <a:graphicData uri="http://schemas.openxmlformats.org/drawingml/2006/picture">
                <pic:pic>
                  <pic:nvPicPr>
                    <pic:cNvPr id="0" name="image10.png"/>
                    <pic:cNvPicPr preferRelativeResize="0"/>
                  </pic:nvPicPr>
                  <pic:blipFill>
                    <a:blip r:embed="rId15"/>
                    <a:srcRect b="0" l="0" r="0" t="0"/>
                    <a:stretch>
                      <a:fillRect/>
                    </a:stretch>
                  </pic:blipFill>
                  <pic:spPr>
                    <a:xfrm>
                      <a:off x="0" y="0"/>
                      <a:ext cx="1933575" cy="1943100"/>
                    </a:xfrm>
                    <a:prstGeom prst="rect"/>
                    <a:ln/>
                  </pic:spPr>
                </pic:pic>
              </a:graphicData>
            </a:graphic>
          </wp:inline>
        </w:drawing>
      </w:r>
      <w:r w:rsidDel="00000000" w:rsidR="00000000" w:rsidRPr="00000000">
        <w:rPr>
          <w:rtl w:val="0"/>
        </w:rPr>
      </w:r>
    </w:p>
    <w:p w:rsidR="00000000" w:rsidDel="00000000" w:rsidP="00000000" w:rsidRDefault="00000000" w:rsidRPr="00000000" w14:paraId="00000078">
      <w:pPr>
        <w:spacing w:line="240" w:lineRule="auto"/>
        <w:jc w:val="center"/>
        <w:rPr>
          <w:rFonts w:ascii="Times New Roman" w:cs="Times New Roman" w:eastAsia="Times New Roman" w:hAnsi="Times New Roman"/>
          <w:color w:val="333333"/>
          <w:sz w:val="24"/>
          <w:szCs w:val="24"/>
          <w:highlight w:val="white"/>
        </w:rPr>
      </w:pPr>
      <w:r w:rsidDel="00000000" w:rsidR="00000000" w:rsidRPr="00000000">
        <w:rPr>
          <w:rtl w:val="0"/>
        </w:rPr>
      </w:r>
    </w:p>
    <w:p w:rsidR="00000000" w:rsidDel="00000000" w:rsidP="00000000" w:rsidRDefault="00000000" w:rsidRPr="00000000" w14:paraId="00000079">
      <w:pPr>
        <w:spacing w:line="240" w:lineRule="auto"/>
        <w:jc w:val="center"/>
        <w:rPr>
          <w:rFonts w:ascii="Times New Roman" w:cs="Times New Roman" w:eastAsia="Times New Roman" w:hAnsi="Times New Roman"/>
          <w:color w:val="333333"/>
          <w:sz w:val="24"/>
          <w:szCs w:val="24"/>
          <w:highlight w:val="white"/>
        </w:rPr>
      </w:pPr>
      <w:r w:rsidDel="00000000" w:rsidR="00000000" w:rsidRPr="00000000">
        <w:rPr>
          <w:rFonts w:ascii="Times New Roman" w:cs="Times New Roman" w:eastAsia="Times New Roman" w:hAnsi="Times New Roman"/>
          <w:color w:val="333333"/>
          <w:sz w:val="24"/>
          <w:szCs w:val="24"/>
          <w:highlight w:val="white"/>
          <w:rtl w:val="0"/>
        </w:rPr>
        <w:t xml:space="preserve">(0, 0)</w:t>
        <w:tab/>
        <w:tab/>
        <w:tab/>
        <w:t xml:space="preserve">(1000, 20)</w:t>
        <w:tab/>
        <w:tab/>
        <w:tab/>
        <w:t xml:space="preserve">(4000, 100)</w:t>
      </w:r>
    </w:p>
    <w:p w:rsidR="00000000" w:rsidDel="00000000" w:rsidP="00000000" w:rsidRDefault="00000000" w:rsidRPr="00000000" w14:paraId="0000007A">
      <w:pPr>
        <w:spacing w:line="240" w:lineRule="auto"/>
        <w:jc w:val="center"/>
        <w:rPr>
          <w:rFonts w:ascii="Times New Roman" w:cs="Times New Roman" w:eastAsia="Times New Roman" w:hAnsi="Times New Roman"/>
          <w:color w:val="333333"/>
          <w:sz w:val="24"/>
          <w:szCs w:val="24"/>
          <w:highlight w:val="white"/>
        </w:rPr>
      </w:pPr>
      <w:r w:rsidDel="00000000" w:rsidR="00000000" w:rsidRPr="00000000">
        <w:rPr>
          <w:rFonts w:ascii="Times New Roman" w:cs="Times New Roman" w:eastAsia="Times New Roman" w:hAnsi="Times New Roman"/>
          <w:color w:val="333333"/>
          <w:sz w:val="24"/>
          <w:szCs w:val="24"/>
          <w:highlight w:val="white"/>
        </w:rPr>
        <w:drawing>
          <wp:inline distB="114300" distT="114300" distL="114300" distR="114300">
            <wp:extent cx="1709738" cy="1719452"/>
            <wp:effectExtent b="0" l="0" r="0" t="0"/>
            <wp:docPr id="13" name="image13.png"/>
            <a:graphic>
              <a:graphicData uri="http://schemas.openxmlformats.org/drawingml/2006/picture">
                <pic:pic>
                  <pic:nvPicPr>
                    <pic:cNvPr id="0" name="image13.png"/>
                    <pic:cNvPicPr preferRelativeResize="0"/>
                  </pic:nvPicPr>
                  <pic:blipFill>
                    <a:blip r:embed="rId16"/>
                    <a:srcRect b="0" l="0" r="0" t="0"/>
                    <a:stretch>
                      <a:fillRect/>
                    </a:stretch>
                  </pic:blipFill>
                  <pic:spPr>
                    <a:xfrm>
                      <a:off x="0" y="0"/>
                      <a:ext cx="1709738" cy="1719452"/>
                    </a:xfrm>
                    <a:prstGeom prst="rect"/>
                    <a:ln/>
                  </pic:spPr>
                </pic:pic>
              </a:graphicData>
            </a:graphic>
          </wp:inline>
        </w:drawing>
      </w:r>
      <w:r w:rsidDel="00000000" w:rsidR="00000000" w:rsidRPr="00000000">
        <w:rPr>
          <w:rFonts w:ascii="Times New Roman" w:cs="Times New Roman" w:eastAsia="Times New Roman" w:hAnsi="Times New Roman"/>
          <w:color w:val="333333"/>
          <w:sz w:val="24"/>
          <w:szCs w:val="24"/>
          <w:highlight w:val="white"/>
        </w:rPr>
        <w:drawing>
          <wp:inline distB="114300" distT="114300" distL="114300" distR="114300">
            <wp:extent cx="1709738" cy="1719343"/>
            <wp:effectExtent b="0" l="0" r="0" t="0"/>
            <wp:docPr id="2" name="image1.png"/>
            <a:graphic>
              <a:graphicData uri="http://schemas.openxmlformats.org/drawingml/2006/picture">
                <pic:pic>
                  <pic:nvPicPr>
                    <pic:cNvPr id="0" name="image1.png"/>
                    <pic:cNvPicPr preferRelativeResize="0"/>
                  </pic:nvPicPr>
                  <pic:blipFill>
                    <a:blip r:embed="rId17"/>
                    <a:srcRect b="0" l="0" r="0" t="0"/>
                    <a:stretch>
                      <a:fillRect/>
                    </a:stretch>
                  </pic:blipFill>
                  <pic:spPr>
                    <a:xfrm>
                      <a:off x="0" y="0"/>
                      <a:ext cx="1709738" cy="1719343"/>
                    </a:xfrm>
                    <a:prstGeom prst="rect"/>
                    <a:ln/>
                  </pic:spPr>
                </pic:pic>
              </a:graphicData>
            </a:graphic>
          </wp:inline>
        </w:drawing>
      </w:r>
      <w:r w:rsidDel="00000000" w:rsidR="00000000" w:rsidRPr="00000000">
        <w:rPr>
          <w:rFonts w:ascii="Times New Roman" w:cs="Times New Roman" w:eastAsia="Times New Roman" w:hAnsi="Times New Roman"/>
          <w:color w:val="333333"/>
          <w:sz w:val="24"/>
          <w:szCs w:val="24"/>
          <w:highlight w:val="white"/>
        </w:rPr>
        <w:drawing>
          <wp:inline distB="114300" distT="114300" distL="114300" distR="114300">
            <wp:extent cx="1728788" cy="1728788"/>
            <wp:effectExtent b="0" l="0" r="0" t="0"/>
            <wp:docPr id="6" name="image6.png"/>
            <a:graphic>
              <a:graphicData uri="http://schemas.openxmlformats.org/drawingml/2006/picture">
                <pic:pic>
                  <pic:nvPicPr>
                    <pic:cNvPr id="0" name="image6.png"/>
                    <pic:cNvPicPr preferRelativeResize="0"/>
                  </pic:nvPicPr>
                  <pic:blipFill>
                    <a:blip r:embed="rId18"/>
                    <a:srcRect b="0" l="0" r="0" t="0"/>
                    <a:stretch>
                      <a:fillRect/>
                    </a:stretch>
                  </pic:blipFill>
                  <pic:spPr>
                    <a:xfrm>
                      <a:off x="0" y="0"/>
                      <a:ext cx="1728788" cy="1728788"/>
                    </a:xfrm>
                    <a:prstGeom prst="rect"/>
                    <a:ln/>
                  </pic:spPr>
                </pic:pic>
              </a:graphicData>
            </a:graphic>
          </wp:inline>
        </w:drawing>
      </w:r>
      <w:r w:rsidDel="00000000" w:rsidR="00000000" w:rsidRPr="00000000">
        <w:rPr>
          <w:rtl w:val="0"/>
        </w:rPr>
      </w:r>
    </w:p>
    <w:sectPr>
      <w:footerReference r:id="rId19" w:type="default"/>
      <w:pgSz w:h="15840" w:w="12240"/>
      <w:pgMar w:bottom="126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7B">
    <w:pPr>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Craft, Sheehan </w:t>
    </w:r>
    <w:r w:rsidDel="00000000" w:rsidR="00000000" w:rsidRPr="00000000">
      <w:rPr>
        <w:rFonts w:ascii="Times New Roman" w:cs="Times New Roman" w:eastAsia="Times New Roman" w:hAnsi="Times New Roman"/>
        <w:sz w:val="24"/>
        <w:szCs w:val="24"/>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0"/>
      <w:sz w:val="32"/>
      <w:szCs w:val="32"/>
    </w:rPr>
  </w:style>
  <w:style w:type="paragraph" w:styleId="Heading3">
    <w:name w:val="heading 3"/>
    <w:basedOn w:val="Normal"/>
    <w:next w:val="Normal"/>
    <w:pPr>
      <w:keepNext w:val="1"/>
      <w:keepLines w:val="1"/>
      <w:spacing w:after="80" w:before="320" w:lineRule="auto"/>
    </w:pPr>
    <w:rPr>
      <w:b w:val="0"/>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spacing w:after="60" w:before="0" w:lineRule="auto"/>
    </w:pPr>
    <w:rPr>
      <w:sz w:val="52"/>
      <w:szCs w:val="52"/>
    </w:rPr>
  </w:style>
  <w:style w:type="paragraph" w:styleId="Subtitle">
    <w:name w:val="Subtitle"/>
    <w:basedOn w:val="Normal"/>
    <w:next w:val="Normal"/>
    <w:pPr>
      <w:keepNext w:val="1"/>
      <w:keepLines w:val="1"/>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9.png"/><Relationship Id="rId10" Type="http://schemas.openxmlformats.org/officeDocument/2006/relationships/image" Target="media/image12.png"/><Relationship Id="rId13" Type="http://schemas.openxmlformats.org/officeDocument/2006/relationships/image" Target="media/image8.png"/><Relationship Id="rId12" Type="http://schemas.openxmlformats.org/officeDocument/2006/relationships/image" Target="media/image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15" Type="http://schemas.openxmlformats.org/officeDocument/2006/relationships/image" Target="media/image10.png"/><Relationship Id="rId14" Type="http://schemas.openxmlformats.org/officeDocument/2006/relationships/image" Target="media/image5.png"/><Relationship Id="rId17" Type="http://schemas.openxmlformats.org/officeDocument/2006/relationships/image" Target="media/image1.png"/><Relationship Id="rId16" Type="http://schemas.openxmlformats.org/officeDocument/2006/relationships/image" Target="media/image13.png"/><Relationship Id="rId5" Type="http://schemas.openxmlformats.org/officeDocument/2006/relationships/styles" Target="styles.xml"/><Relationship Id="rId19" Type="http://schemas.openxmlformats.org/officeDocument/2006/relationships/footer" Target="footer1.xml"/><Relationship Id="rId6" Type="http://schemas.openxmlformats.org/officeDocument/2006/relationships/image" Target="media/image7.png"/><Relationship Id="rId18" Type="http://schemas.openxmlformats.org/officeDocument/2006/relationships/image" Target="media/image6.png"/><Relationship Id="rId7" Type="http://schemas.openxmlformats.org/officeDocument/2006/relationships/image" Target="media/image3.png"/><Relationship Id="rId8"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