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45" w:rsidRDefault="00EE1C45" w:rsidP="000D4647">
      <w:pPr>
        <w:rPr>
          <w:rFonts w:ascii="微软雅黑" w:eastAsia="微软雅黑" w:hAnsi="微软雅黑"/>
          <w:sz w:val="15"/>
          <w:szCs w:val="15"/>
        </w:rPr>
      </w:pPr>
    </w:p>
    <w:p w:rsidR="00AA436C" w:rsidRPr="001448CA" w:rsidRDefault="00E8422C" w:rsidP="000D464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账册</w:t>
      </w:r>
      <w:r>
        <w:rPr>
          <w:rFonts w:ascii="微软雅黑" w:eastAsia="微软雅黑" w:hAnsi="微软雅黑"/>
          <w:sz w:val="15"/>
          <w:szCs w:val="15"/>
        </w:rPr>
        <w:t>信息</w:t>
      </w:r>
      <w:r>
        <w:rPr>
          <w:rFonts w:ascii="微软雅黑" w:eastAsia="微软雅黑" w:hAnsi="微软雅黑" w:hint="eastAsia"/>
          <w:sz w:val="15"/>
          <w:szCs w:val="15"/>
        </w:rPr>
        <w:t>任务</w:t>
      </w:r>
      <w:r>
        <w:rPr>
          <w:rFonts w:ascii="微软雅黑" w:eastAsia="微软雅黑" w:hAnsi="微软雅黑"/>
          <w:sz w:val="15"/>
          <w:szCs w:val="15"/>
        </w:rPr>
        <w:t>表</w:t>
      </w:r>
    </w:p>
    <w:tbl>
      <w:tblPr>
        <w:tblStyle w:val="a6"/>
        <w:tblW w:w="11335" w:type="dxa"/>
        <w:tblLayout w:type="fixed"/>
        <w:tblLook w:val="04A0" w:firstRow="1" w:lastRow="0" w:firstColumn="1" w:lastColumn="0" w:noHBand="0" w:noVBand="1"/>
      </w:tblPr>
      <w:tblGrid>
        <w:gridCol w:w="1943"/>
        <w:gridCol w:w="1504"/>
        <w:gridCol w:w="943"/>
        <w:gridCol w:w="2693"/>
        <w:gridCol w:w="4252"/>
      </w:tblGrid>
      <w:tr w:rsidR="00FD24DE" w:rsidRPr="001448CA" w:rsidTr="007B3F62">
        <w:tc>
          <w:tcPr>
            <w:tcW w:w="1943" w:type="dxa"/>
          </w:tcPr>
          <w:p w:rsidR="000D4647" w:rsidRPr="001448CA" w:rsidRDefault="000D4647" w:rsidP="00B5169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表名</w:t>
            </w:r>
          </w:p>
        </w:tc>
        <w:tc>
          <w:tcPr>
            <w:tcW w:w="2447" w:type="dxa"/>
            <w:gridSpan w:val="2"/>
          </w:tcPr>
          <w:p w:rsidR="000D4647" w:rsidRPr="001448CA" w:rsidRDefault="000040F9" w:rsidP="00B5169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/>
                <w:sz w:val="15"/>
                <w:szCs w:val="15"/>
              </w:rPr>
              <w:t>SYS_RECORDINFO_DETAIL_TASK</w:t>
            </w:r>
          </w:p>
        </w:tc>
        <w:tc>
          <w:tcPr>
            <w:tcW w:w="2693" w:type="dxa"/>
          </w:tcPr>
          <w:p w:rsidR="000D4647" w:rsidRPr="001448CA" w:rsidRDefault="000D4647" w:rsidP="00B5169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主键</w:t>
            </w:r>
          </w:p>
        </w:tc>
        <w:tc>
          <w:tcPr>
            <w:tcW w:w="4252" w:type="dxa"/>
          </w:tcPr>
          <w:p w:rsidR="000D4647" w:rsidRPr="001448CA" w:rsidRDefault="000D4647" w:rsidP="00B5169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/>
                <w:sz w:val="15"/>
                <w:szCs w:val="15"/>
              </w:rPr>
              <w:t>I</w:t>
            </w: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d</w:t>
            </w:r>
          </w:p>
        </w:tc>
      </w:tr>
      <w:tr w:rsidR="001448CA" w:rsidRPr="001448CA" w:rsidTr="007B3F62">
        <w:tc>
          <w:tcPr>
            <w:tcW w:w="1943" w:type="dxa"/>
          </w:tcPr>
          <w:p w:rsidR="00E41590" w:rsidRPr="001448CA" w:rsidRDefault="00E41590" w:rsidP="00E4159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字段</w:t>
            </w:r>
          </w:p>
        </w:tc>
        <w:tc>
          <w:tcPr>
            <w:tcW w:w="1504" w:type="dxa"/>
          </w:tcPr>
          <w:p w:rsidR="00E41590" w:rsidRPr="001448CA" w:rsidRDefault="00E41590" w:rsidP="00E4159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类型</w:t>
            </w:r>
          </w:p>
        </w:tc>
        <w:tc>
          <w:tcPr>
            <w:tcW w:w="943" w:type="dxa"/>
            <w:vAlign w:val="center"/>
          </w:tcPr>
          <w:p w:rsidR="00E41590" w:rsidRPr="001448CA" w:rsidRDefault="00E41590" w:rsidP="001448CA">
            <w:pPr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允许为空</w:t>
            </w:r>
          </w:p>
        </w:tc>
        <w:tc>
          <w:tcPr>
            <w:tcW w:w="2693" w:type="dxa"/>
          </w:tcPr>
          <w:p w:rsidR="00E41590" w:rsidRPr="001448CA" w:rsidRDefault="00E41590" w:rsidP="00E4159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描述</w:t>
            </w:r>
          </w:p>
        </w:tc>
        <w:tc>
          <w:tcPr>
            <w:tcW w:w="4252" w:type="dxa"/>
          </w:tcPr>
          <w:p w:rsidR="00E41590" w:rsidRPr="001448CA" w:rsidRDefault="00E41590" w:rsidP="00E4159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备注</w:t>
            </w:r>
          </w:p>
        </w:tc>
      </w:tr>
      <w:tr w:rsidR="001448CA" w:rsidRPr="001448CA" w:rsidTr="007B3F62">
        <w:tc>
          <w:tcPr>
            <w:tcW w:w="1943" w:type="dxa"/>
            <w:vAlign w:val="center"/>
          </w:tcPr>
          <w:p w:rsidR="00E41590" w:rsidRPr="001448CA" w:rsidRDefault="00E41590" w:rsidP="00E41590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504" w:type="dxa"/>
            <w:vAlign w:val="center"/>
          </w:tcPr>
          <w:p w:rsidR="00E41590" w:rsidRPr="001448CA" w:rsidRDefault="00E41590" w:rsidP="00E41590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943" w:type="dxa"/>
            <w:vAlign w:val="center"/>
          </w:tcPr>
          <w:p w:rsidR="00E41590" w:rsidRPr="001448CA" w:rsidRDefault="00E41590" w:rsidP="00E41590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</w:t>
            </w:r>
          </w:p>
        </w:tc>
        <w:tc>
          <w:tcPr>
            <w:tcW w:w="2693" w:type="dxa"/>
          </w:tcPr>
          <w:p w:rsidR="00E41590" w:rsidRPr="001448CA" w:rsidRDefault="00E41590" w:rsidP="00E4159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252" w:type="dxa"/>
          </w:tcPr>
          <w:p w:rsidR="00E41590" w:rsidRPr="001448CA" w:rsidRDefault="00E41590" w:rsidP="00E4159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RID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</w:t>
            </w:r>
          </w:p>
        </w:tc>
        <w:tc>
          <w:tcPr>
            <w:tcW w:w="2693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/>
                <w:sz w:val="15"/>
                <w:szCs w:val="15"/>
              </w:rPr>
              <w:t>SYS_RECORDINFO_DETAIL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主键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ID</w:t>
            </w:r>
          </w:p>
        </w:tc>
        <w:tc>
          <w:tcPr>
            <w:tcW w:w="4252" w:type="dxa"/>
          </w:tcPr>
          <w:p w:rsidR="00FF27C9" w:rsidRPr="001448CA" w:rsidRDefault="00C548AE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存放修改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进来的ID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；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新增为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RECORDINFOID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备案</w:t>
            </w:r>
            <w:r w:rsidRPr="001448CA">
              <w:rPr>
                <w:rFonts w:ascii="微软雅黑" w:eastAsia="微软雅黑" w:hAnsi="微软雅黑"/>
                <w:sz w:val="15"/>
                <w:szCs w:val="15"/>
              </w:rPr>
              <w:t>信息表体ID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ITEMNO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NUMBER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项号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HSCODE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NVARCHAR2(50)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HS编码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ADDITIONALNO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NVARCHAR2(50)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36D0F">
              <w:rPr>
                <w:rFonts w:ascii="微软雅黑" w:eastAsia="微软雅黑" w:hAnsi="微软雅黑" w:hint="eastAsia"/>
                <w:sz w:val="15"/>
                <w:szCs w:val="15"/>
              </w:rPr>
              <w:t>附加编码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ITEMNOATTRIBUTE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NVARCHAR2(50)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项号属性</w:t>
            </w:r>
            <w:r w:rsidRPr="001448CA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料件、成品</w:t>
            </w: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COMMODITYNAME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NVARCHAR2(100)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商品</w:t>
            </w:r>
            <w:r w:rsidRPr="001448CA">
              <w:rPr>
                <w:rFonts w:ascii="微软雅黑" w:eastAsia="微软雅黑" w:hAnsi="微软雅黑"/>
                <w:sz w:val="15"/>
                <w:szCs w:val="15"/>
              </w:rPr>
              <w:t>名称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SPECIFICATIONSMODEL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NVARCHAR2(200)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规格型号</w:t>
            </w:r>
            <w:bookmarkStart w:id="0" w:name="_GoBack"/>
            <w:bookmarkEnd w:id="0"/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UNIT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NVARCHAR2(20)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成交单位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VERSION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NVARCHAR2(20)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版本号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暂时不用，页面不维护</w:t>
            </w: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ENABLED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启用/禁用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1/0</w:t>
            </w: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NVARCHAR2(255)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z w:val="15"/>
                <w:szCs w:val="15"/>
              </w:rPr>
              <w:t>备注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CREATEMAN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维护人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CREATEDATE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维护时间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STARTDATE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启用日期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内部关联没用到</w:t>
            </w: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ENDDATE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停用日期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内部关联没用到</w:t>
            </w: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STOPMAN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停用人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内部关联没用到</w:t>
            </w: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ABNORMAL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是否正常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strike/>
                <w:color w:val="000000"/>
                <w:sz w:val="15"/>
                <w:szCs w:val="15"/>
              </w:rPr>
              <w:t>内部关联没用到</w:t>
            </w: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OPTION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NVARCHAR2(50)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操作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A、U</w:t>
            </w: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 xml:space="preserve">状态 </w:t>
            </w:r>
          </w:p>
        </w:tc>
        <w:tc>
          <w:tcPr>
            <w:tcW w:w="4252" w:type="dxa"/>
          </w:tcPr>
          <w:p w:rsidR="00C03E96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草稿0、已提交10、受理中20、</w:t>
            </w:r>
          </w:p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（同意30，不同意31，驳回结束32）</w:t>
            </w: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CUSTOMERCODE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NVARCHAR2(50)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报关行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CUSTOMERNAME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NVARCHAR2(50)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N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报关行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SUBMITMAN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提交人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SUBMITTIME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提交时间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ACCEPTMAN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受理人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ACCEPTTIME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受理时间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FINISHMAN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完成人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FF27C9" w:rsidRPr="001448CA" w:rsidTr="007B3F62">
        <w:tc>
          <w:tcPr>
            <w:tcW w:w="1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FINISHTIME</w:t>
            </w:r>
          </w:p>
        </w:tc>
        <w:tc>
          <w:tcPr>
            <w:tcW w:w="1504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94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Y</w:t>
            </w:r>
          </w:p>
        </w:tc>
        <w:tc>
          <w:tcPr>
            <w:tcW w:w="2693" w:type="dxa"/>
            <w:vAlign w:val="center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完成时间</w:t>
            </w:r>
          </w:p>
        </w:tc>
        <w:tc>
          <w:tcPr>
            <w:tcW w:w="4252" w:type="dxa"/>
          </w:tcPr>
          <w:p w:rsidR="00FF27C9" w:rsidRPr="001448CA" w:rsidRDefault="00FF27C9" w:rsidP="00FF27C9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0D4647" w:rsidRPr="001448CA" w:rsidRDefault="000D4647" w:rsidP="000D4647">
      <w:pPr>
        <w:rPr>
          <w:rFonts w:ascii="微软雅黑" w:eastAsia="微软雅黑" w:hAnsi="微软雅黑"/>
          <w:sz w:val="15"/>
          <w:szCs w:val="15"/>
        </w:rPr>
      </w:pPr>
    </w:p>
    <w:sectPr w:rsidR="000D4647" w:rsidRPr="001448CA" w:rsidSect="00C35135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6F5" w:rsidRDefault="008576F5" w:rsidP="009A549C">
      <w:r>
        <w:separator/>
      </w:r>
    </w:p>
  </w:endnote>
  <w:endnote w:type="continuationSeparator" w:id="0">
    <w:p w:rsidR="008576F5" w:rsidRDefault="008576F5" w:rsidP="009A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6F5" w:rsidRDefault="008576F5" w:rsidP="009A549C">
      <w:r>
        <w:separator/>
      </w:r>
    </w:p>
  </w:footnote>
  <w:footnote w:type="continuationSeparator" w:id="0">
    <w:p w:rsidR="008576F5" w:rsidRDefault="008576F5" w:rsidP="009A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40F9"/>
    <w:rsid w:val="00007C15"/>
    <w:rsid w:val="00031B65"/>
    <w:rsid w:val="00054108"/>
    <w:rsid w:val="000B2D59"/>
    <w:rsid w:val="000D4647"/>
    <w:rsid w:val="00125306"/>
    <w:rsid w:val="00135914"/>
    <w:rsid w:val="00143439"/>
    <w:rsid w:val="001448CA"/>
    <w:rsid w:val="0016499F"/>
    <w:rsid w:val="001A65F4"/>
    <w:rsid w:val="001E1F9D"/>
    <w:rsid w:val="001E2E13"/>
    <w:rsid w:val="001F5F84"/>
    <w:rsid w:val="00201CBB"/>
    <w:rsid w:val="0022359E"/>
    <w:rsid w:val="00245798"/>
    <w:rsid w:val="00261041"/>
    <w:rsid w:val="002A15A2"/>
    <w:rsid w:val="002B0A85"/>
    <w:rsid w:val="002D0CE5"/>
    <w:rsid w:val="002D2888"/>
    <w:rsid w:val="002E5BBF"/>
    <w:rsid w:val="003065BD"/>
    <w:rsid w:val="00336D0F"/>
    <w:rsid w:val="00363F36"/>
    <w:rsid w:val="003A2285"/>
    <w:rsid w:val="003E50B9"/>
    <w:rsid w:val="004145C5"/>
    <w:rsid w:val="00423515"/>
    <w:rsid w:val="00486ACE"/>
    <w:rsid w:val="004D0306"/>
    <w:rsid w:val="00532F4B"/>
    <w:rsid w:val="0059740E"/>
    <w:rsid w:val="005E4B79"/>
    <w:rsid w:val="007268BD"/>
    <w:rsid w:val="00757A2C"/>
    <w:rsid w:val="00796D40"/>
    <w:rsid w:val="007B3F62"/>
    <w:rsid w:val="008039A7"/>
    <w:rsid w:val="00821E11"/>
    <w:rsid w:val="00846418"/>
    <w:rsid w:val="008576F5"/>
    <w:rsid w:val="008E4851"/>
    <w:rsid w:val="00914D6D"/>
    <w:rsid w:val="0091602E"/>
    <w:rsid w:val="00944ACF"/>
    <w:rsid w:val="00953275"/>
    <w:rsid w:val="009A549C"/>
    <w:rsid w:val="009A6700"/>
    <w:rsid w:val="00A43E3A"/>
    <w:rsid w:val="00A5291D"/>
    <w:rsid w:val="00A93947"/>
    <w:rsid w:val="00AA436C"/>
    <w:rsid w:val="00AA5133"/>
    <w:rsid w:val="00AF10BE"/>
    <w:rsid w:val="00AF309A"/>
    <w:rsid w:val="00B50C79"/>
    <w:rsid w:val="00B65674"/>
    <w:rsid w:val="00B94750"/>
    <w:rsid w:val="00BF251E"/>
    <w:rsid w:val="00C03E96"/>
    <w:rsid w:val="00C222B8"/>
    <w:rsid w:val="00C25485"/>
    <w:rsid w:val="00C31F31"/>
    <w:rsid w:val="00C35135"/>
    <w:rsid w:val="00C3735A"/>
    <w:rsid w:val="00C548AE"/>
    <w:rsid w:val="00C96782"/>
    <w:rsid w:val="00CB20DE"/>
    <w:rsid w:val="00D02B75"/>
    <w:rsid w:val="00D0636C"/>
    <w:rsid w:val="00D20C8D"/>
    <w:rsid w:val="00D34275"/>
    <w:rsid w:val="00D76040"/>
    <w:rsid w:val="00DA496C"/>
    <w:rsid w:val="00DF2E68"/>
    <w:rsid w:val="00E41590"/>
    <w:rsid w:val="00E505D8"/>
    <w:rsid w:val="00E5374A"/>
    <w:rsid w:val="00E5396C"/>
    <w:rsid w:val="00E8422C"/>
    <w:rsid w:val="00EA4342"/>
    <w:rsid w:val="00EE1C45"/>
    <w:rsid w:val="00EE1E50"/>
    <w:rsid w:val="00EF5D3C"/>
    <w:rsid w:val="00F4350C"/>
    <w:rsid w:val="00FA1A70"/>
    <w:rsid w:val="00FC13CA"/>
    <w:rsid w:val="00FD24DE"/>
    <w:rsid w:val="00FD5B3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4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49C"/>
    <w:rPr>
      <w:sz w:val="18"/>
      <w:szCs w:val="18"/>
    </w:rPr>
  </w:style>
  <w:style w:type="table" w:styleId="a6">
    <w:name w:val="Table Grid"/>
    <w:basedOn w:val="a1"/>
    <w:uiPriority w:val="59"/>
    <w:rsid w:val="00EE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2017-01-17T01:18:00Z</dcterms:created>
  <dcterms:modified xsi:type="dcterms:W3CDTF">2017-01-20T02:17:00Z</dcterms:modified>
</cp:coreProperties>
</file>