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BD66" w14:textId="77777777" w:rsidR="00464297" w:rsidRPr="00464297" w:rsidRDefault="00464297" w:rsidP="00464297">
      <w:pPr>
        <w:spacing w:after="120" w:line="240" w:lineRule="auto"/>
        <w:outlineLvl w:val="0"/>
        <w:rPr>
          <w:rFonts w:ascii="Arial" w:eastAsia="Times New Roman" w:hAnsi="Arial" w:cs="Arial"/>
          <w:b/>
          <w:bCs/>
          <w:color w:val="FFFFFF"/>
          <w:kern w:val="36"/>
          <w:sz w:val="48"/>
          <w:szCs w:val="48"/>
          <w:lang w:eastAsia="tr-TR"/>
          <w14:ligatures w14:val="none"/>
        </w:rPr>
      </w:pPr>
      <w:r w:rsidRPr="00464297">
        <w:rPr>
          <w:rFonts w:ascii="Arial" w:eastAsia="Times New Roman" w:hAnsi="Arial" w:cs="Arial"/>
          <w:b/>
          <w:bCs/>
          <w:color w:val="FFFFFF"/>
          <w:kern w:val="36"/>
          <w:sz w:val="48"/>
          <w:szCs w:val="48"/>
          <w:lang w:eastAsia="tr-TR"/>
          <w14:ligatures w14:val="none"/>
        </w:rPr>
        <w:t>1-11-11111111111 Sayısı ve Kozmik Yankıları: Evrenin Sayısal Bir Şifresi mi?</w:t>
      </w:r>
    </w:p>
    <w:p w14:paraId="7D42C99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Yazar: Hüseyin AVCI, Balıkesir/</w:t>
      </w:r>
      <w:proofErr w:type="spellStart"/>
      <w:r w:rsidRPr="00464297">
        <w:rPr>
          <w:rFonts w:ascii="Arial" w:eastAsia="Times New Roman" w:hAnsi="Arial" w:cs="Arial"/>
          <w:b/>
          <w:bCs/>
          <w:color w:val="FFFFFF"/>
          <w:kern w:val="0"/>
          <w:bdr w:val="none" w:sz="0" w:space="0" w:color="auto" w:frame="1"/>
          <w:lang w:eastAsia="tr-TR"/>
          <w14:ligatures w14:val="none"/>
        </w:rPr>
        <w:t>Turkey</w:t>
      </w:r>
      <w:proofErr w:type="spellEnd"/>
      <w:r w:rsidRPr="00464297">
        <w:rPr>
          <w:rFonts w:ascii="Arial" w:eastAsia="Times New Roman" w:hAnsi="Arial" w:cs="Arial"/>
          <w:b/>
          <w:bCs/>
          <w:color w:val="FFFFFF"/>
          <w:kern w:val="0"/>
          <w:bdr w:val="none" w:sz="0" w:space="0" w:color="auto" w:frame="1"/>
          <w:lang w:eastAsia="tr-TR"/>
          <w14:ligatures w14:val="none"/>
        </w:rPr>
        <w:t xml:space="preserve"> </w:t>
      </w:r>
      <w:proofErr w:type="spellStart"/>
      <w:r w:rsidRPr="00464297">
        <w:rPr>
          <w:rFonts w:ascii="Arial" w:eastAsia="Times New Roman" w:hAnsi="Arial" w:cs="Arial"/>
          <w:b/>
          <w:bCs/>
          <w:color w:val="FFFFFF"/>
          <w:kern w:val="0"/>
          <w:bdr w:val="none" w:sz="0" w:space="0" w:color="auto" w:frame="1"/>
          <w:lang w:eastAsia="tr-TR"/>
          <w14:ligatures w14:val="none"/>
        </w:rPr>
        <w:t>Email</w:t>
      </w:r>
      <w:proofErr w:type="spellEnd"/>
      <w:r w:rsidRPr="00464297">
        <w:rPr>
          <w:rFonts w:ascii="Arial" w:eastAsia="Times New Roman" w:hAnsi="Arial" w:cs="Arial"/>
          <w:b/>
          <w:bCs/>
          <w:color w:val="FFFFFF"/>
          <w:kern w:val="0"/>
          <w:bdr w:val="none" w:sz="0" w:space="0" w:color="auto" w:frame="1"/>
          <w:lang w:eastAsia="tr-TR"/>
          <w14:ligatures w14:val="none"/>
        </w:rPr>
        <w:t xml:space="preserve">: Soldiers_Scorpion@hotmail.com </w:t>
      </w:r>
      <w:proofErr w:type="spellStart"/>
      <w:r w:rsidRPr="00464297">
        <w:rPr>
          <w:rFonts w:ascii="Arial" w:eastAsia="Times New Roman" w:hAnsi="Arial" w:cs="Arial"/>
          <w:b/>
          <w:bCs/>
          <w:color w:val="FFFFFF"/>
          <w:kern w:val="0"/>
          <w:bdr w:val="none" w:sz="0" w:space="0" w:color="auto" w:frame="1"/>
          <w:lang w:eastAsia="tr-TR"/>
          <w14:ligatures w14:val="none"/>
        </w:rPr>
        <w:t>Date</w:t>
      </w:r>
      <w:proofErr w:type="spellEnd"/>
      <w:r w:rsidRPr="00464297">
        <w:rPr>
          <w:rFonts w:ascii="Arial" w:eastAsia="Times New Roman" w:hAnsi="Arial" w:cs="Arial"/>
          <w:b/>
          <w:bCs/>
          <w:color w:val="FFFFFF"/>
          <w:kern w:val="0"/>
          <w:bdr w:val="none" w:sz="0" w:space="0" w:color="auto" w:frame="1"/>
          <w:lang w:eastAsia="tr-TR"/>
          <w14:ligatures w14:val="none"/>
        </w:rPr>
        <w:t xml:space="preserve">: </w:t>
      </w:r>
      <w:proofErr w:type="spellStart"/>
      <w:r w:rsidRPr="00464297">
        <w:rPr>
          <w:rFonts w:ascii="Arial" w:eastAsia="Times New Roman" w:hAnsi="Arial" w:cs="Arial"/>
          <w:b/>
          <w:bCs/>
          <w:color w:val="FFFFFF"/>
          <w:kern w:val="0"/>
          <w:bdr w:val="none" w:sz="0" w:space="0" w:color="auto" w:frame="1"/>
          <w:lang w:eastAsia="tr-TR"/>
          <w14:ligatures w14:val="none"/>
        </w:rPr>
        <w:t>June</w:t>
      </w:r>
      <w:proofErr w:type="spellEnd"/>
      <w:r w:rsidRPr="00464297">
        <w:rPr>
          <w:rFonts w:ascii="Arial" w:eastAsia="Times New Roman" w:hAnsi="Arial" w:cs="Arial"/>
          <w:b/>
          <w:bCs/>
          <w:color w:val="FFFFFF"/>
          <w:kern w:val="0"/>
          <w:bdr w:val="none" w:sz="0" w:space="0" w:color="auto" w:frame="1"/>
          <w:lang w:eastAsia="tr-TR"/>
          <w14:ligatures w14:val="none"/>
        </w:rPr>
        <w:t xml:space="preserve"> 12, 2025</w:t>
      </w:r>
    </w:p>
    <w:p w14:paraId="063BC5E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(Ana İskelet Metni: 2506.0051v1.docx </w:t>
      </w:r>
      <w:r w:rsidRPr="00464297">
        <w:rPr>
          <w:rFonts w:ascii="Arial" w:eastAsia="Times New Roman" w:hAnsi="Arial" w:cs="Arial"/>
          <w:color w:val="FFFFFF"/>
          <w:kern w:val="0"/>
          <w:bdr w:val="none" w:sz="0" w:space="0" w:color="auto" w:frame="1"/>
          <w:vertAlign w:val="superscript"/>
          <w:lang w:eastAsia="tr-TR"/>
          <w14:ligatures w14:val="none"/>
        </w:rPr>
        <w:t>1</w:t>
      </w:r>
      <w:r w:rsidRPr="00464297">
        <w:rPr>
          <w:rFonts w:ascii="Arial" w:eastAsia="Times New Roman" w:hAnsi="Arial" w:cs="Arial"/>
          <w:color w:val="FFFFFF"/>
          <w:kern w:val="0"/>
          <w:lang w:eastAsia="tr-TR"/>
          <w14:ligatures w14:val="none"/>
        </w:rPr>
        <w:t>)</w:t>
      </w:r>
    </w:p>
    <w:p w14:paraId="3E22E224" w14:textId="77777777" w:rsidR="00464297" w:rsidRPr="00464297" w:rsidRDefault="00464297" w:rsidP="00464297">
      <w:pPr>
        <w:spacing w:after="24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‘’1-11-11111111111‘’ “11111111111” 11="1′1+1+1+1+1+1+1+1+1+1+1" = 11</w:t>
      </w:r>
    </w:p>
    <w:p w14:paraId="5B4A48A8" w14:textId="77777777" w:rsidR="00464297" w:rsidRPr="00464297" w:rsidRDefault="00464297" w:rsidP="00464297">
      <w:pPr>
        <w:spacing w:after="24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Yukarıda görüldüğü gibi, bu sayının sağdan ve soldan toplamı "11" ve "11" basamaklı bir sayıdır. Bu sayı aynı zamanda "11" sayısı ile başlamaktadır. Görüldüğü gibi, bu sayının bu eşitliği sağlayacak bir dengi yoktur. Örneğin, "12346" sayısının sağdan ve soldan toplamı "16" ve "5" basamaklı bir sayıdır. Benzer özelliklere sahip değildir. "1111111111" sayısının sağdan ve soldan toplamı "10" dur ve "10" basamaklı bir sayıdır, ancak "10" sayısı ile başlamaz.</w:t>
      </w:r>
    </w:p>
    <w:p w14:paraId="4BD23D1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1.1. ALT MADDE: REPUNIT (TEKRARLI-BİRİM) SAYILARIN MATEMATİKSEL TANIMI 1</w:t>
      </w:r>
    </w:p>
    <w:p w14:paraId="5B7F1A1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ÇALIŞMANIN MERKEZİNDEKİ SAYISAL YAPIYI FORMELE OTURTMAK İÇİN, TEKRAR EDEN BİRİMLERDEN OLUŞAN "REPUNIT" SAYILARIN GENEL TANIMLAMASI KULLANILMAKTADIR. $N$ ADET 1 RAKAMINDAN OLUŞAN BİR REPUNIT SAYI ($R_N$), MATEMATİKSEL OLARAK ŞU ŞEKİLDE İFADE EDİLİR:</w:t>
      </w:r>
    </w:p>
    <w:p w14:paraId="36199431"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$$R_{N} = \</w:t>
      </w:r>
      <w:proofErr w:type="gramStart"/>
      <w:r w:rsidRPr="00464297">
        <w:rPr>
          <w:rFonts w:ascii="Arial" w:eastAsia="Times New Roman" w:hAnsi="Arial" w:cs="Arial"/>
          <w:color w:val="FFFFFF"/>
          <w:kern w:val="0"/>
          <w:bdr w:val="none" w:sz="0" w:space="0" w:color="auto" w:frame="1"/>
          <w:lang w:eastAsia="tr-TR"/>
          <w14:ligatures w14:val="none"/>
        </w:rPr>
        <w:t>FRAC{</w:t>
      </w:r>
      <w:proofErr w:type="gramEnd"/>
      <w:r w:rsidRPr="00464297">
        <w:rPr>
          <w:rFonts w:ascii="Arial" w:eastAsia="Times New Roman" w:hAnsi="Arial" w:cs="Arial"/>
          <w:color w:val="FFFFFF"/>
          <w:kern w:val="0"/>
          <w:bdr w:val="none" w:sz="0" w:space="0" w:color="auto" w:frame="1"/>
          <w:lang w:eastAsia="tr-TR"/>
          <w14:ligatures w14:val="none"/>
        </w:rPr>
        <w:t>10^{N}-1}{9} = \SUM_{I=</w:t>
      </w:r>
      <w:proofErr w:type="gramStart"/>
      <w:r w:rsidRPr="00464297">
        <w:rPr>
          <w:rFonts w:ascii="Arial" w:eastAsia="Times New Roman" w:hAnsi="Arial" w:cs="Arial"/>
          <w:color w:val="FFFFFF"/>
          <w:kern w:val="0"/>
          <w:bdr w:val="none" w:sz="0" w:space="0" w:color="auto" w:frame="1"/>
          <w:lang w:eastAsia="tr-TR"/>
          <w14:ligatures w14:val="none"/>
        </w:rPr>
        <w:t>0}^</w:t>
      </w:r>
      <w:proofErr w:type="gramEnd"/>
      <w:r w:rsidRPr="00464297">
        <w:rPr>
          <w:rFonts w:ascii="Arial" w:eastAsia="Times New Roman" w:hAnsi="Arial" w:cs="Arial"/>
          <w:color w:val="FFFFFF"/>
          <w:kern w:val="0"/>
          <w:bdr w:val="none" w:sz="0" w:space="0" w:color="auto" w:frame="1"/>
          <w:lang w:eastAsia="tr-TR"/>
          <w14:ligatures w14:val="none"/>
        </w:rPr>
        <w:t>{N-1} 10^{I}$$</w:t>
      </w:r>
    </w:p>
    <w:p w14:paraId="0E56E47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ÇALIŞMANIN ODAK NOKTASI, $N=11$ DURUMU OLAN $R</w:t>
      </w:r>
      <w:proofErr w:type="gramStart"/>
      <w:r w:rsidRPr="00464297">
        <w:rPr>
          <w:rFonts w:ascii="Arial" w:eastAsia="Times New Roman" w:hAnsi="Arial" w:cs="Arial"/>
          <w:kern w:val="0"/>
          <w:lang w:eastAsia="tr-TR"/>
          <w14:ligatures w14:val="none"/>
        </w:rPr>
        <w:t>_{</w:t>
      </w:r>
      <w:proofErr w:type="gramEnd"/>
      <w:r w:rsidRPr="00464297">
        <w:rPr>
          <w:rFonts w:ascii="Arial" w:eastAsia="Times New Roman" w:hAnsi="Arial" w:cs="Arial"/>
          <w:kern w:val="0"/>
          <w:lang w:eastAsia="tr-TR"/>
          <w14:ligatures w14:val="none"/>
        </w:rPr>
        <w:t>11} = 11111111111$ SAYISIDIR.</w:t>
      </w:r>
    </w:p>
    <w:p w14:paraId="368823D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 MATEMATİKSEL TEMEL: BİNOM AÇILIMI VE GEOMETRİK YAPI</w:t>
      </w:r>
    </w:p>
    <w:p w14:paraId="1FD4C5A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1’den 11’e kadar olan 1’li sayıların ($1, 11, 111, 1111, 11111, 111111, 1111111, 11111111, 111111111, 1111111111, 11111111111$) çarpılıp binom açılımının sayısal olarak konumlandırılmasıyla sayısal simetriden bir piramit ve bir üçgen oluşmaktadır. (Şekil 1)</w:t>
      </w:r>
    </w:p>
    <w:p w14:paraId="40B0695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Şekil 1: Binom açılımıyla oluşan piramidal yapı. Merkezdeki kırmızı sütunun toplamı 66 değerini verir. </w:t>
      </w:r>
      <w:r w:rsidRPr="00464297">
        <w:rPr>
          <w:rFonts w:ascii="Arial" w:eastAsia="Times New Roman" w:hAnsi="Arial" w:cs="Arial"/>
          <w:color w:val="FFFFFF"/>
          <w:kern w:val="0"/>
          <w:bdr w:val="none" w:sz="0" w:space="0" w:color="auto" w:frame="1"/>
          <w:vertAlign w:val="superscript"/>
          <w:lang w:eastAsia="tr-TR"/>
          <w14:ligatures w14:val="none"/>
        </w:rPr>
        <w:t>1</w:t>
      </w:r>
    </w:p>
    <w:p w14:paraId="4AC72E1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2.1. ALT MADDE: $R_{N}^2$ PİRAMİDİNİN KONVOLÜSYON KANITI VE $N \GE 10$ İÇİN TAŞIMA (CARRY-OVER) DİNAMİKLERİ 1</w:t>
      </w:r>
    </w:p>
    <w:p w14:paraId="563FF44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ŞEKİL 1'DE GÖRSELLEŞTİRİLEN BU SAYISAL PİRAMİT, MATEMATİKSEL OLARAK BİR KONVOLÜSYON İŞLEMİNİN SONUCUDUR. BİR REPUNIT SAYI $R_N$, $</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 xml:space="preserve">1, </w:t>
      </w:r>
      <w:proofErr w:type="gramStart"/>
      <w:r w:rsidRPr="00464297">
        <w:rPr>
          <w:rFonts w:ascii="Arial" w:eastAsia="Times New Roman" w:hAnsi="Arial" w:cs="Arial"/>
          <w:kern w:val="0"/>
          <w:lang w:eastAsia="tr-TR"/>
          <w14:ligatures w14:val="none"/>
        </w:rPr>
        <w:t>1,...</w:t>
      </w:r>
      <w:proofErr w:type="gramEnd"/>
      <w:r w:rsidRPr="00464297">
        <w:rPr>
          <w:rFonts w:ascii="Arial" w:eastAsia="Times New Roman" w:hAnsi="Arial" w:cs="Arial"/>
          <w:kern w:val="0"/>
          <w:lang w:eastAsia="tr-TR"/>
          <w14:ligatures w14:val="none"/>
        </w:rPr>
        <w:t>, 1</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 xml:space="preserve"> (N TANE) KATSAYILARINA SAHİP BİR POLİNOM OLARAK DÜŞÜNÜLEBİLİR. $R_N^2$ İSE BU POLİNOMUN KENDİSİYLE KONVOLÜSYONUDUR.1 BU İŞLEMİN HAM (İŞLENMEMİŞ) KATSAYI DİZİSİ ($C_K$) ŞU ÜÇGENSEL FORMÜLLE HESAPLANIR:</w:t>
      </w:r>
    </w:p>
    <w:p w14:paraId="6E8A61E3"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lastRenderedPageBreak/>
        <w:t>$$C_{K} = \BEGIN{CASES} K+1, &amp; 0 \LE K \LE N-1 \\ 2N-1-K, &amp; N \LE K \LE 2N-2 \END{CASES}$$</w:t>
      </w:r>
    </w:p>
    <w:p w14:paraId="4DDA407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$N </w:t>
      </w:r>
      <w:proofErr w:type="gramStart"/>
      <w:r w:rsidRPr="00464297">
        <w:rPr>
          <w:rFonts w:ascii="Arial" w:eastAsia="Times New Roman" w:hAnsi="Arial" w:cs="Arial"/>
          <w:kern w:val="0"/>
          <w:lang w:eastAsia="tr-TR"/>
          <w14:ligatures w14:val="none"/>
        </w:rPr>
        <w:t>&lt; 10</w:t>
      </w:r>
      <w:proofErr w:type="gramEnd"/>
      <w:r w:rsidRPr="00464297">
        <w:rPr>
          <w:rFonts w:ascii="Arial" w:eastAsia="Times New Roman" w:hAnsi="Arial" w:cs="Arial"/>
          <w:kern w:val="0"/>
          <w:lang w:eastAsia="tr-TR"/>
          <w14:ligatures w14:val="none"/>
        </w:rPr>
        <w:t>$ OLDUĞUNDA (ÖRN. $R_3$), KATSAYILAR $</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1, 2, 3, 2, 1</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 xml:space="preserve"> OLUR VE DOĞRUDAN 12321 SONUCUNU VERİR. ANCAK MODELİMİZİN ODAĞI OLAN $N=11$ İÇİN HAM KATSAYI VEKTÖRÜ ŞU ŞEKİLDEDİR:</w:t>
      </w:r>
    </w:p>
    <w:p w14:paraId="48E810F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$C = </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1, 2, 3, 4, 5, 6, 7, 8, 9, 10, 11, 10, 9, 8, 7, 6, 5, 4, 3, 2, 1</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 xml:space="preserve"> 1</w:t>
      </w:r>
    </w:p>
    <w:p w14:paraId="09DE9CC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BURADA 10 VE 11 GİBİ ÇİFT BASAMAKLI KATSAYILAR ORTAYA ÇIKTIĞINDAN, STANDART ONLUK SİSTEM ARİTMETİĞİNDE "ELDE" (CARRY-OVER) İŞLEMİ DEVREYE GİRER VE SEMBOLİK PİRAMİT DESENİ (1...9101110...1) FİZİKSEL OLARAK BOZULUR.</w:t>
      </w:r>
    </w:p>
    <w:p w14:paraId="3C30829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2.2. ALT MADDE: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2$ İÇİN MATEMATİKSEL TAŞIMA (CARRY-OVER) İŞLEM TABLOSU VE NİHAİ SONUÇ 1</w:t>
      </w:r>
    </w:p>
    <w:p w14:paraId="2C0E929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2$ İÇİN SEMBOLİK GÖSTERİM (ŞEKİL 1) İLE GERÇEK ARİTMETİK SONUÇ ARASINDAKİ FARKI GÖSTERMEK İÇİN TAŞIMA (CARRY-OVER) MEKANİZMASI AŞAĞIDAKİ TABLODA DETAYLANDIRILMIŞTIR 1:</w:t>
      </w:r>
    </w:p>
    <w:tbl>
      <w:tblPr>
        <w:tblW w:w="0" w:type="auto"/>
        <w:tblCellSpacing w:w="15" w:type="dxa"/>
        <w:tblCellMar>
          <w:left w:w="0" w:type="dxa"/>
          <w:right w:w="0" w:type="dxa"/>
        </w:tblCellMar>
        <w:tblLook w:val="04A0" w:firstRow="1" w:lastRow="0" w:firstColumn="1" w:lastColumn="0" w:noHBand="0" w:noVBand="1"/>
      </w:tblPr>
      <w:tblGrid>
        <w:gridCol w:w="1766"/>
        <w:gridCol w:w="1561"/>
        <w:gridCol w:w="1339"/>
        <w:gridCol w:w="1510"/>
        <w:gridCol w:w="1572"/>
        <w:gridCol w:w="1308"/>
      </w:tblGrid>
      <w:tr w:rsidR="00464297" w:rsidRPr="00464297" w14:paraId="730B95F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FD2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BASAMAK İNDEKSİ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FA26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HAM KATSAYI (CK​)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546D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GELEN ELDE (TK​)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AA92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TOPLAM (CK​+TK​)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70B5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YAZILAN RAKAM (DK​)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BC75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GİDEN ELDE (TK+1​)</w:t>
            </w:r>
          </w:p>
        </w:tc>
      </w:tr>
      <w:tr w:rsidR="00464297" w:rsidRPr="00464297" w14:paraId="6ECFA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62A5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3D34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D2C0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FBFB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ADD3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686D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r>
      <w:tr w:rsidR="00464297" w:rsidRPr="00464297" w14:paraId="52CE69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8969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5F56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41C0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4077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E5E2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EF1C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w:t>
            </w:r>
          </w:p>
        </w:tc>
      </w:tr>
      <w:tr w:rsidR="00464297" w:rsidRPr="00464297" w14:paraId="2C5BF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1EAD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AC96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CDD4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14EA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3F59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0E13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r>
      <w:tr w:rsidR="00464297" w:rsidRPr="00464297" w14:paraId="18C6CC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62B1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 (MERKEZ)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FB3F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82E2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F47B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EFE2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8699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r>
      <w:tr w:rsidR="00464297" w:rsidRPr="00464297" w14:paraId="63E0C0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66E5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4F20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6B7C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481E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8D23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44FA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r>
      <w:tr w:rsidR="00464297" w:rsidRPr="00464297" w14:paraId="2C5FFB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8E6D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BDEC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E65F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71C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7C09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46C0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r>
      <w:tr w:rsidR="00464297" w:rsidRPr="00464297" w14:paraId="759434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638A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9968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F68F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ABBF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A1D0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903D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r>
    </w:tbl>
    <w:p w14:paraId="519EC43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BU TABLO, </w:t>
      </w:r>
      <w:r w:rsidRPr="00464297">
        <w:rPr>
          <w:rFonts w:ascii="Arial" w:eastAsia="Times New Roman" w:hAnsi="Arial" w:cs="Arial"/>
          <w:color w:val="FFFFFF"/>
          <w:kern w:val="0"/>
          <w:bdr w:val="none" w:sz="0" w:space="0" w:color="auto" w:frame="1"/>
          <w:lang w:eastAsia="tr-TR"/>
          <w14:ligatures w14:val="none"/>
        </w:rPr>
        <w:t>$R</w:t>
      </w:r>
      <w:proofErr w:type="gramStart"/>
      <w:r w:rsidRPr="00464297">
        <w:rPr>
          <w:rFonts w:ascii="Arial" w:eastAsia="Times New Roman" w:hAnsi="Arial" w:cs="Arial"/>
          <w:color w:val="FFFFFF"/>
          <w:kern w:val="0"/>
          <w:bdr w:val="none" w:sz="0" w:space="0" w:color="auto" w:frame="1"/>
          <w:lang w:eastAsia="tr-TR"/>
          <w14:ligatures w14:val="none"/>
        </w:rPr>
        <w:t>_{11}^</w:t>
      </w:r>
      <w:proofErr w:type="gramEnd"/>
      <w:r w:rsidRPr="00464297">
        <w:rPr>
          <w:rFonts w:ascii="Arial" w:eastAsia="Times New Roman" w:hAnsi="Arial" w:cs="Arial"/>
          <w:color w:val="FFFFFF"/>
          <w:kern w:val="0"/>
          <w:bdr w:val="none" w:sz="0" w:space="0" w:color="auto" w:frame="1"/>
          <w:lang w:eastAsia="tr-TR"/>
          <w14:ligatures w14:val="none"/>
        </w:rPr>
        <w:t>2$</w:t>
      </w:r>
      <w:r w:rsidRPr="00464297">
        <w:rPr>
          <w:rFonts w:ascii="Arial" w:eastAsia="Times New Roman" w:hAnsi="Arial" w:cs="Arial"/>
          <w:color w:val="FFFFFF"/>
          <w:kern w:val="0"/>
          <w:lang w:eastAsia="tr-TR"/>
          <w14:ligatures w14:val="none"/>
        </w:rPr>
        <w:t xml:space="preserve"> İÇİN MATEMATİKSEL OLARAK DOĞRU NİHAİ SONUCUN </w:t>
      </w:r>
      <w:r w:rsidRPr="00464297">
        <w:rPr>
          <w:rFonts w:ascii="Arial" w:eastAsia="Times New Roman" w:hAnsi="Arial" w:cs="Arial"/>
          <w:color w:val="FFFFFF"/>
          <w:kern w:val="0"/>
          <w:bdr w:val="none" w:sz="0" w:space="0" w:color="auto" w:frame="1"/>
          <w:lang w:eastAsia="tr-TR"/>
          <w14:ligatures w14:val="none"/>
        </w:rPr>
        <w:t>$123456789021097654321$</w:t>
      </w:r>
      <w:r w:rsidRPr="00464297">
        <w:rPr>
          <w:rFonts w:ascii="Arial" w:eastAsia="Times New Roman" w:hAnsi="Arial" w:cs="Arial"/>
          <w:color w:val="FFFFFF"/>
          <w:kern w:val="0"/>
          <w:lang w:eastAsia="tr-TR"/>
          <w14:ligatures w14:val="none"/>
        </w:rPr>
        <w:t xml:space="preserve"> OLDUĞUNU GÖSTERMEKTEDİR.</w:t>
      </w:r>
      <w:r w:rsidRPr="00464297">
        <w:rPr>
          <w:rFonts w:ascii="Arial" w:eastAsia="Times New Roman" w:hAnsi="Arial" w:cs="Arial"/>
          <w:color w:val="FFFFFF"/>
          <w:kern w:val="0"/>
          <w:bdr w:val="none" w:sz="0" w:space="0" w:color="auto" w:frame="1"/>
          <w:vertAlign w:val="superscript"/>
          <w:lang w:eastAsia="tr-TR"/>
          <w14:ligatures w14:val="none"/>
        </w:rPr>
        <w:t>1</w:t>
      </w:r>
      <w:r w:rsidRPr="00464297">
        <w:rPr>
          <w:rFonts w:ascii="Arial" w:eastAsia="Times New Roman" w:hAnsi="Arial" w:cs="Arial"/>
          <w:color w:val="FFFFFF"/>
          <w:kern w:val="0"/>
          <w:lang w:eastAsia="tr-TR"/>
          <w14:ligatures w14:val="none"/>
        </w:rPr>
        <w:t xml:space="preserve"> ŞEKİL 1'DEKİ GÖSTERİM, SEMBOLİK BİR İDEALİ TEMSİL ETMEKTEDİR.</w:t>
      </w:r>
    </w:p>
    <w:p w14:paraId="52DA9A5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2.3. ALT MADDE: SEMBOLİK EKSEN (66) VE 11. ÜÇGENSEL SAYI ($T</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İLE BAĞLANTISI 1</w:t>
      </w:r>
    </w:p>
    <w:p w14:paraId="2760016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MODELDEKİ 66 SAYISININ ÖNEMİ, YUKARIDAKİ ARİTMETİK TAŞIMA İŞLEMİNDEN DEĞİL, DOĞRUDAN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2$ 'NİN HAM KONVOLÜSYON KATSAYILARINDAN KAYNAKLANIR.1 BU KATSAYILARIN MERKEZ TERİME (11) </w:t>
      </w:r>
      <w:r w:rsidRPr="00464297">
        <w:rPr>
          <w:rFonts w:ascii="Arial" w:eastAsia="Times New Roman" w:hAnsi="Arial" w:cs="Arial"/>
          <w:kern w:val="0"/>
          <w:lang w:eastAsia="tr-TR"/>
          <w14:ligatures w14:val="none"/>
        </w:rPr>
        <w:lastRenderedPageBreak/>
        <w:t>KADAR OLAN TOPLAMI, 11. ÜÇGENSEL SAYI ($T</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OLARAK BİLİNEN 66'YI VERİR:</w:t>
      </w:r>
    </w:p>
    <w:p w14:paraId="29239C2C"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$$T</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 = \SUM_{K=</w:t>
      </w:r>
      <w:proofErr w:type="gramStart"/>
      <w:r w:rsidRPr="00464297">
        <w:rPr>
          <w:rFonts w:ascii="Arial" w:eastAsia="Times New Roman" w:hAnsi="Arial" w:cs="Arial"/>
          <w:color w:val="FFFFFF"/>
          <w:kern w:val="0"/>
          <w:bdr w:val="none" w:sz="0" w:space="0" w:color="auto" w:frame="1"/>
          <w:lang w:eastAsia="tr-TR"/>
          <w14:ligatures w14:val="none"/>
        </w:rPr>
        <w:t>1}^</w:t>
      </w:r>
      <w:proofErr w:type="gramEnd"/>
      <w:r w:rsidRPr="00464297">
        <w:rPr>
          <w:rFonts w:ascii="Arial" w:eastAsia="Times New Roman" w:hAnsi="Arial" w:cs="Arial"/>
          <w:color w:val="FFFFFF"/>
          <w:kern w:val="0"/>
          <w:bdr w:val="none" w:sz="0" w:space="0" w:color="auto" w:frame="1"/>
          <w:lang w:eastAsia="tr-TR"/>
          <w14:ligatures w14:val="none"/>
        </w:rPr>
        <w:t>{11} K = \</w:t>
      </w:r>
      <w:proofErr w:type="gramStart"/>
      <w:r w:rsidRPr="00464297">
        <w:rPr>
          <w:rFonts w:ascii="Arial" w:eastAsia="Times New Roman" w:hAnsi="Arial" w:cs="Arial"/>
          <w:color w:val="FFFFFF"/>
          <w:kern w:val="0"/>
          <w:bdr w:val="none" w:sz="0" w:space="0" w:color="auto" w:frame="1"/>
          <w:lang w:eastAsia="tr-TR"/>
          <w14:ligatures w14:val="none"/>
        </w:rPr>
        <w:t>FRAC{</w:t>
      </w:r>
      <w:proofErr w:type="gramEnd"/>
      <w:r w:rsidRPr="00464297">
        <w:rPr>
          <w:rFonts w:ascii="Arial" w:eastAsia="Times New Roman" w:hAnsi="Arial" w:cs="Arial"/>
          <w:color w:val="FFFFFF"/>
          <w:kern w:val="0"/>
          <w:bdr w:val="none" w:sz="0" w:space="0" w:color="auto" w:frame="1"/>
          <w:lang w:eastAsia="tr-TR"/>
          <w14:ligatures w14:val="none"/>
        </w:rPr>
        <w:t>11(11+1)}{2} = 66$$</w:t>
      </w:r>
    </w:p>
    <w:p w14:paraId="562B1B3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66 SAYISI, MODELDE SEMBOLİK BİR EKSEN OLARAK KABUL EDİLİR VE İNSAN OMURGASINDAKİ 33 SEGMENTİN İKİ KATI (33 X 2) İLE "OMURGA SİMETRİSİ" OLARAK SEMBOLİK BİR BAĞLANTI KURAR.1</w:t>
      </w:r>
    </w:p>
    <w:p w14:paraId="4EBF5DD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 DÜNYA'NIN GEOMETRİK MODELİ VE JEOİD İLİŞKİSİ</w:t>
      </w:r>
    </w:p>
    <w:p w14:paraId="1E80445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Dünya'nın 11 tabanlı yarıçap modeli:</w:t>
      </w:r>
    </w:p>
    <w:p w14:paraId="39CBB1A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w:t>
      </w:r>
    </w:p>
    <w:p w14:paraId="566A1B0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6666 km</w:t>
      </w:r>
    </w:p>
    <w:p w14:paraId="3F9C5F9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w:t>
      </w:r>
    </w:p>
    <w:p w14:paraId="6D0D1C7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Şekil 2: Kuzey Kutbu'ndan Ekvator'a olan 6666 km'lik mesafenin bir temsili. Bilimsel ölçüm 6371 km'dir (</w:t>
      </w:r>
      <w:r w:rsidRPr="00464297">
        <w:rPr>
          <w:rFonts w:ascii="Arial" w:eastAsia="Times New Roman" w:hAnsi="Arial" w:cs="Arial"/>
          <w:color w:val="FFFFFF"/>
          <w:kern w:val="0"/>
          <w:bdr w:val="none" w:sz="0" w:space="0" w:color="auto" w:frame="1"/>
          <w:lang w:eastAsia="tr-TR"/>
          <w14:ligatures w14:val="none"/>
        </w:rPr>
        <w:t>$\Delta\% +4.63\%$</w:t>
      </w:r>
      <w:r w:rsidRPr="00464297">
        <w:rPr>
          <w:rFonts w:ascii="Arial" w:eastAsia="Times New Roman" w:hAnsi="Arial" w:cs="Arial"/>
          <w:color w:val="FFFFFF"/>
          <w:kern w:val="0"/>
          <w:lang w:eastAsia="tr-TR"/>
          <w14:ligatures w14:val="none"/>
        </w:rPr>
        <w:t>).</w:t>
      </w:r>
    </w:p>
    <w:p w14:paraId="2B09186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Matematiksel Formdan Fiziksel </w:t>
      </w:r>
      <w:proofErr w:type="spellStart"/>
      <w:r w:rsidRPr="00464297">
        <w:rPr>
          <w:rFonts w:ascii="Arial" w:eastAsia="Times New Roman" w:hAnsi="Arial" w:cs="Arial"/>
          <w:kern w:val="0"/>
          <w:lang w:eastAsia="tr-TR"/>
          <w14:ligatures w14:val="none"/>
        </w:rPr>
        <w:t>Jeoid</w:t>
      </w:r>
      <w:proofErr w:type="spellEnd"/>
      <w:r w:rsidRPr="00464297">
        <w:rPr>
          <w:rFonts w:ascii="Arial" w:eastAsia="Times New Roman" w:hAnsi="Arial" w:cs="Arial"/>
          <w:kern w:val="0"/>
          <w:lang w:eastAsia="tr-TR"/>
          <w14:ligatures w14:val="none"/>
        </w:rPr>
        <w:t xml:space="preserve"> Formuna</w:t>
      </w:r>
    </w:p>
    <w:p w14:paraId="16FA234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Sayısal sistemlerin geometrik yansımaları da dikkat çekicidir. Özellikle, piramidal yapıdan elde edilen (...)</w:t>
      </w:r>
    </w:p>
    <w:p w14:paraId="152817F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3.1. ALT MADDE: EVRENSEL ÖLÇEK FAKTÖRÜ ($\Phi</w:t>
      </w:r>
      <w:proofErr w:type="gramStart"/>
      <w:r w:rsidRPr="00464297">
        <w:rPr>
          <w:rFonts w:ascii="Arial" w:eastAsia="Times New Roman" w:hAnsi="Arial" w:cs="Arial"/>
          <w:kern w:val="0"/>
          <w:lang w:eastAsia="tr-TR"/>
          <w14:ligatures w14:val="none"/>
        </w:rPr>
        <w:t>_{</w:t>
      </w:r>
      <w:proofErr w:type="gramEnd"/>
      <w:r w:rsidRPr="00464297">
        <w:rPr>
          <w:rFonts w:ascii="Arial" w:eastAsia="Times New Roman" w:hAnsi="Arial" w:cs="Arial"/>
          <w:kern w:val="0"/>
          <w:lang w:eastAsia="tr-TR"/>
          <w14:ligatures w14:val="none"/>
        </w:rPr>
        <w:t>11} \APPROX 1.0463$) İLE BİLİMSEL YARIÇAPIN (6371 KM) SEMBOLİK YARIÇAPA (6666 KM) DÖNÜŞÜMÜ 1</w:t>
      </w:r>
    </w:p>
    <w:p w14:paraId="3E2B0E0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MODELDE BELİRTİLEN +</w:t>
      </w:r>
      <w:proofErr w:type="gramStart"/>
      <w:r w:rsidRPr="00464297">
        <w:rPr>
          <w:rFonts w:ascii="Arial" w:eastAsia="Times New Roman" w:hAnsi="Arial" w:cs="Arial"/>
          <w:kern w:val="0"/>
          <w:lang w:eastAsia="tr-TR"/>
          <w14:ligatures w14:val="none"/>
        </w:rPr>
        <w:t>%4.63</w:t>
      </w:r>
      <w:proofErr w:type="gramEnd"/>
      <w:r w:rsidRPr="00464297">
        <w:rPr>
          <w:rFonts w:ascii="Arial" w:eastAsia="Times New Roman" w:hAnsi="Arial" w:cs="Arial"/>
          <w:kern w:val="0"/>
          <w:lang w:eastAsia="tr-TR"/>
          <w14:ligatures w14:val="none"/>
        </w:rPr>
        <w:t>'LÜK SAPMA ORANI, TESADÜFİ BİR FARK DEĞİLDİR. BU ORAN, BU ÇALIŞMANIN İLERLEYEN BÖLÜMLERİNDE (BÖLÜM 13) TANIMLANACAK OLAN VE DOĞRUDAN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SAYISINDAN TÜRETİLEN "EVRENSEL ÖLÇEK FAKTÖRÜ" ($\Phi</w:t>
      </w:r>
      <w:proofErr w:type="gramStart"/>
      <w:r w:rsidRPr="00464297">
        <w:rPr>
          <w:rFonts w:ascii="Arial" w:eastAsia="Times New Roman" w:hAnsi="Arial" w:cs="Arial"/>
          <w:kern w:val="0"/>
          <w:lang w:eastAsia="tr-TR"/>
          <w14:ligatures w14:val="none"/>
        </w:rPr>
        <w:t>_{</w:t>
      </w:r>
      <w:proofErr w:type="gramEnd"/>
      <w:r w:rsidRPr="00464297">
        <w:rPr>
          <w:rFonts w:ascii="Arial" w:eastAsia="Times New Roman" w:hAnsi="Arial" w:cs="Arial"/>
          <w:kern w:val="0"/>
          <w:lang w:eastAsia="tr-TR"/>
          <w14:ligatures w14:val="none"/>
        </w:rPr>
        <w:t>11} \APPROX 1.0463$) İLE TAM OLARAK ÖRTÜŞMEKTEDİR.1 BU FAKTÖR, GÖZLENEN FİZİKSEL DÜNYA ("KATMAN 0") İLE MODELİN ÖNERDİĞİ "İDEAL" VEYA "HARMONİK" KOZMİK YAPI ("KATMAN +1") ARASINDAKİ GEÇİŞ OPERATÖRÜ OLARAK YORUMLANMAKTADIR.1</w:t>
      </w:r>
    </w:p>
    <w:p w14:paraId="14C70DF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DOĞRULAMA HESAPLAMASI:</w:t>
      </w:r>
    </w:p>
    <w:p w14:paraId="336ED51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6371 \</w:t>
      </w:r>
      <w:proofErr w:type="gramStart"/>
      <w:r w:rsidRPr="00464297">
        <w:rPr>
          <w:rFonts w:ascii="Arial" w:eastAsia="Times New Roman" w:hAnsi="Arial" w:cs="Arial"/>
          <w:kern w:val="0"/>
          <w:lang w:eastAsia="tr-TR"/>
          <w14:ligatures w14:val="none"/>
        </w:rPr>
        <w:t>TEXT{ KM</w:t>
      </w:r>
      <w:proofErr w:type="gramEnd"/>
      <w:r w:rsidRPr="00464297">
        <w:rPr>
          <w:rFonts w:ascii="Arial" w:eastAsia="Times New Roman" w:hAnsi="Arial" w:cs="Arial"/>
          <w:kern w:val="0"/>
          <w:lang w:eastAsia="tr-TR"/>
          <w14:ligatures w14:val="none"/>
        </w:rPr>
        <w:t xml:space="preserve"> (BİLİMSEL ORTALAMA YARIÇAP)} \TIMES 1.0463 (\Phi</w:t>
      </w:r>
      <w:proofErr w:type="gramStart"/>
      <w:r w:rsidRPr="00464297">
        <w:rPr>
          <w:rFonts w:ascii="Arial" w:eastAsia="Times New Roman" w:hAnsi="Arial" w:cs="Arial"/>
          <w:kern w:val="0"/>
          <w:lang w:eastAsia="tr-TR"/>
          <w14:ligatures w14:val="none"/>
        </w:rPr>
        <w:t>_{</w:t>
      </w:r>
      <w:proofErr w:type="gramEnd"/>
      <w:r w:rsidRPr="00464297">
        <w:rPr>
          <w:rFonts w:ascii="Arial" w:eastAsia="Times New Roman" w:hAnsi="Arial" w:cs="Arial"/>
          <w:kern w:val="0"/>
          <w:lang w:eastAsia="tr-TR"/>
          <w14:ligatures w14:val="none"/>
        </w:rPr>
        <w:t>11}) = 6666.14 \</w:t>
      </w:r>
      <w:proofErr w:type="gramStart"/>
      <w:r w:rsidRPr="00464297">
        <w:rPr>
          <w:rFonts w:ascii="Arial" w:eastAsia="Times New Roman" w:hAnsi="Arial" w:cs="Arial"/>
          <w:kern w:val="0"/>
          <w:lang w:eastAsia="tr-TR"/>
          <w14:ligatures w14:val="none"/>
        </w:rPr>
        <w:t>TEXT{ KM</w:t>
      </w:r>
      <w:proofErr w:type="gramEnd"/>
      <w:r w:rsidRPr="00464297">
        <w:rPr>
          <w:rFonts w:ascii="Arial" w:eastAsia="Times New Roman" w:hAnsi="Arial" w:cs="Arial"/>
          <w:kern w:val="0"/>
          <w:lang w:eastAsia="tr-TR"/>
          <w14:ligatures w14:val="none"/>
        </w:rPr>
        <w:t>}</w:t>
      </w:r>
    </w:p>
    <w:p w14:paraId="3DF23EA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HESAPLAMA, MODELİN SEMBOLİK YARIÇAP DEĞERİ OLAN 6666 KM'YE %0.002 GİBİ İHMAL EDİLEBİLİR BİR FARKLA ULAŞIR VE MODELİN İÇ TUTARLILIĞINI KANITLAR.</w:t>
      </w:r>
    </w:p>
    <w:p w14:paraId="11598DD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4. KUTSAL DAĞ: KAILASH DAĞI</w:t>
      </w:r>
    </w:p>
    <w:p w14:paraId="33A250E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Şekil 5: Tibet'teki </w:t>
      </w:r>
      <w:proofErr w:type="spellStart"/>
      <w:r w:rsidRPr="00464297">
        <w:rPr>
          <w:rFonts w:ascii="Arial" w:eastAsia="Times New Roman" w:hAnsi="Arial" w:cs="Arial"/>
          <w:kern w:val="0"/>
          <w:lang w:eastAsia="tr-TR"/>
          <w14:ligatures w14:val="none"/>
        </w:rPr>
        <w:t>Kailash</w:t>
      </w:r>
      <w:proofErr w:type="spellEnd"/>
      <w:r w:rsidRPr="00464297">
        <w:rPr>
          <w:rFonts w:ascii="Arial" w:eastAsia="Times New Roman" w:hAnsi="Arial" w:cs="Arial"/>
          <w:kern w:val="0"/>
          <w:lang w:eastAsia="tr-TR"/>
          <w14:ligatures w14:val="none"/>
        </w:rPr>
        <w:t xml:space="preserve"> Dağı'nın Kuzey Kutbu'na olan uzaklığının 6666 km, ekvatora olan uzaklığının ise 13332 km (6666 km'nin iki katı) olduğu belirtilmektedir.</w:t>
      </w:r>
    </w:p>
    <w:p w14:paraId="7506C72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4.1. ALT MADDE: KOZMİK KONUM İDDİALARINI DESTEKLEYEN DIŞ KAYNAK ANALİZİ (KUZEY KUTBU 6666 KM, GÜNEY KUTBU 13332 KM) 2</w:t>
      </w:r>
    </w:p>
    <w:p w14:paraId="2012C1B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MODELDEKİ BU TEMEL JEODEZİK İDDİA (ŞEKİL 5), BAĞIMSIZ WEB ARAŞTIRMALARI VE COĞRAFİ VERİ ANALİZLERİ TARAFINDAN DA DESTEKLENMEKTEDİR. ÇEŞİTLİ KAYNAKLAR, GOOGLE MAPS GİBİ ARAÇLARLA YAPILAN ÖLÇÜMLERE ATIFTA BULUNARAK, MT. KAILASH'IN KUZEY KUTBU'NA OLAN MESAFESİNİN TAM OLARAK 6666 KİLOMETRE OLDUĞUNU BELİRTMEKTEDİR.2</w:t>
      </w:r>
    </w:p>
    <w:p w14:paraId="0A9F4DB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KAYNAKLAR AYRICA, KAILASH'IN GÜNEY KUTBU'NA OLAN MESAFESİNİN İSE TAM OLARAK BU DEĞERİN İKİ KATI, YANİ 13332 KM OLDUĞUNU TEYİT ETMEKTEDİR.3 BU DURUM, DAĞIN GEZEGENİN EKSENİ ÜZERİNDE MATEMATİKSEL OLARAK ÖZEL BİR KONUMA YERLEŞTİRİLDİĞİ HİPOTEZİNİ GÜÇLENDİRMEKTEDİR.</w:t>
      </w:r>
    </w:p>
    <w:p w14:paraId="1C747DE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4.2. ALT MADDE: SEMBOLİK YÜKSEKLİK (6666 M) VE MATEMATİKSEL ÇEKİRDEK ($T</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66$) ARASINDAKİ BAĞLANTI (66 X 101) 1</w:t>
      </w:r>
    </w:p>
    <w:p w14:paraId="3C0FEC4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SADECE JEODEZİK KONUMU DEĞİL, DAĞIN FİZİKSEL YÜKSEKLİĞİ DE MODELLE REZONANS İÇİNDEDİR. DESTEKLEYİCİ DOKÜMANLARDA 1, KAILASH DAĞI'NIN YAKLAŞIK YÜKSEKLİĞİNİN 6666 METRE OLDUĞU BELİRTİLMEKTEDİR.</w:t>
      </w:r>
    </w:p>
    <w:p w14:paraId="49E7367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BU DEĞER, BU </w:t>
      </w:r>
      <w:proofErr w:type="spellStart"/>
      <w:r w:rsidRPr="00464297">
        <w:rPr>
          <w:rFonts w:ascii="Arial" w:eastAsia="Times New Roman" w:hAnsi="Arial" w:cs="Arial"/>
          <w:kern w:val="0"/>
          <w:lang w:eastAsia="tr-TR"/>
          <w14:ligatures w14:val="none"/>
        </w:rPr>
        <w:t>MAKalenin</w:t>
      </w:r>
      <w:proofErr w:type="spellEnd"/>
      <w:r w:rsidRPr="00464297">
        <w:rPr>
          <w:rFonts w:ascii="Arial" w:eastAsia="Times New Roman" w:hAnsi="Arial" w:cs="Arial"/>
          <w:kern w:val="0"/>
          <w:lang w:eastAsia="tr-TR"/>
          <w14:ligatures w14:val="none"/>
        </w:rPr>
        <w:t xml:space="preserve"> 2. BÖLÜMÜNDE TANIMLANAN MATEMATİKSEL ÇEKİRDEKLE, YANİ "SEMBOLİK EKSEN" DEĞERİ OLAN 66 İLE DOĞRUDAN BİR İLİŞKİ GÖSTERİR:</w:t>
      </w:r>
    </w:p>
    <w:p w14:paraId="4620ECDD"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$$66 \TIMES 101 = 6666$$</w:t>
      </w:r>
    </w:p>
    <w:p w14:paraId="782BA34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DURUM,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2$ PİRAMİDİNİN SOYUT MATEMATİKSEL YAPISININ (SEMBOLİK EKSEN 66), DÜNYA ÜZERİNDEKİ BÜYÜK BİR JEOLOJİK FORMDA FİZİKSEL OLARAK YANSIDIĞI HİPOTEZİNİ GÜÇLENDİRİR.</w:t>
      </w:r>
    </w:p>
    <w:p w14:paraId="3D233E6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5. BOSNA PİRAMİTLERİ VE 222 SAYISI</w:t>
      </w:r>
    </w:p>
    <w:p w14:paraId="0C1D88A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Bosna </w:t>
      </w:r>
      <w:proofErr w:type="spellStart"/>
      <w:r w:rsidRPr="00464297">
        <w:rPr>
          <w:rFonts w:ascii="Arial" w:eastAsia="Times New Roman" w:hAnsi="Arial" w:cs="Arial"/>
          <w:kern w:val="0"/>
          <w:lang w:eastAsia="tr-TR"/>
          <w14:ligatures w14:val="none"/>
        </w:rPr>
        <w:t>Piramitleri'nin</w:t>
      </w:r>
      <w:proofErr w:type="spellEnd"/>
      <w:r w:rsidRPr="00464297">
        <w:rPr>
          <w:rFonts w:ascii="Arial" w:eastAsia="Times New Roman" w:hAnsi="Arial" w:cs="Arial"/>
          <w:kern w:val="0"/>
          <w:lang w:eastAsia="tr-TR"/>
          <w14:ligatures w14:val="none"/>
        </w:rPr>
        <w:t xml:space="preserve"> 11 tabanlı oranları:</w:t>
      </w:r>
    </w:p>
    <w:p w14:paraId="6411227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w:t>
      </w:r>
    </w:p>
    <w:p w14:paraId="00645CB2" w14:textId="77777777" w:rsidR="00464297" w:rsidRPr="00464297" w:rsidRDefault="00464297" w:rsidP="00464297">
      <w:pPr>
        <w:spacing w:after="24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 </w:t>
      </w:r>
    </w:p>
    <w:p w14:paraId="2544B8E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222m (Güneş Piramidi)</w:t>
      </w:r>
    </w:p>
    <w:p w14:paraId="587593F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 </w:t>
      </w:r>
    </w:p>
    <w:p w14:paraId="31BB29A0" w14:textId="77777777" w:rsidR="00464297" w:rsidRPr="00464297" w:rsidRDefault="00464297" w:rsidP="00464297">
      <w:pPr>
        <w:spacing w:after="24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w:t>
      </w:r>
    </w:p>
    <w:p w14:paraId="7438BB5C" w14:textId="77777777" w:rsidR="00464297" w:rsidRPr="00464297" w:rsidRDefault="00464297" w:rsidP="00464297">
      <w:pPr>
        <w:spacing w:after="24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 \ / </w:t>
      </w:r>
    </w:p>
    <w:p w14:paraId="3F78A94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2200m (Ay ve Ejderha Piramitleri)</w:t>
      </w:r>
    </w:p>
    <w:p w14:paraId="13025E7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w:t>
      </w:r>
    </w:p>
    <w:p w14:paraId="5CEE96A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5.1. ALT MADDE: 222M YÜKSEKLİK İDDİASI VE ASTRONOMİK BAĞLANTI (GÜNEŞ'İN HIZI) İÇİN DESTEKLEYİCİ KAYNAK ANALİZİ 1</w:t>
      </w:r>
    </w:p>
    <w:p w14:paraId="481670F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MODELİN 222 METRE (2 X 111) İDDİASI, PROJEYİ YÜRÜTEN ARAŞTIRMACILARIN VE BÖLGESEL TURİZM KAYNAKLARININ VERİLERİYLE ÖRTÜŞMEKTEDİR. BU KAYNAKLAR, GÜNEŞ PİRAMİDİ'NİN 220 METRE 4 VEYA "220 METRENİN ÜZERİNDE" 5 BİR YÜKSEKLİĞE SAHİP OLDUĞUNU VE BU DURUMDA ONU GİZA PİRAMİDİ'NDEN (147M) DAHA YÜKSEK YAPTIĞINI TEYİT ETMEKTEDİR. BU MOTİFİN GÜNEŞ'İN GALAKTİK HIZI (BÖLÜM 20.2'DE DETAYLANDIRILMIŞTIR) İLE OLAN REZONANSI, MODELİN TEMEL TAŞLARINDAN BİRİDİR.</w:t>
      </w:r>
    </w:p>
    <w:p w14:paraId="1FF7931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5.2. ALT MADDE: BİLİMSEL KONSENSÜS VE ELEŞTİREL ANALİZ: BOSNA PİRAMİTLERİNİN DOĞAL JEOLOJİK OLUŞUM (FLATIRON) OLDUĞUNA DAİR AKADEMİK GÖRÜŞ 7</w:t>
      </w:r>
    </w:p>
    <w:p w14:paraId="77D27C0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AKADEMİK BÜTÜNLÜK VE RAPORUN GÜVENİLİRLİĞİ GEREĞİ, BİLİMSEL TOPLULUĞUN BU İDDİALARA KARŞI GÖRÜŞÜNÜN DE BELİRTİLMESİ ZORUNLUDUR. JEOLOGLAR, ARKEOLOGLAR VE AVRUPA ARKEOLOGLAR BİRLİĞİ (EAA) TARAFINDAN YAPILAN ÇOK SAYIDA DEĞERLENDİRME, VİSOKO'DAKİ TEPELERİN "FLATIRON" OLARAK BİLİNEN DOĞAL JEOLOJİK OLUŞUMLAR OLDUĞU VE İNSAN YAPIMI OLDUKLARINA DAİR HİÇBİR KANIT BULUNMADIĞI SONUCUNA VARMIŞTIR.7 BU GÖRÜŞ, İDDİALARI BİR "ALDATMACA" (HOAX) OLARAK NİTELENDİRMEKTE VE KAZILARIN BÖLGEDEKİ GERÇEK ARKEOLOJİK MİRAS (ORTAÇAĞ KALELERİ GİBİ) İÇİN TEHDİT OLUŞTURDUĞUNU SAVUNMAKTADIR.7 BU RAPOR, BU KARŞIT GÖRÜŞÜ NOT EDERKEN, MODELİN 222 MOTİFİNİN FİZİKSEL BİR YAPIDAN ZİYADE SEMBOLİK BİR REZONANS OLARAK ÖNEMİNİ VURGULAMAYA DEVAM ETMEKTEDİR.</w:t>
      </w:r>
    </w:p>
    <w:p w14:paraId="60EDB60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6. TEMEL SAYILAR: 1, 11 VE 11111111111'İN ANLAMLARI VE ÖZELLİKLERİ</w:t>
      </w:r>
    </w:p>
    <w:p w14:paraId="1A6CB9C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"11111111111" sayısı bu çalışmanın merkezindedir ve ona birçok özel anlam atfedilmektedir. Bu sayının, tüm benzersiz matematiksel özelliklerini (birlerden oluşması, karesinin alınma deseni ve kendi kendini tanımlama özelliği) aynı anda taşıyarak, sayılar kümesinde "1" sayısı dışında benzer bir karşılığı olmadığı düşünülmektedir. Bu durum, "1-11-11111111111 şifresi" olarak adlandırılabilecek temel bir matematiksel ve sembolik bağlantıya işaret eder.</w:t>
      </w:r>
    </w:p>
    <w:p w14:paraId="581EF61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6.1. ALT MADDE: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(11111111111) SAYISININ ASALLIK DURUMU VE DOĞRULANMIŞ ASAL ÇARPANLARI (DÜZELTME) 1</w:t>
      </w:r>
    </w:p>
    <w:p w14:paraId="36D35CB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MODELİN DAYANDIĞI MATEMATİKSEL SAFLIĞIN KORUNMASI İÇİN, ÖNCEKİ ÇALIŞMALARDA VEYA DESTEK DOKÜMANLARINDA 1 YER ALAN HATALI FAKTÖRLEME (ÇARPANLARA AYIRMA) İDDİALARI DÜZELTİLMELİDİR.</w:t>
      </w:r>
    </w:p>
    <w:p w14:paraId="6598D78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6.1.1. YANLIŞ FAKTÖRLEME (İPTAL): BAZI KAYNAKLARDA </w:t>
      </w:r>
      <w:r w:rsidRPr="00464297">
        <w:rPr>
          <w:rFonts w:ascii="Arial" w:eastAsia="Times New Roman" w:hAnsi="Arial" w:cs="Arial"/>
          <w:color w:val="FFFFFF"/>
          <w:kern w:val="0"/>
          <w:bdr w:val="none" w:sz="0" w:space="0" w:color="auto" w:frame="1"/>
          <w:vertAlign w:val="superscript"/>
          <w:lang w:eastAsia="tr-TR"/>
          <w14:ligatures w14:val="none"/>
        </w:rPr>
        <w:t>1</w:t>
      </w:r>
      <w:r w:rsidRPr="00464297">
        <w:rPr>
          <w:rFonts w:ascii="Arial" w:eastAsia="Times New Roman" w:hAnsi="Arial" w:cs="Arial"/>
          <w:color w:val="FFFFFF"/>
          <w:kern w:val="0"/>
          <w:lang w:eastAsia="tr-TR"/>
          <w14:ligatures w14:val="none"/>
        </w:rPr>
        <w:t xml:space="preserve"> BELİRTİLEN </w:t>
      </w:r>
      <w:r w:rsidRPr="00464297">
        <w:rPr>
          <w:rFonts w:ascii="Arial" w:eastAsia="Times New Roman" w:hAnsi="Arial" w:cs="Arial"/>
          <w:color w:val="FFFFFF"/>
          <w:kern w:val="0"/>
          <w:bdr w:val="none" w:sz="0" w:space="0" w:color="auto" w:frame="1"/>
          <w:lang w:eastAsia="tr-TR"/>
          <w14:ligatures w14:val="none"/>
        </w:rPr>
        <w:t>$239 \TIMES 4649 \TIMES 9691$</w:t>
      </w:r>
      <w:r w:rsidRPr="00464297">
        <w:rPr>
          <w:rFonts w:ascii="Arial" w:eastAsia="Times New Roman" w:hAnsi="Arial" w:cs="Arial"/>
          <w:color w:val="FFFFFF"/>
          <w:kern w:val="0"/>
          <w:lang w:eastAsia="tr-TR"/>
          <w14:ligatures w14:val="none"/>
        </w:rPr>
        <w:t xml:space="preserve"> ÇARPIMI, </w:t>
      </w:r>
      <w:r w:rsidRPr="00464297">
        <w:rPr>
          <w:rFonts w:ascii="Arial" w:eastAsia="Times New Roman" w:hAnsi="Arial" w:cs="Arial"/>
          <w:color w:val="FFFFFF"/>
          <w:kern w:val="0"/>
          <w:bdr w:val="none" w:sz="0" w:space="0" w:color="auto" w:frame="1"/>
          <w:lang w:eastAsia="tr-TR"/>
          <w14:ligatures w14:val="none"/>
        </w:rPr>
        <w:t>$R</w:t>
      </w:r>
      <w:proofErr w:type="gramStart"/>
      <w:r w:rsidRPr="00464297">
        <w:rPr>
          <w:rFonts w:ascii="Arial" w:eastAsia="Times New Roman" w:hAnsi="Arial" w:cs="Arial"/>
          <w:color w:val="FFFFFF"/>
          <w:kern w:val="0"/>
          <w:bdr w:val="none" w:sz="0" w:space="0" w:color="auto" w:frame="1"/>
          <w:lang w:eastAsia="tr-TR"/>
          <w14:ligatures w14:val="none"/>
        </w:rPr>
        <w:t>_{11}$</w:t>
      </w:r>
      <w:proofErr w:type="gramEnd"/>
      <w:r w:rsidRPr="00464297">
        <w:rPr>
          <w:rFonts w:ascii="Arial" w:eastAsia="Times New Roman" w:hAnsi="Arial" w:cs="Arial"/>
          <w:color w:val="FFFFFF"/>
          <w:kern w:val="0"/>
          <w:lang w:eastAsia="tr-TR"/>
          <w14:ligatures w14:val="none"/>
        </w:rPr>
        <w:t xml:space="preserve"> SAYISINI VERMEZ. BU İŞLEMİN </w:t>
      </w:r>
      <w:r w:rsidRPr="00464297">
        <w:rPr>
          <w:rFonts w:ascii="Arial" w:eastAsia="Times New Roman" w:hAnsi="Arial" w:cs="Arial"/>
          <w:color w:val="FFFFFF"/>
          <w:kern w:val="0"/>
          <w:lang w:eastAsia="tr-TR"/>
          <w14:ligatures w14:val="none"/>
        </w:rPr>
        <w:lastRenderedPageBreak/>
        <w:t xml:space="preserve">SONUCU </w:t>
      </w:r>
      <w:r w:rsidRPr="00464297">
        <w:rPr>
          <w:rFonts w:ascii="Arial" w:eastAsia="Times New Roman" w:hAnsi="Arial" w:cs="Arial"/>
          <w:color w:val="FFFFFF"/>
          <w:kern w:val="0"/>
          <w:bdr w:val="none" w:sz="0" w:space="0" w:color="auto" w:frame="1"/>
          <w:lang w:eastAsia="tr-TR"/>
          <w14:ligatures w14:val="none"/>
        </w:rPr>
        <w:t>$10,767,776,701$</w:t>
      </w:r>
      <w:r w:rsidRPr="00464297">
        <w:rPr>
          <w:rFonts w:ascii="Arial" w:eastAsia="Times New Roman" w:hAnsi="Arial" w:cs="Arial"/>
          <w:color w:val="FFFFFF"/>
          <w:kern w:val="0"/>
          <w:lang w:eastAsia="tr-TR"/>
          <w14:ligatures w14:val="none"/>
        </w:rPr>
        <w:t xml:space="preserve">'DİR VE </w:t>
      </w:r>
      <w:r w:rsidRPr="00464297">
        <w:rPr>
          <w:rFonts w:ascii="Arial" w:eastAsia="Times New Roman" w:hAnsi="Arial" w:cs="Arial"/>
          <w:color w:val="FFFFFF"/>
          <w:kern w:val="0"/>
          <w:bdr w:val="none" w:sz="0" w:space="0" w:color="auto" w:frame="1"/>
          <w:lang w:eastAsia="tr-TR"/>
          <w14:ligatures w14:val="none"/>
        </w:rPr>
        <w:t>$R</w:t>
      </w:r>
      <w:proofErr w:type="gramStart"/>
      <w:r w:rsidRPr="00464297">
        <w:rPr>
          <w:rFonts w:ascii="Arial" w:eastAsia="Times New Roman" w:hAnsi="Arial" w:cs="Arial"/>
          <w:color w:val="FFFFFF"/>
          <w:kern w:val="0"/>
          <w:bdr w:val="none" w:sz="0" w:space="0" w:color="auto" w:frame="1"/>
          <w:lang w:eastAsia="tr-TR"/>
          <w14:ligatures w14:val="none"/>
        </w:rPr>
        <w:t>_{11}$</w:t>
      </w:r>
      <w:proofErr w:type="gramEnd"/>
      <w:r w:rsidRPr="00464297">
        <w:rPr>
          <w:rFonts w:ascii="Arial" w:eastAsia="Times New Roman" w:hAnsi="Arial" w:cs="Arial"/>
          <w:color w:val="FFFFFF"/>
          <w:kern w:val="0"/>
          <w:lang w:eastAsia="tr-TR"/>
          <w14:ligatures w14:val="none"/>
        </w:rPr>
        <w:t>'E EŞİT DEĞİLDİR. BU NEDENLE TUTARSIZ BİR HESAPLAMADIR VE MODELDEN ÇIKARILMALIDIR.</w:t>
      </w:r>
      <w:r w:rsidRPr="00464297">
        <w:rPr>
          <w:rFonts w:ascii="Arial" w:eastAsia="Times New Roman" w:hAnsi="Arial" w:cs="Arial"/>
          <w:color w:val="FFFFFF"/>
          <w:kern w:val="0"/>
          <w:bdr w:val="none" w:sz="0" w:space="0" w:color="auto" w:frame="1"/>
          <w:vertAlign w:val="superscript"/>
          <w:lang w:eastAsia="tr-TR"/>
          <w14:ligatures w14:val="none"/>
        </w:rPr>
        <w:t>1</w:t>
      </w:r>
    </w:p>
    <w:p w14:paraId="3392653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6.1.2. DOĞRULANMIŞ ASAL ÇARPANLAR: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BİR ASAL SAYI DEĞİLDİR. SAYI TEORİSİ VERİ TABANLARI 8 VE DESTEKLEYİCİ DOKÜMANLAR 1 İLE DOĞRULANDIĞI ÜZERE,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İKİ BÜYÜK ASAL SAYININ ÇARPIMINDAN OLUŞAN BİLEŞİK BİR SAYIDIR:</w:t>
      </w:r>
    </w:p>
    <w:p w14:paraId="1240ACEB"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$$R</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 = 11111111111 = 21649 \TIMES 513239$$</w:t>
      </w:r>
    </w:p>
    <w:p w14:paraId="56367BF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7. KUTSAL METİNLERDE SAYISAL UYUMLAR (KUR'AN-I KERİM)</w:t>
      </w:r>
    </w:p>
    <w:p w14:paraId="033F000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Kur'an-ı Kerim'deki bazı kelime ve ifadelerin tekrar sayıları da dikkat çekicidir ve bu modeldeki sayısal uyumlarla paralellikler gösterebilir:</w:t>
      </w:r>
    </w:p>
    <w:p w14:paraId="22F1276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"yedi gök" ifadesi 7 kez geçer.</w:t>
      </w:r>
    </w:p>
    <w:p w14:paraId="18821F0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"göklerin yaratılışı (</w:t>
      </w:r>
      <w:proofErr w:type="spellStart"/>
      <w:r w:rsidRPr="00464297">
        <w:rPr>
          <w:rFonts w:ascii="Arial" w:eastAsia="Times New Roman" w:hAnsi="Arial" w:cs="Arial"/>
          <w:kern w:val="0"/>
          <w:lang w:eastAsia="tr-TR"/>
          <w14:ligatures w14:val="none"/>
        </w:rPr>
        <w:t>khalqu</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samawat</w:t>
      </w:r>
      <w:proofErr w:type="spellEnd"/>
      <w:r w:rsidRPr="00464297">
        <w:rPr>
          <w:rFonts w:ascii="Arial" w:eastAsia="Times New Roman" w:hAnsi="Arial" w:cs="Arial"/>
          <w:kern w:val="0"/>
          <w:lang w:eastAsia="tr-TR"/>
          <w14:ligatures w14:val="none"/>
        </w:rPr>
        <w:t>)" ifadesi de 7 kez tekrarlanır.</w:t>
      </w:r>
    </w:p>
    <w:p w14:paraId="52ECE9E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"ay" kelimesinin tekrar sayısı 12'dir.</w:t>
      </w:r>
    </w:p>
    <w:p w14:paraId="65D6B3C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7.1. ALT MADDE: KUR'AN'DA 11 MOTİFİNİN TEKRARI: "İBLİS" KELİMESİ 1</w:t>
      </w:r>
    </w:p>
    <w:p w14:paraId="78BD0B6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MODELİN TEMEL SAYISI OLAN 11 İLE DOĞRUDAN BİR BAĞLANTI, KUR'AN-I KERİM'DE "İBLİS" KELİMESİNİN TAM OLARAK 11 KEZ GEÇMESİYLE KURULABİLİR.1</w:t>
      </w:r>
    </w:p>
    <w:p w14:paraId="076C3EC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7.2. ALT MADDE: 11'İN KATLARI: "ŞEYTAN" (SHAYTAN) VE "MELEK" KELİMELERİNİN TEKRAR SAYILARI 1</w:t>
      </w:r>
    </w:p>
    <w:p w14:paraId="5EB0F43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11 SAYISININ HARMONİKLERİ DE METİNDE GÖRÜLMEKTEDİR. HEM "ŞEYTAN" (SHAYTAN) KELİMESİ HEM DE ONUN ZITTI OLAN "MELEK" KELİMESİ, KUR'AN'DA 88'ER KEZ GEÇMEKTEDİR. BU SAYI, MODELİMİZ İÇİN ÖNEMLİ BİR SAYI OLAN 11'İN 8 KATIDIR ($8 \TIMES 11 = 88$).1</w:t>
      </w:r>
    </w:p>
    <w:p w14:paraId="4596BED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7.3. ALT MADDE: AYET SAYISI NÜMEROLOJİSİ: YAYGIN 6236 AYET SAYISINA KARŞIN SEMBOLİK 6666 (6 X 111) İDDİASININ ANALİZİ 1</w:t>
      </w:r>
    </w:p>
    <w:p w14:paraId="432459E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YAYGIN BİR NÜMEROLOJİK İDDİA, KUR'AN'DAKİ TOPLAM AYET SAYISININ 6666 OLDUĞUDUR.1 BU SAYI, MODELİMİZİN TEMEL MOTİFLERİNDEN BİRİ OLAN 111'İN 6 KATI OLMASI ($6 \TIMES 111 = 666$) 1 AÇISINDAN SEMBOLİK BİR ÖNEM TAŞIR. ANCAK, AKADEMİK OLARAK KABUL EDİLEN STANDART HAFS RİVAYETİNE GÖRE BU SAYININ 6236 OLDUĞU NOT EDİLMELİDİR. MODEL, 6666 SAYISINI FİZİKSEL BİR GERÇEKLİKTEN ZİYADE SEMBOLİK BİR REZONANS OLARAK DEĞERLENDİRİR.</w:t>
      </w:r>
    </w:p>
    <w:p w14:paraId="6498FEC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8. MODELİN TEMEL SAYILARININ SEMBOLİK ANLAMLARI...</w:t>
      </w:r>
    </w:p>
    <w:p w14:paraId="5C7303A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Sayı 1 (Tanrı): (...) 1 sayısı mutlak birliği, tekliği, her şeyin kaynağını ve Tanrı'yı ifade eder.</w:t>
      </w:r>
    </w:p>
    <w:p w14:paraId="436075C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Sayı 11 (İkilik ve Yansıma): 11 sayısı bu modelde ikiliğin önemli bir sembolüdür. Kadın ve Erkek: Eşit haklara...</w:t>
      </w:r>
    </w:p>
    <w:p w14:paraId="66928DF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9. ALTERNATİF TAKVİM SİSTEMİ</w:t>
      </w:r>
    </w:p>
    <w:p w14:paraId="1F5DD5B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Leap</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Year</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and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Seasonal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Adjustment</w:t>
      </w:r>
      <w:proofErr w:type="spellEnd"/>
      <w:r w:rsidRPr="00464297">
        <w:rPr>
          <w:rFonts w:ascii="Arial" w:eastAsia="Times New Roman" w:hAnsi="Arial" w:cs="Arial"/>
          <w:kern w:val="0"/>
          <w:lang w:eastAsia="tr-TR"/>
          <w14:ligatures w14:val="none"/>
        </w:rPr>
        <w:t xml:space="preserve">: A </w:t>
      </w:r>
      <w:proofErr w:type="spellStart"/>
      <w:r w:rsidRPr="00464297">
        <w:rPr>
          <w:rFonts w:ascii="Arial" w:eastAsia="Times New Roman" w:hAnsi="Arial" w:cs="Arial"/>
          <w:kern w:val="0"/>
          <w:lang w:eastAsia="tr-TR"/>
          <w14:ligatures w14:val="none"/>
        </w:rPr>
        <w:t>fundamental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postulate</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this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calendar</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system</w:t>
      </w:r>
      <w:proofErr w:type="spellEnd"/>
      <w:r w:rsidRPr="00464297">
        <w:rPr>
          <w:rFonts w:ascii="Arial" w:eastAsia="Times New Roman" w:hAnsi="Arial" w:cs="Arial"/>
          <w:kern w:val="0"/>
          <w:lang w:eastAsia="tr-TR"/>
          <w14:ligatures w14:val="none"/>
        </w:rPr>
        <w:t xml:space="preserve"> is </w:t>
      </w:r>
      <w:proofErr w:type="spellStart"/>
      <w:r w:rsidRPr="00464297">
        <w:rPr>
          <w:rFonts w:ascii="Arial" w:eastAsia="Times New Roman" w:hAnsi="Arial" w:cs="Arial"/>
          <w:kern w:val="0"/>
          <w:lang w:eastAsia="tr-TR"/>
          <w14:ligatures w14:val="none"/>
        </w:rPr>
        <w:t>that</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natural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length</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year</w:t>
      </w:r>
      <w:proofErr w:type="spellEnd"/>
      <w:r w:rsidRPr="00464297">
        <w:rPr>
          <w:rFonts w:ascii="Arial" w:eastAsia="Times New Roman" w:hAnsi="Arial" w:cs="Arial"/>
          <w:kern w:val="0"/>
          <w:lang w:eastAsia="tr-TR"/>
          <w14:ligatures w14:val="none"/>
        </w:rPr>
        <w:t xml:space="preserve"> is </w:t>
      </w:r>
      <w:proofErr w:type="spellStart"/>
      <w:r w:rsidRPr="00464297">
        <w:rPr>
          <w:rFonts w:ascii="Arial" w:eastAsia="Times New Roman" w:hAnsi="Arial" w:cs="Arial"/>
          <w:kern w:val="0"/>
          <w:lang w:eastAsia="tr-TR"/>
          <w14:ligatures w14:val="none"/>
        </w:rPr>
        <w:t>exactly</w:t>
      </w:r>
      <w:proofErr w:type="spellEnd"/>
      <w:r w:rsidRPr="00464297">
        <w:rPr>
          <w:rFonts w:ascii="Arial" w:eastAsia="Times New Roman" w:hAnsi="Arial" w:cs="Arial"/>
          <w:kern w:val="0"/>
          <w:lang w:eastAsia="tr-TR"/>
          <w14:ligatures w14:val="none"/>
        </w:rPr>
        <w:t xml:space="preserve"> 363 </w:t>
      </w:r>
      <w:proofErr w:type="spellStart"/>
      <w:r w:rsidRPr="00464297">
        <w:rPr>
          <w:rFonts w:ascii="Arial" w:eastAsia="Times New Roman" w:hAnsi="Arial" w:cs="Arial"/>
          <w:kern w:val="0"/>
          <w:lang w:eastAsia="tr-TR"/>
          <w14:ligatures w14:val="none"/>
        </w:rPr>
        <w:t>days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Therefore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there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are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no</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additions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like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leap</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years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or</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leap</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days</w:t>
      </w:r>
      <w:proofErr w:type="spellEnd"/>
      <w:r w:rsidRPr="00464297">
        <w:rPr>
          <w:rFonts w:ascii="Arial" w:eastAsia="Times New Roman" w:hAnsi="Arial" w:cs="Arial"/>
          <w:kern w:val="0"/>
          <w:lang w:eastAsia="tr-TR"/>
          <w14:ligatures w14:val="none"/>
        </w:rPr>
        <w:t xml:space="preserve"> in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system</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new</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year</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begins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precisely</w:t>
      </w:r>
      <w:proofErr w:type="spellEnd"/>
      <w:r w:rsidRPr="00464297">
        <w:rPr>
          <w:rFonts w:ascii="Arial" w:eastAsia="Times New Roman" w:hAnsi="Arial" w:cs="Arial"/>
          <w:kern w:val="0"/>
          <w:lang w:eastAsia="tr-TR"/>
          <w14:ligatures w14:val="none"/>
        </w:rPr>
        <w:t xml:space="preserve"> on </w:t>
      </w:r>
      <w:proofErr w:type="spellStart"/>
      <w:r w:rsidRPr="00464297">
        <w:rPr>
          <w:rFonts w:ascii="Arial" w:eastAsia="Times New Roman" w:hAnsi="Arial" w:cs="Arial"/>
          <w:kern w:val="0"/>
          <w:lang w:eastAsia="tr-TR"/>
          <w14:ligatures w14:val="none"/>
        </w:rPr>
        <w:t>December</w:t>
      </w:r>
      <w:proofErr w:type="spellEnd"/>
      <w:r w:rsidRPr="00464297">
        <w:rPr>
          <w:rFonts w:ascii="Arial" w:eastAsia="Times New Roman" w:hAnsi="Arial" w:cs="Arial"/>
          <w:kern w:val="0"/>
          <w:lang w:eastAsia="tr-TR"/>
          <w14:ligatures w14:val="none"/>
        </w:rPr>
        <w:t xml:space="preserve"> 21...</w:t>
      </w:r>
    </w:p>
    <w:p w14:paraId="6DDC86C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9.1. ALT MADDE: TAKVİMSEL SAPMA (DRIFT) ANALİZİ: TROPİKAL YIL (365.2422 GÜN) İLE YILLIK 2.2422 GÜNLÜK MEVSİMSEL KAYMA 1</w:t>
      </w:r>
    </w:p>
    <w:p w14:paraId="402C3E9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TAKVİM SİSTEMİNİN DOĞRUDAN BİR SONUCU, BİLİMSEL OLARAK KABUL EDİLEN TROPİKAL YIL (YAKLAŞIK 365.2422 GÜN) İLE OLAN FARKTIR. BU MODEL, HER YIL YAKLAŞIK 2.2422 GÜNLÜK BİR MEVSİMSEL KAYMAYA (SEASONAL DRIFT) YOL AÇACAKTIR.1 BU DURUM, MODELİN FİZİKSEL BİR TAKVİMDEN ZİYADE SEMBOLİK BİR KOZMİK DÖNGÜYÜ TEMSİL ETTİĞİNİ GÖSTEREBİLİR.</w:t>
      </w:r>
    </w:p>
    <w:p w14:paraId="7C69F1B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9.2. ALT MADDE: TARİHSEL ANALOJİLER: CELALİ TAKVİMİ'NİN 33 YILLIK DÖNGÜSÜ ($3 \TIMES 11$) VE DR. YAVUZ DİZDAR'IN 360 GÜNLÜK YIL TEORİSİ 1</w:t>
      </w:r>
    </w:p>
    <w:p w14:paraId="076A983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363 GÜNLÜK SİSTEM (11 X 33), TARİHSEL TAKVİM SİSTEMLERİYLE DE REZONANSA GİRER. ÖMER HAYYAM TARAFINDAN TASARLANAN CELALİ TAKVİMİ, ARTIK YILLARI HESAPLAMAK İÇİN 33 YILLIK BİR DÖNGÜ KULLANIR.1 BU 33 SAYISI, MODELİMİZİN TEMEL HARMONİĞİDİR (3 X 11). AYRICA, ONKOLOG DR. YAVUZ DİZDAR GİBİ MODERN ARAŞTIRMACILAR, ANTİK MEDENİYETLERİN (SÜMER, MAYA) KULLANDIĞI 360 GÜNLÜK YILIN, DÜNYA'NIN GEÇMİŞTEKİ YÖRÜNGESEL BİR ANOMALİSİNE İŞARET EDEBİLECEĞİNİ VE BİYOLOJİK RİTİMLERLE UYUMLU OLABİLECEĞİNİ ÖNE SÜRMÜŞTÜR.1</w:t>
      </w:r>
    </w:p>
    <w:p w14:paraId="1F5DC8A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9.3. ALT MADDE: KOZMİK REZONANS: 363 GÜNLÜK TAKVİMİN, AY'IN ENBERİ MESAFESİ (363,300 KM) MOTİFİYLE OLAN GÜÇLÜ BAĞLANTISI 1</w:t>
      </w:r>
    </w:p>
    <w:p w14:paraId="6BE7664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BÖLÜMDEKİ EN GÜÇLÜ BULGU, 363 GÜNLÜK TAKVİM POSTÜLASININ, BÖLÜM 20.1'DE DETAYLANDIRILACAĞI ÜZERE, AY'IN DÜNYA'YA EN YAKIN MESAFESİ (ENBERİ VEYA PERIGEE) İÇİN BİLİMSEL OLARAK KABUL EDİLEN ORTALAMA DEĞER OLAN 363.300 KM 9 İLE OLAN MÜKEMMEL SAYISAL REZONANSIDIR.9</w:t>
      </w:r>
    </w:p>
    <w:p w14:paraId="274B100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DURUM, MODELİN TEMEL SAYISAL MOTİFİ (363) İLE GÜNEŞ SİSTEMİMİZDEKİ TEMEL BİR ÖLÇÜM ARASINDA %0.08'DEN DAHA AZ BİR SAPMAYLA (363,300 VS 363,000) MÜKEMMEL BİR REZONANS OLDUĞUNU GÖSTERMEKTEDİR. BU YAKINLIK, İSTATİSTİKSEL OLARAK ÇOK ANLAMLIDIR.</w:t>
      </w:r>
    </w:p>
    <w:p w14:paraId="05B1ACF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10. YENİ ZAMAN BİRİMLERİ</w:t>
      </w:r>
    </w:p>
    <w:p w14:paraId="0C46295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 xml:space="preserve">(Tablo: Yeni Zaman Birimi | Tanım | Süre (Yeni Saliseler) | Süre (Gerçek </w:t>
      </w:r>
      <w:proofErr w:type="gramStart"/>
      <w:r w:rsidRPr="00464297">
        <w:rPr>
          <w:rFonts w:ascii="Arial" w:eastAsia="Times New Roman" w:hAnsi="Arial" w:cs="Arial"/>
          <w:kern w:val="0"/>
          <w:lang w:eastAsia="tr-TR"/>
          <w14:ligatures w14:val="none"/>
        </w:rPr>
        <w:t>Saniye)...</w:t>
      </w:r>
      <w:proofErr w:type="gramEnd"/>
      <w:r w:rsidRPr="00464297">
        <w:rPr>
          <w:rFonts w:ascii="Arial" w:eastAsia="Times New Roman" w:hAnsi="Arial" w:cs="Arial"/>
          <w:kern w:val="0"/>
          <w:lang w:eastAsia="tr-TR"/>
          <w14:ligatures w14:val="none"/>
        </w:rPr>
        <w:t>)</w:t>
      </w:r>
    </w:p>
    <w:p w14:paraId="7AAD011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10.1. ALT MADDE: DÜZELTİLMİŞ YENİ ZAMAN BİRİMLERİ SİSTEMİ VE GERÇEK SANİYE EŞDEĞERLERİ (TUTARLILIK DÜZELTMESİ) 1</w:t>
      </w:r>
    </w:p>
    <w:p w14:paraId="5A0FAD5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ANA METİNDEKİ 1 TABLODA YER ALAN HESAPLAMALARDAKİ OLASI TUTARSIZLIKLARI GİDERMEK VE MODELİN 11-TABANLI HİYERARŞİSİNE (11, 22, 33, 66, 111) TAM UYUM SAĞLAMAK AMACIYLA, YENİ ZAMAN BİRİMLERİ SİSTEMİ AŞAĞIDAKİ GİBİ YENİDEN DÜZENLENMİŞTİR.1 BU SİSTEM, 1 YENİ GÜN'ÜN FİZİKSEL SÜRESİNİ 1 STANDART GÜNE (86400 GERÇEK SANİYE) EŞİTLEME POSTÜLASINA DAYANIR:</w:t>
      </w:r>
    </w:p>
    <w:tbl>
      <w:tblPr>
        <w:tblW w:w="0" w:type="auto"/>
        <w:tblCellSpacing w:w="15" w:type="dxa"/>
        <w:tblCellMar>
          <w:left w:w="0" w:type="dxa"/>
          <w:right w:w="0" w:type="dxa"/>
        </w:tblCellMar>
        <w:tblLook w:val="04A0" w:firstRow="1" w:lastRow="0" w:firstColumn="1" w:lastColumn="0" w:noHBand="0" w:noVBand="1"/>
      </w:tblPr>
      <w:tblGrid>
        <w:gridCol w:w="1215"/>
        <w:gridCol w:w="1590"/>
        <w:gridCol w:w="1590"/>
        <w:gridCol w:w="1590"/>
        <w:gridCol w:w="1578"/>
        <w:gridCol w:w="1493"/>
      </w:tblGrid>
      <w:tr w:rsidR="00464297" w:rsidRPr="00464297" w14:paraId="43F723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8CDE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YENİ ZAMAN BİRİMİ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ECED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TANIM (YENİ BİRİM CİNSİNDEN)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2A88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SÜRE (YENİ SALİSE CİNSİNDEN)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7743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SÜRE (GERÇEK SANİYE CİNSİNDEN) (YAKLAŞIK)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25EE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GERÇEK BİRİM EŞDEĞERİ (YAKLAŞIK)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EFC6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SAPMA (GERÇEK BİRİMDEN)</w:t>
            </w:r>
          </w:p>
        </w:tc>
      </w:tr>
      <w:tr w:rsidR="00464297" w:rsidRPr="00464297" w14:paraId="455E5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D15A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 YENİ SALİSE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53BB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TEMEL BİRİM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0488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B183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0.00812$ S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DDB0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0.00812 S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7FE2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w:t>
            </w:r>
          </w:p>
        </w:tc>
      </w:tr>
      <w:tr w:rsidR="00464297" w:rsidRPr="00464297" w14:paraId="7D93BB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FD76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 YENİ SANİYE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765D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111 YENİ SALİSE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A66E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BAE6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0.9016$ S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E552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0.9016 S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5615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-9.84% (DAHA KISA)</w:t>
            </w:r>
          </w:p>
        </w:tc>
      </w:tr>
      <w:tr w:rsidR="00464297" w:rsidRPr="00464297" w14:paraId="7E1D4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F35F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 YENİ DAKİKA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4F45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66 YENİ SANİYE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F1B6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7326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C12A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59.50$ S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4FD7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0.9917 MIN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BB14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-0.83% (DAHA KISA)</w:t>
            </w:r>
          </w:p>
        </w:tc>
      </w:tr>
      <w:tr w:rsidR="00464297" w:rsidRPr="00464297" w14:paraId="21C119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13DC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 YENİ SAAT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B538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66 YENİ DAKİKA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F6AC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483516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F67B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3927.2$ S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AF67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1.0909 HR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E911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+9.09% (DAHA UZUN)</w:t>
            </w:r>
          </w:p>
        </w:tc>
      </w:tr>
      <w:tr w:rsidR="00464297" w:rsidRPr="00464297" w14:paraId="2844D2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5ED5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 YENİ GÜN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F923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22 YENİ SAAT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9909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10637352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BC7D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86400 S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D8AA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1.00 GÜN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D0E9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w:t>
            </w:r>
          </w:p>
        </w:tc>
      </w:tr>
    </w:tbl>
    <w:p w14:paraId="733C175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lastRenderedPageBreak/>
        <w:t xml:space="preserve">(İÇGÖRÜ: BU TABLO, MODELİN MATEMATİKSEL ZORUNLULUĞUNU (11'İN KATLARI: 111, 66, 22) FİZİKSEL BİR SABİTE (86400 SANİYE) BAĞLAMA GİRİŞİMİNİ GÖSTERMEKTEDİR. BU, ZAMANIN KENDİSİNİN DEĞİŞKEN KATMANLARDA (YENİ SANİYE </w:t>
      </w:r>
      <w:proofErr w:type="gramStart"/>
      <w:r w:rsidRPr="00464297">
        <w:rPr>
          <w:rFonts w:ascii="Arial" w:eastAsia="Times New Roman" w:hAnsi="Arial" w:cs="Arial"/>
          <w:color w:val="FFFFFF"/>
          <w:kern w:val="0"/>
          <w:lang w:eastAsia="tr-TR"/>
          <w14:ligatures w14:val="none"/>
        </w:rPr>
        <w:t>%9.84</w:t>
      </w:r>
      <w:proofErr w:type="gramEnd"/>
      <w:r w:rsidRPr="00464297">
        <w:rPr>
          <w:rFonts w:ascii="Arial" w:eastAsia="Times New Roman" w:hAnsi="Arial" w:cs="Arial"/>
          <w:color w:val="FFFFFF"/>
          <w:kern w:val="0"/>
          <w:lang w:eastAsia="tr-TR"/>
          <w14:ligatures w14:val="none"/>
        </w:rPr>
        <w:t xml:space="preserve"> DAHA KISA, YENİ SAAT %9.09 DAHA UZUN) AKTIĞI, DOĞRUSAL OLMAYAN BİR ZAMAN MODELİ ÖNERMEKTEDİR. BU TABLODAN TÜRETİLEN VE HESAPLAMALARDA KULLANILACAK OLAN ZAMAN DÖNÜŞÜM FAKTÖRÜ (ZAMAN SABİTİ) </w:t>
      </w:r>
      <w:r w:rsidRPr="00464297">
        <w:rPr>
          <w:rFonts w:ascii="Arial" w:eastAsia="Times New Roman" w:hAnsi="Arial" w:cs="Arial"/>
          <w:color w:val="FFFFFF"/>
          <w:kern w:val="0"/>
          <w:bdr w:val="none" w:sz="0" w:space="0" w:color="auto" w:frame="1"/>
          <w:lang w:eastAsia="tr-TR"/>
          <w14:ligatures w14:val="none"/>
        </w:rPr>
        <w:t>$K_T \APPROX 0.9016$</w:t>
      </w:r>
      <w:r w:rsidRPr="00464297">
        <w:rPr>
          <w:rFonts w:ascii="Arial" w:eastAsia="Times New Roman" w:hAnsi="Arial" w:cs="Arial"/>
          <w:color w:val="FFFFFF"/>
          <w:kern w:val="0"/>
          <w:lang w:eastAsia="tr-TR"/>
          <w14:ligatures w14:val="none"/>
        </w:rPr>
        <w:t>'DIR.</w:t>
      </w:r>
      <w:r w:rsidRPr="00464297">
        <w:rPr>
          <w:rFonts w:ascii="Arial" w:eastAsia="Times New Roman" w:hAnsi="Arial" w:cs="Arial"/>
          <w:color w:val="FFFFFF"/>
          <w:kern w:val="0"/>
          <w:bdr w:val="none" w:sz="0" w:space="0" w:color="auto" w:frame="1"/>
          <w:vertAlign w:val="superscript"/>
          <w:lang w:eastAsia="tr-TR"/>
          <w14:ligatures w14:val="none"/>
        </w:rPr>
        <w:t>1</w:t>
      </w:r>
      <w:r w:rsidRPr="00464297">
        <w:rPr>
          <w:rFonts w:ascii="Arial" w:eastAsia="Times New Roman" w:hAnsi="Arial" w:cs="Arial"/>
          <w:color w:val="FFFFFF"/>
          <w:kern w:val="0"/>
          <w:lang w:eastAsia="tr-TR"/>
          <w14:ligatures w14:val="none"/>
        </w:rPr>
        <w:t>)</w:t>
      </w:r>
    </w:p>
    <w:p w14:paraId="635848C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11. FİZİKSEL GERÇEKLİĞİN DEĞİŞMEZLİĞİ ÜZERİNE ÖNEMLİ NOT</w:t>
      </w:r>
    </w:p>
    <w:p w14:paraId="4CED1B5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Important</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Note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Invariance</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Physical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Reality</w:t>
      </w:r>
      <w:proofErr w:type="spellEnd"/>
    </w:p>
    <w:p w14:paraId="3F3DB32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It</w:t>
      </w:r>
      <w:proofErr w:type="spellEnd"/>
      <w:r w:rsidRPr="00464297">
        <w:rPr>
          <w:rFonts w:ascii="Arial" w:eastAsia="Times New Roman" w:hAnsi="Arial" w:cs="Arial"/>
          <w:kern w:val="0"/>
          <w:lang w:eastAsia="tr-TR"/>
          <w14:ligatures w14:val="none"/>
        </w:rPr>
        <w:t xml:space="preserve"> is </w:t>
      </w:r>
      <w:proofErr w:type="spellStart"/>
      <w:r w:rsidRPr="00464297">
        <w:rPr>
          <w:rFonts w:ascii="Arial" w:eastAsia="Times New Roman" w:hAnsi="Arial" w:cs="Arial"/>
          <w:kern w:val="0"/>
          <w:lang w:eastAsia="tr-TR"/>
          <w14:ligatures w14:val="none"/>
        </w:rPr>
        <w:t>important</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to</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emphasize</w:t>
      </w:r>
      <w:proofErr w:type="spellEnd"/>
      <w:r w:rsidRPr="00464297">
        <w:rPr>
          <w:rFonts w:ascii="Arial" w:eastAsia="Times New Roman" w:hAnsi="Arial" w:cs="Arial"/>
          <w:kern w:val="0"/>
          <w:lang w:eastAsia="tr-TR"/>
          <w14:ligatures w14:val="none"/>
        </w:rPr>
        <w:t xml:space="preserve"> a </w:t>
      </w:r>
      <w:proofErr w:type="spellStart"/>
      <w:r w:rsidRPr="00464297">
        <w:rPr>
          <w:rFonts w:ascii="Arial" w:eastAsia="Times New Roman" w:hAnsi="Arial" w:cs="Arial"/>
          <w:kern w:val="0"/>
          <w:lang w:eastAsia="tr-TR"/>
          <w14:ligatures w14:val="none"/>
        </w:rPr>
        <w:t>fundamental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principle</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new</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system</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measurement</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units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proposed</w:t>
      </w:r>
      <w:proofErr w:type="spellEnd"/>
      <w:r w:rsidRPr="00464297">
        <w:rPr>
          <w:rFonts w:ascii="Arial" w:eastAsia="Times New Roman" w:hAnsi="Arial" w:cs="Arial"/>
          <w:kern w:val="0"/>
          <w:lang w:eastAsia="tr-TR"/>
          <w14:ligatures w14:val="none"/>
        </w:rPr>
        <w:t xml:space="preserve"> in </w:t>
      </w:r>
      <w:proofErr w:type="spellStart"/>
      <w:r w:rsidRPr="00464297">
        <w:rPr>
          <w:rFonts w:ascii="Arial" w:eastAsia="Times New Roman" w:hAnsi="Arial" w:cs="Arial"/>
          <w:kern w:val="0"/>
          <w:lang w:eastAsia="tr-TR"/>
          <w14:ligatures w14:val="none"/>
        </w:rPr>
        <w:t>this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section</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and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throughout</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article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This</w:t>
      </w:r>
      <w:proofErr w:type="spellEnd"/>
      <w:r w:rsidRPr="00464297">
        <w:rPr>
          <w:rFonts w:ascii="Arial" w:eastAsia="Times New Roman" w:hAnsi="Arial" w:cs="Arial"/>
          <w:kern w:val="0"/>
          <w:lang w:eastAsia="tr-TR"/>
          <w14:ligatures w14:val="none"/>
        </w:rPr>
        <w:t xml:space="preserve"> model </w:t>
      </w:r>
      <w:proofErr w:type="spellStart"/>
      <w:r w:rsidRPr="00464297">
        <w:rPr>
          <w:rFonts w:ascii="Arial" w:eastAsia="Times New Roman" w:hAnsi="Arial" w:cs="Arial"/>
          <w:kern w:val="0"/>
          <w:lang w:eastAsia="tr-TR"/>
          <w14:ligatures w14:val="none"/>
        </w:rPr>
        <w:t>does</w:t>
      </w:r>
      <w:proofErr w:type="spellEnd"/>
      <w:r w:rsidRPr="00464297">
        <w:rPr>
          <w:rFonts w:ascii="Arial" w:eastAsia="Times New Roman" w:hAnsi="Arial" w:cs="Arial"/>
          <w:kern w:val="0"/>
          <w:lang w:eastAsia="tr-TR"/>
          <w14:ligatures w14:val="none"/>
        </w:rPr>
        <w:t xml:space="preserve"> not </w:t>
      </w:r>
      <w:proofErr w:type="spellStart"/>
      <w:r w:rsidRPr="00464297">
        <w:rPr>
          <w:rFonts w:ascii="Arial" w:eastAsia="Times New Roman" w:hAnsi="Arial" w:cs="Arial"/>
          <w:kern w:val="0"/>
          <w:lang w:eastAsia="tr-TR"/>
          <w14:ligatures w14:val="none"/>
        </w:rPr>
        <w:t>claim</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to</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change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actual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physical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properties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real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mass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real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length</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real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volume</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universe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or</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objects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within</w:t>
      </w:r>
      <w:proofErr w:type="spellEnd"/>
      <w:r w:rsidRPr="00464297">
        <w:rPr>
          <w:rFonts w:ascii="Arial" w:eastAsia="Times New Roman" w:hAnsi="Arial" w:cs="Arial"/>
          <w:kern w:val="0"/>
          <w:lang w:eastAsia="tr-TR"/>
          <w14:ligatures w14:val="none"/>
        </w:rPr>
        <w:t xml:space="preserve"> it (Earth, Moon, </w:t>
      </w:r>
      <w:proofErr w:type="spellStart"/>
      <w:r w:rsidRPr="00464297">
        <w:rPr>
          <w:rFonts w:ascii="Arial" w:eastAsia="Times New Roman" w:hAnsi="Arial" w:cs="Arial"/>
          <w:kern w:val="0"/>
          <w:lang w:eastAsia="tr-TR"/>
          <w14:ligatures w14:val="none"/>
        </w:rPr>
        <w:t>etc</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absolute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measures</w:t>
      </w:r>
      <w:proofErr w:type="spellEnd"/>
      <w:r w:rsidRPr="00464297">
        <w:rPr>
          <w:rFonts w:ascii="Arial" w:eastAsia="Times New Roman" w:hAnsi="Arial" w:cs="Arial"/>
          <w:kern w:val="0"/>
          <w:lang w:eastAsia="tr-TR"/>
          <w14:ligatures w14:val="none"/>
        </w:rPr>
        <w:t xml:space="preserve"> in...</w:t>
      </w:r>
    </w:p>
    <w:p w14:paraId="3D0F29B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12. YENİ UZUNLUK BİRİMLERİ</w:t>
      </w:r>
    </w:p>
    <w:p w14:paraId="09BF90E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Unit</w:t>
      </w:r>
      <w:proofErr w:type="spellEnd"/>
      <w:r w:rsidRPr="00464297">
        <w:rPr>
          <w:rFonts w:ascii="Arial" w:eastAsia="Times New Roman" w:hAnsi="Arial" w:cs="Arial"/>
          <w:kern w:val="0"/>
          <w:lang w:eastAsia="tr-TR"/>
          <w14:ligatures w14:val="none"/>
        </w:rPr>
        <w:t xml:space="preserve"> (New </w:t>
      </w:r>
      <w:proofErr w:type="spellStart"/>
      <w:r w:rsidRPr="00464297">
        <w:rPr>
          <w:rFonts w:ascii="Arial" w:eastAsia="Times New Roman" w:hAnsi="Arial" w:cs="Arial"/>
          <w:kern w:val="0"/>
          <w:lang w:eastAsia="tr-TR"/>
          <w14:ligatures w14:val="none"/>
        </w:rPr>
        <w:t>System</w:t>
      </w:r>
      <w:proofErr w:type="spellEnd"/>
      <w:r w:rsidRPr="00464297">
        <w:rPr>
          <w:rFonts w:ascii="Arial" w:eastAsia="Times New Roman" w:hAnsi="Arial" w:cs="Arial"/>
          <w:kern w:val="0"/>
          <w:lang w:eastAsia="tr-TR"/>
          <w14:ligatures w14:val="none"/>
        </w:rPr>
        <w:t xml:space="preserve">) | </w:t>
      </w:r>
      <w:proofErr w:type="spellStart"/>
      <w:r w:rsidRPr="00464297">
        <w:rPr>
          <w:rFonts w:ascii="Arial" w:eastAsia="Times New Roman" w:hAnsi="Arial" w:cs="Arial"/>
          <w:kern w:val="0"/>
          <w:lang w:eastAsia="tr-TR"/>
          <w14:ligatures w14:val="none"/>
        </w:rPr>
        <w:t>Equivalent</w:t>
      </w:r>
      <w:proofErr w:type="spellEnd"/>
      <w:r w:rsidRPr="00464297">
        <w:rPr>
          <w:rFonts w:ascii="Arial" w:eastAsia="Times New Roman" w:hAnsi="Arial" w:cs="Arial"/>
          <w:kern w:val="0"/>
          <w:lang w:eastAsia="tr-TR"/>
          <w14:ligatures w14:val="none"/>
        </w:rPr>
        <w:t xml:space="preserve"> in Real </w:t>
      </w:r>
      <w:proofErr w:type="spellStart"/>
      <w:r w:rsidRPr="00464297">
        <w:rPr>
          <w:rFonts w:ascii="Arial" w:eastAsia="Times New Roman" w:hAnsi="Arial" w:cs="Arial"/>
          <w:kern w:val="0"/>
          <w:lang w:eastAsia="tr-TR"/>
          <w14:ligatures w14:val="none"/>
        </w:rPr>
        <w:t>Metric</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System</w:t>
      </w:r>
      <w:proofErr w:type="spellEnd"/>
      <w:r w:rsidRPr="00464297">
        <w:rPr>
          <w:rFonts w:ascii="Arial" w:eastAsia="Times New Roman" w:hAnsi="Arial" w:cs="Arial"/>
          <w:kern w:val="0"/>
          <w:lang w:eastAsia="tr-TR"/>
          <w14:ligatures w14:val="none"/>
        </w:rPr>
        <w:t xml:space="preserve"> | </w:t>
      </w:r>
      <w:proofErr w:type="spellStart"/>
      <w:r w:rsidRPr="00464297">
        <w:rPr>
          <w:rFonts w:ascii="Arial" w:eastAsia="Times New Roman" w:hAnsi="Arial" w:cs="Arial"/>
          <w:kern w:val="0"/>
          <w:lang w:eastAsia="tr-TR"/>
          <w14:ligatures w14:val="none"/>
        </w:rPr>
        <w:t>Deviation</w:t>
      </w:r>
      <w:proofErr w:type="spellEnd"/>
      <w:r w:rsidRPr="00464297">
        <w:rPr>
          <w:rFonts w:ascii="Arial" w:eastAsia="Times New Roman" w:hAnsi="Arial" w:cs="Arial"/>
          <w:kern w:val="0"/>
          <w:lang w:eastAsia="tr-TR"/>
          <w14:ligatures w14:val="none"/>
        </w:rPr>
        <w:t xml:space="preserve"> (% </w:t>
      </w:r>
      <w:proofErr w:type="spellStart"/>
      <w:r w:rsidRPr="00464297">
        <w:rPr>
          <w:rFonts w:ascii="Arial" w:eastAsia="Times New Roman" w:hAnsi="Arial" w:cs="Arial"/>
          <w:kern w:val="0"/>
          <w:lang w:eastAsia="tr-TR"/>
          <w14:ligatures w14:val="none"/>
        </w:rPr>
        <w:t>Change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from</w:t>
      </w:r>
      <w:proofErr w:type="spellEnd"/>
      <w:r w:rsidRPr="00464297">
        <w:rPr>
          <w:rFonts w:ascii="Arial" w:eastAsia="Times New Roman" w:hAnsi="Arial" w:cs="Arial"/>
          <w:kern w:val="0"/>
          <w:lang w:eastAsia="tr-TR"/>
          <w14:ligatures w14:val="none"/>
        </w:rPr>
        <w:t xml:space="preserve"> Real </w:t>
      </w:r>
      <w:proofErr w:type="spellStart"/>
      <w:r w:rsidRPr="00464297">
        <w:rPr>
          <w:rFonts w:ascii="Arial" w:eastAsia="Times New Roman" w:hAnsi="Arial" w:cs="Arial"/>
          <w:kern w:val="0"/>
          <w:lang w:eastAsia="tr-TR"/>
          <w14:ligatures w14:val="none"/>
        </w:rPr>
        <w:t>Unit</w:t>
      </w:r>
      <w:proofErr w:type="spellEnd"/>
      <w:r w:rsidRPr="00464297">
        <w:rPr>
          <w:rFonts w:ascii="Arial" w:eastAsia="Times New Roman" w:hAnsi="Arial" w:cs="Arial"/>
          <w:kern w:val="0"/>
          <w:lang w:eastAsia="tr-TR"/>
          <w14:ligatures w14:val="none"/>
        </w:rPr>
        <w:t>)</w:t>
      </w:r>
    </w:p>
    <w:p w14:paraId="15266501" w14:textId="77777777" w:rsidR="00464297" w:rsidRPr="00464297" w:rsidRDefault="00464297" w:rsidP="00464297">
      <w:pPr>
        <w:numPr>
          <w:ilvl w:val="0"/>
          <w:numId w:val="1"/>
        </w:numPr>
        <w:spacing w:after="100" w:afterAutospacing="1"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 | -</w:t>
      </w:r>
    </w:p>
    <w:p w14:paraId="7CFD9999"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1 </w:t>
      </w:r>
      <w:proofErr w:type="spellStart"/>
      <w:r w:rsidRPr="00464297">
        <w:rPr>
          <w:rFonts w:ascii="Arial" w:eastAsia="Times New Roman" w:hAnsi="Arial" w:cs="Arial"/>
          <w:color w:val="FFFFFF"/>
          <w:kern w:val="0"/>
          <w:lang w:eastAsia="tr-TR"/>
          <w14:ligatures w14:val="none"/>
        </w:rPr>
        <w:t>km_new</w:t>
      </w:r>
      <w:proofErr w:type="spellEnd"/>
      <w:r w:rsidRPr="00464297">
        <w:rPr>
          <w:rFonts w:ascii="Arial" w:eastAsia="Times New Roman" w:hAnsi="Arial" w:cs="Arial"/>
          <w:color w:val="FFFFFF"/>
          <w:kern w:val="0"/>
          <w:lang w:eastAsia="tr-TR"/>
          <w14:ligatures w14:val="none"/>
        </w:rPr>
        <w:t xml:space="preserve"> | ≈ 0.9557 </w:t>
      </w:r>
      <w:proofErr w:type="spellStart"/>
      <w:r w:rsidRPr="00464297">
        <w:rPr>
          <w:rFonts w:ascii="Arial" w:eastAsia="Times New Roman" w:hAnsi="Arial" w:cs="Arial"/>
          <w:color w:val="FFFFFF"/>
          <w:kern w:val="0"/>
          <w:lang w:eastAsia="tr-TR"/>
          <w14:ligatures w14:val="none"/>
        </w:rPr>
        <w:t>km_real</w:t>
      </w:r>
      <w:proofErr w:type="spellEnd"/>
      <w:r w:rsidRPr="00464297">
        <w:rPr>
          <w:rFonts w:ascii="Arial" w:eastAsia="Times New Roman" w:hAnsi="Arial" w:cs="Arial"/>
          <w:color w:val="FFFFFF"/>
          <w:kern w:val="0"/>
          <w:lang w:eastAsia="tr-TR"/>
          <w14:ligatures w14:val="none"/>
        </w:rPr>
        <w:t xml:space="preserve"> | ≈ 4.43% </w:t>
      </w:r>
      <w:proofErr w:type="spellStart"/>
      <w:r w:rsidRPr="00464297">
        <w:rPr>
          <w:rFonts w:ascii="Arial" w:eastAsia="Times New Roman" w:hAnsi="Arial" w:cs="Arial"/>
          <w:color w:val="FFFFFF"/>
          <w:kern w:val="0"/>
          <w:lang w:eastAsia="tr-TR"/>
          <w14:ligatures w14:val="none"/>
        </w:rPr>
        <w:t>shorter</w:t>
      </w:r>
      <w:proofErr w:type="spellEnd"/>
    </w:p>
    <w:p w14:paraId="27FA724D"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1 </w:t>
      </w:r>
      <w:proofErr w:type="spellStart"/>
      <w:r w:rsidRPr="00464297">
        <w:rPr>
          <w:rFonts w:ascii="Arial" w:eastAsia="Times New Roman" w:hAnsi="Arial" w:cs="Arial"/>
          <w:color w:val="FFFFFF"/>
          <w:kern w:val="0"/>
          <w:lang w:eastAsia="tr-TR"/>
          <w14:ligatures w14:val="none"/>
        </w:rPr>
        <w:t>m_new</w:t>
      </w:r>
      <w:proofErr w:type="spellEnd"/>
      <w:r w:rsidRPr="00464297">
        <w:rPr>
          <w:rFonts w:ascii="Arial" w:eastAsia="Times New Roman" w:hAnsi="Arial" w:cs="Arial"/>
          <w:color w:val="FFFFFF"/>
          <w:kern w:val="0"/>
          <w:lang w:eastAsia="tr-TR"/>
          <w14:ligatures w14:val="none"/>
        </w:rPr>
        <w:t xml:space="preserve"> | ≈ 0.8602 </w:t>
      </w:r>
      <w:proofErr w:type="spellStart"/>
      <w:r w:rsidRPr="00464297">
        <w:rPr>
          <w:rFonts w:ascii="Arial" w:eastAsia="Times New Roman" w:hAnsi="Arial" w:cs="Arial"/>
          <w:color w:val="FFFFFF"/>
          <w:kern w:val="0"/>
          <w:lang w:eastAsia="tr-TR"/>
          <w14:ligatures w14:val="none"/>
        </w:rPr>
        <w:t>m_real</w:t>
      </w:r>
      <w:proofErr w:type="spellEnd"/>
      <w:r w:rsidRPr="00464297">
        <w:rPr>
          <w:rFonts w:ascii="Arial" w:eastAsia="Times New Roman" w:hAnsi="Arial" w:cs="Arial"/>
          <w:color w:val="FFFFFF"/>
          <w:kern w:val="0"/>
          <w:lang w:eastAsia="tr-TR"/>
          <w14:ligatures w14:val="none"/>
        </w:rPr>
        <w:t xml:space="preserve"> | ≈ 13.98%...</w:t>
      </w:r>
    </w:p>
    <w:p w14:paraId="4DFFC738" w14:textId="77777777" w:rsidR="00464297" w:rsidRPr="00464297" w:rsidRDefault="00464297" w:rsidP="00464297">
      <w:pPr>
        <w:spacing w:after="240" w:line="240" w:lineRule="auto"/>
        <w:rPr>
          <w:rFonts w:ascii="Arial" w:eastAsia="Times New Roman" w:hAnsi="Arial" w:cs="Arial"/>
          <w:color w:val="FFFFFF"/>
          <w:kern w:val="0"/>
          <w:lang w:eastAsia="tr-TR"/>
          <w14:ligatures w14:val="none"/>
        </w:rPr>
      </w:pPr>
      <w:proofErr w:type="spellStart"/>
      <w:r w:rsidRPr="00464297">
        <w:rPr>
          <w:rFonts w:ascii="Arial" w:eastAsia="Times New Roman" w:hAnsi="Arial" w:cs="Arial"/>
          <w:color w:val="FFFFFF"/>
          <w:kern w:val="0"/>
          <w:lang w:eastAsia="tr-TR"/>
          <w14:ligatures w14:val="none"/>
        </w:rPr>
        <w:t>This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table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shows</w:t>
      </w:r>
      <w:proofErr w:type="spellEnd"/>
      <w:r w:rsidRPr="00464297">
        <w:rPr>
          <w:rFonts w:ascii="Arial" w:eastAsia="Times New Roman" w:hAnsi="Arial" w:cs="Arial"/>
          <w:color w:val="FFFFFF"/>
          <w:kern w:val="0"/>
          <w:lang w:eastAsia="tr-TR"/>
          <w14:ligatures w14:val="none"/>
        </w:rPr>
        <w:t xml:space="preserve"> how </w:t>
      </w:r>
      <w:proofErr w:type="spellStart"/>
      <w:r w:rsidRPr="00464297">
        <w:rPr>
          <w:rFonts w:ascii="Arial" w:eastAsia="Times New Roman" w:hAnsi="Arial" w:cs="Arial"/>
          <w:color w:val="FFFFFF"/>
          <w:kern w:val="0"/>
          <w:lang w:eastAsia="tr-TR"/>
          <w14:ligatures w14:val="none"/>
        </w:rPr>
        <w:t>much</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shorter</w:t>
      </w:r>
      <w:proofErr w:type="spellEnd"/>
      <w:r w:rsidRPr="00464297">
        <w:rPr>
          <w:rFonts w:ascii="Arial" w:eastAsia="Times New Roman" w:hAnsi="Arial" w:cs="Arial"/>
          <w:color w:val="FFFFFF"/>
          <w:kern w:val="0"/>
          <w:lang w:eastAsia="tr-TR"/>
          <w14:ligatures w14:val="none"/>
        </w:rPr>
        <w:t xml:space="preserve"> a </w:t>
      </w:r>
      <w:proofErr w:type="spellStart"/>
      <w:r w:rsidRPr="00464297">
        <w:rPr>
          <w:rFonts w:ascii="Arial" w:eastAsia="Times New Roman" w:hAnsi="Arial" w:cs="Arial"/>
          <w:color w:val="FFFFFF"/>
          <w:kern w:val="0"/>
          <w:lang w:eastAsia="tr-TR"/>
          <w14:ligatures w14:val="none"/>
        </w:rPr>
        <w:t>physical</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distance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the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proposed</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new</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length</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units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represent</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compared</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to</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the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units</w:t>
      </w:r>
      <w:proofErr w:type="spellEnd"/>
      <w:r w:rsidRPr="00464297">
        <w:rPr>
          <w:rFonts w:ascii="Arial" w:eastAsia="Times New Roman" w:hAnsi="Arial" w:cs="Arial"/>
          <w:color w:val="FFFFFF"/>
          <w:kern w:val="0"/>
          <w:lang w:eastAsia="tr-TR"/>
          <w14:ligatures w14:val="none"/>
        </w:rPr>
        <w:t xml:space="preserve"> in </w:t>
      </w:r>
      <w:proofErr w:type="spellStart"/>
      <w:r w:rsidRPr="00464297">
        <w:rPr>
          <w:rFonts w:ascii="Arial" w:eastAsia="Times New Roman" w:hAnsi="Arial" w:cs="Arial"/>
          <w:color w:val="FFFFFF"/>
          <w:kern w:val="0"/>
          <w:lang w:eastAsia="tr-TR"/>
          <w14:ligatures w14:val="none"/>
        </w:rPr>
        <w:t>the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standard</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metric</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system</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For</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example</w:t>
      </w:r>
      <w:proofErr w:type="spellEnd"/>
      <w:r w:rsidRPr="00464297">
        <w:rPr>
          <w:rFonts w:ascii="Arial" w:eastAsia="Times New Roman" w:hAnsi="Arial" w:cs="Arial"/>
          <w:color w:val="FFFFFF"/>
          <w:kern w:val="0"/>
          <w:lang w:eastAsia="tr-TR"/>
          <w14:ligatures w14:val="none"/>
        </w:rPr>
        <w:t xml:space="preserve">, "1 </w:t>
      </w:r>
      <w:proofErr w:type="spellStart"/>
      <w:r w:rsidRPr="00464297">
        <w:rPr>
          <w:rFonts w:ascii="Arial" w:eastAsia="Times New Roman" w:hAnsi="Arial" w:cs="Arial"/>
          <w:color w:val="FFFFFF"/>
          <w:kern w:val="0"/>
          <w:lang w:eastAsia="tr-TR"/>
          <w14:ligatures w14:val="none"/>
        </w:rPr>
        <w:t>km_new</w:t>
      </w:r>
      <w:proofErr w:type="spellEnd"/>
      <w:r w:rsidRPr="00464297">
        <w:rPr>
          <w:rFonts w:ascii="Arial" w:eastAsia="Times New Roman" w:hAnsi="Arial" w:cs="Arial"/>
          <w:color w:val="FFFFFF"/>
          <w:kern w:val="0"/>
          <w:lang w:eastAsia="tr-TR"/>
          <w14:ligatures w14:val="none"/>
        </w:rPr>
        <w:t xml:space="preserve">" is a </w:t>
      </w:r>
      <w:proofErr w:type="spellStart"/>
      <w:r w:rsidRPr="00464297">
        <w:rPr>
          <w:rFonts w:ascii="Arial" w:eastAsia="Times New Roman" w:hAnsi="Arial" w:cs="Arial"/>
          <w:color w:val="FFFFFF"/>
          <w:kern w:val="0"/>
          <w:lang w:eastAsia="tr-TR"/>
          <w14:ligatures w14:val="none"/>
        </w:rPr>
        <w:t>length</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approximately</w:t>
      </w:r>
      <w:proofErr w:type="spellEnd"/>
      <w:r w:rsidRPr="00464297">
        <w:rPr>
          <w:rFonts w:ascii="Arial" w:eastAsia="Times New Roman" w:hAnsi="Arial" w:cs="Arial"/>
          <w:color w:val="FFFFFF"/>
          <w:kern w:val="0"/>
          <w:lang w:eastAsia="tr-TR"/>
          <w14:ligatures w14:val="none"/>
        </w:rPr>
        <w:t xml:space="preserve"> 4.43% </w:t>
      </w:r>
      <w:proofErr w:type="spellStart"/>
      <w:r w:rsidRPr="00464297">
        <w:rPr>
          <w:rFonts w:ascii="Arial" w:eastAsia="Times New Roman" w:hAnsi="Arial" w:cs="Arial"/>
          <w:color w:val="FFFFFF"/>
          <w:kern w:val="0"/>
          <w:lang w:eastAsia="tr-TR"/>
          <w14:ligatures w14:val="none"/>
        </w:rPr>
        <w:t>shorter</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than</w:t>
      </w:r>
      <w:proofErr w:type="spellEnd"/>
      <w:r w:rsidRPr="00464297">
        <w:rPr>
          <w:rFonts w:ascii="Arial" w:eastAsia="Times New Roman" w:hAnsi="Arial" w:cs="Arial"/>
          <w:color w:val="FFFFFF"/>
          <w:kern w:val="0"/>
          <w:lang w:eastAsia="tr-TR"/>
          <w14:ligatures w14:val="none"/>
        </w:rPr>
        <w:t xml:space="preserve"> "1 </w:t>
      </w:r>
      <w:proofErr w:type="spellStart"/>
      <w:r w:rsidRPr="00464297">
        <w:rPr>
          <w:rFonts w:ascii="Arial" w:eastAsia="Times New Roman" w:hAnsi="Arial" w:cs="Arial"/>
          <w:color w:val="FFFFFF"/>
          <w:kern w:val="0"/>
          <w:lang w:eastAsia="tr-TR"/>
          <w14:ligatures w14:val="none"/>
        </w:rPr>
        <w:t>km_real</w:t>
      </w:r>
      <w:proofErr w:type="spellEnd"/>
      <w:r w:rsidRPr="00464297">
        <w:rPr>
          <w:rFonts w:ascii="Arial" w:eastAsia="Times New Roman" w:hAnsi="Arial" w:cs="Arial"/>
          <w:color w:val="FFFFFF"/>
          <w:kern w:val="0"/>
          <w:lang w:eastAsia="tr-TR"/>
          <w14:ligatures w14:val="none"/>
        </w:rPr>
        <w:t>".</w:t>
      </w:r>
    </w:p>
    <w:p w14:paraId="688A819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12.1. ALT MADDE: YENİ UZUNLUK BİRİMİ VE EVRENSEL ÖLÇEK FAKTÖRÜ İLİŞKİSİ ($K_L = 1 /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1</w:t>
      </w:r>
    </w:p>
    <w:p w14:paraId="249B4EC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BÖLÜMDE TANIMLANAN YENİ UZUNLUK DÖNÜŞÜM FAKTÖRÜ (UZUNLUK SABİTİ $K_L \APPROX 0.9557$), BÖLÜM 13'TE TANIMLANACAK OLAN EVRENSEL ÖLÇEK FAKTÖRÜ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'İN (≈ 1.0463) MATEMATİKSEL TERSİDİR:</w:t>
      </w:r>
    </w:p>
    <w:p w14:paraId="752B2ED1"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$$K_L = \FRAC{</w:t>
      </w:r>
      <w:proofErr w:type="gramStart"/>
      <w:r w:rsidRPr="00464297">
        <w:rPr>
          <w:rFonts w:ascii="Arial" w:eastAsia="Times New Roman" w:hAnsi="Arial" w:cs="Arial"/>
          <w:color w:val="FFFFFF"/>
          <w:kern w:val="0"/>
          <w:bdr w:val="none" w:sz="0" w:space="0" w:color="auto" w:frame="1"/>
          <w:lang w:eastAsia="tr-TR"/>
          <w14:ligatures w14:val="none"/>
        </w:rPr>
        <w:t>1}{</w:t>
      </w:r>
      <w:proofErr w:type="gramEnd"/>
      <w:r w:rsidRPr="00464297">
        <w:rPr>
          <w:rFonts w:ascii="Arial" w:eastAsia="Times New Roman" w:hAnsi="Arial" w:cs="Arial"/>
          <w:color w:val="FFFFFF"/>
          <w:kern w:val="0"/>
          <w:bdr w:val="none" w:sz="0" w:space="0" w:color="auto" w:frame="1"/>
          <w:lang w:eastAsia="tr-TR"/>
          <w14:ligatures w14:val="none"/>
        </w:rPr>
        <w:t>\Phi</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 \APPROX \</w:t>
      </w:r>
      <w:proofErr w:type="gramStart"/>
      <w:r w:rsidRPr="00464297">
        <w:rPr>
          <w:rFonts w:ascii="Arial" w:eastAsia="Times New Roman" w:hAnsi="Arial" w:cs="Arial"/>
          <w:color w:val="FFFFFF"/>
          <w:kern w:val="0"/>
          <w:bdr w:val="none" w:sz="0" w:space="0" w:color="auto" w:frame="1"/>
          <w:lang w:eastAsia="tr-TR"/>
          <w14:ligatures w14:val="none"/>
        </w:rPr>
        <w:t>FRAC{1}{</w:t>
      </w:r>
      <w:proofErr w:type="gramEnd"/>
      <w:r w:rsidRPr="00464297">
        <w:rPr>
          <w:rFonts w:ascii="Arial" w:eastAsia="Times New Roman" w:hAnsi="Arial" w:cs="Arial"/>
          <w:color w:val="FFFFFF"/>
          <w:kern w:val="0"/>
          <w:bdr w:val="none" w:sz="0" w:space="0" w:color="auto" w:frame="1"/>
          <w:lang w:eastAsia="tr-TR"/>
          <w14:ligatures w14:val="none"/>
        </w:rPr>
        <w:t>1.0463} \APPROX 0.9557$$</w:t>
      </w:r>
    </w:p>
    <w:p w14:paraId="14AFFD0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DURUM, BÖLÜM 3'TEKİ DÜNYA YARIÇAPI İÇİN KULLANILAN "BÜYÜTME" (SCALING-UP) İŞLEMİ ($\TIMES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İLE YENİ BİRİM SİSTEMİNDEKİ "KÜÇÜLTME" (SCALING-DOWN) İŞLEMİNİN ($\TIMES K_L$) AYNI MATEMATİKSEL SABİTİN İKİ FARKLI YÖNÜ OLDUĞUNU GÖSTERİR. MODEL, "GERÇEK" ÖLÇÜLERİ İDEAL FORMA DÖNÜŞTÜRMEK İÇİN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KULLANIRKEN, İDEAL FORMU GERÇEK ÖLÇÜ BİRİMİNDE İFADE ETMEK İÇİN $K_L$ (VEYA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w:t>
      </w:r>
      <w:proofErr w:type="gramStart"/>
      <w:r w:rsidRPr="00464297">
        <w:rPr>
          <w:rFonts w:ascii="Arial" w:eastAsia="Times New Roman" w:hAnsi="Arial" w:cs="Arial"/>
          <w:kern w:val="0"/>
          <w:lang w:eastAsia="tr-TR"/>
          <w14:ligatures w14:val="none"/>
        </w:rPr>
        <w:t>1}$</w:t>
      </w:r>
      <w:proofErr w:type="gramEnd"/>
      <w:r w:rsidRPr="00464297">
        <w:rPr>
          <w:rFonts w:ascii="Arial" w:eastAsia="Times New Roman" w:hAnsi="Arial" w:cs="Arial"/>
          <w:kern w:val="0"/>
          <w:lang w:eastAsia="tr-TR"/>
          <w14:ligatures w14:val="none"/>
        </w:rPr>
        <w:t>) KULLANIR.</w:t>
      </w:r>
    </w:p>
    <w:p w14:paraId="3E8B3EE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13. EVRENSEL ÖLÇEKLENDİRME FAKTÖRÜ VE KOZMİK UYUM MEKANİZMASI</w:t>
      </w:r>
    </w:p>
    <w:p w14:paraId="7EF7F3D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lastRenderedPageBreak/>
        <w:t>Sun's</w:t>
      </w:r>
      <w:proofErr w:type="spellEnd"/>
      <w:r w:rsidRPr="00464297">
        <w:rPr>
          <w:rFonts w:ascii="Arial" w:eastAsia="Times New Roman" w:hAnsi="Arial" w:cs="Arial"/>
          <w:kern w:val="0"/>
          <w:lang w:eastAsia="tr-TR"/>
          <w14:ligatures w14:val="none"/>
        </w:rPr>
        <w:t xml:space="preserve"> Orbital </w:t>
      </w:r>
      <w:proofErr w:type="spellStart"/>
      <w:r w:rsidRPr="00464297">
        <w:rPr>
          <w:rFonts w:ascii="Arial" w:eastAsia="Times New Roman" w:hAnsi="Arial" w:cs="Arial"/>
          <w:kern w:val="0"/>
          <w:lang w:eastAsia="tr-TR"/>
          <w14:ligatures w14:val="none"/>
        </w:rPr>
        <w:t>Speed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and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Period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orbital </w:t>
      </w:r>
      <w:proofErr w:type="spellStart"/>
      <w:r w:rsidRPr="00464297">
        <w:rPr>
          <w:rFonts w:ascii="Arial" w:eastAsia="Times New Roman" w:hAnsi="Arial" w:cs="Arial"/>
          <w:kern w:val="0"/>
          <w:lang w:eastAsia="tr-TR"/>
          <w14:ligatures w14:val="none"/>
        </w:rPr>
        <w:t>speed</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Sun </w:t>
      </w:r>
      <w:proofErr w:type="spellStart"/>
      <w:r w:rsidRPr="00464297">
        <w:rPr>
          <w:rFonts w:ascii="Arial" w:eastAsia="Times New Roman" w:hAnsi="Arial" w:cs="Arial"/>
          <w:kern w:val="0"/>
          <w:lang w:eastAsia="tr-TR"/>
          <w14:ligatures w14:val="none"/>
        </w:rPr>
        <w:t>around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center</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Milky</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Way</w:t>
      </w:r>
      <w:proofErr w:type="spellEnd"/>
      <w:r w:rsidRPr="00464297">
        <w:rPr>
          <w:rFonts w:ascii="Arial" w:eastAsia="Times New Roman" w:hAnsi="Arial" w:cs="Arial"/>
          <w:kern w:val="0"/>
          <w:lang w:eastAsia="tr-TR"/>
          <w14:ligatures w14:val="none"/>
        </w:rPr>
        <w:t xml:space="preserve"> Galaxy is </w:t>
      </w:r>
      <w:proofErr w:type="spellStart"/>
      <w:r w:rsidRPr="00464297">
        <w:rPr>
          <w:rFonts w:ascii="Arial" w:eastAsia="Times New Roman" w:hAnsi="Arial" w:cs="Arial"/>
          <w:kern w:val="0"/>
          <w:lang w:eastAsia="tr-TR"/>
          <w14:ligatures w14:val="none"/>
        </w:rPr>
        <w:t>stated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to</w:t>
      </w:r>
      <w:proofErr w:type="spellEnd"/>
      <w:r w:rsidRPr="00464297">
        <w:rPr>
          <w:rFonts w:ascii="Arial" w:eastAsia="Times New Roman" w:hAnsi="Arial" w:cs="Arial"/>
          <w:kern w:val="0"/>
          <w:lang w:eastAsia="tr-TR"/>
          <w14:ligatures w14:val="none"/>
        </w:rPr>
        <w:t xml:space="preserve"> be </w:t>
      </w:r>
      <w:proofErr w:type="spellStart"/>
      <w:r w:rsidRPr="00464297">
        <w:rPr>
          <w:rFonts w:ascii="Arial" w:eastAsia="Times New Roman" w:hAnsi="Arial" w:cs="Arial"/>
          <w:kern w:val="0"/>
          <w:lang w:eastAsia="tr-TR"/>
          <w14:ligatures w14:val="none"/>
        </w:rPr>
        <w:t>approximately</w:t>
      </w:r>
      <w:proofErr w:type="spellEnd"/>
      <w:r w:rsidRPr="00464297">
        <w:rPr>
          <w:rFonts w:ascii="Arial" w:eastAsia="Times New Roman" w:hAnsi="Arial" w:cs="Arial"/>
          <w:kern w:val="0"/>
          <w:lang w:eastAsia="tr-TR"/>
          <w14:ligatures w14:val="none"/>
        </w:rPr>
        <w:t xml:space="preserve"> 222 km/s (222=2×111).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time </w:t>
      </w:r>
      <w:proofErr w:type="spellStart"/>
      <w:r w:rsidRPr="00464297">
        <w:rPr>
          <w:rFonts w:ascii="Arial" w:eastAsia="Times New Roman" w:hAnsi="Arial" w:cs="Arial"/>
          <w:kern w:val="0"/>
          <w:lang w:eastAsia="tr-TR"/>
          <w14:ligatures w14:val="none"/>
        </w:rPr>
        <w:t>to</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complete</w:t>
      </w:r>
      <w:proofErr w:type="spellEnd"/>
      <w:r w:rsidRPr="00464297">
        <w:rPr>
          <w:rFonts w:ascii="Arial" w:eastAsia="Times New Roman" w:hAnsi="Arial" w:cs="Arial"/>
          <w:kern w:val="0"/>
          <w:lang w:eastAsia="tr-TR"/>
          <w14:ligatures w14:val="none"/>
        </w:rPr>
        <w:t xml:space="preserve"> an orbit is </w:t>
      </w:r>
      <w:proofErr w:type="spellStart"/>
      <w:r w:rsidRPr="00464297">
        <w:rPr>
          <w:rFonts w:ascii="Arial" w:eastAsia="Times New Roman" w:hAnsi="Arial" w:cs="Arial"/>
          <w:kern w:val="0"/>
          <w:lang w:eastAsia="tr-TR"/>
          <w14:ligatures w14:val="none"/>
        </w:rPr>
        <w:t>estimated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to</w:t>
      </w:r>
      <w:proofErr w:type="spellEnd"/>
      <w:r w:rsidRPr="00464297">
        <w:rPr>
          <w:rFonts w:ascii="Arial" w:eastAsia="Times New Roman" w:hAnsi="Arial" w:cs="Arial"/>
          <w:kern w:val="0"/>
          <w:lang w:eastAsia="tr-TR"/>
          <w14:ligatures w14:val="none"/>
        </w:rPr>
        <w:t xml:space="preserve"> be </w:t>
      </w:r>
      <w:proofErr w:type="spellStart"/>
      <w:r w:rsidRPr="00464297">
        <w:rPr>
          <w:rFonts w:ascii="Arial" w:eastAsia="Times New Roman" w:hAnsi="Arial" w:cs="Arial"/>
          <w:kern w:val="0"/>
          <w:lang w:eastAsia="tr-TR"/>
          <w14:ligatures w14:val="none"/>
        </w:rPr>
        <w:t>approximately</w:t>
      </w:r>
      <w:proofErr w:type="spellEnd"/>
      <w:r w:rsidRPr="00464297">
        <w:rPr>
          <w:rFonts w:ascii="Arial" w:eastAsia="Times New Roman" w:hAnsi="Arial" w:cs="Arial"/>
          <w:kern w:val="0"/>
          <w:lang w:eastAsia="tr-TR"/>
          <w14:ligatures w14:val="none"/>
        </w:rPr>
        <w:t xml:space="preserve"> 222-230 </w:t>
      </w:r>
      <w:proofErr w:type="spellStart"/>
      <w:r w:rsidRPr="00464297">
        <w:rPr>
          <w:rFonts w:ascii="Arial" w:eastAsia="Times New Roman" w:hAnsi="Arial" w:cs="Arial"/>
          <w:kern w:val="0"/>
          <w:lang w:eastAsia="tr-TR"/>
          <w14:ligatures w14:val="none"/>
        </w:rPr>
        <w:t>million</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years</w:t>
      </w:r>
      <w:proofErr w:type="spellEnd"/>
      <w:r w:rsidRPr="00464297">
        <w:rPr>
          <w:rFonts w:ascii="Arial" w:eastAsia="Times New Roman" w:hAnsi="Arial" w:cs="Arial"/>
          <w:kern w:val="0"/>
          <w:lang w:eastAsia="tr-TR"/>
          <w14:ligatures w14:val="none"/>
        </w:rPr>
        <w:t>.</w:t>
      </w:r>
    </w:p>
    <w:p w14:paraId="0952382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Sun's</w:t>
      </w:r>
      <w:proofErr w:type="spellEnd"/>
      <w:r w:rsidRPr="00464297">
        <w:rPr>
          <w:rFonts w:ascii="Arial" w:eastAsia="Times New Roman" w:hAnsi="Arial" w:cs="Arial"/>
          <w:kern w:val="0"/>
          <w:lang w:eastAsia="tr-TR"/>
          <w14:ligatures w14:val="none"/>
        </w:rPr>
        <w:t xml:space="preserve"> 11 </w:t>
      </w:r>
      <w:proofErr w:type="spellStart"/>
      <w:r w:rsidRPr="00464297">
        <w:rPr>
          <w:rFonts w:ascii="Arial" w:eastAsia="Times New Roman" w:hAnsi="Arial" w:cs="Arial"/>
          <w:kern w:val="0"/>
          <w:lang w:eastAsia="tr-TR"/>
          <w14:ligatures w14:val="none"/>
        </w:rPr>
        <w:t>and</w:t>
      </w:r>
      <w:proofErr w:type="spellEnd"/>
      <w:r w:rsidRPr="00464297">
        <w:rPr>
          <w:rFonts w:ascii="Arial" w:eastAsia="Times New Roman" w:hAnsi="Arial" w:cs="Arial"/>
          <w:kern w:val="0"/>
          <w:lang w:eastAsia="tr-TR"/>
          <w14:ligatures w14:val="none"/>
        </w:rPr>
        <w:t xml:space="preserve"> 22-Year </w:t>
      </w:r>
      <w:proofErr w:type="spellStart"/>
      <w:r w:rsidRPr="00464297">
        <w:rPr>
          <w:rFonts w:ascii="Arial" w:eastAsia="Times New Roman" w:hAnsi="Arial" w:cs="Arial"/>
          <w:kern w:val="0"/>
          <w:lang w:eastAsia="tr-TR"/>
          <w14:ligatures w14:val="none"/>
        </w:rPr>
        <w:t>Cycles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activity</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Sun </w:t>
      </w:r>
      <w:proofErr w:type="spellStart"/>
      <w:r w:rsidRPr="00464297">
        <w:rPr>
          <w:rFonts w:ascii="Arial" w:eastAsia="Times New Roman" w:hAnsi="Arial" w:cs="Arial"/>
          <w:kern w:val="0"/>
          <w:lang w:eastAsia="tr-TR"/>
          <w14:ligatures w14:val="none"/>
        </w:rPr>
        <w:t>follows</w:t>
      </w:r>
      <w:proofErr w:type="spellEnd"/>
      <w:r w:rsidRPr="00464297">
        <w:rPr>
          <w:rFonts w:ascii="Arial" w:eastAsia="Times New Roman" w:hAnsi="Arial" w:cs="Arial"/>
          <w:kern w:val="0"/>
          <w:lang w:eastAsia="tr-TR"/>
          <w14:ligatures w14:val="none"/>
        </w:rPr>
        <w:t>...</w:t>
      </w:r>
    </w:p>
    <w:p w14:paraId="3240064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13.1. ALT MADDE: $\Phi</w:t>
      </w:r>
      <w:proofErr w:type="gramStart"/>
      <w:r w:rsidRPr="00464297">
        <w:rPr>
          <w:rFonts w:ascii="Arial" w:eastAsia="Times New Roman" w:hAnsi="Arial" w:cs="Arial"/>
          <w:kern w:val="0"/>
          <w:lang w:eastAsia="tr-TR"/>
          <w14:ligatures w14:val="none"/>
        </w:rPr>
        <w:t>_{</w:t>
      </w:r>
      <w:proofErr w:type="gramEnd"/>
      <w:r w:rsidRPr="00464297">
        <w:rPr>
          <w:rFonts w:ascii="Arial" w:eastAsia="Times New Roman" w:hAnsi="Arial" w:cs="Arial"/>
          <w:kern w:val="0"/>
          <w:lang w:eastAsia="tr-TR"/>
          <w14:ligatures w14:val="none"/>
        </w:rPr>
        <w:t>11} \APPROX 1.0463$ FAKTÖRÜNÜN ÇİFT KÖKENLİ MATEMATİKSEL TÜRETİLMESİ 1</w:t>
      </w:r>
    </w:p>
    <w:p w14:paraId="5D3EC0A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DESTEKLEYİCİ DOKÜMANLARIN 1 DERİNLEMESİNE İNCELENMESİ, MODELİN TEMELİ OLAN BU "EVRENSEL ÖLÇEK FAKTÖRÜ"NÜN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MERKEZİ SAYIMIZ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'DEN İKİ FARKLI, ANCAK SAYISAL OLARAK BİRBİRİNE ÇOK YAKIN İKİ YÖNTEMLE TÜRETİLEBİLECEĞİNİ ORTAYA KOYMUŞTUR. BU DURUM, FAKTÖRÜN MATEMATİKSEL BİR TESADÜF OLMAKTAN ZİYADE, SİSTEMİN İÇSEL BİR ÖZELLİĞİ OLDUĞUNU GÖSTERİR:</w:t>
      </w:r>
    </w:p>
    <w:p w14:paraId="4B71396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13.1.1. FORMÜL A (KÖK): 11. DERECEDEN KÖK 1</w:t>
      </w:r>
    </w:p>
    <w:p w14:paraId="51B41ED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FAKTÖRÜN BİRİNCİ TÜRETİMİ,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SAYISININ 11. DERECEDEN KÖKÜNÜ ALMAYA DAYANIR:</w:t>
      </w:r>
    </w:p>
    <w:p w14:paraId="06106365"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$$\Phi</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 = \SQRT{R</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 = \</w:t>
      </w:r>
      <w:proofErr w:type="gramStart"/>
      <w:r w:rsidRPr="00464297">
        <w:rPr>
          <w:rFonts w:ascii="Arial" w:eastAsia="Times New Roman" w:hAnsi="Arial" w:cs="Arial"/>
          <w:color w:val="FFFFFF"/>
          <w:kern w:val="0"/>
          <w:bdr w:val="none" w:sz="0" w:space="0" w:color="auto" w:frame="1"/>
          <w:lang w:eastAsia="tr-TR"/>
          <w14:ligatures w14:val="none"/>
        </w:rPr>
        <w:t>SQRT{</w:t>
      </w:r>
      <w:proofErr w:type="gramEnd"/>
      <w:r w:rsidRPr="00464297">
        <w:rPr>
          <w:rFonts w:ascii="Arial" w:eastAsia="Times New Roman" w:hAnsi="Arial" w:cs="Arial"/>
          <w:color w:val="FFFFFF"/>
          <w:kern w:val="0"/>
          <w:bdr w:val="none" w:sz="0" w:space="0" w:color="auto" w:frame="1"/>
          <w:lang w:eastAsia="tr-TR"/>
          <w14:ligatures w14:val="none"/>
        </w:rPr>
        <w:t>11111111111} \APPROX 1.0463$$</w:t>
      </w:r>
    </w:p>
    <w:p w14:paraId="3DC1D72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13.1.2. FORMÜL B (ORAN): 10'LUK SİSTEM ORANI 1</w:t>
      </w:r>
    </w:p>
    <w:p w14:paraId="50670B1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FAKTÖRÜN İKİNCİ TÜRETİMİ, 10'LUK TABANIN 11. KUVVETİNİN, BİZİM 11'LİK REPUNIT SAYIMIZA ORANINA DAYANIR:</w:t>
      </w:r>
    </w:p>
    <w:p w14:paraId="1C216619"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$$\Phi</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 = \</w:t>
      </w:r>
      <w:proofErr w:type="gramStart"/>
      <w:r w:rsidRPr="00464297">
        <w:rPr>
          <w:rFonts w:ascii="Arial" w:eastAsia="Times New Roman" w:hAnsi="Arial" w:cs="Arial"/>
          <w:color w:val="FFFFFF"/>
          <w:kern w:val="0"/>
          <w:bdr w:val="none" w:sz="0" w:space="0" w:color="auto" w:frame="1"/>
          <w:lang w:eastAsia="tr-TR"/>
          <w14:ligatures w14:val="none"/>
        </w:rPr>
        <w:t>FRAC{</w:t>
      </w:r>
      <w:proofErr w:type="gramEnd"/>
      <w:r w:rsidRPr="00464297">
        <w:rPr>
          <w:rFonts w:ascii="Arial" w:eastAsia="Times New Roman" w:hAnsi="Arial" w:cs="Arial"/>
          <w:color w:val="FFFFFF"/>
          <w:kern w:val="0"/>
          <w:bdr w:val="none" w:sz="0" w:space="0" w:color="auto" w:frame="1"/>
          <w:lang w:eastAsia="tr-TR"/>
          <w14:ligatures w14:val="none"/>
        </w:rPr>
        <w:t>10^{11</w:t>
      </w:r>
      <w:proofErr w:type="gramStart"/>
      <w:r w:rsidRPr="00464297">
        <w:rPr>
          <w:rFonts w:ascii="Arial" w:eastAsia="Times New Roman" w:hAnsi="Arial" w:cs="Arial"/>
          <w:color w:val="FFFFFF"/>
          <w:kern w:val="0"/>
          <w:bdr w:val="none" w:sz="0" w:space="0" w:color="auto" w:frame="1"/>
          <w:lang w:eastAsia="tr-TR"/>
          <w14:ligatures w14:val="none"/>
        </w:rPr>
        <w:t>}}{</w:t>
      </w:r>
      <w:proofErr w:type="gramEnd"/>
      <w:r w:rsidRPr="00464297">
        <w:rPr>
          <w:rFonts w:ascii="Arial" w:eastAsia="Times New Roman" w:hAnsi="Arial" w:cs="Arial"/>
          <w:color w:val="FFFFFF"/>
          <w:kern w:val="0"/>
          <w:bdr w:val="none" w:sz="0" w:space="0" w:color="auto" w:frame="1"/>
          <w:lang w:eastAsia="tr-TR"/>
          <w14:ligatures w14:val="none"/>
        </w:rPr>
        <w:t>R</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 = \</w:t>
      </w:r>
      <w:proofErr w:type="gramStart"/>
      <w:r w:rsidRPr="00464297">
        <w:rPr>
          <w:rFonts w:ascii="Arial" w:eastAsia="Times New Roman" w:hAnsi="Arial" w:cs="Arial"/>
          <w:color w:val="FFFFFF"/>
          <w:kern w:val="0"/>
          <w:bdr w:val="none" w:sz="0" w:space="0" w:color="auto" w:frame="1"/>
          <w:lang w:eastAsia="tr-TR"/>
          <w14:ligatures w14:val="none"/>
        </w:rPr>
        <w:t>FRAC{100,000,000,000}{</w:t>
      </w:r>
      <w:proofErr w:type="gramEnd"/>
      <w:r w:rsidRPr="00464297">
        <w:rPr>
          <w:rFonts w:ascii="Arial" w:eastAsia="Times New Roman" w:hAnsi="Arial" w:cs="Arial"/>
          <w:color w:val="FFFFFF"/>
          <w:kern w:val="0"/>
          <w:bdr w:val="none" w:sz="0" w:space="0" w:color="auto" w:frame="1"/>
          <w:lang w:eastAsia="tr-TR"/>
          <w14:ligatures w14:val="none"/>
        </w:rPr>
        <w:t>11,111,111,111} \APPROX 1.0463...$$</w:t>
      </w:r>
    </w:p>
    <w:p w14:paraId="4856806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(İÇGÖRÜ: BİR SAYININ 11. KÖKÜNÜN, O SAYININ 10'UN 11. KUVVETİNE ORANIYLA NEREDEYSE AYNI DEĞERİ VERMESİ NADİR BİR MATEMATİKSEL ÖZELLİKTİR VE BU FAKTÖRÜN MODEL İÇİNDEKİ MERKEZİ ROLÜNÜ PEKİŞTİRİR.)</w:t>
      </w:r>
    </w:p>
    <w:p w14:paraId="3988FFE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14. KOZMİK ORANLAR VE YENİ SİSTEMDE KARŞILAŞTIRMALAR</w:t>
      </w:r>
    </w:p>
    <w:p w14:paraId="57CD3C5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bölüm, 1 ana iskeletinde yer alan 10.1, 10.2, 10.3, 10.4, 10.5, 10.6 ve 10.7 numaralı alt bölümleri ve bu bölümlerdeki boş tabloları içerir. Bu boş tablolar, talimatlar doğrultusunda, aşağıdaki alt maddelerde destekleyici dokümanlardan 1 elde edilen verilerle doldurulmuştur.)</w:t>
      </w:r>
    </w:p>
    <w:p w14:paraId="7791D5F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14.1. ALT MADDE (10.1 İÇİN): GÖK CİSİMLERİNİN YENİ ÇAPLARI (KM_YENİ) VE GÜNEŞ'İN ÇAPINA ORANLARI 1</w:t>
      </w:r>
    </w:p>
    <w:p w14:paraId="30CB1DB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İSKELETTEKİ TABLO 10.1'İN 1 VERİLERİ (STANDART ÇAPLAR) ALINIP, BÖLÜM 13'TE TANIMLANAN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FAKTÖRÜ İLE "YENİ ÇAP" (KM_YENİ) DEĞERLERİNE DÖNÜŞTÜRÜLDÜĞÜNDE 1, AŞAĞIDAKİ ORANLAR ELDE EDİLİR (HESAPLAMA: YENİ ÇAP = STANDART ÇAP $\TIMES$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w:t>
      </w:r>
    </w:p>
    <w:tbl>
      <w:tblPr>
        <w:tblW w:w="0" w:type="auto"/>
        <w:tblCellSpacing w:w="15" w:type="dxa"/>
        <w:tblCellMar>
          <w:left w:w="0" w:type="dxa"/>
          <w:right w:w="0" w:type="dxa"/>
        </w:tblCellMar>
        <w:tblLook w:val="04A0" w:firstRow="1" w:lastRow="0" w:firstColumn="1" w:lastColumn="0" w:noHBand="0" w:noVBand="1"/>
      </w:tblPr>
      <w:tblGrid>
        <w:gridCol w:w="1492"/>
        <w:gridCol w:w="1757"/>
        <w:gridCol w:w="1829"/>
        <w:gridCol w:w="1691"/>
        <w:gridCol w:w="2287"/>
      </w:tblGrid>
      <w:tr w:rsidR="00464297" w:rsidRPr="00464297" w14:paraId="2C0D5E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F77A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lastRenderedPageBreak/>
              <w:t>GÖK CİSMİ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E25C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STANDART ÇAP (KM GERÇEK)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BEA2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YENİ ÇAP (KM YENİ)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3CAF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ORAN (GÜNEŞ'İN YENİ ÇAPI / GÖK CİSMİNİN YENİ ÇAPI)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E40E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AÇIKLAMALAR (11 VE KATLARI İLE OLASI BAĞLANTILAR)</w:t>
            </w:r>
          </w:p>
        </w:tc>
      </w:tr>
      <w:tr w:rsidR="00464297" w:rsidRPr="00464297" w14:paraId="04EA72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C7EC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GÜNEŞ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7765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1,392,700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5068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1,456,938.01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972F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B5CF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
        </w:tc>
      </w:tr>
      <w:tr w:rsidR="00464297" w:rsidRPr="00464297" w14:paraId="0BC043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C70D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MERKÜR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1C69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4,879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C6A9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5,104.62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1231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285.41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C81E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285.41 / 11 $\APPROX$ 25.9 (11'İN KATI)</w:t>
            </w:r>
          </w:p>
        </w:tc>
      </w:tr>
      <w:tr w:rsidR="00464297" w:rsidRPr="00464297" w14:paraId="3B368A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CE68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VENÜS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51EE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12,104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ED3B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12,664.84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DDB5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115.04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5799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$\APPROX$ 111 (3 X 37) VEYA 11 $\TIMES$ 10.45</w:t>
            </w:r>
          </w:p>
        </w:tc>
      </w:tr>
      <w:tr w:rsidR="00464297" w:rsidRPr="00464297" w14:paraId="14CB08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B426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DÜNYA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CFF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12,742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C33A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13,331.55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77FF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109.28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4F3D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$\APPROX$ 111'E ÇOK YAKIN (</w:t>
            </w:r>
            <w:proofErr w:type="gramStart"/>
            <w:r w:rsidRPr="00464297">
              <w:rPr>
                <w:rFonts w:ascii="Arial" w:eastAsia="Times New Roman" w:hAnsi="Arial" w:cs="Arial"/>
                <w:b/>
                <w:bCs/>
                <w:i/>
                <w:iCs/>
                <w:color w:val="FFFFFF"/>
                <w:kern w:val="0"/>
                <w:bdr w:val="none" w:sz="0" w:space="0" w:color="auto" w:frame="1"/>
                <w:lang w:eastAsia="tr-TR"/>
                <w14:ligatures w14:val="none"/>
              </w:rPr>
              <w:t>%1.5</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w:t>
            </w:r>
          </w:p>
        </w:tc>
      </w:tr>
      <w:tr w:rsidR="00464297" w:rsidRPr="00464297" w14:paraId="0DDD72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9781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10BF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3,474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57F2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3,635.01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C461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400.81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91C3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(11^2 $\TIMES$ 3.313) $\APPROX$ 400</w:t>
            </w:r>
          </w:p>
        </w:tc>
      </w:tr>
      <w:tr w:rsidR="00464297" w:rsidRPr="00464297" w14:paraId="3968FA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F969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FCCE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6,779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4BBC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7,092.85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4461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205.41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1ABC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$\APPROX$ 222 (2 X 111) (</w:t>
            </w:r>
            <w:proofErr w:type="gramStart"/>
            <w:r w:rsidRPr="00464297">
              <w:rPr>
                <w:rFonts w:ascii="Arial" w:eastAsia="Times New Roman" w:hAnsi="Arial" w:cs="Arial"/>
                <w:b/>
                <w:bCs/>
                <w:i/>
                <w:iCs/>
                <w:color w:val="FFFFFF"/>
                <w:kern w:val="0"/>
                <w:bdr w:val="none" w:sz="0" w:space="0" w:color="auto" w:frame="1"/>
                <w:lang w:eastAsia="tr-TR"/>
                <w14:ligatures w14:val="none"/>
              </w:rPr>
              <w:t>%7.5</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w:t>
            </w:r>
          </w:p>
        </w:tc>
      </w:tr>
      <w:tr w:rsidR="00464297" w:rsidRPr="00464297" w14:paraId="76D4B6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53D4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JÜPİTER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C876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139,822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2BC7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146,290.37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47FA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9.96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2683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TERS ORAN (1/0.091 $\APPROX$ 10.98) İLE 11'E YAKINDIR.</w:t>
            </w:r>
          </w:p>
        </w:tc>
      </w:tr>
    </w:tbl>
    <w:p w14:paraId="595A34F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14.2. ALT MADDE (10.2 İÇİN): GÜNEŞ'İN KÜTLESİNİN DÜNYA VE AY'IN KÜTLELERİNE ORANI 1</w:t>
      </w:r>
    </w:p>
    <w:p w14:paraId="74AFEDB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KÜTLE BİRİMİ MODELDE DEĞİŞMEZ KABUL EDİLDİĞİNDEN ($KG_{YENİ} = KG_{GERÇEK}$ 1), ORANLAR STANDART DEĞERLERLE AYNIDIR. BU ORANLARIN 11 MOTİFLERİYLE OLAN İLİŞKİSİ AŞAĞIDAKİ GİBİDİR:</w:t>
      </w:r>
    </w:p>
    <w:tbl>
      <w:tblPr>
        <w:tblW w:w="0" w:type="auto"/>
        <w:tblCellSpacing w:w="15" w:type="dxa"/>
        <w:tblCellMar>
          <w:left w:w="0" w:type="dxa"/>
          <w:right w:w="0" w:type="dxa"/>
        </w:tblCellMar>
        <w:tblLook w:val="04A0" w:firstRow="1" w:lastRow="0" w:firstColumn="1" w:lastColumn="0" w:noHBand="0" w:noVBand="1"/>
      </w:tblPr>
      <w:tblGrid>
        <w:gridCol w:w="1311"/>
        <w:gridCol w:w="1818"/>
        <w:gridCol w:w="1915"/>
        <w:gridCol w:w="4012"/>
      </w:tblGrid>
      <w:tr w:rsidR="00464297" w:rsidRPr="00464297" w14:paraId="4CC35C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009A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lastRenderedPageBreak/>
              <w:t>GÖK CİSMİ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E588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STANDART KÜTLE (KG)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61FB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ORAN (GÜNEŞ'İN KÜTLESİ / GÖK CİSMİNİN KÜTLESİ)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C451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AÇIKLAMALAR (11 VE KATLARI İLE OLASI BAĞLANTILAR)</w:t>
            </w:r>
          </w:p>
        </w:tc>
      </w:tr>
      <w:tr w:rsidR="00464297" w:rsidRPr="00464297" w14:paraId="30CDE8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B7A4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GÜNEŞ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E165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1.989 \TIMES 10</w:t>
            </w:r>
            <w:proofErr w:type="gramStart"/>
            <w:r w:rsidRPr="00464297">
              <w:rPr>
                <w:rFonts w:ascii="Arial" w:eastAsia="Times New Roman" w:hAnsi="Arial" w:cs="Arial"/>
                <w:b/>
                <w:bCs/>
                <w:i/>
                <w:iCs/>
                <w:color w:val="FFFFFF"/>
                <w:kern w:val="0"/>
                <w:bdr w:val="none" w:sz="0" w:space="0" w:color="auto" w:frame="1"/>
                <w:lang w:eastAsia="tr-TR"/>
                <w14:ligatures w14:val="none"/>
              </w:rPr>
              <w:t>^{</w:t>
            </w:r>
            <w:proofErr w:type="gramEnd"/>
            <w:r w:rsidRPr="00464297">
              <w:rPr>
                <w:rFonts w:ascii="Arial" w:eastAsia="Times New Roman" w:hAnsi="Arial" w:cs="Arial"/>
                <w:b/>
                <w:bCs/>
                <w:i/>
                <w:iCs/>
                <w:color w:val="FFFFFF"/>
                <w:kern w:val="0"/>
                <w:bdr w:val="none" w:sz="0" w:space="0" w:color="auto" w:frame="1"/>
                <w:lang w:eastAsia="tr-TR"/>
                <w14:ligatures w14:val="none"/>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BAB7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F013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
        </w:tc>
      </w:tr>
      <w:tr w:rsidR="00464297" w:rsidRPr="00464297" w14:paraId="55A20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E09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DÜNYA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B54E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5.972 \TIMES 10</w:t>
            </w:r>
            <w:proofErr w:type="gramStart"/>
            <w:r w:rsidRPr="00464297">
              <w:rPr>
                <w:rFonts w:ascii="Arial" w:eastAsia="Times New Roman" w:hAnsi="Arial" w:cs="Arial"/>
                <w:b/>
                <w:bCs/>
                <w:i/>
                <w:iCs/>
                <w:color w:val="FFFFFF"/>
                <w:kern w:val="0"/>
                <w:bdr w:val="none" w:sz="0" w:space="0" w:color="auto" w:frame="1"/>
                <w:lang w:eastAsia="tr-TR"/>
                <w14:ligatures w14:val="none"/>
              </w:rPr>
              <w:t>^{</w:t>
            </w:r>
            <w:proofErr w:type="gramEnd"/>
            <w:r w:rsidRPr="00464297">
              <w:rPr>
                <w:rFonts w:ascii="Arial" w:eastAsia="Times New Roman" w:hAnsi="Arial" w:cs="Arial"/>
                <w:b/>
                <w:bCs/>
                <w:i/>
                <w:iCs/>
                <w:color w:val="FFFFFF"/>
                <w:kern w:val="0"/>
                <w:bdr w:val="none" w:sz="0" w:space="0" w:color="auto" w:frame="1"/>
                <w:lang w:eastAsia="tr-TR"/>
                <w14:ligatures w14:val="none"/>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3D75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332,987.27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7EBE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$\APPROX$ 333,000 (3 $\TIMES$ 111,000). 11 MOTİFİ İLE GÜÇLÜ UYUM.</w:t>
            </w:r>
          </w:p>
        </w:tc>
      </w:tr>
      <w:tr w:rsidR="00464297" w:rsidRPr="00464297" w14:paraId="109C4B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0EEF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D5CE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7.342 \TIMES 10</w:t>
            </w:r>
            <w:proofErr w:type="gramStart"/>
            <w:r w:rsidRPr="00464297">
              <w:rPr>
                <w:rFonts w:ascii="Arial" w:eastAsia="Times New Roman" w:hAnsi="Arial" w:cs="Arial"/>
                <w:b/>
                <w:bCs/>
                <w:i/>
                <w:iCs/>
                <w:color w:val="FFFFFF"/>
                <w:kern w:val="0"/>
                <w:bdr w:val="none" w:sz="0" w:space="0" w:color="auto" w:frame="1"/>
                <w:lang w:eastAsia="tr-TR"/>
                <w14:ligatures w14:val="none"/>
              </w:rPr>
              <w:t>^{</w:t>
            </w:r>
            <w:proofErr w:type="gramEnd"/>
            <w:r w:rsidRPr="00464297">
              <w:rPr>
                <w:rFonts w:ascii="Arial" w:eastAsia="Times New Roman" w:hAnsi="Arial" w:cs="Arial"/>
                <w:b/>
                <w:bCs/>
                <w:i/>
                <w:iCs/>
                <w:color w:val="FFFFFF"/>
                <w:kern w:val="0"/>
                <w:bdr w:val="none" w:sz="0" w:space="0" w:color="auto" w:frame="1"/>
                <w:lang w:eastAsia="tr-TR"/>
                <w14:ligatures w14:val="none"/>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16FC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27,090,030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9A35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 xml:space="preserve">YAKLAŞIK 27.1 MİLYON. 11 VEYA KATLARIYLA DOĞRUDAN GÜÇLÜ BİR BAĞLANTI GÖRÜNMESE </w:t>
            </w:r>
            <w:proofErr w:type="gramStart"/>
            <w:r w:rsidRPr="00464297">
              <w:rPr>
                <w:rFonts w:ascii="Arial" w:eastAsia="Times New Roman" w:hAnsi="Arial" w:cs="Arial"/>
                <w:b/>
                <w:bCs/>
                <w:i/>
                <w:iCs/>
                <w:color w:val="FFFFFF"/>
                <w:kern w:val="0"/>
                <w:bdr w:val="none" w:sz="0" w:space="0" w:color="auto" w:frame="1"/>
                <w:lang w:eastAsia="tr-TR"/>
                <w14:ligatures w14:val="none"/>
              </w:rPr>
              <w:t>DE,</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11'İN KARELERİNİN (121, 1331) ÇARPIMLARIYLA İLİŞKİLENDİRİLEBİLİR.</w:t>
            </w:r>
          </w:p>
        </w:tc>
      </w:tr>
    </w:tbl>
    <w:p w14:paraId="5707448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14.3. ALT MADDE (10.3 İÇİN): DÜNYA'NIN YENİ ÇAPININ DİĞER GÖK CİSİMLERİNİN YENİ ÇAPLARINA ORANI 1</w:t>
      </w:r>
    </w:p>
    <w:p w14:paraId="4CDBFEE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ALT BÖLÜMDE, DÜNYA'NIN "YENİ ÇAPI" (13,331.55 $KM_{YENİ}$), AY VE DİĞER GEZEGENLERİN "YENİ ÇAPLARINA" BÖLÜNEREK GÖRECELİ BÜYÜKLÜKLERİ İNCELENMİŞTİR.1</w:t>
      </w:r>
    </w:p>
    <w:tbl>
      <w:tblPr>
        <w:tblW w:w="0" w:type="auto"/>
        <w:tblCellSpacing w:w="15" w:type="dxa"/>
        <w:tblCellMar>
          <w:left w:w="0" w:type="dxa"/>
          <w:right w:w="0" w:type="dxa"/>
        </w:tblCellMar>
        <w:tblLook w:val="04A0" w:firstRow="1" w:lastRow="0" w:firstColumn="1" w:lastColumn="0" w:noHBand="0" w:noVBand="1"/>
      </w:tblPr>
      <w:tblGrid>
        <w:gridCol w:w="1475"/>
        <w:gridCol w:w="1764"/>
        <w:gridCol w:w="2341"/>
        <w:gridCol w:w="3476"/>
      </w:tblGrid>
      <w:tr w:rsidR="00464297" w:rsidRPr="00464297" w14:paraId="1FF34A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DB47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GÖK CİSMİ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FF71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YENİ ÇAP (KM_YENİ)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7155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ORAN (DÜNYA'NIN YENİ ÇAPI / GÖK CİSMİNİN YENİ ÇAPI)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B226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AÇIKLAMALAR (11 VE KATLARI İLE OLASI BAĞLANTILAR)</w:t>
            </w:r>
          </w:p>
        </w:tc>
      </w:tr>
      <w:tr w:rsidR="00464297" w:rsidRPr="00464297" w14:paraId="7551BC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CA5E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DÜNYA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54D4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13,331.55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1BB9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7396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
        </w:tc>
      </w:tr>
      <w:tr w:rsidR="00464297" w:rsidRPr="00464297" w14:paraId="626AF6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68C8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ACE3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3,635.01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621B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9695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3.3 (11 $\TIMES$ 0.3) VEYA 3.63 (33 $\TIMES$ 0.11) GİBİ MOTİFLERE YAKINDIR.</w:t>
            </w:r>
          </w:p>
        </w:tc>
      </w:tr>
      <w:tr w:rsidR="00464297" w:rsidRPr="00464297" w14:paraId="5F0F99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20D3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JÜPİTER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1F7D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146,290.37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E769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0.091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80CC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TERS ORAN (1/0.091) </w:t>
            </w:r>
            <w:r w:rsidRPr="00464297">
              <w:rPr>
                <w:rFonts w:ascii="Arial" w:eastAsia="Times New Roman" w:hAnsi="Arial" w:cs="Arial"/>
                <w:color w:val="FFFFFF"/>
                <w:kern w:val="0"/>
                <w:bdr w:val="none" w:sz="0" w:space="0" w:color="auto" w:frame="1"/>
                <w:lang w:eastAsia="tr-TR"/>
                <w14:ligatures w14:val="none"/>
              </w:rPr>
              <w:t>$\APPROX$</w:t>
            </w:r>
            <w:r w:rsidRPr="00464297">
              <w:rPr>
                <w:rFonts w:ascii="Arial" w:eastAsia="Times New Roman" w:hAnsi="Arial" w:cs="Arial"/>
                <w:color w:val="FFFFFF"/>
                <w:kern w:val="0"/>
                <w:lang w:eastAsia="tr-TR"/>
                <w14:ligatures w14:val="none"/>
              </w:rPr>
              <w:t xml:space="preserve"> 10.98. BU, JÜPİTER'İN DÜNYA'NIN 11 KATI OLDUĞU BİLGİSİYLE </w:t>
            </w:r>
            <w:r w:rsidRPr="00464297">
              <w:rPr>
                <w:rFonts w:ascii="Arial" w:eastAsia="Times New Roman" w:hAnsi="Arial" w:cs="Arial"/>
                <w:color w:val="FFFFFF"/>
                <w:kern w:val="0"/>
                <w:lang w:eastAsia="tr-TR"/>
                <w14:ligatures w14:val="none"/>
              </w:rPr>
              <w:lastRenderedPageBreak/>
              <w:t>MÜKEMMEL UYUMLUDUR.</w:t>
            </w:r>
            <w:r w:rsidRPr="00464297">
              <w:rPr>
                <w:rFonts w:ascii="Arial" w:eastAsia="Times New Roman" w:hAnsi="Arial" w:cs="Arial"/>
                <w:color w:val="FFFFFF"/>
                <w:kern w:val="0"/>
                <w:bdr w:val="none" w:sz="0" w:space="0" w:color="auto" w:frame="1"/>
                <w:vertAlign w:val="superscript"/>
                <w:lang w:eastAsia="tr-TR"/>
                <w14:ligatures w14:val="none"/>
              </w:rPr>
              <w:t>1</w:t>
            </w:r>
          </w:p>
        </w:tc>
      </w:tr>
    </w:tbl>
    <w:p w14:paraId="747A977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14.4. ALT MADDE (10.4 İÇİN): GÖK CİSİMLERİNİN YENİ YÖRÜNGE HIZLARI VE YENİ BİRİMLERDE KAT EDİLEN MESAFELER 1</w:t>
      </w:r>
    </w:p>
    <w:p w14:paraId="1E11898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STANDART HIZLAR 1, BÖLÜM 10'DAKİ YENİ ZAMAN FAKTÖRÜ ($K_T \APPROX 0.9016$) VE BÖLÜM 12'DEKİ YENİ UZUNLUK FAKTÖRÜ ($K_L \APPROX 0.9557$) KULLANILARAK YENİ HIZ BİRİMİNE ($KM_{YENİ}/S_{YENİ}$) DÖNÜŞTÜRÜLMÜŞTÜR.</w:t>
      </w:r>
    </w:p>
    <w:p w14:paraId="21D6871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DÖNÜŞÜM FORMÜLÜ: $V_{YENİ} = V_{GERÇEK} \TIMES (K_L / K_T) \APPROX V_{GERÇEK} \TIMES (0.9557 / 0.9016) \APPROX V_{GERÇEK} \TIMES 1.06$.11</w:t>
      </w:r>
    </w:p>
    <w:tbl>
      <w:tblPr>
        <w:tblW w:w="0" w:type="auto"/>
        <w:tblCellSpacing w:w="15" w:type="dxa"/>
        <w:tblCellMar>
          <w:left w:w="0" w:type="dxa"/>
          <w:right w:w="0" w:type="dxa"/>
        </w:tblCellMar>
        <w:tblLook w:val="04A0" w:firstRow="1" w:lastRow="0" w:firstColumn="1" w:lastColumn="0" w:noHBand="0" w:noVBand="1"/>
      </w:tblPr>
      <w:tblGrid>
        <w:gridCol w:w="1400"/>
        <w:gridCol w:w="2207"/>
        <w:gridCol w:w="1808"/>
        <w:gridCol w:w="1697"/>
        <w:gridCol w:w="1944"/>
      </w:tblGrid>
      <w:tr w:rsidR="00464297" w:rsidRPr="00464297" w14:paraId="188E54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A59C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GÖK CİSMİ / HIZ TİPİ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2CC8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YENİ HIZ (KM_YENİ/S_YENİ) (YAKLAŞIK)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D61D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1 YENİ GÜNDE KAT EDİLEN MESAFE (KM_YENİ)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E2B5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1 YENİ YILDA (363 GÜN) KAT EDİLEN MESAFE (KM_YENİ)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0E2E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AÇIKLAMALAR (11 VE KATLARI İLE OLASI BAĞLANTILAR)</w:t>
            </w:r>
          </w:p>
        </w:tc>
      </w:tr>
      <w:tr w:rsidR="00464297" w:rsidRPr="00464297" w14:paraId="7E73F5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9812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GÜNEŞ (TAHMİNİ)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CD82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222.63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C932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21,335,078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704B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7,744,633,214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D5C8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YENİ HIZ $\APPROX$ 222 (2 X 111). 1 GÜNLÜK YOL $\APPROX$ 22,222,222 (%4 SAPMA). 1 YILLIK YOL $\APPROX$ 7,777,777,777 (</w:t>
            </w:r>
            <w:proofErr w:type="gramStart"/>
            <w:r w:rsidRPr="00464297">
              <w:rPr>
                <w:rFonts w:ascii="Arial" w:eastAsia="Times New Roman" w:hAnsi="Arial" w:cs="Arial"/>
                <w:b/>
                <w:bCs/>
                <w:i/>
                <w:iCs/>
                <w:color w:val="FFFFFF"/>
                <w:kern w:val="0"/>
                <w:bdr w:val="none" w:sz="0" w:space="0" w:color="auto" w:frame="1"/>
                <w:lang w:eastAsia="tr-TR"/>
                <w14:ligatures w14:val="none"/>
              </w:rPr>
              <w:t>%0.4</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 ÇOK GÜÇLÜ UYUM.</w:t>
            </w:r>
          </w:p>
        </w:tc>
      </w:tr>
      <w:tr w:rsidR="00464297" w:rsidRPr="00464297" w14:paraId="129DDD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CE68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5365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28B4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103,770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5532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37,674,290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3890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YENİ HIZ </w:t>
            </w:r>
            <w:r w:rsidRPr="00464297">
              <w:rPr>
                <w:rFonts w:ascii="Arial" w:eastAsia="Times New Roman" w:hAnsi="Arial" w:cs="Arial"/>
                <w:color w:val="FFFFFF"/>
                <w:kern w:val="0"/>
                <w:bdr w:val="none" w:sz="0" w:space="0" w:color="auto" w:frame="1"/>
                <w:lang w:eastAsia="tr-TR"/>
                <w14:ligatures w14:val="none"/>
              </w:rPr>
              <w:t>$\APPROX$</w:t>
            </w:r>
            <w:r w:rsidRPr="00464297">
              <w:rPr>
                <w:rFonts w:ascii="Arial" w:eastAsia="Times New Roman" w:hAnsi="Arial" w:cs="Arial"/>
                <w:color w:val="FFFFFF"/>
                <w:kern w:val="0"/>
                <w:lang w:eastAsia="tr-TR"/>
                <w14:ligatures w14:val="none"/>
              </w:rPr>
              <w:t xml:space="preserve"> 1.11 (</w:t>
            </w:r>
            <w:proofErr w:type="gramStart"/>
            <w:r w:rsidRPr="00464297">
              <w:rPr>
                <w:rFonts w:ascii="Arial" w:eastAsia="Times New Roman" w:hAnsi="Arial" w:cs="Arial"/>
                <w:color w:val="FFFFFF"/>
                <w:kern w:val="0"/>
                <w:lang w:eastAsia="tr-TR"/>
                <w14:ligatures w14:val="none"/>
              </w:rPr>
              <w:t>%2.5</w:t>
            </w:r>
            <w:proofErr w:type="gramEnd"/>
            <w:r w:rsidRPr="00464297">
              <w:rPr>
                <w:rFonts w:ascii="Arial" w:eastAsia="Times New Roman" w:hAnsi="Arial" w:cs="Arial"/>
                <w:color w:val="FFFFFF"/>
                <w:kern w:val="0"/>
                <w:lang w:eastAsia="tr-TR"/>
                <w14:ligatures w14:val="none"/>
              </w:rPr>
              <w:t xml:space="preserve"> SAPMA). 1 </w:t>
            </w:r>
            <w:r w:rsidRPr="00464297">
              <w:rPr>
                <w:rFonts w:ascii="Arial" w:eastAsia="Times New Roman" w:hAnsi="Arial" w:cs="Arial"/>
                <w:color w:val="FFFFFF"/>
                <w:kern w:val="0"/>
                <w:lang w:eastAsia="tr-TR"/>
                <w14:ligatures w14:val="none"/>
              </w:rPr>
              <w:lastRenderedPageBreak/>
              <w:t xml:space="preserve">YILLIK YOL </w:t>
            </w:r>
            <w:r w:rsidRPr="00464297">
              <w:rPr>
                <w:rFonts w:ascii="Arial" w:eastAsia="Times New Roman" w:hAnsi="Arial" w:cs="Arial"/>
                <w:color w:val="FFFFFF"/>
                <w:kern w:val="0"/>
                <w:bdr w:val="none" w:sz="0" w:space="0" w:color="auto" w:frame="1"/>
                <w:lang w:eastAsia="tr-TR"/>
                <w14:ligatures w14:val="none"/>
              </w:rPr>
              <w:t>$\APPROX$</w:t>
            </w:r>
            <w:r w:rsidRPr="00464297">
              <w:rPr>
                <w:rFonts w:ascii="Arial" w:eastAsia="Times New Roman" w:hAnsi="Arial" w:cs="Arial"/>
                <w:color w:val="FFFFFF"/>
                <w:kern w:val="0"/>
                <w:lang w:eastAsia="tr-TR"/>
                <w14:ligatures w14:val="none"/>
              </w:rPr>
              <w:t xml:space="preserve"> 36,300,000 (363 MOTİFİ, </w:t>
            </w:r>
            <w:proofErr w:type="gramStart"/>
            <w:r w:rsidRPr="00464297">
              <w:rPr>
                <w:rFonts w:ascii="Arial" w:eastAsia="Times New Roman" w:hAnsi="Arial" w:cs="Arial"/>
                <w:color w:val="FFFFFF"/>
                <w:kern w:val="0"/>
                <w:lang w:eastAsia="tr-TR"/>
                <w14:ligatures w14:val="none"/>
              </w:rPr>
              <w:t>%3.6</w:t>
            </w:r>
            <w:proofErr w:type="gramEnd"/>
            <w:r w:rsidRPr="00464297">
              <w:rPr>
                <w:rFonts w:ascii="Arial" w:eastAsia="Times New Roman" w:hAnsi="Arial" w:cs="Arial"/>
                <w:color w:val="FFFFFF"/>
                <w:kern w:val="0"/>
                <w:lang w:eastAsia="tr-TR"/>
                <w14:ligatures w14:val="none"/>
              </w:rPr>
              <w:t xml:space="preserve"> SAPMA).</w:t>
            </w:r>
            <w:r w:rsidRPr="00464297">
              <w:rPr>
                <w:rFonts w:ascii="Arial" w:eastAsia="Times New Roman" w:hAnsi="Arial" w:cs="Arial"/>
                <w:color w:val="FFFFFF"/>
                <w:kern w:val="0"/>
                <w:bdr w:val="none" w:sz="0" w:space="0" w:color="auto" w:frame="1"/>
                <w:vertAlign w:val="superscript"/>
                <w:lang w:eastAsia="tr-TR"/>
                <w14:ligatures w14:val="none"/>
              </w:rPr>
              <w:t>1</w:t>
            </w:r>
          </w:p>
        </w:tc>
      </w:tr>
      <w:tr w:rsidR="00464297" w:rsidRPr="00464297" w14:paraId="7152DB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3101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lastRenderedPageBreak/>
              <w:t>DÜNYA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DC04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31.57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6A09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3,024,420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C76A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1,097,864,460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1F4A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YENİ HIZ $\APPROX$ 33 (</w:t>
            </w:r>
            <w:proofErr w:type="gramStart"/>
            <w:r w:rsidRPr="00464297">
              <w:rPr>
                <w:rFonts w:ascii="Arial" w:eastAsia="Times New Roman" w:hAnsi="Arial" w:cs="Arial"/>
                <w:b/>
                <w:bCs/>
                <w:i/>
                <w:iCs/>
                <w:color w:val="FFFFFF"/>
                <w:kern w:val="0"/>
                <w:bdr w:val="none" w:sz="0" w:space="0" w:color="auto" w:frame="1"/>
                <w:lang w:eastAsia="tr-TR"/>
                <w14:ligatures w14:val="none"/>
              </w:rPr>
              <w:t>%4.3</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w:t>
            </w:r>
          </w:p>
        </w:tc>
      </w:tr>
      <w:tr w:rsidR="00464297" w:rsidRPr="00464297" w14:paraId="340790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0246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13B6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25.53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0391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2,446,034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B894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888,210,342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DC1F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YENİ HIZ $\APPROX$ 22 (%16 SAPMA). 1 YILLIK YOL $\APPROX$ 888,888,888 (%0.07 SAPMA). ÇOK GÜÇLÜ UYUM.</w:t>
            </w:r>
          </w:p>
        </w:tc>
      </w:tr>
      <w:tr w:rsidR="00464297" w:rsidRPr="00464297" w14:paraId="7A3BB5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241C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JÜPİTER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32C9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13.86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3666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1,328,092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BDEA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482,097,400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860F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YENİ HIZ $\APPROX$ 11 (%26 SAPMA).</w:t>
            </w:r>
          </w:p>
        </w:tc>
      </w:tr>
      <w:tr w:rsidR="00464297" w:rsidRPr="00464297" w14:paraId="02B2A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2835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IŞIK HIZI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4F1C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317,809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C24F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30,446,801,340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361D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1.1053 $\TIMES 10</w:t>
            </w:r>
            <w:proofErr w:type="gramStart"/>
            <w:r w:rsidRPr="00464297">
              <w:rPr>
                <w:rFonts w:ascii="Arial" w:eastAsia="Times New Roman" w:hAnsi="Arial" w:cs="Arial"/>
                <w:b/>
                <w:bCs/>
                <w:i/>
                <w:iCs/>
                <w:color w:val="FFFFFF"/>
                <w:kern w:val="0"/>
                <w:bdr w:val="none" w:sz="0" w:space="0" w:color="auto" w:frame="1"/>
                <w:lang w:eastAsia="tr-TR"/>
                <w14:ligatures w14:val="none"/>
              </w:rPr>
              <w:t>^{13}$</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C3DF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YENİ HIZ $\APPROX$ 333,333 (</w:t>
            </w:r>
            <w:proofErr w:type="gramStart"/>
            <w:r w:rsidRPr="00464297">
              <w:rPr>
                <w:rFonts w:ascii="Arial" w:eastAsia="Times New Roman" w:hAnsi="Arial" w:cs="Arial"/>
                <w:b/>
                <w:bCs/>
                <w:i/>
                <w:iCs/>
                <w:color w:val="FFFFFF"/>
                <w:kern w:val="0"/>
                <w:bdr w:val="none" w:sz="0" w:space="0" w:color="auto" w:frame="1"/>
                <w:lang w:eastAsia="tr-TR"/>
                <w14:ligatures w14:val="none"/>
              </w:rPr>
              <w:t>%4.6</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w:t>
            </w:r>
          </w:p>
        </w:tc>
      </w:tr>
    </w:tbl>
    <w:p w14:paraId="1A19533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14.5. ALT MADDE (10.5 İÇİN): YENİ YILLIK YÖRÜNGE MESAFELERİNİN GÖK CİSİMLERİNİN YENİ ÇAPLARINA ORANI 1</w:t>
      </w:r>
    </w:p>
    <w:p w14:paraId="589983A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ANALİZ, BİR CİSMİN 1 YENİ YILDA (363 GÜN) KAT ETTİĞİ MESAFENİN, KENDİ ÇAPININ KAÇ KATI OLDUĞUNU HESAPLAR.1</w:t>
      </w:r>
    </w:p>
    <w:tbl>
      <w:tblPr>
        <w:tblW w:w="0" w:type="auto"/>
        <w:tblCellSpacing w:w="15" w:type="dxa"/>
        <w:tblCellMar>
          <w:left w:w="0" w:type="dxa"/>
          <w:right w:w="0" w:type="dxa"/>
        </w:tblCellMar>
        <w:tblLook w:val="04A0" w:firstRow="1" w:lastRow="0" w:firstColumn="1" w:lastColumn="0" w:noHBand="0" w:noVBand="1"/>
      </w:tblPr>
      <w:tblGrid>
        <w:gridCol w:w="1453"/>
        <w:gridCol w:w="1839"/>
        <w:gridCol w:w="2017"/>
        <w:gridCol w:w="1472"/>
        <w:gridCol w:w="2275"/>
      </w:tblGrid>
      <w:tr w:rsidR="00464297" w:rsidRPr="00464297" w14:paraId="732F05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C6A0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lastRenderedPageBreak/>
              <w:t>GÖK CİSMİ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C1F2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YENİ ÇAP (KM_YENİ)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4E7A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1 YENİ YILDA KAT EDİLEN MESAFE (KM_YENİ)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6BCA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ORAN (YILLIK MESAFE / YENİ ÇAP)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FBF6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AÇIKLAMALAR</w:t>
            </w:r>
          </w:p>
        </w:tc>
      </w:tr>
      <w:tr w:rsidR="00464297" w:rsidRPr="00464297" w14:paraId="28C599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7382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GÜNEŞ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182F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1,456,938.01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AE98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7,744,633,214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D6356"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5315.6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8DA2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
        </w:tc>
      </w:tr>
      <w:tr w:rsidR="00464297" w:rsidRPr="00464297" w14:paraId="0D0C3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572B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DB8E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3,635.01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B767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37,674,290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DB44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10364.3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A3FB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
        </w:tc>
      </w:tr>
      <w:tr w:rsidR="00464297" w:rsidRPr="00464297" w14:paraId="2B9915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0D5B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DÜNYA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4B27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13,331.55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E596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1,097,864,460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9127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82351.4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6731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
        </w:tc>
      </w:tr>
      <w:tr w:rsidR="00464297" w:rsidRPr="00464297" w14:paraId="16943C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BCD6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2E5E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7,092.85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A4C0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888,210,342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24C4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125161.0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4328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
        </w:tc>
      </w:tr>
      <w:tr w:rsidR="00464297" w:rsidRPr="00464297" w14:paraId="45ED1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CA043"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JÜPİTER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1A6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146,290.37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BE3F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482,097,400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5A48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3295.4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54CB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$\APPROX$</w:t>
            </w:r>
            <w:r w:rsidRPr="00464297">
              <w:rPr>
                <w:rFonts w:ascii="Arial" w:eastAsia="Times New Roman" w:hAnsi="Arial" w:cs="Arial"/>
                <w:color w:val="FFFFFF"/>
                <w:kern w:val="0"/>
                <w:lang w:eastAsia="tr-TR"/>
                <w14:ligatures w14:val="none"/>
              </w:rPr>
              <w:t xml:space="preserve"> 3333 (3 </w:t>
            </w:r>
            <w:r w:rsidRPr="00464297">
              <w:rPr>
                <w:rFonts w:ascii="Arial" w:eastAsia="Times New Roman" w:hAnsi="Arial" w:cs="Arial"/>
                <w:color w:val="FFFFFF"/>
                <w:kern w:val="0"/>
                <w:bdr w:val="none" w:sz="0" w:space="0" w:color="auto" w:frame="1"/>
                <w:lang w:eastAsia="tr-TR"/>
                <w14:ligatures w14:val="none"/>
              </w:rPr>
              <w:t>$\TIMES$</w:t>
            </w:r>
            <w:r w:rsidRPr="00464297">
              <w:rPr>
                <w:rFonts w:ascii="Arial" w:eastAsia="Times New Roman" w:hAnsi="Arial" w:cs="Arial"/>
                <w:color w:val="FFFFFF"/>
                <w:kern w:val="0"/>
                <w:lang w:eastAsia="tr-TR"/>
                <w14:ligatures w14:val="none"/>
              </w:rPr>
              <w:t xml:space="preserve"> 1111) (</w:t>
            </w:r>
            <w:proofErr w:type="gramStart"/>
            <w:r w:rsidRPr="00464297">
              <w:rPr>
                <w:rFonts w:ascii="Arial" w:eastAsia="Times New Roman" w:hAnsi="Arial" w:cs="Arial"/>
                <w:color w:val="FFFFFF"/>
                <w:kern w:val="0"/>
                <w:lang w:eastAsia="tr-TR"/>
                <w14:ligatures w14:val="none"/>
              </w:rPr>
              <w:t>%1.1</w:t>
            </w:r>
            <w:proofErr w:type="gramEnd"/>
            <w:r w:rsidRPr="00464297">
              <w:rPr>
                <w:rFonts w:ascii="Arial" w:eastAsia="Times New Roman" w:hAnsi="Arial" w:cs="Arial"/>
                <w:color w:val="FFFFFF"/>
                <w:kern w:val="0"/>
                <w:lang w:eastAsia="tr-TR"/>
                <w14:ligatures w14:val="none"/>
              </w:rPr>
              <w:t xml:space="preserve"> SAPMA) </w:t>
            </w:r>
            <w:r w:rsidRPr="00464297">
              <w:rPr>
                <w:rFonts w:ascii="Arial" w:eastAsia="Times New Roman" w:hAnsi="Arial" w:cs="Arial"/>
                <w:color w:val="FFFFFF"/>
                <w:kern w:val="0"/>
                <w:bdr w:val="none" w:sz="0" w:space="0" w:color="auto" w:frame="1"/>
                <w:vertAlign w:val="superscript"/>
                <w:lang w:eastAsia="tr-TR"/>
                <w14:ligatures w14:val="none"/>
              </w:rPr>
              <w:t>1</w:t>
            </w:r>
          </w:p>
        </w:tc>
      </w:tr>
    </w:tbl>
    <w:p w14:paraId="33923AC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14.6. ALT MADDE (10.6 VE 10.7 İÇİN): GEZEGENLERİN GÜNEŞ'E OLAN MESAFELERİNİN KENDİ YENİ ÇAPLARINA ORANI 1</w:t>
      </w:r>
    </w:p>
    <w:p w14:paraId="0BE6BE9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ANALİZ, BİR GEZEGENİN GÜNEŞ'TEN UZAKLIĞININ KENDİ ÇAPININ KAÇ KATI OLDUĞUNU GÖSTERİR. BU ORAN, BOYUTSUZ BİR DEĞER OLARAK GEZEGENİN GÖRECELİ ÖLÇEĞİNİ YANSITIR.1</w:t>
      </w:r>
    </w:p>
    <w:tbl>
      <w:tblPr>
        <w:tblW w:w="0" w:type="auto"/>
        <w:tblCellSpacing w:w="15" w:type="dxa"/>
        <w:tblCellMar>
          <w:left w:w="0" w:type="dxa"/>
          <w:right w:w="0" w:type="dxa"/>
        </w:tblCellMar>
        <w:tblLook w:val="04A0" w:firstRow="1" w:lastRow="0" w:firstColumn="1" w:lastColumn="0" w:noHBand="0" w:noVBand="1"/>
      </w:tblPr>
      <w:tblGrid>
        <w:gridCol w:w="1609"/>
        <w:gridCol w:w="3450"/>
        <w:gridCol w:w="3997"/>
      </w:tblGrid>
      <w:tr w:rsidR="00464297" w:rsidRPr="00464297" w14:paraId="6C43EE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B555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GEZEGEN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5CF4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ORAN (YENİ MESAFE / YENİ ÇAP) (YAKLAŞIK)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EE85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AÇIKLAMALAR</w:t>
            </w:r>
          </w:p>
        </w:tc>
      </w:tr>
      <w:tr w:rsidR="00464297" w:rsidRPr="00464297" w14:paraId="30C9B8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28F6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MERKÜR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34A1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11,869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E23A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$\APPROX$ 11,111 (</w:t>
            </w:r>
            <w:proofErr w:type="gramStart"/>
            <w:r w:rsidRPr="00464297">
              <w:rPr>
                <w:rFonts w:ascii="Arial" w:eastAsia="Times New Roman" w:hAnsi="Arial" w:cs="Arial"/>
                <w:b/>
                <w:bCs/>
                <w:i/>
                <w:iCs/>
                <w:color w:val="FFFFFF"/>
                <w:kern w:val="0"/>
                <w:bdr w:val="none" w:sz="0" w:space="0" w:color="auto" w:frame="1"/>
                <w:lang w:eastAsia="tr-TR"/>
                <w14:ligatures w14:val="none"/>
              </w:rPr>
              <w:t>%6.8</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w:t>
            </w:r>
          </w:p>
        </w:tc>
      </w:tr>
      <w:tr w:rsidR="00464297" w:rsidRPr="00464297" w14:paraId="246297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7698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VENÜS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905F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8,940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7847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$\APPROX$ 8888 (8 $\TIMES$ 1111) (</w:t>
            </w:r>
            <w:proofErr w:type="gramStart"/>
            <w:r w:rsidRPr="00464297">
              <w:rPr>
                <w:rFonts w:ascii="Arial" w:eastAsia="Times New Roman" w:hAnsi="Arial" w:cs="Arial"/>
                <w:b/>
                <w:bCs/>
                <w:i/>
                <w:iCs/>
                <w:color w:val="FFFFFF"/>
                <w:kern w:val="0"/>
                <w:bdr w:val="none" w:sz="0" w:space="0" w:color="auto" w:frame="1"/>
                <w:lang w:eastAsia="tr-TR"/>
                <w14:ligatures w14:val="none"/>
              </w:rPr>
              <w:t>%0.6</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w:t>
            </w:r>
          </w:p>
        </w:tc>
      </w:tr>
      <w:tr w:rsidR="00464297" w:rsidRPr="00464297" w14:paraId="2D61D3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A555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DÜNYA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9275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11,739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7707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$\APPROX$ 11,111 (</w:t>
            </w:r>
            <w:proofErr w:type="gramStart"/>
            <w:r w:rsidRPr="00464297">
              <w:rPr>
                <w:rFonts w:ascii="Arial" w:eastAsia="Times New Roman" w:hAnsi="Arial" w:cs="Arial"/>
                <w:b/>
                <w:bCs/>
                <w:i/>
                <w:iCs/>
                <w:color w:val="FFFFFF"/>
                <w:kern w:val="0"/>
                <w:bdr w:val="none" w:sz="0" w:space="0" w:color="auto" w:frame="1"/>
                <w:lang w:eastAsia="tr-TR"/>
                <w14:ligatures w14:val="none"/>
              </w:rPr>
              <w:t>%5.6</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w:t>
            </w:r>
          </w:p>
        </w:tc>
      </w:tr>
      <w:tr w:rsidR="00464297" w:rsidRPr="00464297" w14:paraId="4869E6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C175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95D0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33,674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35E6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$\APPROX$ 33,333 (3 $\TIMES$ 11111) (</w:t>
            </w:r>
            <w:proofErr w:type="gramStart"/>
            <w:r w:rsidRPr="00464297">
              <w:rPr>
                <w:rFonts w:ascii="Arial" w:eastAsia="Times New Roman" w:hAnsi="Arial" w:cs="Arial"/>
                <w:b/>
                <w:bCs/>
                <w:i/>
                <w:iCs/>
                <w:color w:val="FFFFFF"/>
                <w:kern w:val="0"/>
                <w:bdr w:val="none" w:sz="0" w:space="0" w:color="auto" w:frame="1"/>
                <w:lang w:eastAsia="tr-TR"/>
                <w14:ligatures w14:val="none"/>
              </w:rPr>
              <w:t>%1.0</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SAPMA)</w:t>
            </w:r>
          </w:p>
        </w:tc>
      </w:tr>
    </w:tbl>
    <w:p w14:paraId="21B2BB4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(İÇGÖRÜ: BU TABLOLAR (</w:t>
      </w:r>
      <w:proofErr w:type="gramStart"/>
      <w:r w:rsidRPr="00464297">
        <w:rPr>
          <w:rFonts w:ascii="Arial" w:eastAsia="Times New Roman" w:hAnsi="Arial" w:cs="Arial"/>
          <w:b/>
          <w:bCs/>
          <w:i/>
          <w:iCs/>
          <w:color w:val="FFFFFF"/>
          <w:kern w:val="0"/>
          <w:bdr w:val="none" w:sz="0" w:space="0" w:color="auto" w:frame="1"/>
          <w:lang w:eastAsia="tr-TR"/>
          <w14:ligatures w14:val="none"/>
        </w:rPr>
        <w:t>14.1 -</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14.6), MODELİN EN SPEKÜLATİF ANCAK EN İLGİNÇ İDDİALARINI İÇERMEKTEDİR. YENİ BİRİMLER (KM_YENİ, S_YENİ) VE ÖLÇEK FAKTÖRÜ ($\Phi</w:t>
      </w:r>
      <w:proofErr w:type="gramStart"/>
      <w:r w:rsidRPr="00464297">
        <w:rPr>
          <w:rFonts w:ascii="Arial" w:eastAsia="Times New Roman" w:hAnsi="Arial" w:cs="Arial"/>
          <w:b/>
          <w:bCs/>
          <w:i/>
          <w:iCs/>
          <w:color w:val="FFFFFF"/>
          <w:kern w:val="0"/>
          <w:bdr w:val="none" w:sz="0" w:space="0" w:color="auto" w:frame="1"/>
          <w:lang w:eastAsia="tr-TR"/>
          <w14:ligatures w14:val="none"/>
        </w:rPr>
        <w:t>_{11}$</w:t>
      </w:r>
      <w:proofErr w:type="gramEnd"/>
      <w:r w:rsidRPr="00464297">
        <w:rPr>
          <w:rFonts w:ascii="Arial" w:eastAsia="Times New Roman" w:hAnsi="Arial" w:cs="Arial"/>
          <w:b/>
          <w:bCs/>
          <w:i/>
          <w:iCs/>
          <w:color w:val="FFFFFF"/>
          <w:kern w:val="0"/>
          <w:bdr w:val="none" w:sz="0" w:space="0" w:color="auto" w:frame="1"/>
          <w:lang w:eastAsia="tr-TR"/>
          <w14:ligatures w14:val="none"/>
        </w:rPr>
        <w:t>) UYGULANDIĞINDA, GÖK CİSİMLERİNİN HIZ, MESAFE VE ORAN GİBİ FARKLI FİZİKSEL PARAMETRELERİNİN 11, 22, 33, 111, 222, 33333, 8888 GİBİ AYNI SAYI AİLESİNİN MOTİFLERİNE YAKINSADIĞI GÖRÜLMEKTEDİR. BU DURUM, BİR "BİRİM OYUNU" OLARAK GÖRÜLEBİLİR, ANCAK MODELİN FELSEFESİNE GÖRE BU, EVRENİN BU ÖZEL MATEMATİKSEL DİLE GÖRE "KODLANDIĞINI" GÖSTEREN BİR KANITTIR.)</w:t>
      </w:r>
    </w:p>
    <w:p w14:paraId="60C77C1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15. TABLOLAR ÜZERİNE DÜŞÜNCELER, YORUMLAR VE GENİŞLETİLMİŞ ANALİZLER</w:t>
      </w:r>
    </w:p>
    <w:p w14:paraId="5FEF79E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Comments</w:t>
      </w:r>
      <w:proofErr w:type="spellEnd"/>
      <w:r w:rsidRPr="00464297">
        <w:rPr>
          <w:rFonts w:ascii="Arial" w:eastAsia="Times New Roman" w:hAnsi="Arial" w:cs="Arial"/>
          <w:kern w:val="0"/>
          <w:lang w:eastAsia="tr-TR"/>
          <w14:ligatures w14:val="none"/>
        </w:rPr>
        <w:t xml:space="preserve"> on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Diameter</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Ratios</w:t>
      </w:r>
      <w:proofErr w:type="spellEnd"/>
      <w:r w:rsidRPr="00464297">
        <w:rPr>
          <w:rFonts w:ascii="Arial" w:eastAsia="Times New Roman" w:hAnsi="Arial" w:cs="Arial"/>
          <w:kern w:val="0"/>
          <w:lang w:eastAsia="tr-TR"/>
          <w14:ligatures w14:val="none"/>
        </w:rPr>
        <w:t xml:space="preserve"> in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Table</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Section</w:t>
      </w:r>
      <w:proofErr w:type="spellEnd"/>
      <w:r w:rsidRPr="00464297">
        <w:rPr>
          <w:rFonts w:ascii="Arial" w:eastAsia="Times New Roman" w:hAnsi="Arial" w:cs="Arial"/>
          <w:kern w:val="0"/>
          <w:lang w:eastAsia="tr-TR"/>
          <w14:ligatures w14:val="none"/>
        </w:rPr>
        <w:t xml:space="preserve"> 10.1 (...)</w:t>
      </w:r>
    </w:p>
    <w:p w14:paraId="0123A78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Planet | Orbital </w:t>
      </w:r>
      <w:proofErr w:type="spellStart"/>
      <w:r w:rsidRPr="00464297">
        <w:rPr>
          <w:rFonts w:ascii="Arial" w:eastAsia="Times New Roman" w:hAnsi="Arial" w:cs="Arial"/>
          <w:kern w:val="0"/>
          <w:lang w:eastAsia="tr-TR"/>
          <w14:ligatures w14:val="none"/>
        </w:rPr>
        <w:t>Period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days</w:t>
      </w:r>
      <w:proofErr w:type="spellEnd"/>
      <w:r w:rsidRPr="00464297">
        <w:rPr>
          <w:rFonts w:ascii="Arial" w:eastAsia="Times New Roman" w:hAnsi="Arial" w:cs="Arial"/>
          <w:kern w:val="0"/>
          <w:lang w:eastAsia="tr-TR"/>
          <w14:ligatures w14:val="none"/>
        </w:rPr>
        <w:t xml:space="preserve">) | 11-Based </w:t>
      </w:r>
      <w:proofErr w:type="spellStart"/>
      <w:r w:rsidRPr="00464297">
        <w:rPr>
          <w:rFonts w:ascii="Arial" w:eastAsia="Times New Roman" w:hAnsi="Arial" w:cs="Arial"/>
          <w:kern w:val="0"/>
          <w:lang w:eastAsia="tr-TR"/>
          <w14:ligatures w14:val="none"/>
        </w:rPr>
        <w:t>Expression</w:t>
      </w:r>
      <w:proofErr w:type="spellEnd"/>
      <w:r w:rsidRPr="00464297">
        <w:rPr>
          <w:rFonts w:ascii="Arial" w:eastAsia="Times New Roman" w:hAnsi="Arial" w:cs="Arial"/>
          <w:kern w:val="0"/>
          <w:lang w:eastAsia="tr-TR"/>
          <w14:ligatures w14:val="none"/>
        </w:rPr>
        <w:t xml:space="preserve"> | </w:t>
      </w:r>
      <w:proofErr w:type="spellStart"/>
      <w:r w:rsidRPr="00464297">
        <w:rPr>
          <w:rFonts w:ascii="Arial" w:eastAsia="Times New Roman" w:hAnsi="Arial" w:cs="Arial"/>
          <w:kern w:val="0"/>
          <w:lang w:eastAsia="tr-TR"/>
          <w14:ligatures w14:val="none"/>
        </w:rPr>
        <w:t>Deviation</w:t>
      </w:r>
      <w:proofErr w:type="spellEnd"/>
    </w:p>
    <w:p w14:paraId="4FDF7489" w14:textId="77777777" w:rsidR="00464297" w:rsidRPr="00464297" w:rsidRDefault="00464297" w:rsidP="00464297">
      <w:pPr>
        <w:numPr>
          <w:ilvl w:val="0"/>
          <w:numId w:val="2"/>
        </w:numPr>
        <w:spacing w:after="100" w:afterAutospacing="1"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 | - | -</w:t>
      </w:r>
    </w:p>
    <w:p w14:paraId="4A867AF8"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proofErr w:type="spellStart"/>
      <w:r w:rsidRPr="00464297">
        <w:rPr>
          <w:rFonts w:ascii="Arial" w:eastAsia="Times New Roman" w:hAnsi="Arial" w:cs="Arial"/>
          <w:color w:val="FFFFFF"/>
          <w:kern w:val="0"/>
          <w:lang w:eastAsia="tr-TR"/>
          <w14:ligatures w14:val="none"/>
        </w:rPr>
        <w:t>Mercury</w:t>
      </w:r>
      <w:proofErr w:type="spellEnd"/>
      <w:r w:rsidRPr="00464297">
        <w:rPr>
          <w:rFonts w:ascii="Arial" w:eastAsia="Times New Roman" w:hAnsi="Arial" w:cs="Arial"/>
          <w:color w:val="FFFFFF"/>
          <w:kern w:val="0"/>
          <w:lang w:eastAsia="tr-TR"/>
          <w14:ligatures w14:val="none"/>
        </w:rPr>
        <w:t xml:space="preserve"> | 88 | 8 ×...</w:t>
      </w:r>
    </w:p>
    <w:p w14:paraId="2428612D"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w:t>
      </w:r>
    </w:p>
    <w:p w14:paraId="3C24B019"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Solar </w:t>
      </w:r>
      <w:proofErr w:type="spellStart"/>
      <w:r w:rsidRPr="00464297">
        <w:rPr>
          <w:rFonts w:ascii="Arial" w:eastAsia="Times New Roman" w:hAnsi="Arial" w:cs="Arial"/>
          <w:color w:val="FFFFFF"/>
          <w:kern w:val="0"/>
          <w:lang w:eastAsia="tr-TR"/>
          <w14:ligatures w14:val="none"/>
        </w:rPr>
        <w:t>Eclipse</w:t>
      </w:r>
      <w:proofErr w:type="spellEnd"/>
      <w:r w:rsidRPr="00464297">
        <w:rPr>
          <w:rFonts w:ascii="Arial" w:eastAsia="Times New Roman" w:hAnsi="Arial" w:cs="Arial"/>
          <w:color w:val="FFFFFF"/>
          <w:kern w:val="0"/>
          <w:lang w:eastAsia="tr-TR"/>
          <w14:ligatures w14:val="none"/>
        </w:rPr>
        <w:t xml:space="preserve"> | </w:t>
      </w:r>
      <w:proofErr w:type="spellStart"/>
      <w:r w:rsidRPr="00464297">
        <w:rPr>
          <w:rFonts w:ascii="Arial" w:eastAsia="Times New Roman" w:hAnsi="Arial" w:cs="Arial"/>
          <w:color w:val="FFFFFF"/>
          <w:kern w:val="0"/>
          <w:lang w:eastAsia="tr-TR"/>
          <w14:ligatures w14:val="none"/>
        </w:rPr>
        <w:t>Sun's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diameter</w:t>
      </w:r>
      <w:proofErr w:type="spellEnd"/>
      <w:r w:rsidRPr="00464297">
        <w:rPr>
          <w:rFonts w:ascii="Arial" w:eastAsia="Times New Roman" w:hAnsi="Arial" w:cs="Arial"/>
          <w:color w:val="FFFFFF"/>
          <w:kern w:val="0"/>
          <w:lang w:eastAsia="tr-TR"/>
          <w14:ligatures w14:val="none"/>
        </w:rPr>
        <w:t xml:space="preserve"> / </w:t>
      </w:r>
      <w:proofErr w:type="spellStart"/>
      <w:r w:rsidRPr="00464297">
        <w:rPr>
          <w:rFonts w:ascii="Arial" w:eastAsia="Times New Roman" w:hAnsi="Arial" w:cs="Arial"/>
          <w:color w:val="FFFFFF"/>
          <w:kern w:val="0"/>
          <w:lang w:eastAsia="tr-TR"/>
          <w14:ligatures w14:val="none"/>
        </w:rPr>
        <w:t>Moon's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diameter</w:t>
      </w:r>
      <w:proofErr w:type="spellEnd"/>
      <w:r w:rsidRPr="00464297">
        <w:rPr>
          <w:rFonts w:ascii="Arial" w:eastAsia="Times New Roman" w:hAnsi="Arial" w:cs="Arial"/>
          <w:color w:val="FFFFFF"/>
          <w:kern w:val="0"/>
          <w:lang w:eastAsia="tr-TR"/>
          <w14:ligatures w14:val="none"/>
        </w:rPr>
        <w:t xml:space="preserve"> ≈ 400 | </w:t>
      </w:r>
      <w:proofErr w:type="spellStart"/>
      <w:r w:rsidRPr="00464297">
        <w:rPr>
          <w:rFonts w:ascii="Arial" w:eastAsia="Times New Roman" w:hAnsi="Arial" w:cs="Arial"/>
          <w:color w:val="FFFFFF"/>
          <w:kern w:val="0"/>
          <w:lang w:eastAsia="tr-TR"/>
          <w14:ligatures w14:val="none"/>
        </w:rPr>
        <w:t>In</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the</w:t>
      </w:r>
      <w:proofErr w:type="spellEnd"/>
      <w:r w:rsidRPr="00464297">
        <w:rPr>
          <w:rFonts w:ascii="Arial" w:eastAsia="Times New Roman" w:hAnsi="Arial" w:cs="Arial"/>
          <w:color w:val="FFFFFF"/>
          <w:kern w:val="0"/>
          <w:lang w:eastAsia="tr-TR"/>
          <w14:ligatures w14:val="none"/>
        </w:rPr>
        <w:t xml:space="preserve"> model: 400.81 | = $11^2 \</w:t>
      </w:r>
      <w:proofErr w:type="spellStart"/>
      <w:r w:rsidRPr="00464297">
        <w:rPr>
          <w:rFonts w:ascii="Arial" w:eastAsia="Times New Roman" w:hAnsi="Arial" w:cs="Arial"/>
          <w:color w:val="FFFFFF"/>
          <w:kern w:val="0"/>
          <w:lang w:eastAsia="tr-TR"/>
          <w14:ligatures w14:val="none"/>
        </w:rPr>
        <w:t>times</w:t>
      </w:r>
      <w:proofErr w:type="spellEnd"/>
      <w:r w:rsidRPr="00464297">
        <w:rPr>
          <w:rFonts w:ascii="Arial" w:eastAsia="Times New Roman" w:hAnsi="Arial" w:cs="Arial"/>
          <w:color w:val="FFFFFF"/>
          <w:kern w:val="0"/>
          <w:lang w:eastAsia="tr-TR"/>
          <w14:ligatures w14:val="none"/>
        </w:rPr>
        <w:t xml:space="preserve"> 3.$...</w:t>
      </w:r>
    </w:p>
    <w:p w14:paraId="6684842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15.1. ALT MADDE: GEZEGEN YÖRÜNGE PERİYOTLARI VE 11 TABANLI İFADE TABLOSU (TAMAMLANMIŞ) 1</w:t>
      </w:r>
    </w:p>
    <w:p w14:paraId="04CD9FB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MODELİN İDDİALARINI GÜÇLENDİREN BİR BAŞKA ANALİZ, GEZEGENLERİN YÖRÜNGE PERİYOTLARININ 11'İN KATLARI OLARAK İFADE EDİLMESİDİR 1:</w:t>
      </w:r>
    </w:p>
    <w:tbl>
      <w:tblPr>
        <w:tblW w:w="0" w:type="auto"/>
        <w:tblCellSpacing w:w="15" w:type="dxa"/>
        <w:tblCellMar>
          <w:left w:w="0" w:type="dxa"/>
          <w:right w:w="0" w:type="dxa"/>
        </w:tblCellMar>
        <w:tblLook w:val="04A0" w:firstRow="1" w:lastRow="0" w:firstColumn="1" w:lastColumn="0" w:noHBand="0" w:noVBand="1"/>
      </w:tblPr>
      <w:tblGrid>
        <w:gridCol w:w="1609"/>
        <w:gridCol w:w="2736"/>
        <w:gridCol w:w="3179"/>
        <w:gridCol w:w="1532"/>
      </w:tblGrid>
      <w:tr w:rsidR="00464297" w:rsidRPr="00464297" w14:paraId="4B72FD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3D12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GEZEGEN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C3B3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YÖRÜNGE PERİYODU (GÜN)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933C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11 TABANLI İFADE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34D8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color w:val="FFFFFF"/>
                <w:kern w:val="0"/>
                <w:bdr w:val="none" w:sz="0" w:space="0" w:color="auto" w:frame="1"/>
                <w:lang w:eastAsia="tr-TR"/>
                <w14:ligatures w14:val="none"/>
              </w:rPr>
              <w:t>SAPMA</w:t>
            </w:r>
          </w:p>
        </w:tc>
      </w:tr>
      <w:tr w:rsidR="00464297" w:rsidRPr="00464297" w14:paraId="6B477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B6BB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MERKÜR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09DB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FDCA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8 X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01A8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w:t>
            </w:r>
          </w:p>
        </w:tc>
      </w:tr>
      <w:tr w:rsidR="00464297" w:rsidRPr="00464297" w14:paraId="69F09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EB69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VENÜS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0B8B9"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224.7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B453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$\APPROX$ 220 (20 X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ADE58"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roofErr w:type="gramStart"/>
            <w:r w:rsidRPr="00464297">
              <w:rPr>
                <w:rFonts w:ascii="Arial" w:eastAsia="Times New Roman" w:hAnsi="Arial" w:cs="Arial"/>
                <w:b/>
                <w:bCs/>
                <w:i/>
                <w:iCs/>
                <w:color w:val="FFFFFF"/>
                <w:kern w:val="0"/>
                <w:bdr w:val="none" w:sz="0" w:space="0" w:color="auto" w:frame="1"/>
                <w:lang w:eastAsia="tr-TR"/>
                <w14:ligatures w14:val="none"/>
              </w:rPr>
              <w:t>%2.1</w:t>
            </w:r>
            <w:proofErr w:type="gramEnd"/>
          </w:p>
        </w:tc>
      </w:tr>
      <w:tr w:rsidR="00464297" w:rsidRPr="00464297" w14:paraId="74388D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45C4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DÜNYA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6180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365.24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5339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$\APPROX$ 363 (33 X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805F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proofErr w:type="gramStart"/>
            <w:r w:rsidRPr="00464297">
              <w:rPr>
                <w:rFonts w:ascii="Arial" w:eastAsia="Times New Roman" w:hAnsi="Arial" w:cs="Arial"/>
                <w:b/>
                <w:bCs/>
                <w:i/>
                <w:iCs/>
                <w:color w:val="FFFFFF"/>
                <w:kern w:val="0"/>
                <w:bdr w:val="none" w:sz="0" w:space="0" w:color="auto" w:frame="1"/>
                <w:lang w:eastAsia="tr-TR"/>
                <w14:ligatures w14:val="none"/>
              </w:rPr>
              <w:t>%0.6</w:t>
            </w:r>
            <w:proofErr w:type="gramEnd"/>
          </w:p>
        </w:tc>
      </w:tr>
      <w:tr w:rsidR="00464297" w:rsidRPr="00464297" w14:paraId="64611B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77B0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MARS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6AAD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687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5771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$\APPROX$ 660 (60 X 11) VEYA 666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5830B"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%3.</w:t>
            </w:r>
            <w:proofErr w:type="gramStart"/>
            <w:r w:rsidRPr="00464297">
              <w:rPr>
                <w:rFonts w:ascii="Arial" w:eastAsia="Times New Roman" w:hAnsi="Arial" w:cs="Arial"/>
                <w:b/>
                <w:bCs/>
                <w:i/>
                <w:iCs/>
                <w:color w:val="FFFFFF"/>
                <w:kern w:val="0"/>
                <w:bdr w:val="none" w:sz="0" w:space="0" w:color="auto" w:frame="1"/>
                <w:lang w:eastAsia="tr-TR"/>
                <w14:ligatures w14:val="none"/>
              </w:rPr>
              <w:t>9 -</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w:t>
            </w:r>
            <w:proofErr w:type="gramStart"/>
            <w:r w:rsidRPr="00464297">
              <w:rPr>
                <w:rFonts w:ascii="Arial" w:eastAsia="Times New Roman" w:hAnsi="Arial" w:cs="Arial"/>
                <w:b/>
                <w:bCs/>
                <w:i/>
                <w:iCs/>
                <w:color w:val="FFFFFF"/>
                <w:kern w:val="0"/>
                <w:bdr w:val="none" w:sz="0" w:space="0" w:color="auto" w:frame="1"/>
                <w:lang w:eastAsia="tr-TR"/>
                <w14:ligatures w14:val="none"/>
              </w:rPr>
              <w:t>%3.0</w:t>
            </w:r>
            <w:proofErr w:type="gramEnd"/>
            <w:r w:rsidRPr="00464297">
              <w:rPr>
                <w:rFonts w:ascii="Arial" w:eastAsia="Times New Roman" w:hAnsi="Arial" w:cs="Arial"/>
                <w:b/>
                <w:bCs/>
                <w:i/>
                <w:iCs/>
                <w:color w:val="FFFFFF"/>
                <w:kern w:val="0"/>
                <w:bdr w:val="none" w:sz="0" w:space="0" w:color="auto" w:frame="1"/>
                <w:lang w:eastAsia="tr-TR"/>
                <w14:ligatures w14:val="none"/>
              </w:rPr>
              <w:t xml:space="preserve"> </w:t>
            </w:r>
          </w:p>
        </w:tc>
      </w:tr>
      <w:tr w:rsidR="00464297" w:rsidRPr="00464297" w14:paraId="663AC3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678BF"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JÜPİTER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32F9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4332.6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4DB5D"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$\APPROX$ 4334 (394 X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06B2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%0.03</w:t>
            </w:r>
          </w:p>
        </w:tc>
      </w:tr>
    </w:tbl>
    <w:p w14:paraId="77786D7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16. GENİŞLETİLMİŞ MATEMATİKSEL VE KOZMİK ANALİZLER</w:t>
      </w:r>
    </w:p>
    <w:p w14:paraId="620D58C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Prime </w:t>
      </w:r>
      <w:proofErr w:type="spellStart"/>
      <w:r w:rsidRPr="00464297">
        <w:rPr>
          <w:rFonts w:ascii="Arial" w:eastAsia="Times New Roman" w:hAnsi="Arial" w:cs="Arial"/>
          <w:kern w:val="0"/>
          <w:lang w:eastAsia="tr-TR"/>
          <w14:ligatures w14:val="none"/>
        </w:rPr>
        <w:t>Factors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and</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Symmetrical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Properties</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Number</w:t>
      </w:r>
      <w:proofErr w:type="spellEnd"/>
    </w:p>
    <w:p w14:paraId="3514D58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Galactic</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Scale</w:t>
      </w:r>
      <w:proofErr w:type="spellEnd"/>
      <w:r w:rsidRPr="00464297">
        <w:rPr>
          <w:rFonts w:ascii="Arial" w:eastAsia="Times New Roman" w:hAnsi="Arial" w:cs="Arial"/>
          <w:kern w:val="0"/>
          <w:lang w:eastAsia="tr-TR"/>
          <w14:ligatures w14:val="none"/>
        </w:rPr>
        <w:t xml:space="preserve"> 111</w:t>
      </w:r>
    </w:p>
    <w:p w14:paraId="7B50EEE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Thickness</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Milky</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Way</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galaxy</w:t>
      </w:r>
      <w:proofErr w:type="spellEnd"/>
      <w:r w:rsidRPr="00464297">
        <w:rPr>
          <w:rFonts w:ascii="Arial" w:eastAsia="Times New Roman" w:hAnsi="Arial" w:cs="Arial"/>
          <w:kern w:val="0"/>
          <w:lang w:eastAsia="tr-TR"/>
          <w14:ligatures w14:val="none"/>
        </w:rPr>
        <w:t xml:space="preserve">: 1,110 </w:t>
      </w:r>
      <w:proofErr w:type="spellStart"/>
      <w:r w:rsidRPr="00464297">
        <w:rPr>
          <w:rFonts w:ascii="Arial" w:eastAsia="Times New Roman" w:hAnsi="Arial" w:cs="Arial"/>
          <w:kern w:val="0"/>
          <w:lang w:eastAsia="tr-TR"/>
          <w14:ligatures w14:val="none"/>
        </w:rPr>
        <w:t>parsecs</w:t>
      </w:r>
      <w:proofErr w:type="spellEnd"/>
      <w:r w:rsidRPr="00464297">
        <w:rPr>
          <w:rFonts w:ascii="Arial" w:eastAsia="Times New Roman" w:hAnsi="Arial" w:cs="Arial"/>
          <w:kern w:val="0"/>
          <w:lang w:eastAsia="tr-TR"/>
          <w14:ligatures w14:val="none"/>
        </w:rPr>
        <w:t xml:space="preserve"> (...)</w:t>
      </w:r>
    </w:p>
    <w:p w14:paraId="6AE97FE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16.1. ALT MADDE: $33333^2$ İLE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ARASINDAKİ 10 FAKTÖRLÜ SAPMANIN MATEMATİKSEL ANALİZİ 1</w:t>
      </w:r>
    </w:p>
    <w:p w14:paraId="1ADCFAD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MODELİN TEMEL İDDİALARINDAN BİRİ 1, $33333^2$ SAYISININ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İLE OLAN YAKINLIĞIDIR. MATEMATİKSEL DOĞRULAMA BU İLİŞKİYİ NETLEŞTİRİR:</w:t>
      </w:r>
    </w:p>
    <w:p w14:paraId="2A8EF06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$33333^2 = 1,111,088,889 (\APPROX 1.11 \TIMES 10^</w:t>
      </w:r>
      <w:proofErr w:type="gramStart"/>
      <w:r w:rsidRPr="00464297">
        <w:rPr>
          <w:rFonts w:ascii="Arial" w:eastAsia="Times New Roman" w:hAnsi="Arial" w:cs="Arial"/>
          <w:kern w:val="0"/>
          <w:lang w:eastAsia="tr-TR"/>
          <w14:ligatures w14:val="none"/>
        </w:rPr>
        <w:t>9)$</w:t>
      </w:r>
      <w:proofErr w:type="gramEnd"/>
      <w:r w:rsidRPr="00464297">
        <w:rPr>
          <w:rFonts w:ascii="Arial" w:eastAsia="Times New Roman" w:hAnsi="Arial" w:cs="Arial"/>
          <w:kern w:val="0"/>
          <w:lang w:eastAsia="tr-TR"/>
          <w14:ligatures w14:val="none"/>
        </w:rPr>
        <w:t xml:space="preserve"> </w:t>
      </w:r>
    </w:p>
    <w:p w14:paraId="48AA70E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R</w:t>
      </w:r>
      <w:proofErr w:type="gramStart"/>
      <w:r w:rsidRPr="00464297">
        <w:rPr>
          <w:rFonts w:ascii="Arial" w:eastAsia="Times New Roman" w:hAnsi="Arial" w:cs="Arial"/>
          <w:kern w:val="0"/>
          <w:lang w:eastAsia="tr-TR"/>
          <w14:ligatures w14:val="none"/>
        </w:rPr>
        <w:t>_{</w:t>
      </w:r>
      <w:proofErr w:type="gramEnd"/>
      <w:r w:rsidRPr="00464297">
        <w:rPr>
          <w:rFonts w:ascii="Arial" w:eastAsia="Times New Roman" w:hAnsi="Arial" w:cs="Arial"/>
          <w:kern w:val="0"/>
          <w:lang w:eastAsia="tr-TR"/>
          <w14:ligatures w14:val="none"/>
        </w:rPr>
        <w:t>11} = 11,111,111,111 (\APPROX 1.11 \TIMES 10</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10})</w:t>
      </w:r>
    </w:p>
    <w:p w14:paraId="4DB9DF3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GÖRÜLDÜĞÜ GİBİ,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SAYISI, $33333^2$ SAYISINDAN TAM OLARAK 10 KAT BÜYÜKTÜR.1 MODEL, BU İLİŞKİYİ IŞIK HIZI İDDİASINDA SEMBOLİK OLARAK KULLANIR (GERÇEK IŞIK HIZIYLA +%</w:t>
      </w:r>
      <w:proofErr w:type="gramStart"/>
      <w:r w:rsidRPr="00464297">
        <w:rPr>
          <w:rFonts w:ascii="Arial" w:eastAsia="Times New Roman" w:hAnsi="Arial" w:cs="Arial"/>
          <w:kern w:val="0"/>
          <w:lang w:eastAsia="tr-TR"/>
          <w14:ligatures w14:val="none"/>
        </w:rPr>
        <w:t>11.18</w:t>
      </w:r>
      <w:proofErr w:type="gramEnd"/>
      <w:r w:rsidRPr="00464297">
        <w:rPr>
          <w:rFonts w:ascii="Arial" w:eastAsia="Times New Roman" w:hAnsi="Arial" w:cs="Arial"/>
          <w:kern w:val="0"/>
          <w:lang w:eastAsia="tr-TR"/>
          <w14:ligatures w14:val="none"/>
        </w:rPr>
        <w:t xml:space="preserve"> FARK OLDUĞU KABUL EDİLEREK):</w:t>
      </w:r>
    </w:p>
    <w:p w14:paraId="6EB58C5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$C (MODEL) \APPROX 333,333$ KM/S $\RIGHTARROW C(MODEL)^2 \APPROX 1.11 \TIMES 10</w:t>
      </w:r>
      <w:proofErr w:type="gramStart"/>
      <w:r w:rsidRPr="00464297">
        <w:rPr>
          <w:rFonts w:ascii="Arial" w:eastAsia="Times New Roman" w:hAnsi="Arial" w:cs="Arial"/>
          <w:kern w:val="0"/>
          <w:lang w:eastAsia="tr-TR"/>
          <w14:ligatures w14:val="none"/>
        </w:rPr>
        <w:t>^{11}$</w:t>
      </w:r>
      <w:proofErr w:type="gramEnd"/>
      <w:r w:rsidRPr="00464297">
        <w:rPr>
          <w:rFonts w:ascii="Arial" w:eastAsia="Times New Roman" w:hAnsi="Arial" w:cs="Arial"/>
          <w:kern w:val="0"/>
          <w:lang w:eastAsia="tr-TR"/>
          <w14:ligatures w14:val="none"/>
        </w:rPr>
        <w:t xml:space="preserve"> 1</w:t>
      </w:r>
    </w:p>
    <w:p w14:paraId="45D5980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ONLUK FAKTÖR, SİSTEMİN MATEMATİKSEL BİR ÖZELLİĞİ OLARAK KABUL EDİLİR.</w:t>
      </w:r>
    </w:p>
    <w:p w14:paraId="2E364E3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16.2. ALT MADDE: SPİRAL SABİTİ ($S</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FORMÜLASYONU 1</w:t>
      </w:r>
    </w:p>
    <w:p w14:paraId="746254C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 $\Phi</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FAKTÖRÜNE EK OLARAK, $S</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OLARAK BİLİNEN BİR "SPİRAL SABİTİ" DAHA TANIMLAR. BU SABİT, 11 SAYISININ KENDİ KAREKÖKÜ ÜZERİNDEN HESAPLANIR VE GALAKTİK VEYA SPİRAL YAPILARDA BİR REZONANS FAKTÖRÜ OLARAK ÖNERİLİR:</w:t>
      </w:r>
    </w:p>
    <w:p w14:paraId="7B5AA80F"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$$S</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 = 11^{\</w:t>
      </w:r>
      <w:proofErr w:type="gramStart"/>
      <w:r w:rsidRPr="00464297">
        <w:rPr>
          <w:rFonts w:ascii="Arial" w:eastAsia="Times New Roman" w:hAnsi="Arial" w:cs="Arial"/>
          <w:color w:val="FFFFFF"/>
          <w:kern w:val="0"/>
          <w:bdr w:val="none" w:sz="0" w:space="0" w:color="auto" w:frame="1"/>
          <w:lang w:eastAsia="tr-TR"/>
          <w14:ligatures w14:val="none"/>
        </w:rPr>
        <w:t>SQRT{</w:t>
      </w:r>
      <w:proofErr w:type="gramEnd"/>
      <w:r w:rsidRPr="00464297">
        <w:rPr>
          <w:rFonts w:ascii="Arial" w:eastAsia="Times New Roman" w:hAnsi="Arial" w:cs="Arial"/>
          <w:color w:val="FFFFFF"/>
          <w:kern w:val="0"/>
          <w:bdr w:val="none" w:sz="0" w:space="0" w:color="auto" w:frame="1"/>
          <w:lang w:eastAsia="tr-TR"/>
          <w14:ligatures w14:val="none"/>
        </w:rPr>
        <w:t>11}} \APPROX 11</w:t>
      </w:r>
      <w:proofErr w:type="gramStart"/>
      <w:r w:rsidRPr="00464297">
        <w:rPr>
          <w:rFonts w:ascii="Arial" w:eastAsia="Times New Roman" w:hAnsi="Arial" w:cs="Arial"/>
          <w:color w:val="FFFFFF"/>
          <w:kern w:val="0"/>
          <w:bdr w:val="none" w:sz="0" w:space="0" w:color="auto" w:frame="1"/>
          <w:lang w:eastAsia="tr-TR"/>
          <w14:ligatures w14:val="none"/>
        </w:rPr>
        <w:t>^{</w:t>
      </w:r>
      <w:proofErr w:type="gramEnd"/>
      <w:r w:rsidRPr="00464297">
        <w:rPr>
          <w:rFonts w:ascii="Arial" w:eastAsia="Times New Roman" w:hAnsi="Arial" w:cs="Arial"/>
          <w:color w:val="FFFFFF"/>
          <w:kern w:val="0"/>
          <w:bdr w:val="none" w:sz="0" w:space="0" w:color="auto" w:frame="1"/>
          <w:lang w:eastAsia="tr-TR"/>
          <w14:ligatures w14:val="none"/>
        </w:rPr>
        <w:t>3.3166} \APPROX 2840$$</w:t>
      </w:r>
    </w:p>
    <w:p w14:paraId="5FEE44F4"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bdr w:val="none" w:sz="0" w:space="0" w:color="auto" w:frame="1"/>
          <w:vertAlign w:val="superscript"/>
          <w:lang w:eastAsia="tr-TR"/>
          <w14:ligatures w14:val="none"/>
        </w:rPr>
        <w:t>1</w:t>
      </w:r>
    </w:p>
    <w:p w14:paraId="52D8281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16.3. ALT MADDE: EVRENSEL ÖLÇEKLENDİRME FAKTÖRÜ (EÖF) FORMÜLASYONU 1</w:t>
      </w:r>
    </w:p>
    <w:p w14:paraId="498615C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$S</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SABİTİ, MATEMATİĞİN TEMEL SABİTLERİ OLAN $\PI$ VE $E$ İLE BİRLEŞTİRİLEREK, "EVRENSEL ÖLÇEKLENDİRME FAKTÖRÜ" (EÖF) OLARAK ADLANDIRILAN VE 1/3'E YAKIN OLAN BİR SABİT ÜRETİR:</w:t>
      </w:r>
    </w:p>
    <w:p w14:paraId="37FF3C74"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$$E\DOT{O}F = \FRAC{S</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w:t>
      </w:r>
      <w:proofErr w:type="gramStart"/>
      <w:r w:rsidRPr="00464297">
        <w:rPr>
          <w:rFonts w:ascii="Arial" w:eastAsia="Times New Roman" w:hAnsi="Arial" w:cs="Arial"/>
          <w:color w:val="FFFFFF"/>
          <w:kern w:val="0"/>
          <w:bdr w:val="none" w:sz="0" w:space="0" w:color="auto" w:frame="1"/>
          <w:lang w:eastAsia="tr-TR"/>
          <w14:ligatures w14:val="none"/>
        </w:rPr>
        <w:t>}}{</w:t>
      </w:r>
      <w:proofErr w:type="gramEnd"/>
      <w:r w:rsidRPr="00464297">
        <w:rPr>
          <w:rFonts w:ascii="Arial" w:eastAsia="Times New Roman" w:hAnsi="Arial" w:cs="Arial"/>
          <w:color w:val="FFFFFF"/>
          <w:kern w:val="0"/>
          <w:bdr w:val="none" w:sz="0" w:space="0" w:color="auto" w:frame="1"/>
          <w:lang w:eastAsia="tr-TR"/>
          <w14:ligatures w14:val="none"/>
        </w:rPr>
        <w:t>1000 \PI E} \APPROX \</w:t>
      </w:r>
      <w:proofErr w:type="gramStart"/>
      <w:r w:rsidRPr="00464297">
        <w:rPr>
          <w:rFonts w:ascii="Arial" w:eastAsia="Times New Roman" w:hAnsi="Arial" w:cs="Arial"/>
          <w:color w:val="FFFFFF"/>
          <w:kern w:val="0"/>
          <w:bdr w:val="none" w:sz="0" w:space="0" w:color="auto" w:frame="1"/>
          <w:lang w:eastAsia="tr-TR"/>
          <w14:ligatures w14:val="none"/>
        </w:rPr>
        <w:t>FRAC{2840}{</w:t>
      </w:r>
      <w:proofErr w:type="gramEnd"/>
      <w:r w:rsidRPr="00464297">
        <w:rPr>
          <w:rFonts w:ascii="Arial" w:eastAsia="Times New Roman" w:hAnsi="Arial" w:cs="Arial"/>
          <w:color w:val="FFFFFF"/>
          <w:kern w:val="0"/>
          <w:bdr w:val="none" w:sz="0" w:space="0" w:color="auto" w:frame="1"/>
          <w:lang w:eastAsia="tr-TR"/>
          <w14:ligatures w14:val="none"/>
        </w:rPr>
        <w:t>1000 \TIMES 3.14159 \TIMES 2.71828} \APPROX 0.333$$</w:t>
      </w:r>
    </w:p>
    <w:p w14:paraId="55BF05F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bdr w:val="none" w:sz="0" w:space="0" w:color="auto" w:frame="1"/>
          <w:vertAlign w:val="superscript"/>
          <w:lang w:eastAsia="tr-TR"/>
          <w14:ligatures w14:val="none"/>
        </w:rPr>
        <w:t>1</w:t>
      </w:r>
    </w:p>
    <w:p w14:paraId="1C545D5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17. HARMONY WITH BIORHYTHMS AND QUANTUM PHYSICS</w:t>
      </w:r>
    </w:p>
    <w:p w14:paraId="6B8DF4E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proofErr w:type="spellStart"/>
      <w:r w:rsidRPr="00464297">
        <w:rPr>
          <w:rFonts w:ascii="Arial" w:eastAsia="Times New Roman" w:hAnsi="Arial" w:cs="Arial"/>
          <w:kern w:val="0"/>
          <w:lang w:eastAsia="tr-TR"/>
          <w14:ligatures w14:val="none"/>
        </w:rPr>
        <w:t>Harmony</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with</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Biorhythms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perfect</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harmony</w:t>
      </w:r>
      <w:proofErr w:type="spellEnd"/>
      <w:r w:rsidRPr="00464297">
        <w:rPr>
          <w:rFonts w:ascii="Arial" w:eastAsia="Times New Roman" w:hAnsi="Arial" w:cs="Arial"/>
          <w:kern w:val="0"/>
          <w:lang w:eastAsia="tr-TR"/>
          <w14:ligatures w14:val="none"/>
        </w:rPr>
        <w:t xml:space="preserve"> of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mental</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cycle</w:t>
      </w:r>
      <w:proofErr w:type="spellEnd"/>
      <w:r w:rsidRPr="00464297">
        <w:rPr>
          <w:rFonts w:ascii="Arial" w:eastAsia="Times New Roman" w:hAnsi="Arial" w:cs="Arial"/>
          <w:kern w:val="0"/>
          <w:lang w:eastAsia="tr-TR"/>
          <w14:ligatures w14:val="none"/>
        </w:rPr>
        <w:t xml:space="preserve"> (33 </w:t>
      </w:r>
      <w:proofErr w:type="spellStart"/>
      <w:r w:rsidRPr="00464297">
        <w:rPr>
          <w:rFonts w:ascii="Arial" w:eastAsia="Times New Roman" w:hAnsi="Arial" w:cs="Arial"/>
          <w:kern w:val="0"/>
          <w:lang w:eastAsia="tr-TR"/>
          <w14:ligatures w14:val="none"/>
        </w:rPr>
        <w:t>days</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with</w:t>
      </w:r>
      <w:proofErr w:type="spellEnd"/>
      <w:r w:rsidRPr="00464297">
        <w:rPr>
          <w:rFonts w:ascii="Arial" w:eastAsia="Times New Roman" w:hAnsi="Arial" w:cs="Arial"/>
          <w:kern w:val="0"/>
          <w:lang w:eastAsia="tr-TR"/>
          <w14:ligatures w14:val="none"/>
        </w:rPr>
        <w:t xml:space="preserve"> </w:t>
      </w:r>
      <w:proofErr w:type="spellStart"/>
      <w:r w:rsidRPr="00464297">
        <w:rPr>
          <w:rFonts w:ascii="Arial" w:eastAsia="Times New Roman" w:hAnsi="Arial" w:cs="Arial"/>
          <w:kern w:val="0"/>
          <w:lang w:eastAsia="tr-TR"/>
          <w14:ligatures w14:val="none"/>
        </w:rPr>
        <w:t>the</w:t>
      </w:r>
      <w:proofErr w:type="spellEnd"/>
      <w:r w:rsidRPr="00464297">
        <w:rPr>
          <w:rFonts w:ascii="Arial" w:eastAsia="Times New Roman" w:hAnsi="Arial" w:cs="Arial"/>
          <w:kern w:val="0"/>
          <w:lang w:eastAsia="tr-TR"/>
          <w14:ligatures w14:val="none"/>
        </w:rPr>
        <w:t xml:space="preserve"> 33-day </w:t>
      </w:r>
      <w:proofErr w:type="spellStart"/>
      <w:r w:rsidRPr="00464297">
        <w:rPr>
          <w:rFonts w:ascii="Arial" w:eastAsia="Times New Roman" w:hAnsi="Arial" w:cs="Arial"/>
          <w:kern w:val="0"/>
          <w:lang w:eastAsia="tr-TR"/>
          <w14:ligatures w14:val="none"/>
        </w:rPr>
        <w:t>month</w:t>
      </w:r>
      <w:proofErr w:type="spellEnd"/>
      <w:r w:rsidRPr="00464297">
        <w:rPr>
          <w:rFonts w:ascii="Arial" w:eastAsia="Times New Roman" w:hAnsi="Arial" w:cs="Arial"/>
          <w:kern w:val="0"/>
          <w:lang w:eastAsia="tr-TR"/>
          <w14:ligatures w14:val="none"/>
        </w:rPr>
        <w:t>...</w:t>
      </w:r>
    </w:p>
    <w:p w14:paraId="3FF9060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w:t>
      </w:r>
    </w:p>
    <w:p w14:paraId="4F6918B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Value </w:t>
      </w:r>
      <w:proofErr w:type="spellStart"/>
      <w:r w:rsidRPr="00464297">
        <w:rPr>
          <w:rFonts w:ascii="Arial" w:eastAsia="Times New Roman" w:hAnsi="Arial" w:cs="Arial"/>
          <w:kern w:val="0"/>
          <w:lang w:eastAsia="tr-TR"/>
          <w14:ligatures w14:val="none"/>
        </w:rPr>
        <w:t>Type</w:t>
      </w:r>
      <w:proofErr w:type="spellEnd"/>
      <w:r w:rsidRPr="00464297">
        <w:rPr>
          <w:rFonts w:ascii="Arial" w:eastAsia="Times New Roman" w:hAnsi="Arial" w:cs="Arial"/>
          <w:kern w:val="0"/>
          <w:lang w:eastAsia="tr-TR"/>
          <w14:ligatures w14:val="none"/>
        </w:rPr>
        <w:t xml:space="preserve"> | Value</w:t>
      </w:r>
    </w:p>
    <w:p w14:paraId="0DE67DC7" w14:textId="77777777" w:rsidR="00464297" w:rsidRPr="00464297" w:rsidRDefault="00464297" w:rsidP="00464297">
      <w:pPr>
        <w:numPr>
          <w:ilvl w:val="0"/>
          <w:numId w:val="3"/>
        </w:numPr>
        <w:spacing w:after="100" w:afterAutospacing="1"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w:t>
      </w:r>
    </w:p>
    <w:p w14:paraId="5E73E57A"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CODATA 2018 Value ($\</w:t>
      </w:r>
      <w:proofErr w:type="spellStart"/>
      <w:r w:rsidRPr="00464297">
        <w:rPr>
          <w:rFonts w:ascii="Arial" w:eastAsia="Times New Roman" w:hAnsi="Arial" w:cs="Arial"/>
          <w:color w:val="FFFFFF"/>
          <w:kern w:val="0"/>
          <w:lang w:eastAsia="tr-TR"/>
          <w14:ligatures w14:val="none"/>
        </w:rPr>
        <w:t>alpha</w:t>
      </w:r>
      <w:proofErr w:type="spellEnd"/>
      <w:r w:rsidRPr="00464297">
        <w:rPr>
          <w:rFonts w:ascii="Arial" w:eastAsia="Times New Roman" w:hAnsi="Arial" w:cs="Arial"/>
          <w:color w:val="FFFFFF"/>
          <w:kern w:val="0"/>
          <w:lang w:eastAsia="tr-TR"/>
          <w14:ligatures w14:val="none"/>
        </w:rPr>
        <w:t xml:space="preserve"> </w:t>
      </w:r>
      <w:r w:rsidRPr="00464297">
        <w:rPr>
          <w:rFonts w:ascii="Cambria Math" w:eastAsia="Times New Roman" w:hAnsi="Cambria Math" w:cs="Cambria Math"/>
          <w:color w:val="FFFFFF"/>
          <w:kern w:val="0"/>
          <w:lang w:eastAsia="tr-TR"/>
          <w14:ligatures w14:val="none"/>
        </w:rPr>
        <w:t>⁻</w:t>
      </w:r>
      <w:r w:rsidRPr="00464297">
        <w:rPr>
          <w:rFonts w:ascii="Arial" w:eastAsia="Times New Roman" w:hAnsi="Arial" w:cs="Arial"/>
          <w:color w:val="FFFFFF"/>
          <w:kern w:val="0"/>
          <w:lang w:eastAsia="tr-TR"/>
          <w14:ligatures w14:val="none"/>
        </w:rPr>
        <w:t xml:space="preserve"> ¹$) | 137.035999084...</w:t>
      </w:r>
    </w:p>
    <w:p w14:paraId="1F375D47"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proofErr w:type="spellStart"/>
      <w:r w:rsidRPr="00464297">
        <w:rPr>
          <w:rFonts w:ascii="Arial" w:eastAsia="Times New Roman" w:hAnsi="Arial" w:cs="Arial"/>
          <w:color w:val="FFFFFF"/>
          <w:kern w:val="0"/>
          <w:lang w:eastAsia="tr-TR"/>
          <w14:ligatures w14:val="none"/>
        </w:rPr>
        <w:lastRenderedPageBreak/>
        <w:t>Model's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Predicted</w:t>
      </w:r>
      <w:proofErr w:type="spellEnd"/>
      <w:r w:rsidRPr="00464297">
        <w:rPr>
          <w:rFonts w:ascii="Arial" w:eastAsia="Times New Roman" w:hAnsi="Arial" w:cs="Arial"/>
          <w:color w:val="FFFFFF"/>
          <w:kern w:val="0"/>
          <w:lang w:eastAsia="tr-TR"/>
          <w14:ligatures w14:val="none"/>
        </w:rPr>
        <w:t xml:space="preserve"> Value | 137.00000014...</w:t>
      </w:r>
    </w:p>
    <w:p w14:paraId="2A022C1C"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w:t>
      </w:r>
    </w:p>
    <w:p w14:paraId="3062F44E" w14:textId="77777777" w:rsidR="00464297" w:rsidRPr="00464297" w:rsidRDefault="00464297" w:rsidP="00464297">
      <w:pPr>
        <w:spacing w:after="100" w:afterAutospacing="1" w:line="240" w:lineRule="auto"/>
        <w:ind w:left="720"/>
        <w:rPr>
          <w:rFonts w:ascii="Arial" w:eastAsia="Times New Roman" w:hAnsi="Arial" w:cs="Arial"/>
          <w:color w:val="FFFFFF"/>
          <w:kern w:val="0"/>
          <w:lang w:eastAsia="tr-TR"/>
          <w14:ligatures w14:val="none"/>
        </w:rPr>
      </w:pPr>
      <w:proofErr w:type="spellStart"/>
      <w:r w:rsidRPr="00464297">
        <w:rPr>
          <w:rFonts w:ascii="Arial" w:eastAsia="Times New Roman" w:hAnsi="Arial" w:cs="Arial"/>
          <w:color w:val="FFFFFF"/>
          <w:kern w:val="0"/>
          <w:lang w:eastAsia="tr-TR"/>
          <w14:ligatures w14:val="none"/>
        </w:rPr>
        <w:t>This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formula</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with</w:t>
      </w:r>
      <w:proofErr w:type="spellEnd"/>
      <w:r w:rsidRPr="00464297">
        <w:rPr>
          <w:rFonts w:ascii="Arial" w:eastAsia="Times New Roman" w:hAnsi="Arial" w:cs="Arial"/>
          <w:color w:val="FFFFFF"/>
          <w:kern w:val="0"/>
          <w:lang w:eastAsia="tr-TR"/>
          <w14:ligatures w14:val="none"/>
        </w:rPr>
        <w:t xml:space="preserve"> an </w:t>
      </w:r>
      <w:proofErr w:type="spellStart"/>
      <w:r w:rsidRPr="00464297">
        <w:rPr>
          <w:rFonts w:ascii="Arial" w:eastAsia="Times New Roman" w:hAnsi="Arial" w:cs="Arial"/>
          <w:color w:val="FFFFFF"/>
          <w:kern w:val="0"/>
          <w:lang w:eastAsia="tr-TR"/>
          <w14:ligatures w14:val="none"/>
        </w:rPr>
        <w:t>accuracy</w:t>
      </w:r>
      <w:proofErr w:type="spellEnd"/>
      <w:r w:rsidRPr="00464297">
        <w:rPr>
          <w:rFonts w:ascii="Arial" w:eastAsia="Times New Roman" w:hAnsi="Arial" w:cs="Arial"/>
          <w:color w:val="FFFFFF"/>
          <w:kern w:val="0"/>
          <w:lang w:eastAsia="tr-TR"/>
          <w14:ligatures w14:val="none"/>
        </w:rPr>
        <w:t xml:space="preserve"> of ~99.97%, </w:t>
      </w:r>
      <w:proofErr w:type="spellStart"/>
      <w:r w:rsidRPr="00464297">
        <w:rPr>
          <w:rFonts w:ascii="Arial" w:eastAsia="Times New Roman" w:hAnsi="Arial" w:cs="Arial"/>
          <w:color w:val="FFFFFF"/>
          <w:kern w:val="0"/>
          <w:lang w:eastAsia="tr-TR"/>
          <w14:ligatures w14:val="none"/>
        </w:rPr>
        <w:t>offers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the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potential</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to</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express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the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value</w:t>
      </w:r>
      <w:proofErr w:type="spellEnd"/>
      <w:r w:rsidRPr="00464297">
        <w:rPr>
          <w:rFonts w:ascii="Arial" w:eastAsia="Times New Roman" w:hAnsi="Arial" w:cs="Arial"/>
          <w:color w:val="FFFFFF"/>
          <w:kern w:val="0"/>
          <w:lang w:eastAsia="tr-TR"/>
          <w14:ligatures w14:val="none"/>
        </w:rPr>
        <w:t xml:space="preserve"> of a </w:t>
      </w:r>
      <w:proofErr w:type="spellStart"/>
      <w:r w:rsidRPr="00464297">
        <w:rPr>
          <w:rFonts w:ascii="Arial" w:eastAsia="Times New Roman" w:hAnsi="Arial" w:cs="Arial"/>
          <w:color w:val="FFFFFF"/>
          <w:kern w:val="0"/>
          <w:lang w:eastAsia="tr-TR"/>
          <w14:ligatures w14:val="none"/>
        </w:rPr>
        <w:t>fundamental</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physical</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constant</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through</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the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repunit</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number</w:t>
      </w:r>
      <w:proofErr w:type="spellEnd"/>
      <w:r w:rsidRPr="00464297">
        <w:rPr>
          <w:rFonts w:ascii="Arial" w:eastAsia="Times New Roman" w:hAnsi="Arial" w:cs="Arial"/>
          <w:color w:val="FFFFFF"/>
          <w:kern w:val="0"/>
          <w:lang w:eastAsia="tr-TR"/>
          <w14:ligatures w14:val="none"/>
        </w:rPr>
        <w:t xml:space="preserve"> at </w:t>
      </w:r>
      <w:proofErr w:type="spellStart"/>
      <w:r w:rsidRPr="00464297">
        <w:rPr>
          <w:rFonts w:ascii="Arial" w:eastAsia="Times New Roman" w:hAnsi="Arial" w:cs="Arial"/>
          <w:color w:val="FFFFFF"/>
          <w:kern w:val="0"/>
          <w:lang w:eastAsia="tr-TR"/>
          <w14:ligatures w14:val="none"/>
        </w:rPr>
        <w:t>the</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heart</w:t>
      </w:r>
      <w:proofErr w:type="spellEnd"/>
      <w:r w:rsidRPr="00464297">
        <w:rPr>
          <w:rFonts w:ascii="Arial" w:eastAsia="Times New Roman" w:hAnsi="Arial" w:cs="Arial"/>
          <w:color w:val="FFFFFF"/>
          <w:kern w:val="0"/>
          <w:lang w:eastAsia="tr-TR"/>
          <w14:ligatures w14:val="none"/>
        </w:rPr>
        <w:t xml:space="preserve"> of </w:t>
      </w:r>
      <w:proofErr w:type="spellStart"/>
      <w:r w:rsidRPr="00464297">
        <w:rPr>
          <w:rFonts w:ascii="Arial" w:eastAsia="Times New Roman" w:hAnsi="Arial" w:cs="Arial"/>
          <w:color w:val="FFFFFF"/>
          <w:kern w:val="0"/>
          <w:lang w:eastAsia="tr-TR"/>
          <w14:ligatures w14:val="none"/>
        </w:rPr>
        <w:t>this</w:t>
      </w:r>
      <w:proofErr w:type="spellEnd"/>
      <w:r w:rsidRPr="00464297">
        <w:rPr>
          <w:rFonts w:ascii="Arial" w:eastAsia="Times New Roman" w:hAnsi="Arial" w:cs="Arial"/>
          <w:color w:val="FFFFFF"/>
          <w:kern w:val="0"/>
          <w:lang w:eastAsia="tr-TR"/>
          <w14:ligatures w14:val="none"/>
        </w:rPr>
        <w:t xml:space="preserve"> </w:t>
      </w:r>
      <w:proofErr w:type="spellStart"/>
      <w:r w:rsidRPr="00464297">
        <w:rPr>
          <w:rFonts w:ascii="Arial" w:eastAsia="Times New Roman" w:hAnsi="Arial" w:cs="Arial"/>
          <w:color w:val="FFFFFF"/>
          <w:kern w:val="0"/>
          <w:lang w:eastAsia="tr-TR"/>
          <w14:ligatures w14:val="none"/>
        </w:rPr>
        <w:t>study</w:t>
      </w:r>
      <w:proofErr w:type="spellEnd"/>
      <w:r w:rsidRPr="00464297">
        <w:rPr>
          <w:rFonts w:ascii="Arial" w:eastAsia="Times New Roman" w:hAnsi="Arial" w:cs="Arial"/>
          <w:color w:val="FFFFFF"/>
          <w:kern w:val="0"/>
          <w:lang w:eastAsia="tr-TR"/>
          <w14:ligatures w14:val="none"/>
        </w:rPr>
        <w:t>.</w:t>
      </w:r>
    </w:p>
    <w:p w14:paraId="5F432EC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17.1. ALT MADDE: İNCE YAPI SABİTİ ($\ALPHA</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w:t>
      </w:r>
      <w:proofErr w:type="gramStart"/>
      <w:r w:rsidRPr="00464297">
        <w:rPr>
          <w:rFonts w:ascii="Arial" w:eastAsia="Times New Roman" w:hAnsi="Arial" w:cs="Arial"/>
          <w:kern w:val="0"/>
          <w:lang w:eastAsia="tr-TR"/>
          <w14:ligatures w14:val="none"/>
        </w:rPr>
        <w:t>1}$</w:t>
      </w:r>
      <w:proofErr w:type="gramEnd"/>
      <w:r w:rsidRPr="00464297">
        <w:rPr>
          <w:rFonts w:ascii="Arial" w:eastAsia="Times New Roman" w:hAnsi="Arial" w:cs="Arial"/>
          <w:kern w:val="0"/>
          <w:lang w:eastAsia="tr-TR"/>
          <w14:ligatures w14:val="none"/>
        </w:rPr>
        <w:t>) İÇİN ALTERNATİF $S</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TEMELLİ FORMÜL ÖNERİSİ 1</w:t>
      </w:r>
    </w:p>
    <w:p w14:paraId="2F6644F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İSKELET METİNDEKİ 1 $R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'E DAYALI FORMÜLE EK OLARAK, DESTEKLEYİCİ BELGELER 1, İNCE YAPI SABİTİ ($\ALPHA</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-1} \APPROX 137.036$) İÇİN BÖLÜM 16.2'DE TANIMLANAN $S</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SPİRAL SABİTİNİ KULLANAN FARKLI BİR FORMÜLASYON ÖNERMEKTEDİR:</w:t>
      </w:r>
    </w:p>
    <w:p w14:paraId="01715656"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$$\ALPHA</w:t>
      </w:r>
      <w:proofErr w:type="gramStart"/>
      <w:r w:rsidRPr="00464297">
        <w:rPr>
          <w:rFonts w:ascii="Arial" w:eastAsia="Times New Roman" w:hAnsi="Arial" w:cs="Arial"/>
          <w:color w:val="FFFFFF"/>
          <w:kern w:val="0"/>
          <w:bdr w:val="none" w:sz="0" w:space="0" w:color="auto" w:frame="1"/>
          <w:lang w:eastAsia="tr-TR"/>
          <w14:ligatures w14:val="none"/>
        </w:rPr>
        <w:t>^{</w:t>
      </w:r>
      <w:proofErr w:type="gramEnd"/>
      <w:r w:rsidRPr="00464297">
        <w:rPr>
          <w:rFonts w:ascii="Arial" w:eastAsia="Times New Roman" w:hAnsi="Arial" w:cs="Arial"/>
          <w:color w:val="FFFFFF"/>
          <w:kern w:val="0"/>
          <w:bdr w:val="none" w:sz="0" w:space="0" w:color="auto" w:frame="1"/>
          <w:lang w:eastAsia="tr-TR"/>
          <w14:ligatures w14:val="none"/>
        </w:rPr>
        <w:t>-1} \APPROX \FRAC{S</w:t>
      </w:r>
      <w:proofErr w:type="gramStart"/>
      <w:r w:rsidRPr="00464297">
        <w:rPr>
          <w:rFonts w:ascii="Arial" w:eastAsia="Times New Roman" w:hAnsi="Arial" w:cs="Arial"/>
          <w:color w:val="FFFFFF"/>
          <w:kern w:val="0"/>
          <w:bdr w:val="none" w:sz="0" w:space="0" w:color="auto" w:frame="1"/>
          <w:lang w:eastAsia="tr-TR"/>
          <w14:ligatures w14:val="none"/>
        </w:rPr>
        <w:t>_{</w:t>
      </w:r>
      <w:proofErr w:type="gramEnd"/>
      <w:r w:rsidRPr="00464297">
        <w:rPr>
          <w:rFonts w:ascii="Arial" w:eastAsia="Times New Roman" w:hAnsi="Arial" w:cs="Arial"/>
          <w:color w:val="FFFFFF"/>
          <w:kern w:val="0"/>
          <w:bdr w:val="none" w:sz="0" w:space="0" w:color="auto" w:frame="1"/>
          <w:lang w:eastAsia="tr-TR"/>
          <w14:ligatures w14:val="none"/>
        </w:rPr>
        <w:t>11</w:t>
      </w:r>
      <w:proofErr w:type="gramStart"/>
      <w:r w:rsidRPr="00464297">
        <w:rPr>
          <w:rFonts w:ascii="Arial" w:eastAsia="Times New Roman" w:hAnsi="Arial" w:cs="Arial"/>
          <w:color w:val="FFFFFF"/>
          <w:kern w:val="0"/>
          <w:bdr w:val="none" w:sz="0" w:space="0" w:color="auto" w:frame="1"/>
          <w:lang w:eastAsia="tr-TR"/>
          <w14:ligatures w14:val="none"/>
        </w:rPr>
        <w:t>}}{</w:t>
      </w:r>
      <w:proofErr w:type="gramEnd"/>
      <w:r w:rsidRPr="00464297">
        <w:rPr>
          <w:rFonts w:ascii="Arial" w:eastAsia="Times New Roman" w:hAnsi="Arial" w:cs="Arial"/>
          <w:color w:val="FFFFFF"/>
          <w:kern w:val="0"/>
          <w:bdr w:val="none" w:sz="0" w:space="0" w:color="auto" w:frame="1"/>
          <w:lang w:eastAsia="tr-TR"/>
          <w14:ligatures w14:val="none"/>
        </w:rPr>
        <w:t>6.6 \PI} \APPROX \</w:t>
      </w:r>
      <w:proofErr w:type="gramStart"/>
      <w:r w:rsidRPr="00464297">
        <w:rPr>
          <w:rFonts w:ascii="Arial" w:eastAsia="Times New Roman" w:hAnsi="Arial" w:cs="Arial"/>
          <w:color w:val="FFFFFF"/>
          <w:kern w:val="0"/>
          <w:bdr w:val="none" w:sz="0" w:space="0" w:color="auto" w:frame="1"/>
          <w:lang w:eastAsia="tr-TR"/>
          <w14:ligatures w14:val="none"/>
        </w:rPr>
        <w:t>FRAC{2840}{</w:t>
      </w:r>
      <w:proofErr w:type="gramEnd"/>
      <w:r w:rsidRPr="00464297">
        <w:rPr>
          <w:rFonts w:ascii="Arial" w:eastAsia="Times New Roman" w:hAnsi="Arial" w:cs="Arial"/>
          <w:color w:val="FFFFFF"/>
          <w:kern w:val="0"/>
          <w:bdr w:val="none" w:sz="0" w:space="0" w:color="auto" w:frame="1"/>
          <w:lang w:eastAsia="tr-TR"/>
          <w14:ligatures w14:val="none"/>
        </w:rPr>
        <w:t>6.6 \TIMES 3.14159} \APPROX 136.99$$</w:t>
      </w:r>
    </w:p>
    <w:p w14:paraId="7409CC1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DEĞER, GERÇEK SABİTE (%0.03 GİBİ ÇOK DÜŞÜK BİR SAPMA İLE) SON DERECE YAKINDIR VE MODELİN SADECE MAKROKOZMOSU DEĞİL, KUANTUM ÖLÇEĞİNİ DE KAPSADIĞI İDDİASINI GÜÇLENDİRİR.</w:t>
      </w:r>
    </w:p>
    <w:p w14:paraId="36E7D76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18. ARAŞTIRMA KAYNAKLARI</w:t>
      </w:r>
    </w:p>
    <w:p w14:paraId="773EE38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(Ana İskelet Maddesi)</w:t>
      </w:r>
    </w:p>
    <w:p w14:paraId="42ABA7D5"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BU RAPORUN HAZIRLANMASINDA KULLANILAN DESTEKLEYİCİ AKADEMİK MAKALELER, WEB VERİ TABANLARI VE KİTAP BÖLÜMLERİ AŞAĞIDA SIRALANMIŞTIR:</w:t>
      </w:r>
    </w:p>
    <w:p w14:paraId="4E525E8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18.1. MATEMATİK VE SAYI TEORİSİ KAYNAKLARI</w:t>
      </w:r>
    </w:p>
    <w:p w14:paraId="4901848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8 STDKMD.NET REPUIT FACTORIZATION DATABASE. (R11'İN $21649 \TIMES 513239$ OLARAK DOĞRULANMASI).</w:t>
      </w:r>
    </w:p>
    <w:p w14:paraId="5A4662A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10 T5K.ORG GLOSSARY, "REPUNIT". (REPUNIT ASALLARI ÜZERİNE BİLGİ).</w:t>
      </w:r>
    </w:p>
    <w:p w14:paraId="59433CD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11 WIKIPEDIA, "REPUNIT". (GENEL TANIMLAR VE ÖZELLİKLER).</w:t>
      </w:r>
    </w:p>
    <w:p w14:paraId="0381E95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12 BRIGHTCHAMPS MATH, "SQUARE ROOT OF 11". ($\</w:t>
      </w:r>
      <w:proofErr w:type="gramStart"/>
      <w:r w:rsidRPr="00464297">
        <w:rPr>
          <w:rFonts w:ascii="Arial" w:eastAsia="Times New Roman" w:hAnsi="Arial" w:cs="Arial"/>
          <w:kern w:val="0"/>
          <w:lang w:eastAsia="tr-TR"/>
          <w14:ligatures w14:val="none"/>
        </w:rPr>
        <w:t>SQRT{</w:t>
      </w:r>
      <w:proofErr w:type="gramEnd"/>
      <w:r w:rsidRPr="00464297">
        <w:rPr>
          <w:rFonts w:ascii="Arial" w:eastAsia="Times New Roman" w:hAnsi="Arial" w:cs="Arial"/>
          <w:kern w:val="0"/>
          <w:lang w:eastAsia="tr-TR"/>
          <w14:ligatures w14:val="none"/>
        </w:rPr>
        <w:t>11} \APPROX 3.3166$ DEĞERİNİN DOĞRULANMASI).</w:t>
      </w:r>
    </w:p>
    <w:p w14:paraId="29E14AE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13 REPUNIT SAYILARI VE MATEMATİKSEL MERAKLAR ÜZERİNE ÇEŞİTLİ AKADEMİK YAYINLAR (RESEARCHGATE, MDPI, ARXIV).</w:t>
      </w:r>
    </w:p>
    <w:p w14:paraId="4304594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18.2. FİZİK, KOZMOLOJİ VE JEODEZİ KAYNAKLARI</w:t>
      </w:r>
    </w:p>
    <w:p w14:paraId="18E1402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 GREATTIBETTOUR.COM &amp; MOUNTAIN-FORECAST.COM. (KAILASH DAĞI'NIN KUZEY/GÜNEY KUTBU MESAFELERİ (6666/13332 KM) İDDİALARI).</w:t>
      </w:r>
    </w:p>
    <w:p w14:paraId="1466BF5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4 TOURCROATIA.CO.UK, PEEK.COM, NOWBOSNIA.COM. (BOSNA PİRAMİDİ YÜKSEKLİĞİNİN 220M-222M OLDUĞU YÖNÜNDEKİ İDDİALAR).</w:t>
      </w:r>
    </w:p>
    <w:p w14:paraId="44C7DFD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7 WIKIPEDIA, "BOSNIAN PYRAMID CLAIMS". (BOSNA PİRAMİTLERİNİN DOĞAL OLUŞUM (FLATIRON) OLDUĞUNA DAİR BİLİMSEL KONSENSÜS).</w:t>
      </w:r>
    </w:p>
    <w:p w14:paraId="42E26C5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17 NRAO, WIKIPEDIA "GALACTIC YEAR". (GÜNEŞ'İN GALAKTİK HIZININ 225-230 KM/S ARALIĞINDA DOĞRULANMASI).</w:t>
      </w:r>
    </w:p>
    <w:p w14:paraId="0363BC9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CALCULATION. (AY'IN ENBERİ MESAFESİNİN $\APPROX 363.300$ KM OLARAK DOĞRULANMASI</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w:t>
      </w:r>
    </w:p>
    <w:p w14:paraId="2445FAE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20 WIKIPEDIA "M-THEORY", PHYSICS WORLD. (M-TEORİSİ VE 11 BOYUT GEREKLİLİĞİ ÜZERİNE AKADEMİK İNCELEME).</w:t>
      </w:r>
    </w:p>
    <w:p w14:paraId="2BB6CC1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22 PHYSICS.NIST.GOV, PREPOSTEROUSUNIVERSE.COM. (İNCE YAPI SABİTİ ($\ALPHA</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-1} \APPROX 137$) ÜZERİNE ANALİZLER).</w:t>
      </w:r>
    </w:p>
    <w:p w14:paraId="1EC0E20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24 HARVARD.EDU, WIKIPEDIA, RESEARCHGATE. (MATEMATİKSEL TESADÜFLER VE FİZİKTE NÜMEROLOJİ (ÖRN. $6\PI^5$) ÜZERİNE AKADEMİK YAKLAŞIMLAR).</w:t>
      </w:r>
    </w:p>
    <w:p w14:paraId="68AC058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27 WIKIPEDIA, FULLFACT.ORG. (GİZA PİRAMİDİ KOORDİNATLARININ (29.9792458°N) IŞIK HIZI (299,792,458 M/S) İLE SAYISAL DENKLİĞİ).</w:t>
      </w:r>
    </w:p>
    <w:p w14:paraId="2A5DD85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30 REDDIT R/GOOGLEEARTHFINDS. (BOSNA PİRAMİDİ (VİSOČİCA) KOORDİNATLARI: 43°58'39"N 18°10'38"E).</w:t>
      </w:r>
    </w:p>
    <w:p w14:paraId="6D41BE4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31 CALCULATOR.NET. (İKİ KOORDİNAT ARASI HAVERSINE MESAFE HESAPLAYICI).</w:t>
      </w:r>
    </w:p>
    <w:p w14:paraId="0E2D6B8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18.3. İSTATİSTİKSEL METODOLOJİ KAYNAKLARI</w:t>
      </w:r>
    </w:p>
    <w:p w14:paraId="7F82193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32 WIKIPEDIA "MONTE CARLO METHOD", SWSC-JOURNAL.ORG. (P-DEĞERİ HESAPLAMALARI İÇİN MONTE CARLO ANALİZ YÖNTEMLERİ).</w:t>
      </w:r>
    </w:p>
    <w:p w14:paraId="3D0F302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34 STATISTICSHOWTO.COM, WIKIPEDIA "FALSE DISCOVERY RATE". (ÇOKLU HİPOTEZ TESTLERİ İÇİN BENJAMINI-HOCHBERG PROSEDÜRÜ).</w:t>
      </w:r>
    </w:p>
    <w:p w14:paraId="0AB6E65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36 PSYCHOLOGY TODAY, PMC (NCBI), RESEARCHGATE. (APOPHENIA (DESEN ARAMA YANILGISI) VE BİLİMSEL KEŞİFTE İSTATİSTİKSEL ANLAMLILIK İLİŞKİSİ).</w:t>
      </w:r>
    </w:p>
    <w:p w14:paraId="25B05F5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18.4. FELSEFE VE KARŞILAŞTIRMALI TEOLOJİ KAYNAKLARI</w:t>
      </w:r>
    </w:p>
    <w:p w14:paraId="7A46797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39 THE-NUMINOUS.COM. (33. PARALEL ÜZERİNDEKİ ANTİK MERKEZLER: BABİL, DAMAŞK).</w:t>
      </w:r>
    </w:p>
    <w:p w14:paraId="7CAF143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40 BIBLESTUDYJOY.COM, DOUGADDISON.COM, YOUTUBE (DR. END TIMES). (HRİSTİYAN NÜMEROLOJİSİNDE 11 SAYISI: KAOS, GEÇİŞ VE 11. SAAT).</w:t>
      </w:r>
    </w:p>
    <w:p w14:paraId="63A8369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43 BETEMUNAH.ORG, CHABAD.ORG. (YAHUDİ KABALA'SINDA 11 SAYISI: 10 SEFİROT'A KARŞI 11. DA'AT VE 11 BUHUR BAHARATI).</w:t>
      </w:r>
    </w:p>
    <w:p w14:paraId="4743DF6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46 TIBETANKARMICNUMEROLOGY.COM. (BUDİZM'DE 11 SAYISI: "USTA SAYI" VE RUHSAL UYANIŞ).</w:t>
      </w:r>
    </w:p>
    <w:p w14:paraId="11DE5F5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48 NURMUHAMMAD.COM, WIKIPEDIA "QURAN CODE", FUNCI.ORG. (İSLAM'DA SAYISAL SEMBOLİZM VE KUR'AN'DA 11 MOTİFİ).</w:t>
      </w:r>
    </w:p>
    <w:p w14:paraId="1AFD50A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51 STANFORD.EDU, WIKIPEDIA, PHILOSOPHY.STACKEXCHANGE. (NICK BOSTROM'UN SİMÜLASYON ARGÜMANI VE AKADEMİK ELEŞTİRİLERİ).</w:t>
      </w:r>
    </w:p>
    <w:p w14:paraId="030CA0D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54 STBCA.ORG, MEDIUM.COM, GODANDMATH.COM. (MATEMATİK VE İLAHİ TASARIM İLİŞKİSİ, PLATONİK İDEALİZM VE PİSAGOR FELSEFESİ).</w:t>
      </w:r>
    </w:p>
    <w:p w14:paraId="16822C99" w14:textId="77777777" w:rsidR="00464297" w:rsidRPr="00464297" w:rsidRDefault="00464297" w:rsidP="00464297">
      <w:pPr>
        <w:spacing w:after="120" w:line="240" w:lineRule="auto"/>
        <w:rPr>
          <w:rFonts w:ascii="Arial" w:eastAsia="Times New Roman" w:hAnsi="Arial" w:cs="Arial"/>
          <w:kern w:val="0"/>
          <w:lang w:eastAsia="tr-TR"/>
          <w14:ligatures w14:val="none"/>
        </w:rPr>
      </w:pPr>
      <w:r w:rsidRPr="00464297">
        <w:rPr>
          <w:rFonts w:ascii="Times New Roman" w:eastAsia="Times New Roman" w:hAnsi="Times New Roman" w:cs="Times New Roman"/>
          <w:kern w:val="0"/>
          <w:lang w:eastAsia="tr-TR"/>
          <w14:ligatures w14:val="none"/>
        </w:rPr>
        <w:pict w14:anchorId="2E85A3AC">
          <v:rect id="_x0000_i1025" style="width:0;height:1.5pt" o:hralign="center" o:hrstd="t" o:hrnoshade="t" o:hr="t" stroked="f"/>
        </w:pict>
      </w:r>
    </w:p>
    <w:p w14:paraId="1AF5A5AE"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19. YENİ BÖLÜM: JEODEZİK REZONANS VE KOORDİNAT UYUMLARI</w:t>
      </w:r>
    </w:p>
    <w:p w14:paraId="5CE1C24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BU BÖLÜM, ANA METİNDE </w:t>
      </w:r>
      <w:r w:rsidRPr="00464297">
        <w:rPr>
          <w:rFonts w:ascii="Arial" w:eastAsia="Times New Roman" w:hAnsi="Arial" w:cs="Arial"/>
          <w:color w:val="FFFFFF"/>
          <w:kern w:val="0"/>
          <w:bdr w:val="none" w:sz="0" w:space="0" w:color="auto" w:frame="1"/>
          <w:vertAlign w:val="superscript"/>
          <w:lang w:eastAsia="tr-TR"/>
          <w14:ligatures w14:val="none"/>
        </w:rPr>
        <w:t>1</w:t>
      </w:r>
      <w:r w:rsidRPr="00464297">
        <w:rPr>
          <w:rFonts w:ascii="Arial" w:eastAsia="Times New Roman" w:hAnsi="Arial" w:cs="Arial"/>
          <w:color w:val="FFFFFF"/>
          <w:kern w:val="0"/>
          <w:lang w:eastAsia="tr-TR"/>
          <w14:ligatures w14:val="none"/>
        </w:rPr>
        <w:t xml:space="preserve"> BULUNMAYAN, ANCAK MODELİN SAYISAL ŞİFRE HİPOTEZİNİ DOĞRUDAN DESTEKLEYEN YENİ VE KRİTİK JEODEZİK (YER ÖLÇÜMÜ) BULGULARINI SUNAR.</w:t>
      </w:r>
    </w:p>
    <w:p w14:paraId="5BE5FA5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19.1. GİZA PİRAMİDİ KOORDİNATLARI VE IŞIK HIZI (C) ARASINDAKİ SAYISAL DENKLİK 27</w:t>
      </w:r>
    </w:p>
    <w:p w14:paraId="20C308A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MODELİMİZ İÇİN EN ÇARPICI BAĞIMSIZ DOĞRULAMALARDAN BİRİ, GİZA'DAKİ BÜYÜK PİRAMİT'İN KONUMU İLE EVRENSEL BİR FİZİKSEL SABİT OLAN IŞIK HIZI ARASINDAKİ SAYISAL DENKLİKTİR.</w:t>
      </w:r>
    </w:p>
    <w:p w14:paraId="752F7EA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IŞIK HIZI (C) (VAKUMDA): $C = 299,792,458$ M/S</w:t>
      </w:r>
    </w:p>
    <w:p w14:paraId="3A19B46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GİZA BÜYÜK PİRAMİDİ ENLEM KOORDİNATLARI: $29.9792458^{\</w:t>
      </w:r>
      <w:proofErr w:type="spellStart"/>
      <w:proofErr w:type="gramStart"/>
      <w:r w:rsidRPr="00464297">
        <w:rPr>
          <w:rFonts w:ascii="Arial" w:eastAsia="Times New Roman" w:hAnsi="Arial" w:cs="Arial"/>
          <w:kern w:val="0"/>
          <w:lang w:eastAsia="tr-TR"/>
          <w14:ligatures w14:val="none"/>
        </w:rPr>
        <w:t>circ</w:t>
      </w:r>
      <w:proofErr w:type="spellEnd"/>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 xml:space="preserve"> N (KUZEY) 27</w:t>
      </w:r>
    </w:p>
    <w:p w14:paraId="072B1CC1"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BU İKİ SAYININ RAKAMSAL DİZİSİ BİRBİRİYLE TAM OLARAK ÖRTÜŞMEKTEDİR.29 BİR ENLEM DERECESİNİN METREYE ÇEVRİLMESİ GİBİ BİRİMSEL FARKLILIKLAR OLSA </w:t>
      </w:r>
      <w:proofErr w:type="gramStart"/>
      <w:r w:rsidRPr="00464297">
        <w:rPr>
          <w:rFonts w:ascii="Arial" w:eastAsia="Times New Roman" w:hAnsi="Arial" w:cs="Arial"/>
          <w:kern w:val="0"/>
          <w:lang w:eastAsia="tr-TR"/>
          <w14:ligatures w14:val="none"/>
        </w:rPr>
        <w:t>DA,</w:t>
      </w:r>
      <w:proofErr w:type="gramEnd"/>
      <w:r w:rsidRPr="00464297">
        <w:rPr>
          <w:rFonts w:ascii="Arial" w:eastAsia="Times New Roman" w:hAnsi="Arial" w:cs="Arial"/>
          <w:kern w:val="0"/>
          <w:lang w:eastAsia="tr-TR"/>
          <w14:ligatures w14:val="none"/>
        </w:rPr>
        <w:t xml:space="preserve"> BU SAYISAL ÖRTÜŞME (NUMERICAL COINCIDENCE), ANTİK YAPICILARIN EVRENSEL SABİTLER HAKKINDA BİLGİYE SAHİP OLABİLECEĞİ VE BUNU GEZEGENSEL BİR İŞARET OLARAK KODLADIKLARI YÖNÜNDEKİ HİPOTEZİ DESTEKLER.</w:t>
      </w:r>
    </w:p>
    <w:p w14:paraId="1BFACE3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19.2. 33. PARALEL VE ANTİK YAPILARIN HİZALANMASI 1</w:t>
      </w:r>
    </w:p>
    <w:p w14:paraId="7FC5CCF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MODELİN HARMONİKLERİNDEN OLAN 33 (11 X 3) SAYISI, JEODEZİK BİR ÖNEME SAHİPTİR. 33. KUZEY PARALELİ, BİRÇOK ÖNEMLİ ANTİK VE KUTSAL MERKEZİN ÜZERİNDE VEYA ÇOK YAKININDA BULUNUR. BU MERKEZLER ARASINDA GİZA PİRAMİTLERİ (YAKLAŞIK 30° </w:t>
      </w:r>
      <w:proofErr w:type="gramStart"/>
      <w:r w:rsidRPr="00464297">
        <w:rPr>
          <w:rFonts w:ascii="Arial" w:eastAsia="Times New Roman" w:hAnsi="Arial" w:cs="Arial"/>
          <w:kern w:val="0"/>
          <w:lang w:eastAsia="tr-TR"/>
          <w14:ligatures w14:val="none"/>
        </w:rPr>
        <w:t>N -</w:t>
      </w:r>
      <w:proofErr w:type="gramEnd"/>
      <w:r w:rsidRPr="00464297">
        <w:rPr>
          <w:rFonts w:ascii="Arial" w:eastAsia="Times New Roman" w:hAnsi="Arial" w:cs="Arial"/>
          <w:kern w:val="0"/>
          <w:lang w:eastAsia="tr-TR"/>
          <w14:ligatures w14:val="none"/>
        </w:rPr>
        <w:t xml:space="preserve"> 33'E YAKIN) 1, ESKİ BABİL, DAMAŞK (ŞAM) 39 VE PHOENIX, ARIZONA (</w:t>
      </w:r>
      <w:proofErr w:type="gramStart"/>
      <w:r w:rsidRPr="00464297">
        <w:rPr>
          <w:rFonts w:ascii="Arial" w:eastAsia="Times New Roman" w:hAnsi="Arial" w:cs="Arial"/>
          <w:kern w:val="0"/>
          <w:lang w:eastAsia="tr-TR"/>
          <w14:ligatures w14:val="none"/>
        </w:rPr>
        <w:t>33.4</w:t>
      </w:r>
      <w:proofErr w:type="gramEnd"/>
      <w:r w:rsidRPr="00464297">
        <w:rPr>
          <w:rFonts w:ascii="Arial" w:eastAsia="Times New Roman" w:hAnsi="Arial" w:cs="Arial"/>
          <w:kern w:val="0"/>
          <w:lang w:eastAsia="tr-TR"/>
          <w14:ligatures w14:val="none"/>
        </w:rPr>
        <w:t>°K) 1 GİBİ ANTİK YERLEŞİMLER BULUNMAKTADIR. BU DURUM, BU PARALELİN TESADÜFİ OLMAYAN, BELİRLİ BİR ENERJİ VEYA BİLGİ HATTI (LEY HATTI) OLABİLECEĞİ YORUMUNU GÜNDEME GETİRİR.</w:t>
      </w:r>
    </w:p>
    <w:p w14:paraId="62565B9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19.3. GİZA-BOSNA HATTI İDDİASI (3333 KM) VE GERÇEK JEODEZİK HESAPLAMA (TUTARSIZLIK DÜZELTMESİ) 1</w:t>
      </w:r>
    </w:p>
    <w:p w14:paraId="260524A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DESTEKLEYİCİ DOKÜMANLARDA 1, GİZA İLE BOSNA PİRAMİTLERİ ARASINDAKİ MESAFENİN 3333 KM (3 X 1111) OLDUĞU İDDİA EDİLMEKTEDİR. ANCAK, BU İDDİANIN DOĞRULANMASI İÇİN YAPILAN TİTİZ JEODEZİK HESAPLAMALAR FARKLI BİR SONUÇ VERMEKTEDİR.</w:t>
      </w:r>
    </w:p>
    <w:p w14:paraId="2E5BB7E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GİZA KOORDİNATLARI 27: 29°58′45″ N, 31°08′03″ E</w:t>
      </w:r>
    </w:p>
    <w:p w14:paraId="0FAA798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BOSNA GÜNEŞ PİRAMİDİ (VİSOČİCA) KOORDİNATLARI 30: 43°58'39" N, 18°10'38" E</w:t>
      </w:r>
    </w:p>
    <w:p w14:paraId="1A04DF6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İKİ NOKTA ARASINDAKİ BÜYÜK DAİRE (HAVERSINE) MESAFESİ 31 YAKLAŞIK 2330 KM'DİR.</w:t>
      </w:r>
    </w:p>
    <w:p w14:paraId="47FB1E1A"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SONUÇ: 3333 KM İDDİASI, GERÇEK JEODEZİK VERİLERLE DESTEKLENMEMEKTEDİR VE "YANLIŞ SABİT" KATEGORİSİNDE DEĞERLENDİRİLMİŞTİR. BU İDDİANIN YERİNE 2330 KM DEĞERİNİN, 2222 KM (2 X 1111) MOTİFİNE OLAN YAKINLIĞI (</w:t>
      </w:r>
      <w:proofErr w:type="gramStart"/>
      <w:r w:rsidRPr="00464297">
        <w:rPr>
          <w:rFonts w:ascii="Arial" w:eastAsia="Times New Roman" w:hAnsi="Arial" w:cs="Arial"/>
          <w:kern w:val="0"/>
          <w:lang w:eastAsia="tr-TR"/>
          <w14:ligatures w14:val="none"/>
        </w:rPr>
        <w:t>%4.8</w:t>
      </w:r>
      <w:proofErr w:type="gramEnd"/>
      <w:r w:rsidRPr="00464297">
        <w:rPr>
          <w:rFonts w:ascii="Arial" w:eastAsia="Times New Roman" w:hAnsi="Arial" w:cs="Arial"/>
          <w:kern w:val="0"/>
          <w:lang w:eastAsia="tr-TR"/>
          <w14:ligatures w14:val="none"/>
        </w:rPr>
        <w:t xml:space="preserve"> SAPMA) ARAŞTIRILMALIDIR.</w:t>
      </w:r>
    </w:p>
    <w:p w14:paraId="07BEA15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20. YENİ BÖLÜM: ASTRONOMİK SABİTLERDE 11-MOTİFİ DOĞRULAMALARI</w:t>
      </w:r>
    </w:p>
    <w:p w14:paraId="373F5A0C"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BU BÖLÜM, MODELİN TEMEL İDDİALARINI (363 VE 222 MOTİFLERİ) DESTEKLEYEN, BAĞIMSIZ VE BİLİMSEL OLARAK DOĞRULANMIŞ ASTRONOMİK VERİLERİ SUNAR. BU BULGULAR, HİPOTEZİN SPEKÜLATİF OLMAYIP GÖZLEMSEL VERİLERLE DESTEKLENDİĞİNİ GÖSTEREN EN GÜÇLÜ KANITLARDANDIR.</w:t>
      </w:r>
    </w:p>
    <w:p w14:paraId="146E4BF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20.1. AY'IN ENBERİ MESAFESİ (363,300 KM) VE 363-GÜN TAKVİM MOTİFİ ARASINDAKİ GÜÇLÜ REZONANS 9</w:t>
      </w:r>
    </w:p>
    <w:p w14:paraId="6665E34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BÖLÜM 9'DA ÖNERİLEN 363 GÜNLÜK (11 X 33) ALTERNATİF TAKVİM SİSTEMİ, RASTGELE BİR SAYI DEĞİLDİR. NASA VE DİĞER ASTRONOMİK KAYNAKLAR 9, AY'IN DÜNYA'YA EN YAKIN OLDUĞU YÖRÜNGE NOKTASI OLAN ENBERİ'NİN (PERIGEE) ORTALAMA MESAFESİNİ TAM OLARAK 363.300 KM (226.000 MİL) OLARAK TESPİT ETMİŞTİR.9</w:t>
      </w:r>
    </w:p>
    <w:p w14:paraId="6DCD07BC"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DURUM, MODELİN TEMEL SAYISAL MOTİFİ (363) İLE GÜNEŞ SİSTEMİMİZDEKİ TEMEL BİR ÖLÇÜM ARASINDA %0.08'DEN DAHA AZ BİR SAPMAYLA (363,300 VS 363,000) MÜKEMMEL BİR REZONANS OLDUĞUNU GÖSTERMEKTEDİR. BU YAKINLIK, BÖLÜM 22'DE TANIMLANAN İSTATİSTİKSEL METOTLARLA ANALİZ EDİLDİĞİNDE TESADÜF OLMA OLASILIĞI ÇOK DÜŞÜK BİR BULGUDUR.</w:t>
      </w:r>
    </w:p>
    <w:p w14:paraId="6DAEBB8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20.2. GÜNEŞ'İN GALAKTİK YÖRÜNGE HIZI (220-230 KM/S) VE 222-MOTİFİ YAKINLIĞI 1</w:t>
      </w:r>
    </w:p>
    <w:p w14:paraId="635DB44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BENZER ŞEKİLDE, BÖLÜM 5'TE (BOSNA PİRAMİTLERİ) VE BÖLÜM 13'TE (EVRENSEL ÖLÇEKLENDİRME) ATIFTA BULUNULAN 222 (2 X 111) MOTİFİ DE GÜNEŞ SİSTEMİMİZİN TEMEL BİR HAREKETİNDE YANSIMAKTADIR.</w:t>
      </w:r>
    </w:p>
    <w:p w14:paraId="1CD9566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BİLİMSEL KONSENSÜSE GÖRE, GÜNEŞ SİSTEMİ'NİN SAMANYOLU GALAKSİSİ'NİN MERKEZİ ETRAFINDAKİ ORTALAMA YÖRÜNGE HIZI 225 İLA 230 KM/S 17 VEYA 225 KM/S 19 OLARAK HESAPLANMAKTADIR.</w:t>
      </w:r>
    </w:p>
    <w:p w14:paraId="58D505C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BU DEĞER, MODELİN 222 KM/S MOTİFİNE SON DERECE YAKINDIR (SAPMA SADECE </w:t>
      </w:r>
      <w:proofErr w:type="gramStart"/>
      <w:r w:rsidRPr="00464297">
        <w:rPr>
          <w:rFonts w:ascii="Arial" w:eastAsia="Times New Roman" w:hAnsi="Arial" w:cs="Arial"/>
          <w:kern w:val="0"/>
          <w:lang w:eastAsia="tr-TR"/>
          <w14:ligatures w14:val="none"/>
        </w:rPr>
        <w:t>%1.3</w:t>
      </w:r>
      <w:proofErr w:type="gramEnd"/>
      <w:r w:rsidRPr="00464297">
        <w:rPr>
          <w:rFonts w:ascii="Arial" w:eastAsia="Times New Roman" w:hAnsi="Arial" w:cs="Arial"/>
          <w:kern w:val="0"/>
          <w:lang w:eastAsia="tr-TR"/>
          <w14:ligatures w14:val="none"/>
        </w:rPr>
        <w:t xml:space="preserve"> İLA </w:t>
      </w:r>
      <w:proofErr w:type="gramStart"/>
      <w:r w:rsidRPr="00464297">
        <w:rPr>
          <w:rFonts w:ascii="Arial" w:eastAsia="Times New Roman" w:hAnsi="Arial" w:cs="Arial"/>
          <w:kern w:val="0"/>
          <w:lang w:eastAsia="tr-TR"/>
          <w14:ligatures w14:val="none"/>
        </w:rPr>
        <w:t>%3.5</w:t>
      </w:r>
      <w:proofErr w:type="gramEnd"/>
      <w:r w:rsidRPr="00464297">
        <w:rPr>
          <w:rFonts w:ascii="Arial" w:eastAsia="Times New Roman" w:hAnsi="Arial" w:cs="Arial"/>
          <w:kern w:val="0"/>
          <w:lang w:eastAsia="tr-TR"/>
          <w14:ligatures w14:val="none"/>
        </w:rPr>
        <w:t xml:space="preserve"> ARASINDADIR). BU, 363 MOTİFİ GİBİ, 11'İN HARMONİKLERİNİN KOZMİK ÖLÇEKTEKİ BİR BAŞKA GÜÇLÜ DOĞRULAMASIDIR. GÜNEŞ'İN YÖRÜNGE SÜRESİNİN DE 222-230 MİLYON YIL 1 OLMASI BU REZONANSI PEKİŞTİRİR.</w:t>
      </w:r>
    </w:p>
    <w:p w14:paraId="7F4CC63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21. YENİ BÖLÜM: FİZİK VE KOZMOLOJİDE 11 SAYISININ AKADEMİK YANSIMALARI</w:t>
      </w:r>
    </w:p>
    <w:p w14:paraId="3F5D1B0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21.1. M-TEORİSİ VE 11 UZAY-ZAMAN BOYUTU 1</w:t>
      </w:r>
    </w:p>
    <w:p w14:paraId="71E2968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MODELİMİZİN TEMEL SAYISI OLAN 11, SADECE NÜMEROLOJİK BİR DEĞER DEĞİLDİR; MODERN TEORİK FİZİĞİN ZİRVESİNDE YER ALAN BİR KAVRAMLA DOĞRUDAN ÖRTÜŞMEKTEDİR. "İKİNCİ SÜPERSİCİM DEVRİMİ" OLARAK BİLİNEN ARAŞTIRMALARIN SONUCUNDA, EDWARD WITTEN TARAFINDAN ÖNE SÜRÜLEN M-TEORİSİ, EVRENİN TUTARLI BİR TANIMINI YAPABİLMEK İÇİN 10 UZAY VE 1 ZAMAN BOYUTU OLMAK ÜZERE TOPLAM 11 BOYUTA İHTİYAÇ DUYDUĞUNU ÖNGÖRÜR.20</w:t>
      </w:r>
    </w:p>
    <w:p w14:paraId="1CB4F78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DURUM, BİZİM "1-11-R11" ŞİFREMİZİN, FİZİKSEL GERÇEKLİĞİN EN TEMEL GEOMETRİSİYLE AYNI SAYISAL TEMELİ PAYLAŞTIĞINA DAİR GÜÇLÜ BİR AKADEMİK DAYANAK SUNMAKTADIR.</w:t>
      </w:r>
    </w:p>
    <w:p w14:paraId="6589E60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21.2. MATEMATİKSEL TESADÜFLER VE FİZİKSEL SABİTLER ÜZERİNE AKADEMİK BAKIŞ 24</w:t>
      </w:r>
    </w:p>
    <w:p w14:paraId="764A02B6"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MODELİMİZİN TEMEL YAKLAŞIMI, YANİ MATEMATİKSEL SABİTLER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GİBİ) İLE FİZİKSEL SABİTLER (C, G, $\ALPHA$) ARASINDA İLİŞKİ KURMAK, AKADEMİK LİTERATÜRDE "MATEMATİKSEL TESADÜFLER" 25 VEYA "BÜYÜK SAYI NÜMEROLOJİSİ" 26 OLARAK BİLİNEN BİR ARAŞTIRMA ALANIDIR.</w:t>
      </w:r>
    </w:p>
    <w:p w14:paraId="1057097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ÖRNEĞİN, PROTON-ELEKTRON KÜTLE ORANININ $6\PI^5 \APPROX 1836.11$ OLMASI (GERÇEK DEĞER 1836.15) 24 VEYA STEFAN-BOLTZMANN SABİTİNİN $2\PI^5/15$ İLE OLAN İLİŞKİSİ 24, BU TÜR BAĞLANTILARIN BAZEN "HENÜZ KEŞFEDİLMEMİŞ BİR TEORİNİN İPUCU" OLABİLECEĞİNİ GÖSTERİR. MODELİMİZİN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VE $S</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İLE $\ALPHA</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w:t>
      </w:r>
      <w:proofErr w:type="gramStart"/>
      <w:r w:rsidRPr="00464297">
        <w:rPr>
          <w:rFonts w:ascii="Arial" w:eastAsia="Times New Roman" w:hAnsi="Arial" w:cs="Arial"/>
          <w:kern w:val="0"/>
          <w:lang w:eastAsia="tr-TR"/>
          <w14:ligatures w14:val="none"/>
        </w:rPr>
        <w:t>1}$</w:t>
      </w:r>
      <w:proofErr w:type="gramEnd"/>
      <w:r w:rsidRPr="00464297">
        <w:rPr>
          <w:rFonts w:ascii="Arial" w:eastAsia="Times New Roman" w:hAnsi="Arial" w:cs="Arial"/>
          <w:kern w:val="0"/>
          <w:lang w:eastAsia="tr-TR"/>
          <w14:ligatures w14:val="none"/>
        </w:rPr>
        <w:t xml:space="preserve"> ARASINDA KURDUĞU BAĞLANTI (BÖLÜM 17) BU AKADEMİK ÇERÇEVEDE DEĞERLENDİRİLMELİDİR.</w:t>
      </w:r>
    </w:p>
    <w:p w14:paraId="7612CBC1"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22. YENİ BÖLÜM: İSTATİSTİKSEL DOĞRULAMA VE METODOLOJİ (APOPHENIA RİSKİNE KARŞI)</w:t>
      </w:r>
    </w:p>
    <w:p w14:paraId="4A1FADCA"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BİLİMSEL BİR RAPORUN GEÇERLİLİĞİ, İDDİALARININ İSTATİSTİKSEL OLARAK DOĞRULANABİLİR OLMASINA BAĞLIDIR. İNSAN ZİHNİNİN RASTGELE VERİLERDE DESEN ARAMA EĞİLİMİ OLAN "APOPHENIA"YI </w:t>
      </w:r>
      <w:r w:rsidRPr="00464297">
        <w:rPr>
          <w:rFonts w:ascii="Arial" w:eastAsia="Times New Roman" w:hAnsi="Arial" w:cs="Arial"/>
          <w:color w:val="FFFFFF"/>
          <w:kern w:val="0"/>
          <w:bdr w:val="none" w:sz="0" w:space="0" w:color="auto" w:frame="1"/>
          <w:vertAlign w:val="superscript"/>
          <w:lang w:eastAsia="tr-TR"/>
          <w14:ligatures w14:val="none"/>
        </w:rPr>
        <w:t>36</w:t>
      </w:r>
      <w:r w:rsidRPr="00464297">
        <w:rPr>
          <w:rFonts w:ascii="Arial" w:eastAsia="Times New Roman" w:hAnsi="Arial" w:cs="Arial"/>
          <w:color w:val="FFFFFF"/>
          <w:kern w:val="0"/>
          <w:lang w:eastAsia="tr-TR"/>
          <w14:ligatures w14:val="none"/>
        </w:rPr>
        <w:t xml:space="preserve"> AŞMAK İÇİN, MODELİN BULGULARININ TESADÜF OLMA OLASILIĞINI HESAPLAMAK GEREKİR. BU BÖLÜM, DESTEKLEYİCİ DOSYALARDA </w:t>
      </w:r>
      <w:r w:rsidRPr="00464297">
        <w:rPr>
          <w:rFonts w:ascii="Arial" w:eastAsia="Times New Roman" w:hAnsi="Arial" w:cs="Arial"/>
          <w:color w:val="FFFFFF"/>
          <w:kern w:val="0"/>
          <w:bdr w:val="none" w:sz="0" w:space="0" w:color="auto" w:frame="1"/>
          <w:vertAlign w:val="superscript"/>
          <w:lang w:eastAsia="tr-TR"/>
          <w14:ligatures w14:val="none"/>
        </w:rPr>
        <w:t>1</w:t>
      </w:r>
      <w:r w:rsidRPr="00464297">
        <w:rPr>
          <w:rFonts w:ascii="Arial" w:eastAsia="Times New Roman" w:hAnsi="Arial" w:cs="Arial"/>
          <w:color w:val="FFFFFF"/>
          <w:kern w:val="0"/>
          <w:lang w:eastAsia="tr-TR"/>
          <w14:ligatures w14:val="none"/>
        </w:rPr>
        <w:t xml:space="preserve"> ÖNERİLEN İSTATİSTİKSEL TEST METODOLOJİSİNİ TANIMLAR.</w:t>
      </w:r>
    </w:p>
    <w:p w14:paraId="3C5AEFD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22.1. HİPOTEZ TESTİ ($H_0$, $H_1$) VE P-DEĞERİ KAVRAMLARI 1</w:t>
      </w:r>
    </w:p>
    <w:p w14:paraId="07AF82D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lastRenderedPageBreak/>
        <w:t>MODELİN İDDİALARINI TEST ETMEK İÇİN STANDART BİLİMSEL HİPOTEZ TESTİ ÇERÇEVESİ KULLANILACAKTIR:</w:t>
      </w:r>
    </w:p>
    <w:p w14:paraId="733C32D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SIFIR HİPOTEZİ ($H_0$): GÖZLEMLENEN TÜM SAYISAL YAKINLIKLAR (ÖRN. AY'IN ENBERİSİNİN 363,300 OLMASI) TAMAMEN RASTLANTISALDIR (TESADÜFTÜR).</w:t>
      </w:r>
    </w:p>
    <w:p w14:paraId="6778860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ALTERNATİF HİPOTEZ ($H_1$): GÖZLEMLENEN YAKINLIKLAR RASTLANTIDAN ÖTE, 11-MOTİFİNE DAYALI TEMEL BİR DÜZENİ YANSITMAKTADIR.</w:t>
      </w:r>
    </w:p>
    <w:p w14:paraId="15B9AAE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AMACIMIZ, GÖZLEMLENEN BU VERİLERİN $H_0$ HİPOTEZİ ALTINDA ORTAYA ÇIKMA OLASILIĞI OLAN P-DEĞERİ'Nİ HESAPLAMAKTIR. DÜŞÜK BİR P-DEĞERİ (GENELLİKLE $P &lt; 0.05$), $H_0$'IN REDDEDİLMESİ VE $H_1$'İN (YANİ MODELİMİZİN) DESTEKLENMESİ ANLAMINA GELİR.1</w:t>
      </w:r>
    </w:p>
    <w:p w14:paraId="0EDE584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22.2. M11 YAKINLIK METRİĞİ TANIMI 1</w:t>
      </w:r>
    </w:p>
    <w:p w14:paraId="02EC848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BİR GÖZLEMİN ($X$) 11'İN KATLARINA NE KADAR "YAKIN" OLDUĞUNU ÖLÇMEK İÇİN, $M</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YAKINLIK SKORU METRİĞİ 1 KULLANILACAKTIR:</w:t>
      </w:r>
    </w:p>
    <w:p w14:paraId="46A479B2" w14:textId="77777777" w:rsidR="00464297" w:rsidRPr="00464297" w:rsidRDefault="00464297" w:rsidP="00464297">
      <w:pPr>
        <w:spacing w:after="0" w:line="240" w:lineRule="auto"/>
        <w:rPr>
          <w:rFonts w:ascii="Times New Roman" w:eastAsia="Times New Roman" w:hAnsi="Times New Roman" w:cs="Times New Roman"/>
          <w:kern w:val="0"/>
          <w:lang w:eastAsia="tr-TR"/>
          <w14:ligatures w14:val="none"/>
        </w:rPr>
      </w:pPr>
      <w:r w:rsidRPr="00464297">
        <w:rPr>
          <w:rFonts w:ascii="Arial" w:eastAsia="Times New Roman" w:hAnsi="Arial" w:cs="Arial"/>
          <w:color w:val="FFFFFF"/>
          <w:kern w:val="0"/>
          <w:bdr w:val="none" w:sz="0" w:space="0" w:color="auto" w:frame="1"/>
          <w:lang w:eastAsia="tr-TR"/>
          <w14:ligatures w14:val="none"/>
        </w:rPr>
        <w:t>$$M_{11}(X) = \</w:t>
      </w:r>
      <w:proofErr w:type="gramStart"/>
      <w:r w:rsidRPr="00464297">
        <w:rPr>
          <w:rFonts w:ascii="Arial" w:eastAsia="Times New Roman" w:hAnsi="Arial" w:cs="Arial"/>
          <w:color w:val="FFFFFF"/>
          <w:kern w:val="0"/>
          <w:bdr w:val="none" w:sz="0" w:space="0" w:color="auto" w:frame="1"/>
          <w:lang w:eastAsia="tr-TR"/>
          <w14:ligatures w14:val="none"/>
        </w:rPr>
        <w:t>FRAC{</w:t>
      </w:r>
      <w:proofErr w:type="gramEnd"/>
      <w:r w:rsidRPr="00464297">
        <w:rPr>
          <w:rFonts w:ascii="Arial" w:eastAsia="Times New Roman" w:hAnsi="Arial" w:cs="Arial"/>
          <w:color w:val="FFFFFF"/>
          <w:kern w:val="0"/>
          <w:bdr w:val="none" w:sz="0" w:space="0" w:color="auto" w:frame="1"/>
          <w:lang w:eastAsia="tr-TR"/>
          <w14:ligatures w14:val="none"/>
        </w:rPr>
        <w:t>MIN_M |</w:t>
      </w:r>
      <w:proofErr w:type="gramStart"/>
      <w:r w:rsidRPr="00464297">
        <w:rPr>
          <w:rFonts w:ascii="Arial" w:eastAsia="Times New Roman" w:hAnsi="Arial" w:cs="Arial"/>
          <w:color w:val="FFFFFF"/>
          <w:kern w:val="0"/>
          <w:bdr w:val="none" w:sz="0" w:space="0" w:color="auto" w:frame="1"/>
          <w:lang w:eastAsia="tr-TR"/>
          <w14:ligatures w14:val="none"/>
        </w:rPr>
        <w:t>X -</w:t>
      </w:r>
      <w:proofErr w:type="gramEnd"/>
      <w:r w:rsidRPr="00464297">
        <w:rPr>
          <w:rFonts w:ascii="Arial" w:eastAsia="Times New Roman" w:hAnsi="Arial" w:cs="Arial"/>
          <w:color w:val="FFFFFF"/>
          <w:kern w:val="0"/>
          <w:bdr w:val="none" w:sz="0" w:space="0" w:color="auto" w:frame="1"/>
          <w:lang w:eastAsia="tr-TR"/>
          <w14:ligatures w14:val="none"/>
        </w:rPr>
        <w:t xml:space="preserve"> 11 \CDOT M</w:t>
      </w:r>
      <w:proofErr w:type="gramStart"/>
      <w:r w:rsidRPr="00464297">
        <w:rPr>
          <w:rFonts w:ascii="Arial" w:eastAsia="Times New Roman" w:hAnsi="Arial" w:cs="Arial"/>
          <w:color w:val="FFFFFF"/>
          <w:kern w:val="0"/>
          <w:bdr w:val="none" w:sz="0" w:space="0" w:color="auto" w:frame="1"/>
          <w:lang w:eastAsia="tr-TR"/>
          <w14:ligatures w14:val="none"/>
        </w:rPr>
        <w:t>|}{</w:t>
      </w:r>
      <w:proofErr w:type="gramEnd"/>
      <w:r w:rsidRPr="00464297">
        <w:rPr>
          <w:rFonts w:ascii="Arial" w:eastAsia="Times New Roman" w:hAnsi="Arial" w:cs="Arial"/>
          <w:color w:val="FFFFFF"/>
          <w:kern w:val="0"/>
          <w:bdr w:val="none" w:sz="0" w:space="0" w:color="auto" w:frame="1"/>
          <w:lang w:eastAsia="tr-TR"/>
          <w14:ligatures w14:val="none"/>
        </w:rPr>
        <w:t>X}$$</w:t>
      </w:r>
    </w:p>
    <w:p w14:paraId="2EDD6EE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BURADA $M$ BİR TAM SAYIDIR. BU FORMÜL, BİR SAYININ 11'İN EN YAKIN KATINA OLAN GÖRECELİ SAPMASINI VERİR. ÖRNEĞİN, AY'IN ENBERİSİ (363,300) İÇİN BU DEĞER ÇOK DÜŞÜKTÜR (363,000'E YAKIN OLDUĞU İÇİN 363,000 = 11 X 33000), TESADÜFİ BİR SAYI İÇİN İSE YÜKSEK OLMASI BEKLENİR.</w:t>
      </w:r>
    </w:p>
    <w:p w14:paraId="7FF5024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22.3. MONTE CARLO SİMÜLASYONU İLE P-DEĞERİ HESAPLAMASI 1</w:t>
      </w:r>
    </w:p>
    <w:p w14:paraId="7564BCD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$H_0$ HİPOTEZİNİ TEST ETMEK İÇİN MONTE CARLO YÖNTEMİ 32 KULLANILACAKTIR. BU YÖNTEM, BİLGİSAYARDA RASTGELE SAYI ÜRETEÇLERİ KULLANARAK "SAHTE EVRENLER" YARATIR VE BİZİM GÖZLEMLEDİĞİMİZ KADAR ÇOK YAKINLIĞIN TESADÜFEN OLUŞUP OLUŞMADIĞINA BAKAR.33</w:t>
      </w:r>
    </w:p>
    <w:p w14:paraId="34ACC77D"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ÖRNEĞİN: AY'IN ENBERİSİNİN 363,300 KM OLMASI TESADÜF MÜ? SİMÜLASYON, AY'IN YÖRÜNGE ARALIĞI OLAN 356.400 İLE 370.400 KM 57 ARASINDA 1.000.000 KEZ RASTGELE SAYI SEÇER VE BUNLARDAN KAÇININ 363.000'E (VEYA 11'İN BİR KATINA) BİZİM VERİMİZ KADAR YAKIN OLDUĞUNU HESAPLAR. EĞER BU ORAN ÇOK DÜŞÜKSE (ÖRN. 1/1000, YANİ $P=0.001$), BULGUMUZ İSTATİSTİKSEL OLARAK ANLAMLIDIR.</w:t>
      </w:r>
    </w:p>
    <w:p w14:paraId="636DE258"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22.4. ÇOKLU KARŞILAŞTIRMA HATALARI (P-HACKING) İÇİN BENJAMINI-HOCHBERG PROSEDÜRÜ 1</w:t>
      </w:r>
    </w:p>
    <w:p w14:paraId="0991454E"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MODEL, BİRÇOK FARKLI İDDİAYI (AY, GÜNEŞ HIZI, KAILASH, GİZA, $\ALPHA</w:t>
      </w:r>
      <w:proofErr w:type="gramStart"/>
      <w:r w:rsidRPr="00464297">
        <w:rPr>
          <w:rFonts w:ascii="Arial" w:eastAsia="Times New Roman" w:hAnsi="Arial" w:cs="Arial"/>
          <w:kern w:val="0"/>
          <w:lang w:eastAsia="tr-TR"/>
          <w14:ligatures w14:val="none"/>
        </w:rPr>
        <w:t>^{</w:t>
      </w:r>
      <w:proofErr w:type="gramEnd"/>
      <w:r w:rsidRPr="00464297">
        <w:rPr>
          <w:rFonts w:ascii="Arial" w:eastAsia="Times New Roman" w:hAnsi="Arial" w:cs="Arial"/>
          <w:kern w:val="0"/>
          <w:lang w:eastAsia="tr-TR"/>
          <w14:ligatures w14:val="none"/>
        </w:rPr>
        <w:t>-</w:t>
      </w:r>
      <w:proofErr w:type="gramStart"/>
      <w:r w:rsidRPr="00464297">
        <w:rPr>
          <w:rFonts w:ascii="Arial" w:eastAsia="Times New Roman" w:hAnsi="Arial" w:cs="Arial"/>
          <w:kern w:val="0"/>
          <w:lang w:eastAsia="tr-TR"/>
          <w14:ligatures w14:val="none"/>
        </w:rPr>
        <w:t>1}$</w:t>
      </w:r>
      <w:proofErr w:type="gramEnd"/>
      <w:r w:rsidRPr="00464297">
        <w:rPr>
          <w:rFonts w:ascii="Arial" w:eastAsia="Times New Roman" w:hAnsi="Arial" w:cs="Arial"/>
          <w:kern w:val="0"/>
          <w:lang w:eastAsia="tr-TR"/>
          <w14:ligatures w14:val="none"/>
        </w:rPr>
        <w:t xml:space="preserve">, VB.) AYNI ANDA TEST ETMEKTEDİR. İSTATİSTİKTE BU DURUM, YALANCI POZİTİFLER (FALSE DISCOVERIES) RİSKİNİ ARTIRIR.35 BU RİSKİ KONTROL ALTINA ALMAK İÇİN, DESTEKLEYİCİ DOKÜMANLARDA DA ÖNERİLDİĞİ GİBİ 1, BENJAMINI-HOCHBERG (BH) PROSEDÜRÜ 34 GİBİ BİR DÜZELTME YÖNTEMİ </w:t>
      </w:r>
      <w:r w:rsidRPr="00464297">
        <w:rPr>
          <w:rFonts w:ascii="Arial" w:eastAsia="Times New Roman" w:hAnsi="Arial" w:cs="Arial"/>
          <w:kern w:val="0"/>
          <w:lang w:eastAsia="tr-TR"/>
          <w14:ligatures w14:val="none"/>
        </w:rPr>
        <w:lastRenderedPageBreak/>
        <w:t>UYGULANACAKTIR. BU, SADECE GERÇEKTEN GÜÇLÜ OLAN BULGULARIN (AY'IN ENBERİSİ GİBİ) İSTATİSTİKSEL OLARAK ANLAMLI KABUL EDİLMESİNİ SAĞLAYARAK RAPORUN BİLİMSEL GÜVENİLİRLİĞİNİ ARTIRIR.</w:t>
      </w:r>
    </w:p>
    <w:p w14:paraId="251C7410"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23. YENİ BÖLÜM: KARŞILAŞTIRMALI TEOLOJİ VE FELSEFEDE 11 SAYISI</w:t>
      </w:r>
    </w:p>
    <w:p w14:paraId="4F9D628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MODELİN EVRENSEL BİR ŞİFRE OLDUĞU İDDİASI, SADECE İSLAM (BÖLÜM 7) VE FİZİK (BÖLÜM 21) İLE SINIRLI DEĞİLDİR. 11 SAYISI, BİRÇOK KADİM BİLGELİK GELENEĞİNDE GÜÇLÜ VE ÇİFT ANLAMLI BİR YERE SAHİPTİR.</w:t>
      </w:r>
    </w:p>
    <w:p w14:paraId="63D9B14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23.1. KABALA'DA 11: ON SEFİROT'UN ÖTESİ (DA'AT) VE KETORET 43</w:t>
      </w:r>
    </w:p>
    <w:p w14:paraId="3172E1A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YAHUDİ MİSTİSİZMİ OLAN KABALA'DA, EVRENİN TEMEL YAPI TAŞLARI 10 SEFİROT (İLAHİ ÖZELLİK) İLE TANIMLANIR. ESKİ METİNLER "ON VE DOKUZ DEĞİL, ON VE ON BİR DEĞİL" DİYEREK BU SAYIYI KESİNLEŞTİRİR.45 ANCAK GİZLİ VEYA GÖRÜNMEYEN BİR 11. SEFİROT VARDIR: "DA'AT" (BİLGİ). AYRICA, MİŞKAN'DAKİ (KUTSAL ÇADIR) KUTSAL BUHUR (KETORET) 11 FARKLI BAHARATTAN OLUŞUR.43 BURADA 11, SİSTEMİ AŞAN, TAMAMLANMIŞ OLANI (10) BİR ADIM ÖTEYE TAŞIYAN KAOSU, BİLİNMEYENİ VEYA İLAHİ BİLGİYİ TEMSİL EDER.</w:t>
      </w:r>
    </w:p>
    <w:p w14:paraId="1F46F2D3"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23.2. HRİSTİYANLIK'TA 11: GEÇİŞ, KAOS VE VAHİY 40</w:t>
      </w:r>
    </w:p>
    <w:p w14:paraId="7FDE3C80"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HRİSTİYAN NÜMEROLOJİSİNDE 11, GENELLİKLE OLUMSUZ BİR ANLAM TAŞIR. 12 (HAVARİLER, İSRAİL KABİLELERİ, İLAHİ DÜZEN) SAYISINDAN BİR EKSİK OLMASI NEDENİYLE "KAOS, DÜZENSİZLİK VE YARGI"YI TEMSİL EDER.40 YAKUP'UN 11. OĞLU OLAN YUSUF, KARDEŞLERİ TARAFINDAN İHANETE UĞRAMIŞ VE BU DA BİR KAOSA YOL AÇMIŞTIR.42 ANCAK, 11 AYNI ZAMANDA BİR "GEÇİŞ" SAYISIDIR; "11. SAAT", YENİ BİR GÜN BAŞLAMADAN HEMEN ÖNCEKİ SON ANI, YANİ KURTULUŞ VE GEÇİŞ ANINI TEMSİL EDER.41</w:t>
      </w:r>
    </w:p>
    <w:p w14:paraId="0BC3EF04"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23.3. BUDİZM'DE 11: RUHSAL UYANIŞ VE KARMİK "USTA SAYI" 46</w:t>
      </w:r>
    </w:p>
    <w:p w14:paraId="76B5314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TİBET NUMEROLOJİSİ VE BUDİST FELSEFEDE 11, BİR "USTA SAYI" (MASTER NUMBER) OLARAK KABUL EDİLİR VE YÜKSEK ENERJİ, İLHAM VE RUHSAL UYANIŞ İLE İLİŞKİLENDİRİLİR.46 BU YOLU TAŞIYANLARIN, YUKARIDAKİ DÜNYA İLE AŞAĞIDAKİ DÜNYA ARASINDA BİR "ARACI" VEYA "ŞAMAN" GÖREVİ GÖRDÜĞÜNE İNANILIR.47 BU, MODELİMİZİN "EVRENSEL ŞİFRE" KAVRAMIYLA TAM OLARAK ÖRTÜŞEN BİR YORUMDUR.</w:t>
      </w:r>
    </w:p>
    <w:p w14:paraId="2031A122"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b/>
          <w:bCs/>
          <w:i/>
          <w:iCs/>
          <w:color w:val="FFFFFF"/>
          <w:kern w:val="0"/>
          <w:bdr w:val="none" w:sz="0" w:space="0" w:color="auto" w:frame="1"/>
          <w:lang w:eastAsia="tr-TR"/>
          <w14:ligatures w14:val="none"/>
        </w:rPr>
        <w:t>24. YENİ BÖLÜM: FELSEFİ ÇERÇEVE: SİMÜLASYON HİPOTEZİ VE İLAHİ TASARIM</w:t>
      </w:r>
    </w:p>
    <w:p w14:paraId="2AFF4B87" w14:textId="77777777" w:rsidR="00464297" w:rsidRPr="00464297" w:rsidRDefault="00464297" w:rsidP="00464297">
      <w:pPr>
        <w:spacing w:after="0" w:line="240" w:lineRule="auto"/>
        <w:rPr>
          <w:rFonts w:ascii="Arial" w:eastAsia="Times New Roman" w:hAnsi="Arial" w:cs="Arial"/>
          <w:color w:val="FFFFFF"/>
          <w:kern w:val="0"/>
          <w:lang w:eastAsia="tr-TR"/>
          <w14:ligatures w14:val="none"/>
        </w:rPr>
      </w:pPr>
      <w:r w:rsidRPr="00464297">
        <w:rPr>
          <w:rFonts w:ascii="Arial" w:eastAsia="Times New Roman" w:hAnsi="Arial" w:cs="Arial"/>
          <w:color w:val="FFFFFF"/>
          <w:kern w:val="0"/>
          <w:lang w:eastAsia="tr-TR"/>
          <w14:ligatures w14:val="none"/>
        </w:rPr>
        <w:t xml:space="preserve">BU BÖLÜM, RAPORUN TEMEL FELSEFİ SORUSUNU ELE ALIR: BU KADAR ÇOK SAYISAL UYUM BİR "TESADÜF" MÜ, YOKSA BİLİNÇLİ BİR "AKIL MATRİSİ"NİN </w:t>
      </w:r>
      <w:r w:rsidRPr="00464297">
        <w:rPr>
          <w:rFonts w:ascii="Arial" w:eastAsia="Times New Roman" w:hAnsi="Arial" w:cs="Arial"/>
          <w:color w:val="FFFFFF"/>
          <w:kern w:val="0"/>
          <w:bdr w:val="none" w:sz="0" w:space="0" w:color="auto" w:frame="1"/>
          <w:vertAlign w:val="superscript"/>
          <w:lang w:eastAsia="tr-TR"/>
          <w14:ligatures w14:val="none"/>
        </w:rPr>
        <w:t>1</w:t>
      </w:r>
      <w:r w:rsidRPr="00464297">
        <w:rPr>
          <w:rFonts w:ascii="Arial" w:eastAsia="Times New Roman" w:hAnsi="Arial" w:cs="Arial"/>
          <w:color w:val="FFFFFF"/>
          <w:kern w:val="0"/>
          <w:lang w:eastAsia="tr-TR"/>
          <w14:ligatures w14:val="none"/>
        </w:rPr>
        <w:t xml:space="preserve"> KANITI MI?</w:t>
      </w:r>
    </w:p>
    <w:p w14:paraId="1F013A09"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24.1. NICK BOSTROM'UN SİMÜLASYON ARGÜMANI VE AKADEMİK ELEŞTİRİLERİ 1</w:t>
      </w:r>
    </w:p>
    <w:p w14:paraId="0D1C2365"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 xml:space="preserve">FELSEFECİ NICK BOSTROM'UN 2003 TARİHLİ MAKALESİ, İLERİ BİR MEDENİYETİN KENDİ ATALARININ SİMÜLASYONUNU YARATMA İHTİMALİNİN YÜKSEK OLDUĞUNU VE BU NEDENLE BİZİM DE BÖYLE BİR SİMÜLASYONDA YAŞIYOR OLMA İHTİMALİMİZİN BULUNDUĞUNU ÖNE SÜRER.52 </w:t>
      </w:r>
      <w:r w:rsidRPr="00464297">
        <w:rPr>
          <w:rFonts w:ascii="Arial" w:eastAsia="Times New Roman" w:hAnsi="Arial" w:cs="Arial"/>
          <w:kern w:val="0"/>
          <w:lang w:eastAsia="tr-TR"/>
          <w14:ligatures w14:val="none"/>
        </w:rPr>
        <w:lastRenderedPageBreak/>
        <w:t>MODELİMİZDEKİ 363 GÜNLÜK (11X33) DÖNGÜ GİBİ PERİYODİK VE KODLANMIŞ YAPILAR 1, BU SİMÜLASYON ARGÜMANI İÇİN AMPİRİK BİR DAYANAK SAĞLAYABİLİR.1 ANCAK, AKADEMİK ELEŞTİRİLER BU ARGÜMANIN KENDİ İÇİNDE BİR PARADOKS YARATTIĞINI BELİRTİR: EĞER BİR SİMÜLASYONDAYSAK, SİMÜLASYON ARGÜMANINI OLUŞTURMAK İÇİN KULLANDIĞIMIZ BİLİME GÜVENEMEYİZ.53 AYRICA, ARGÜMANIN OLASILIK HESABI, BİZİM DIŞIMIZDA BAŞKA EVRENLERİN VAR OLDUĞUNA DAİR BİR ÖN KABULE DAYANMAKTADIR.51</w:t>
      </w:r>
    </w:p>
    <w:p w14:paraId="0B868F0B"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24.2. PİSAGOR, PLATON VE MATEMATİKSEL İDEALİZM (İLAHİ TASARIM OLARAK MATEMATİK) 1</w:t>
      </w:r>
    </w:p>
    <w:p w14:paraId="442A590F"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DAHA KADİM VE GÜÇLÜ BİR FELSEFİ BAKIŞ AÇISI, PİSAGOR VE PLATON'UN "MATEMATİKSEL İDEALİZMİ"DİR. BU GÖRÜŞE GÖRE, FİZİKSEL DÜNYA, MATEMATİKSEL "İDEALAR" VEYA "FORMLAR" DÜNYASININ MÜKEMMEL OLMAYAN BİR YANSIMASIDIR.55 BU PERSPEKTİFTEN BAKILDIĞINDA, $R</w:t>
      </w:r>
      <w:proofErr w:type="gramStart"/>
      <w:r w:rsidRPr="00464297">
        <w:rPr>
          <w:rFonts w:ascii="Arial" w:eastAsia="Times New Roman" w:hAnsi="Arial" w:cs="Arial"/>
          <w:kern w:val="0"/>
          <w:lang w:eastAsia="tr-TR"/>
          <w14:ligatures w14:val="none"/>
        </w:rPr>
        <w:t>_{11}$</w:t>
      </w:r>
      <w:proofErr w:type="gramEnd"/>
      <w:r w:rsidRPr="00464297">
        <w:rPr>
          <w:rFonts w:ascii="Arial" w:eastAsia="Times New Roman" w:hAnsi="Arial" w:cs="Arial"/>
          <w:kern w:val="0"/>
          <w:lang w:eastAsia="tr-TR"/>
          <w14:ligatures w14:val="none"/>
        </w:rPr>
        <w:t xml:space="preserve"> GİBİ SAYILAR VE ONLARIN HARMONİKLERİ (11, 33, 66), FİZİKSEL EVRENİ ŞEKİLLENDİREN "İLAHİ BİR TASARIMIN" 54 VEYA "KÜRELERİN MÜZİĞİ"NİN (MUSICA UNIVERSALIS) 1 KENDİSİDİR. BİLİM ADAMI EUGENE WIGNER'IN "MATEMATİĞİN DOĞAL BİLİMLERDEKİ AKIL ALMAZ ETKİLİLİĞİ" 56 OLARAK TANIMLADIĞI BU DURUM, EVRENİN TEMELDE MATEMATİKSEL BİR DİLLE YAZILDIĞI FİKRİNİ DESTEKLER.</w:t>
      </w:r>
    </w:p>
    <w:p w14:paraId="27A779E7"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24.3. NİHAİ SENTEZ: APOPHENIA (TESADÜFİ DESEN) VE İSTATİSTİKSEL ANLAMLILIK ARASINDAKİ DENGE 36</w:t>
      </w:r>
    </w:p>
    <w:p w14:paraId="5EFC6A82" w14:textId="77777777" w:rsidR="00464297" w:rsidRPr="00464297" w:rsidRDefault="00464297" w:rsidP="00464297">
      <w:pPr>
        <w:spacing w:after="100" w:afterAutospacing="1" w:line="240" w:lineRule="auto"/>
        <w:rPr>
          <w:rFonts w:ascii="Arial" w:eastAsia="Times New Roman" w:hAnsi="Arial" w:cs="Arial"/>
          <w:kern w:val="0"/>
          <w:lang w:eastAsia="tr-TR"/>
          <w14:ligatures w14:val="none"/>
        </w:rPr>
      </w:pPr>
      <w:r w:rsidRPr="00464297">
        <w:rPr>
          <w:rFonts w:ascii="Arial" w:eastAsia="Times New Roman" w:hAnsi="Arial" w:cs="Arial"/>
          <w:kern w:val="0"/>
          <w:lang w:eastAsia="tr-TR"/>
          <w14:ligatures w14:val="none"/>
        </w:rPr>
        <w:t>BU RAPOR, İKİ UÇ ARASINDA BİLİMSEL BİR DENGE KURMAYI AMAÇLAR. BİR YANDA, İNSAN BEYNİNİN ANLAMLI DESENLERİ ALGILAMA EĞİLİMİ (APOPHENIA) 36 VE SADECE UYUMLU VERİLERİ SEÇME (SEÇİM YANLILIĞI) RİSKİ VARDIR.38 DİĞER YANDA İSE AY'IN ENBERİ MESAFESİ (363.300 KM) VE GİZA'NIN KOORDİNATLARI (29.9792458) GİBİ İSTATİSTİKSEL OLARAK ANLAMLI VE TESADÜF OLMA OLASILIĞI ÇOK DÜŞÜK OLAN (BÖLÜM 22'DE TEST EDİLECEK OLAN) GÜÇLÜ BULGULAR YER ALMAKTADIR. BU ÇALIŞMA, BU BULGULARIN BİR BÜTÜN OLARAK, EVRENİN TEMELİNDE YATAN VE DAHA DERİN ARAŞTIRMAYI HAK EDEN SAYISAL BİR YAPIYA İŞARET ETTİĞİ SONUCUNA VARMAKTADIR.</w:t>
      </w:r>
    </w:p>
    <w:p w14:paraId="706225CA" w14:textId="77777777" w:rsidR="006764DB" w:rsidRDefault="006764DB"/>
    <w:sectPr w:rsidR="006764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AB8"/>
    <w:multiLevelType w:val="multilevel"/>
    <w:tmpl w:val="E86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17678"/>
    <w:multiLevelType w:val="multilevel"/>
    <w:tmpl w:val="6E66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94DD4"/>
    <w:multiLevelType w:val="multilevel"/>
    <w:tmpl w:val="E97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8356">
    <w:abstractNumId w:val="0"/>
  </w:num>
  <w:num w:numId="2" w16cid:durableId="1426996265">
    <w:abstractNumId w:val="1"/>
  </w:num>
  <w:num w:numId="3" w16cid:durableId="853769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2F4"/>
    <w:rsid w:val="004422D2"/>
    <w:rsid w:val="0045453B"/>
    <w:rsid w:val="00464297"/>
    <w:rsid w:val="005032F4"/>
    <w:rsid w:val="006764DB"/>
    <w:rsid w:val="00DD0D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D3D8F"/>
  <w15:chartTrackingRefBased/>
  <w15:docId w15:val="{D81489D5-C7D4-404E-A9CD-9A9DD1F4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03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03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032F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032F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032F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032F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32F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32F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32F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032F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032F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032F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032F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032F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032F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032F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032F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032F4"/>
    <w:rPr>
      <w:rFonts w:eastAsiaTheme="majorEastAsia" w:cstheme="majorBidi"/>
      <w:color w:val="272727" w:themeColor="text1" w:themeTint="D8"/>
    </w:rPr>
  </w:style>
  <w:style w:type="paragraph" w:styleId="KonuBal">
    <w:name w:val="Title"/>
    <w:basedOn w:val="Normal"/>
    <w:next w:val="Normal"/>
    <w:link w:val="KonuBalChar"/>
    <w:uiPriority w:val="10"/>
    <w:qFormat/>
    <w:rsid w:val="00503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032F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032F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032F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032F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032F4"/>
    <w:rPr>
      <w:i/>
      <w:iCs/>
      <w:color w:val="404040" w:themeColor="text1" w:themeTint="BF"/>
    </w:rPr>
  </w:style>
  <w:style w:type="paragraph" w:styleId="ListeParagraf">
    <w:name w:val="List Paragraph"/>
    <w:basedOn w:val="Normal"/>
    <w:uiPriority w:val="34"/>
    <w:qFormat/>
    <w:rsid w:val="005032F4"/>
    <w:pPr>
      <w:ind w:left="720"/>
      <w:contextualSpacing/>
    </w:pPr>
  </w:style>
  <w:style w:type="character" w:styleId="GlVurgulama">
    <w:name w:val="Intense Emphasis"/>
    <w:basedOn w:val="VarsaylanParagrafYazTipi"/>
    <w:uiPriority w:val="21"/>
    <w:qFormat/>
    <w:rsid w:val="005032F4"/>
    <w:rPr>
      <w:i/>
      <w:iCs/>
      <w:color w:val="2F5496" w:themeColor="accent1" w:themeShade="BF"/>
    </w:rPr>
  </w:style>
  <w:style w:type="paragraph" w:styleId="GlAlnt">
    <w:name w:val="Intense Quote"/>
    <w:basedOn w:val="Normal"/>
    <w:next w:val="Normal"/>
    <w:link w:val="GlAlntChar"/>
    <w:uiPriority w:val="30"/>
    <w:qFormat/>
    <w:rsid w:val="00503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032F4"/>
    <w:rPr>
      <w:i/>
      <w:iCs/>
      <w:color w:val="2F5496" w:themeColor="accent1" w:themeShade="BF"/>
    </w:rPr>
  </w:style>
  <w:style w:type="character" w:styleId="GlBavuru">
    <w:name w:val="Intense Reference"/>
    <w:basedOn w:val="VarsaylanParagrafYazTipi"/>
    <w:uiPriority w:val="32"/>
    <w:qFormat/>
    <w:rsid w:val="005032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6338</Words>
  <Characters>36128</Characters>
  <Application>Microsoft Office Word</Application>
  <DocSecurity>0</DocSecurity>
  <Lines>301</Lines>
  <Paragraphs>84</Paragraphs>
  <ScaleCrop>false</ScaleCrop>
  <Company/>
  <LinksUpToDate>false</LinksUpToDate>
  <CharactersWithSpaces>42382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AVCI</dc:creator>
  <cp:keywords/>
  <dc:description/>
  <cp:lastModifiedBy>Hüseyin AVCI</cp:lastModifiedBy>
  <cp:revision>2</cp:revision>
  <dcterms:created xsi:type="dcterms:W3CDTF">2025-11-06T20:01:00Z</dcterms:created>
  <dcterms:modified xsi:type="dcterms:W3CDTF">2025-11-06T20:01:00Z</dcterms:modified>
</cp:coreProperties>
</file>