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F77" w:rsidRPr="00FF6F77" w:rsidRDefault="00FF6F77" w:rsidP="00FF6F77">
      <w:pPr>
        <w:rPr>
          <w:rStyle w:val="BookTitle"/>
        </w:rPr>
      </w:pPr>
      <w:r w:rsidRPr="00FF6F77">
        <w:rPr>
          <w:rStyle w:val="BookTitle"/>
        </w:rPr>
        <w:t xml:space="preserve">Master Test </w:t>
      </w:r>
      <w:r w:rsidR="000A3DCD">
        <w:rPr>
          <w:rStyle w:val="BookTitle"/>
        </w:rPr>
        <w:t xml:space="preserve">Automation </w:t>
      </w:r>
      <w:r w:rsidRPr="00FF6F77">
        <w:rPr>
          <w:rStyle w:val="BookTitle"/>
        </w:rPr>
        <w:t>Strategy</w:t>
      </w:r>
    </w:p>
    <w:sdt>
      <w:sdtPr>
        <w:rPr>
          <w:rFonts w:asciiTheme="minorHAnsi" w:eastAsiaTheme="minorHAnsi" w:hAnsiTheme="minorHAnsi" w:cstheme="minorBidi"/>
          <w:color w:val="auto"/>
          <w:sz w:val="22"/>
          <w:szCs w:val="22"/>
        </w:rPr>
        <w:id w:val="-1518156875"/>
        <w:docPartObj>
          <w:docPartGallery w:val="Table of Contents"/>
          <w:docPartUnique/>
        </w:docPartObj>
      </w:sdtPr>
      <w:sdtEndPr>
        <w:rPr>
          <w:b/>
          <w:bCs/>
          <w:noProof/>
        </w:rPr>
      </w:sdtEndPr>
      <w:sdtContent>
        <w:p w:rsidR="0070142E" w:rsidRDefault="0070142E">
          <w:pPr>
            <w:pStyle w:val="TOCHeading"/>
          </w:pPr>
          <w:r>
            <w:t>Contents</w:t>
          </w:r>
        </w:p>
        <w:p w:rsidR="00D5292D" w:rsidRDefault="007014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551586" w:history="1">
            <w:r w:rsidR="00D5292D" w:rsidRPr="005D1DC8">
              <w:rPr>
                <w:rStyle w:val="Hyperlink"/>
                <w:noProof/>
              </w:rPr>
              <w:t>Summary</w:t>
            </w:r>
            <w:r w:rsidR="00D5292D">
              <w:rPr>
                <w:noProof/>
                <w:webHidden/>
              </w:rPr>
              <w:tab/>
            </w:r>
            <w:r w:rsidR="00D5292D">
              <w:rPr>
                <w:noProof/>
                <w:webHidden/>
              </w:rPr>
              <w:fldChar w:fldCharType="begin"/>
            </w:r>
            <w:r w:rsidR="00D5292D">
              <w:rPr>
                <w:noProof/>
                <w:webHidden/>
              </w:rPr>
              <w:instrText xml:space="preserve"> PAGEREF _Toc435551586 \h </w:instrText>
            </w:r>
            <w:r w:rsidR="00D5292D">
              <w:rPr>
                <w:noProof/>
                <w:webHidden/>
              </w:rPr>
            </w:r>
            <w:r w:rsidR="00D5292D">
              <w:rPr>
                <w:noProof/>
                <w:webHidden/>
              </w:rPr>
              <w:fldChar w:fldCharType="separate"/>
            </w:r>
            <w:r w:rsidR="00D5292D">
              <w:rPr>
                <w:noProof/>
                <w:webHidden/>
              </w:rPr>
              <w:t>1</w:t>
            </w:r>
            <w:r w:rsidR="00D5292D">
              <w:rPr>
                <w:noProof/>
                <w:webHidden/>
              </w:rPr>
              <w:fldChar w:fldCharType="end"/>
            </w:r>
          </w:hyperlink>
        </w:p>
        <w:p w:rsidR="00D5292D" w:rsidRDefault="00FD4893">
          <w:pPr>
            <w:pStyle w:val="TOC1"/>
            <w:tabs>
              <w:tab w:val="right" w:leader="dot" w:pos="9350"/>
            </w:tabs>
            <w:rPr>
              <w:rFonts w:eastAsiaTheme="minorEastAsia"/>
              <w:noProof/>
            </w:rPr>
          </w:pPr>
          <w:hyperlink w:anchor="_Toc435551587" w:history="1">
            <w:r w:rsidR="00D5292D" w:rsidRPr="005D1DC8">
              <w:rPr>
                <w:rStyle w:val="Hyperlink"/>
                <w:noProof/>
              </w:rPr>
              <w:t>Purpose</w:t>
            </w:r>
            <w:r w:rsidR="00D5292D">
              <w:rPr>
                <w:noProof/>
                <w:webHidden/>
              </w:rPr>
              <w:tab/>
            </w:r>
            <w:r w:rsidR="00D5292D">
              <w:rPr>
                <w:noProof/>
                <w:webHidden/>
              </w:rPr>
              <w:fldChar w:fldCharType="begin"/>
            </w:r>
            <w:r w:rsidR="00D5292D">
              <w:rPr>
                <w:noProof/>
                <w:webHidden/>
              </w:rPr>
              <w:instrText xml:space="preserve"> PAGEREF _Toc435551587 \h </w:instrText>
            </w:r>
            <w:r w:rsidR="00D5292D">
              <w:rPr>
                <w:noProof/>
                <w:webHidden/>
              </w:rPr>
            </w:r>
            <w:r w:rsidR="00D5292D">
              <w:rPr>
                <w:noProof/>
                <w:webHidden/>
              </w:rPr>
              <w:fldChar w:fldCharType="separate"/>
            </w:r>
            <w:r w:rsidR="00D5292D">
              <w:rPr>
                <w:noProof/>
                <w:webHidden/>
              </w:rPr>
              <w:t>2</w:t>
            </w:r>
            <w:r w:rsidR="00D5292D">
              <w:rPr>
                <w:noProof/>
                <w:webHidden/>
              </w:rPr>
              <w:fldChar w:fldCharType="end"/>
            </w:r>
          </w:hyperlink>
        </w:p>
        <w:p w:rsidR="00D5292D" w:rsidRDefault="00FD4893">
          <w:pPr>
            <w:pStyle w:val="TOC1"/>
            <w:tabs>
              <w:tab w:val="right" w:leader="dot" w:pos="9350"/>
            </w:tabs>
            <w:rPr>
              <w:rFonts w:eastAsiaTheme="minorEastAsia"/>
              <w:noProof/>
            </w:rPr>
          </w:pPr>
          <w:hyperlink w:anchor="_Toc435551588" w:history="1">
            <w:r w:rsidR="00D5292D" w:rsidRPr="005D1DC8">
              <w:rPr>
                <w:rStyle w:val="Hyperlink"/>
                <w:noProof/>
              </w:rPr>
              <w:t>Guiding Principles</w:t>
            </w:r>
            <w:r w:rsidR="00D5292D">
              <w:rPr>
                <w:noProof/>
                <w:webHidden/>
              </w:rPr>
              <w:tab/>
            </w:r>
            <w:r w:rsidR="00D5292D">
              <w:rPr>
                <w:noProof/>
                <w:webHidden/>
              </w:rPr>
              <w:fldChar w:fldCharType="begin"/>
            </w:r>
            <w:r w:rsidR="00D5292D">
              <w:rPr>
                <w:noProof/>
                <w:webHidden/>
              </w:rPr>
              <w:instrText xml:space="preserve"> PAGEREF _Toc435551588 \h </w:instrText>
            </w:r>
            <w:r w:rsidR="00D5292D">
              <w:rPr>
                <w:noProof/>
                <w:webHidden/>
              </w:rPr>
            </w:r>
            <w:r w:rsidR="00D5292D">
              <w:rPr>
                <w:noProof/>
                <w:webHidden/>
              </w:rPr>
              <w:fldChar w:fldCharType="separate"/>
            </w:r>
            <w:r w:rsidR="00D5292D">
              <w:rPr>
                <w:noProof/>
                <w:webHidden/>
              </w:rPr>
              <w:t>2</w:t>
            </w:r>
            <w:r w:rsidR="00D5292D">
              <w:rPr>
                <w:noProof/>
                <w:webHidden/>
              </w:rPr>
              <w:fldChar w:fldCharType="end"/>
            </w:r>
          </w:hyperlink>
        </w:p>
        <w:p w:rsidR="00D5292D" w:rsidRDefault="00FD4893">
          <w:pPr>
            <w:pStyle w:val="TOC1"/>
            <w:tabs>
              <w:tab w:val="right" w:leader="dot" w:pos="9350"/>
            </w:tabs>
            <w:rPr>
              <w:rFonts w:eastAsiaTheme="minorEastAsia"/>
              <w:noProof/>
            </w:rPr>
          </w:pPr>
          <w:hyperlink w:anchor="_Toc435551589" w:history="1">
            <w:r w:rsidR="00D5292D" w:rsidRPr="005D1DC8">
              <w:rPr>
                <w:rStyle w:val="Hyperlink"/>
                <w:noProof/>
              </w:rPr>
              <w:t>Quality and Test Objectives</w:t>
            </w:r>
            <w:r w:rsidR="00D5292D">
              <w:rPr>
                <w:noProof/>
                <w:webHidden/>
              </w:rPr>
              <w:tab/>
            </w:r>
            <w:r w:rsidR="00D5292D">
              <w:rPr>
                <w:noProof/>
                <w:webHidden/>
              </w:rPr>
              <w:fldChar w:fldCharType="begin"/>
            </w:r>
            <w:r w:rsidR="00D5292D">
              <w:rPr>
                <w:noProof/>
                <w:webHidden/>
              </w:rPr>
              <w:instrText xml:space="preserve"> PAGEREF _Toc435551589 \h </w:instrText>
            </w:r>
            <w:r w:rsidR="00D5292D">
              <w:rPr>
                <w:noProof/>
                <w:webHidden/>
              </w:rPr>
            </w:r>
            <w:r w:rsidR="00D5292D">
              <w:rPr>
                <w:noProof/>
                <w:webHidden/>
              </w:rPr>
              <w:fldChar w:fldCharType="separate"/>
            </w:r>
            <w:r w:rsidR="00D5292D">
              <w:rPr>
                <w:noProof/>
                <w:webHidden/>
              </w:rPr>
              <w:t>2</w:t>
            </w:r>
            <w:r w:rsidR="00D5292D">
              <w:rPr>
                <w:noProof/>
                <w:webHidden/>
              </w:rPr>
              <w:fldChar w:fldCharType="end"/>
            </w:r>
          </w:hyperlink>
        </w:p>
        <w:p w:rsidR="00D5292D" w:rsidRDefault="00FD4893">
          <w:pPr>
            <w:pStyle w:val="TOC1"/>
            <w:tabs>
              <w:tab w:val="right" w:leader="dot" w:pos="9350"/>
            </w:tabs>
            <w:rPr>
              <w:rFonts w:eastAsiaTheme="minorEastAsia"/>
              <w:noProof/>
            </w:rPr>
          </w:pPr>
          <w:hyperlink w:anchor="_Toc435551590" w:history="1">
            <w:r w:rsidR="00D5292D" w:rsidRPr="005D1DC8">
              <w:rPr>
                <w:rStyle w:val="Hyperlink"/>
                <w:noProof/>
              </w:rPr>
              <w:t>Test Approach</w:t>
            </w:r>
            <w:r w:rsidR="00D5292D">
              <w:rPr>
                <w:noProof/>
                <w:webHidden/>
              </w:rPr>
              <w:tab/>
            </w:r>
            <w:r w:rsidR="00D5292D">
              <w:rPr>
                <w:noProof/>
                <w:webHidden/>
              </w:rPr>
              <w:fldChar w:fldCharType="begin"/>
            </w:r>
            <w:r w:rsidR="00D5292D">
              <w:rPr>
                <w:noProof/>
                <w:webHidden/>
              </w:rPr>
              <w:instrText xml:space="preserve"> PAGEREF _Toc435551590 \h </w:instrText>
            </w:r>
            <w:r w:rsidR="00D5292D">
              <w:rPr>
                <w:noProof/>
                <w:webHidden/>
              </w:rPr>
            </w:r>
            <w:r w:rsidR="00D5292D">
              <w:rPr>
                <w:noProof/>
                <w:webHidden/>
              </w:rPr>
              <w:fldChar w:fldCharType="separate"/>
            </w:r>
            <w:r w:rsidR="00D5292D">
              <w:rPr>
                <w:noProof/>
                <w:webHidden/>
              </w:rPr>
              <w:t>4</w:t>
            </w:r>
            <w:r w:rsidR="00D5292D">
              <w:rPr>
                <w:noProof/>
                <w:webHidden/>
              </w:rPr>
              <w:fldChar w:fldCharType="end"/>
            </w:r>
          </w:hyperlink>
        </w:p>
        <w:p w:rsidR="00D5292D" w:rsidRDefault="00FD4893">
          <w:pPr>
            <w:pStyle w:val="TOC2"/>
            <w:tabs>
              <w:tab w:val="right" w:leader="dot" w:pos="9350"/>
            </w:tabs>
            <w:rPr>
              <w:rFonts w:eastAsiaTheme="minorEastAsia"/>
              <w:noProof/>
            </w:rPr>
          </w:pPr>
          <w:hyperlink w:anchor="_Toc435551591" w:history="1">
            <w:r w:rsidR="00D5292D" w:rsidRPr="005D1DC8">
              <w:rPr>
                <w:rStyle w:val="Hyperlink"/>
                <w:noProof/>
              </w:rPr>
              <w:t>Test Types</w:t>
            </w:r>
            <w:r w:rsidR="00D5292D">
              <w:rPr>
                <w:noProof/>
                <w:webHidden/>
              </w:rPr>
              <w:tab/>
            </w:r>
            <w:r w:rsidR="00D5292D">
              <w:rPr>
                <w:noProof/>
                <w:webHidden/>
              </w:rPr>
              <w:fldChar w:fldCharType="begin"/>
            </w:r>
            <w:r w:rsidR="00D5292D">
              <w:rPr>
                <w:noProof/>
                <w:webHidden/>
              </w:rPr>
              <w:instrText xml:space="preserve"> PAGEREF _Toc435551591 \h </w:instrText>
            </w:r>
            <w:r w:rsidR="00D5292D">
              <w:rPr>
                <w:noProof/>
                <w:webHidden/>
              </w:rPr>
            </w:r>
            <w:r w:rsidR="00D5292D">
              <w:rPr>
                <w:noProof/>
                <w:webHidden/>
              </w:rPr>
              <w:fldChar w:fldCharType="separate"/>
            </w:r>
            <w:r w:rsidR="00D5292D">
              <w:rPr>
                <w:noProof/>
                <w:webHidden/>
              </w:rPr>
              <w:t>4</w:t>
            </w:r>
            <w:r w:rsidR="00D5292D">
              <w:rPr>
                <w:noProof/>
                <w:webHidden/>
              </w:rPr>
              <w:fldChar w:fldCharType="end"/>
            </w:r>
          </w:hyperlink>
        </w:p>
        <w:p w:rsidR="00D5292D" w:rsidRDefault="00FD4893">
          <w:pPr>
            <w:pStyle w:val="TOC2"/>
            <w:tabs>
              <w:tab w:val="right" w:leader="dot" w:pos="9350"/>
            </w:tabs>
            <w:rPr>
              <w:rFonts w:eastAsiaTheme="minorEastAsia"/>
              <w:noProof/>
            </w:rPr>
          </w:pPr>
          <w:hyperlink w:anchor="_Toc435551592" w:history="1">
            <w:r w:rsidR="00D5292D" w:rsidRPr="005D1DC8">
              <w:rPr>
                <w:rStyle w:val="Hyperlink"/>
                <w:noProof/>
              </w:rPr>
              <w:t>Test Lifecycle</w:t>
            </w:r>
            <w:r w:rsidR="00D5292D">
              <w:rPr>
                <w:noProof/>
                <w:webHidden/>
              </w:rPr>
              <w:tab/>
            </w:r>
            <w:r w:rsidR="00D5292D">
              <w:rPr>
                <w:noProof/>
                <w:webHidden/>
              </w:rPr>
              <w:fldChar w:fldCharType="begin"/>
            </w:r>
            <w:r w:rsidR="00D5292D">
              <w:rPr>
                <w:noProof/>
                <w:webHidden/>
              </w:rPr>
              <w:instrText xml:space="preserve"> PAGEREF _Toc435551592 \h </w:instrText>
            </w:r>
            <w:r w:rsidR="00D5292D">
              <w:rPr>
                <w:noProof/>
                <w:webHidden/>
              </w:rPr>
            </w:r>
            <w:r w:rsidR="00D5292D">
              <w:rPr>
                <w:noProof/>
                <w:webHidden/>
              </w:rPr>
              <w:fldChar w:fldCharType="separate"/>
            </w:r>
            <w:r w:rsidR="00D5292D">
              <w:rPr>
                <w:noProof/>
                <w:webHidden/>
              </w:rPr>
              <w:t>5</w:t>
            </w:r>
            <w:r w:rsidR="00D5292D">
              <w:rPr>
                <w:noProof/>
                <w:webHidden/>
              </w:rPr>
              <w:fldChar w:fldCharType="end"/>
            </w:r>
          </w:hyperlink>
        </w:p>
        <w:p w:rsidR="00D5292D" w:rsidRDefault="00FD4893">
          <w:pPr>
            <w:pStyle w:val="TOC3"/>
            <w:tabs>
              <w:tab w:val="right" w:leader="dot" w:pos="9350"/>
            </w:tabs>
            <w:rPr>
              <w:rFonts w:eastAsiaTheme="minorEastAsia"/>
              <w:noProof/>
            </w:rPr>
          </w:pPr>
          <w:hyperlink w:anchor="_Toc435551593" w:history="1">
            <w:r w:rsidR="00D5292D" w:rsidRPr="005D1DC8">
              <w:rPr>
                <w:rStyle w:val="Hyperlink"/>
                <w:noProof/>
              </w:rPr>
              <w:t>User Stories</w:t>
            </w:r>
            <w:r w:rsidR="00D5292D">
              <w:rPr>
                <w:noProof/>
                <w:webHidden/>
              </w:rPr>
              <w:tab/>
            </w:r>
            <w:r w:rsidR="00D5292D">
              <w:rPr>
                <w:noProof/>
                <w:webHidden/>
              </w:rPr>
              <w:fldChar w:fldCharType="begin"/>
            </w:r>
            <w:r w:rsidR="00D5292D">
              <w:rPr>
                <w:noProof/>
                <w:webHidden/>
              </w:rPr>
              <w:instrText xml:space="preserve"> PAGEREF _Toc435551593 \h </w:instrText>
            </w:r>
            <w:r w:rsidR="00D5292D">
              <w:rPr>
                <w:noProof/>
                <w:webHidden/>
              </w:rPr>
            </w:r>
            <w:r w:rsidR="00D5292D">
              <w:rPr>
                <w:noProof/>
                <w:webHidden/>
              </w:rPr>
              <w:fldChar w:fldCharType="separate"/>
            </w:r>
            <w:r w:rsidR="00D5292D">
              <w:rPr>
                <w:noProof/>
                <w:webHidden/>
              </w:rPr>
              <w:t>6</w:t>
            </w:r>
            <w:r w:rsidR="00D5292D">
              <w:rPr>
                <w:noProof/>
                <w:webHidden/>
              </w:rPr>
              <w:fldChar w:fldCharType="end"/>
            </w:r>
          </w:hyperlink>
        </w:p>
        <w:p w:rsidR="00D5292D" w:rsidRDefault="00FD4893">
          <w:pPr>
            <w:pStyle w:val="TOC3"/>
            <w:tabs>
              <w:tab w:val="right" w:leader="dot" w:pos="9350"/>
            </w:tabs>
            <w:rPr>
              <w:rFonts w:eastAsiaTheme="minorEastAsia"/>
              <w:noProof/>
            </w:rPr>
          </w:pPr>
          <w:hyperlink w:anchor="_Toc435551594" w:history="1">
            <w:r w:rsidR="00D5292D" w:rsidRPr="005D1DC8">
              <w:rPr>
                <w:rStyle w:val="Hyperlink"/>
                <w:noProof/>
              </w:rPr>
              <w:t>Acceptance Criteria</w:t>
            </w:r>
            <w:r w:rsidR="00D5292D">
              <w:rPr>
                <w:noProof/>
                <w:webHidden/>
              </w:rPr>
              <w:tab/>
            </w:r>
            <w:r w:rsidR="00D5292D">
              <w:rPr>
                <w:noProof/>
                <w:webHidden/>
              </w:rPr>
              <w:fldChar w:fldCharType="begin"/>
            </w:r>
            <w:r w:rsidR="00D5292D">
              <w:rPr>
                <w:noProof/>
                <w:webHidden/>
              </w:rPr>
              <w:instrText xml:space="preserve"> PAGEREF _Toc435551594 \h </w:instrText>
            </w:r>
            <w:r w:rsidR="00D5292D">
              <w:rPr>
                <w:noProof/>
                <w:webHidden/>
              </w:rPr>
            </w:r>
            <w:r w:rsidR="00D5292D">
              <w:rPr>
                <w:noProof/>
                <w:webHidden/>
              </w:rPr>
              <w:fldChar w:fldCharType="separate"/>
            </w:r>
            <w:r w:rsidR="00D5292D">
              <w:rPr>
                <w:noProof/>
                <w:webHidden/>
              </w:rPr>
              <w:t>6</w:t>
            </w:r>
            <w:r w:rsidR="00D5292D">
              <w:rPr>
                <w:noProof/>
                <w:webHidden/>
              </w:rPr>
              <w:fldChar w:fldCharType="end"/>
            </w:r>
          </w:hyperlink>
        </w:p>
        <w:p w:rsidR="00D5292D" w:rsidRDefault="00FD4893">
          <w:pPr>
            <w:pStyle w:val="TOC1"/>
            <w:tabs>
              <w:tab w:val="right" w:leader="dot" w:pos="9350"/>
            </w:tabs>
            <w:rPr>
              <w:rFonts w:eastAsiaTheme="minorEastAsia"/>
              <w:noProof/>
            </w:rPr>
          </w:pPr>
          <w:hyperlink w:anchor="_Toc435551595" w:history="1">
            <w:r w:rsidR="00D5292D" w:rsidRPr="005D1DC8">
              <w:rPr>
                <w:rStyle w:val="Hyperlink"/>
                <w:noProof/>
              </w:rPr>
              <w:t>Environments</w:t>
            </w:r>
            <w:r w:rsidR="00D5292D">
              <w:rPr>
                <w:noProof/>
                <w:webHidden/>
              </w:rPr>
              <w:tab/>
            </w:r>
            <w:r w:rsidR="00D5292D">
              <w:rPr>
                <w:noProof/>
                <w:webHidden/>
              </w:rPr>
              <w:fldChar w:fldCharType="begin"/>
            </w:r>
            <w:r w:rsidR="00D5292D">
              <w:rPr>
                <w:noProof/>
                <w:webHidden/>
              </w:rPr>
              <w:instrText xml:space="preserve"> PAGEREF _Toc435551595 \h </w:instrText>
            </w:r>
            <w:r w:rsidR="00D5292D">
              <w:rPr>
                <w:noProof/>
                <w:webHidden/>
              </w:rPr>
            </w:r>
            <w:r w:rsidR="00D5292D">
              <w:rPr>
                <w:noProof/>
                <w:webHidden/>
              </w:rPr>
              <w:fldChar w:fldCharType="separate"/>
            </w:r>
            <w:r w:rsidR="00D5292D">
              <w:rPr>
                <w:noProof/>
                <w:webHidden/>
              </w:rPr>
              <w:t>7</w:t>
            </w:r>
            <w:r w:rsidR="00D5292D">
              <w:rPr>
                <w:noProof/>
                <w:webHidden/>
              </w:rPr>
              <w:fldChar w:fldCharType="end"/>
            </w:r>
          </w:hyperlink>
        </w:p>
        <w:p w:rsidR="00D5292D" w:rsidRDefault="00FD4893">
          <w:pPr>
            <w:pStyle w:val="TOC1"/>
            <w:tabs>
              <w:tab w:val="right" w:leader="dot" w:pos="9350"/>
            </w:tabs>
            <w:rPr>
              <w:rFonts w:eastAsiaTheme="minorEastAsia"/>
              <w:noProof/>
            </w:rPr>
          </w:pPr>
          <w:hyperlink w:anchor="_Toc435551596" w:history="1">
            <w:r w:rsidR="00D5292D" w:rsidRPr="005D1DC8">
              <w:rPr>
                <w:rStyle w:val="Hyperlink"/>
                <w:noProof/>
              </w:rPr>
              <w:t>Delivery Pipelines</w:t>
            </w:r>
            <w:r w:rsidR="00D5292D">
              <w:rPr>
                <w:noProof/>
                <w:webHidden/>
              </w:rPr>
              <w:tab/>
            </w:r>
            <w:r w:rsidR="00D5292D">
              <w:rPr>
                <w:noProof/>
                <w:webHidden/>
              </w:rPr>
              <w:fldChar w:fldCharType="begin"/>
            </w:r>
            <w:r w:rsidR="00D5292D">
              <w:rPr>
                <w:noProof/>
                <w:webHidden/>
              </w:rPr>
              <w:instrText xml:space="preserve"> PAGEREF _Toc435551596 \h </w:instrText>
            </w:r>
            <w:r w:rsidR="00D5292D">
              <w:rPr>
                <w:noProof/>
                <w:webHidden/>
              </w:rPr>
            </w:r>
            <w:r w:rsidR="00D5292D">
              <w:rPr>
                <w:noProof/>
                <w:webHidden/>
              </w:rPr>
              <w:fldChar w:fldCharType="separate"/>
            </w:r>
            <w:r w:rsidR="00D5292D">
              <w:rPr>
                <w:noProof/>
                <w:webHidden/>
              </w:rPr>
              <w:t>8</w:t>
            </w:r>
            <w:r w:rsidR="00D5292D">
              <w:rPr>
                <w:noProof/>
                <w:webHidden/>
              </w:rPr>
              <w:fldChar w:fldCharType="end"/>
            </w:r>
          </w:hyperlink>
        </w:p>
        <w:p w:rsidR="00D5292D" w:rsidRDefault="00FD4893">
          <w:pPr>
            <w:pStyle w:val="TOC1"/>
            <w:tabs>
              <w:tab w:val="right" w:leader="dot" w:pos="9350"/>
            </w:tabs>
            <w:rPr>
              <w:rFonts w:eastAsiaTheme="minorEastAsia"/>
              <w:noProof/>
            </w:rPr>
          </w:pPr>
          <w:hyperlink w:anchor="_Toc435551597" w:history="1">
            <w:r w:rsidR="00D5292D" w:rsidRPr="005D1DC8">
              <w:rPr>
                <w:rStyle w:val="Hyperlink"/>
                <w:noProof/>
              </w:rPr>
              <w:t>How To</w:t>
            </w:r>
            <w:r w:rsidR="00D5292D">
              <w:rPr>
                <w:noProof/>
                <w:webHidden/>
              </w:rPr>
              <w:tab/>
            </w:r>
            <w:r w:rsidR="00D5292D">
              <w:rPr>
                <w:noProof/>
                <w:webHidden/>
              </w:rPr>
              <w:fldChar w:fldCharType="begin"/>
            </w:r>
            <w:r w:rsidR="00D5292D">
              <w:rPr>
                <w:noProof/>
                <w:webHidden/>
              </w:rPr>
              <w:instrText xml:space="preserve"> PAGEREF _Toc435551597 \h </w:instrText>
            </w:r>
            <w:r w:rsidR="00D5292D">
              <w:rPr>
                <w:noProof/>
                <w:webHidden/>
              </w:rPr>
            </w:r>
            <w:r w:rsidR="00D5292D">
              <w:rPr>
                <w:noProof/>
                <w:webHidden/>
              </w:rPr>
              <w:fldChar w:fldCharType="separate"/>
            </w:r>
            <w:r w:rsidR="00D5292D">
              <w:rPr>
                <w:noProof/>
                <w:webHidden/>
              </w:rPr>
              <w:t>8</w:t>
            </w:r>
            <w:r w:rsidR="00D5292D">
              <w:rPr>
                <w:noProof/>
                <w:webHidden/>
              </w:rPr>
              <w:fldChar w:fldCharType="end"/>
            </w:r>
          </w:hyperlink>
        </w:p>
        <w:p w:rsidR="00D5292D" w:rsidRDefault="00FD4893">
          <w:pPr>
            <w:pStyle w:val="TOC2"/>
            <w:tabs>
              <w:tab w:val="right" w:leader="dot" w:pos="9350"/>
            </w:tabs>
            <w:rPr>
              <w:rFonts w:eastAsiaTheme="minorEastAsia"/>
              <w:noProof/>
            </w:rPr>
          </w:pPr>
          <w:hyperlink w:anchor="_Toc435551598" w:history="1">
            <w:r w:rsidR="00D5292D" w:rsidRPr="005D1DC8">
              <w:rPr>
                <w:rStyle w:val="Hyperlink"/>
                <w:noProof/>
              </w:rPr>
              <w:t>How to build</w:t>
            </w:r>
            <w:r w:rsidR="00D5292D">
              <w:rPr>
                <w:noProof/>
                <w:webHidden/>
              </w:rPr>
              <w:tab/>
            </w:r>
            <w:r w:rsidR="00D5292D">
              <w:rPr>
                <w:noProof/>
                <w:webHidden/>
              </w:rPr>
              <w:fldChar w:fldCharType="begin"/>
            </w:r>
            <w:r w:rsidR="00D5292D">
              <w:rPr>
                <w:noProof/>
                <w:webHidden/>
              </w:rPr>
              <w:instrText xml:space="preserve"> PAGEREF _Toc435551598 \h </w:instrText>
            </w:r>
            <w:r w:rsidR="00D5292D">
              <w:rPr>
                <w:noProof/>
                <w:webHidden/>
              </w:rPr>
            </w:r>
            <w:r w:rsidR="00D5292D">
              <w:rPr>
                <w:noProof/>
                <w:webHidden/>
              </w:rPr>
              <w:fldChar w:fldCharType="separate"/>
            </w:r>
            <w:r w:rsidR="00D5292D">
              <w:rPr>
                <w:noProof/>
                <w:webHidden/>
              </w:rPr>
              <w:t>8</w:t>
            </w:r>
            <w:r w:rsidR="00D5292D">
              <w:rPr>
                <w:noProof/>
                <w:webHidden/>
              </w:rPr>
              <w:fldChar w:fldCharType="end"/>
            </w:r>
          </w:hyperlink>
        </w:p>
        <w:p w:rsidR="00D5292D" w:rsidRDefault="00FD4893">
          <w:pPr>
            <w:pStyle w:val="TOC2"/>
            <w:tabs>
              <w:tab w:val="right" w:leader="dot" w:pos="9350"/>
            </w:tabs>
            <w:rPr>
              <w:rFonts w:eastAsiaTheme="minorEastAsia"/>
              <w:noProof/>
            </w:rPr>
          </w:pPr>
          <w:hyperlink w:anchor="_Toc435551599" w:history="1">
            <w:r w:rsidR="00D5292D" w:rsidRPr="005D1DC8">
              <w:rPr>
                <w:rStyle w:val="Hyperlink"/>
                <w:noProof/>
              </w:rPr>
              <w:t>How to execute Release Test</w:t>
            </w:r>
            <w:r w:rsidR="00D5292D">
              <w:rPr>
                <w:noProof/>
                <w:webHidden/>
              </w:rPr>
              <w:tab/>
            </w:r>
            <w:r w:rsidR="00D5292D">
              <w:rPr>
                <w:noProof/>
                <w:webHidden/>
              </w:rPr>
              <w:fldChar w:fldCharType="begin"/>
            </w:r>
            <w:r w:rsidR="00D5292D">
              <w:rPr>
                <w:noProof/>
                <w:webHidden/>
              </w:rPr>
              <w:instrText xml:space="preserve"> PAGEREF _Toc435551599 \h </w:instrText>
            </w:r>
            <w:r w:rsidR="00D5292D">
              <w:rPr>
                <w:noProof/>
                <w:webHidden/>
              </w:rPr>
            </w:r>
            <w:r w:rsidR="00D5292D">
              <w:rPr>
                <w:noProof/>
                <w:webHidden/>
              </w:rPr>
              <w:fldChar w:fldCharType="separate"/>
            </w:r>
            <w:r w:rsidR="00D5292D">
              <w:rPr>
                <w:noProof/>
                <w:webHidden/>
              </w:rPr>
              <w:t>8</w:t>
            </w:r>
            <w:r w:rsidR="00D5292D">
              <w:rPr>
                <w:noProof/>
                <w:webHidden/>
              </w:rPr>
              <w:fldChar w:fldCharType="end"/>
            </w:r>
          </w:hyperlink>
        </w:p>
        <w:p w:rsidR="00D5292D" w:rsidRDefault="00FD4893">
          <w:pPr>
            <w:pStyle w:val="TOC2"/>
            <w:tabs>
              <w:tab w:val="right" w:leader="dot" w:pos="9350"/>
            </w:tabs>
            <w:rPr>
              <w:rFonts w:eastAsiaTheme="minorEastAsia"/>
              <w:noProof/>
            </w:rPr>
          </w:pPr>
          <w:hyperlink w:anchor="_Toc435551600" w:history="1">
            <w:r w:rsidR="00D5292D" w:rsidRPr="005D1DC8">
              <w:rPr>
                <w:rStyle w:val="Hyperlink"/>
                <w:noProof/>
              </w:rPr>
              <w:t>How to execute Regression Test</w:t>
            </w:r>
            <w:r w:rsidR="00D5292D">
              <w:rPr>
                <w:noProof/>
                <w:webHidden/>
              </w:rPr>
              <w:tab/>
            </w:r>
            <w:r w:rsidR="00D5292D">
              <w:rPr>
                <w:noProof/>
                <w:webHidden/>
              </w:rPr>
              <w:fldChar w:fldCharType="begin"/>
            </w:r>
            <w:r w:rsidR="00D5292D">
              <w:rPr>
                <w:noProof/>
                <w:webHidden/>
              </w:rPr>
              <w:instrText xml:space="preserve"> PAGEREF _Toc435551600 \h </w:instrText>
            </w:r>
            <w:r w:rsidR="00D5292D">
              <w:rPr>
                <w:noProof/>
                <w:webHidden/>
              </w:rPr>
            </w:r>
            <w:r w:rsidR="00D5292D">
              <w:rPr>
                <w:noProof/>
                <w:webHidden/>
              </w:rPr>
              <w:fldChar w:fldCharType="separate"/>
            </w:r>
            <w:r w:rsidR="00D5292D">
              <w:rPr>
                <w:noProof/>
                <w:webHidden/>
              </w:rPr>
              <w:t>8</w:t>
            </w:r>
            <w:r w:rsidR="00D5292D">
              <w:rPr>
                <w:noProof/>
                <w:webHidden/>
              </w:rPr>
              <w:fldChar w:fldCharType="end"/>
            </w:r>
          </w:hyperlink>
        </w:p>
        <w:p w:rsidR="00D5292D" w:rsidRDefault="00FD4893">
          <w:pPr>
            <w:pStyle w:val="TOC2"/>
            <w:tabs>
              <w:tab w:val="right" w:leader="dot" w:pos="9350"/>
            </w:tabs>
            <w:rPr>
              <w:rFonts w:eastAsiaTheme="minorEastAsia"/>
              <w:noProof/>
            </w:rPr>
          </w:pPr>
          <w:hyperlink w:anchor="_Toc435551601" w:history="1">
            <w:r w:rsidR="00D5292D" w:rsidRPr="005D1DC8">
              <w:rPr>
                <w:rStyle w:val="Hyperlink"/>
                <w:noProof/>
              </w:rPr>
              <w:t>How to seed data locally</w:t>
            </w:r>
            <w:r w:rsidR="00D5292D">
              <w:rPr>
                <w:noProof/>
                <w:webHidden/>
              </w:rPr>
              <w:tab/>
            </w:r>
            <w:r w:rsidR="00D5292D">
              <w:rPr>
                <w:noProof/>
                <w:webHidden/>
              </w:rPr>
              <w:fldChar w:fldCharType="begin"/>
            </w:r>
            <w:r w:rsidR="00D5292D">
              <w:rPr>
                <w:noProof/>
                <w:webHidden/>
              </w:rPr>
              <w:instrText xml:space="preserve"> PAGEREF _Toc435551601 \h </w:instrText>
            </w:r>
            <w:r w:rsidR="00D5292D">
              <w:rPr>
                <w:noProof/>
                <w:webHidden/>
              </w:rPr>
            </w:r>
            <w:r w:rsidR="00D5292D">
              <w:rPr>
                <w:noProof/>
                <w:webHidden/>
              </w:rPr>
              <w:fldChar w:fldCharType="separate"/>
            </w:r>
            <w:r w:rsidR="00D5292D">
              <w:rPr>
                <w:noProof/>
                <w:webHidden/>
              </w:rPr>
              <w:t>8</w:t>
            </w:r>
            <w:r w:rsidR="00D5292D">
              <w:rPr>
                <w:noProof/>
                <w:webHidden/>
              </w:rPr>
              <w:fldChar w:fldCharType="end"/>
            </w:r>
          </w:hyperlink>
        </w:p>
        <w:p w:rsidR="00D5292D" w:rsidRDefault="00FD4893">
          <w:pPr>
            <w:pStyle w:val="TOC2"/>
            <w:tabs>
              <w:tab w:val="right" w:leader="dot" w:pos="9350"/>
            </w:tabs>
            <w:rPr>
              <w:rFonts w:eastAsiaTheme="minorEastAsia"/>
              <w:noProof/>
            </w:rPr>
          </w:pPr>
          <w:hyperlink w:anchor="_Toc435551602" w:history="1">
            <w:r w:rsidR="00D5292D" w:rsidRPr="005D1DC8">
              <w:rPr>
                <w:rStyle w:val="Hyperlink"/>
                <w:noProof/>
              </w:rPr>
              <w:t>How to seed data in Test environment</w:t>
            </w:r>
            <w:r w:rsidR="00D5292D">
              <w:rPr>
                <w:noProof/>
                <w:webHidden/>
              </w:rPr>
              <w:tab/>
            </w:r>
            <w:r w:rsidR="00D5292D">
              <w:rPr>
                <w:noProof/>
                <w:webHidden/>
              </w:rPr>
              <w:fldChar w:fldCharType="begin"/>
            </w:r>
            <w:r w:rsidR="00D5292D">
              <w:rPr>
                <w:noProof/>
                <w:webHidden/>
              </w:rPr>
              <w:instrText xml:space="preserve"> PAGEREF _Toc435551602 \h </w:instrText>
            </w:r>
            <w:r w:rsidR="00D5292D">
              <w:rPr>
                <w:noProof/>
                <w:webHidden/>
              </w:rPr>
            </w:r>
            <w:r w:rsidR="00D5292D">
              <w:rPr>
                <w:noProof/>
                <w:webHidden/>
              </w:rPr>
              <w:fldChar w:fldCharType="separate"/>
            </w:r>
            <w:r w:rsidR="00D5292D">
              <w:rPr>
                <w:noProof/>
                <w:webHidden/>
              </w:rPr>
              <w:t>8</w:t>
            </w:r>
            <w:r w:rsidR="00D5292D">
              <w:rPr>
                <w:noProof/>
                <w:webHidden/>
              </w:rPr>
              <w:fldChar w:fldCharType="end"/>
            </w:r>
          </w:hyperlink>
        </w:p>
        <w:p w:rsidR="00D5292D" w:rsidRDefault="00FD4893">
          <w:pPr>
            <w:pStyle w:val="TOC2"/>
            <w:tabs>
              <w:tab w:val="right" w:leader="dot" w:pos="9350"/>
            </w:tabs>
            <w:rPr>
              <w:rFonts w:eastAsiaTheme="minorEastAsia"/>
              <w:noProof/>
            </w:rPr>
          </w:pPr>
          <w:hyperlink w:anchor="_Toc435551603" w:history="1">
            <w:r w:rsidR="00D5292D" w:rsidRPr="005D1DC8">
              <w:rPr>
                <w:rStyle w:val="Hyperlink"/>
                <w:noProof/>
              </w:rPr>
              <w:t>How to view pipeline metrics</w:t>
            </w:r>
            <w:r w:rsidR="00D5292D">
              <w:rPr>
                <w:noProof/>
                <w:webHidden/>
              </w:rPr>
              <w:tab/>
            </w:r>
            <w:r w:rsidR="00D5292D">
              <w:rPr>
                <w:noProof/>
                <w:webHidden/>
              </w:rPr>
              <w:fldChar w:fldCharType="begin"/>
            </w:r>
            <w:r w:rsidR="00D5292D">
              <w:rPr>
                <w:noProof/>
                <w:webHidden/>
              </w:rPr>
              <w:instrText xml:space="preserve"> PAGEREF _Toc435551603 \h </w:instrText>
            </w:r>
            <w:r w:rsidR="00D5292D">
              <w:rPr>
                <w:noProof/>
                <w:webHidden/>
              </w:rPr>
            </w:r>
            <w:r w:rsidR="00D5292D">
              <w:rPr>
                <w:noProof/>
                <w:webHidden/>
              </w:rPr>
              <w:fldChar w:fldCharType="separate"/>
            </w:r>
            <w:r w:rsidR="00D5292D">
              <w:rPr>
                <w:noProof/>
                <w:webHidden/>
              </w:rPr>
              <w:t>8</w:t>
            </w:r>
            <w:r w:rsidR="00D5292D">
              <w:rPr>
                <w:noProof/>
                <w:webHidden/>
              </w:rPr>
              <w:fldChar w:fldCharType="end"/>
            </w:r>
          </w:hyperlink>
        </w:p>
        <w:p w:rsidR="00D5292D" w:rsidRDefault="00FD4893">
          <w:pPr>
            <w:pStyle w:val="TOC2"/>
            <w:tabs>
              <w:tab w:val="right" w:leader="dot" w:pos="9350"/>
            </w:tabs>
            <w:rPr>
              <w:rFonts w:eastAsiaTheme="minorEastAsia"/>
              <w:noProof/>
            </w:rPr>
          </w:pPr>
          <w:hyperlink w:anchor="_Toc435551604" w:history="1">
            <w:r w:rsidR="00D5292D" w:rsidRPr="005D1DC8">
              <w:rPr>
                <w:rStyle w:val="Hyperlink"/>
                <w:noProof/>
              </w:rPr>
              <w:t>How to view pipeline metrics</w:t>
            </w:r>
            <w:r w:rsidR="00D5292D">
              <w:rPr>
                <w:noProof/>
                <w:webHidden/>
              </w:rPr>
              <w:tab/>
            </w:r>
            <w:r w:rsidR="00D5292D">
              <w:rPr>
                <w:noProof/>
                <w:webHidden/>
              </w:rPr>
              <w:fldChar w:fldCharType="begin"/>
            </w:r>
            <w:r w:rsidR="00D5292D">
              <w:rPr>
                <w:noProof/>
                <w:webHidden/>
              </w:rPr>
              <w:instrText xml:space="preserve"> PAGEREF _Toc435551604 \h </w:instrText>
            </w:r>
            <w:r w:rsidR="00D5292D">
              <w:rPr>
                <w:noProof/>
                <w:webHidden/>
              </w:rPr>
            </w:r>
            <w:r w:rsidR="00D5292D">
              <w:rPr>
                <w:noProof/>
                <w:webHidden/>
              </w:rPr>
              <w:fldChar w:fldCharType="separate"/>
            </w:r>
            <w:r w:rsidR="00D5292D">
              <w:rPr>
                <w:noProof/>
                <w:webHidden/>
              </w:rPr>
              <w:t>8</w:t>
            </w:r>
            <w:r w:rsidR="00D5292D">
              <w:rPr>
                <w:noProof/>
                <w:webHidden/>
              </w:rPr>
              <w:fldChar w:fldCharType="end"/>
            </w:r>
          </w:hyperlink>
        </w:p>
        <w:p w:rsidR="00D5292D" w:rsidRDefault="00FD4893">
          <w:pPr>
            <w:pStyle w:val="TOC2"/>
            <w:tabs>
              <w:tab w:val="right" w:leader="dot" w:pos="9350"/>
            </w:tabs>
            <w:rPr>
              <w:rFonts w:eastAsiaTheme="minorEastAsia"/>
              <w:noProof/>
            </w:rPr>
          </w:pPr>
          <w:hyperlink w:anchor="_Toc435551605" w:history="1">
            <w:r w:rsidR="00D5292D" w:rsidRPr="005D1DC8">
              <w:rPr>
                <w:rStyle w:val="Hyperlink"/>
                <w:noProof/>
              </w:rPr>
              <w:t>How to view test metrics</w:t>
            </w:r>
            <w:r w:rsidR="00D5292D">
              <w:rPr>
                <w:noProof/>
                <w:webHidden/>
              </w:rPr>
              <w:tab/>
            </w:r>
            <w:r w:rsidR="00D5292D">
              <w:rPr>
                <w:noProof/>
                <w:webHidden/>
              </w:rPr>
              <w:fldChar w:fldCharType="begin"/>
            </w:r>
            <w:r w:rsidR="00D5292D">
              <w:rPr>
                <w:noProof/>
                <w:webHidden/>
              </w:rPr>
              <w:instrText xml:space="preserve"> PAGEREF _Toc435551605 \h </w:instrText>
            </w:r>
            <w:r w:rsidR="00D5292D">
              <w:rPr>
                <w:noProof/>
                <w:webHidden/>
              </w:rPr>
            </w:r>
            <w:r w:rsidR="00D5292D">
              <w:rPr>
                <w:noProof/>
                <w:webHidden/>
              </w:rPr>
              <w:fldChar w:fldCharType="separate"/>
            </w:r>
            <w:r w:rsidR="00D5292D">
              <w:rPr>
                <w:noProof/>
                <w:webHidden/>
              </w:rPr>
              <w:t>8</w:t>
            </w:r>
            <w:r w:rsidR="00D5292D">
              <w:rPr>
                <w:noProof/>
                <w:webHidden/>
              </w:rPr>
              <w:fldChar w:fldCharType="end"/>
            </w:r>
          </w:hyperlink>
        </w:p>
        <w:p w:rsidR="00D5292D" w:rsidRDefault="00FD4893">
          <w:pPr>
            <w:pStyle w:val="TOC2"/>
            <w:tabs>
              <w:tab w:val="right" w:leader="dot" w:pos="9350"/>
            </w:tabs>
            <w:rPr>
              <w:rFonts w:eastAsiaTheme="minorEastAsia"/>
              <w:noProof/>
            </w:rPr>
          </w:pPr>
          <w:hyperlink w:anchor="_Toc435551606" w:history="1">
            <w:r w:rsidR="00D5292D" w:rsidRPr="005D1DC8">
              <w:rPr>
                <w:rStyle w:val="Hyperlink"/>
                <w:noProof/>
              </w:rPr>
              <w:t>Test Data Management</w:t>
            </w:r>
            <w:r w:rsidR="00D5292D">
              <w:rPr>
                <w:noProof/>
                <w:webHidden/>
              </w:rPr>
              <w:tab/>
            </w:r>
            <w:r w:rsidR="00D5292D">
              <w:rPr>
                <w:noProof/>
                <w:webHidden/>
              </w:rPr>
              <w:fldChar w:fldCharType="begin"/>
            </w:r>
            <w:r w:rsidR="00D5292D">
              <w:rPr>
                <w:noProof/>
                <w:webHidden/>
              </w:rPr>
              <w:instrText xml:space="preserve"> PAGEREF _Toc435551606 \h </w:instrText>
            </w:r>
            <w:r w:rsidR="00D5292D">
              <w:rPr>
                <w:noProof/>
                <w:webHidden/>
              </w:rPr>
            </w:r>
            <w:r w:rsidR="00D5292D">
              <w:rPr>
                <w:noProof/>
                <w:webHidden/>
              </w:rPr>
              <w:fldChar w:fldCharType="separate"/>
            </w:r>
            <w:r w:rsidR="00D5292D">
              <w:rPr>
                <w:noProof/>
                <w:webHidden/>
              </w:rPr>
              <w:t>8</w:t>
            </w:r>
            <w:r w:rsidR="00D5292D">
              <w:rPr>
                <w:noProof/>
                <w:webHidden/>
              </w:rPr>
              <w:fldChar w:fldCharType="end"/>
            </w:r>
          </w:hyperlink>
        </w:p>
        <w:p w:rsidR="00D5292D" w:rsidRDefault="00FD4893">
          <w:pPr>
            <w:pStyle w:val="TOC1"/>
            <w:tabs>
              <w:tab w:val="right" w:leader="dot" w:pos="9350"/>
            </w:tabs>
            <w:rPr>
              <w:rFonts w:eastAsiaTheme="minorEastAsia"/>
              <w:noProof/>
            </w:rPr>
          </w:pPr>
          <w:hyperlink w:anchor="_Toc435551607" w:history="1">
            <w:r w:rsidR="00D5292D" w:rsidRPr="005D1DC8">
              <w:rPr>
                <w:rStyle w:val="Hyperlink"/>
                <w:noProof/>
              </w:rPr>
              <w:t>Defect Management</w:t>
            </w:r>
            <w:r w:rsidR="00D5292D">
              <w:rPr>
                <w:noProof/>
                <w:webHidden/>
              </w:rPr>
              <w:tab/>
            </w:r>
            <w:r w:rsidR="00D5292D">
              <w:rPr>
                <w:noProof/>
                <w:webHidden/>
              </w:rPr>
              <w:fldChar w:fldCharType="begin"/>
            </w:r>
            <w:r w:rsidR="00D5292D">
              <w:rPr>
                <w:noProof/>
                <w:webHidden/>
              </w:rPr>
              <w:instrText xml:space="preserve"> PAGEREF _Toc435551607 \h </w:instrText>
            </w:r>
            <w:r w:rsidR="00D5292D">
              <w:rPr>
                <w:noProof/>
                <w:webHidden/>
              </w:rPr>
            </w:r>
            <w:r w:rsidR="00D5292D">
              <w:rPr>
                <w:noProof/>
                <w:webHidden/>
              </w:rPr>
              <w:fldChar w:fldCharType="separate"/>
            </w:r>
            <w:r w:rsidR="00D5292D">
              <w:rPr>
                <w:noProof/>
                <w:webHidden/>
              </w:rPr>
              <w:t>8</w:t>
            </w:r>
            <w:r w:rsidR="00D5292D">
              <w:rPr>
                <w:noProof/>
                <w:webHidden/>
              </w:rPr>
              <w:fldChar w:fldCharType="end"/>
            </w:r>
          </w:hyperlink>
        </w:p>
        <w:p w:rsidR="00D5292D" w:rsidRDefault="00FD4893">
          <w:pPr>
            <w:pStyle w:val="TOC2"/>
            <w:tabs>
              <w:tab w:val="right" w:leader="dot" w:pos="9350"/>
            </w:tabs>
            <w:rPr>
              <w:rFonts w:eastAsiaTheme="minorEastAsia"/>
              <w:noProof/>
            </w:rPr>
          </w:pPr>
          <w:hyperlink w:anchor="_Toc435551608" w:history="1">
            <w:r w:rsidR="00D5292D" w:rsidRPr="005D1DC8">
              <w:rPr>
                <w:rStyle w:val="Hyperlink"/>
                <w:noProof/>
              </w:rPr>
              <w:t>Classifying Defects</w:t>
            </w:r>
            <w:r w:rsidR="00D5292D">
              <w:rPr>
                <w:noProof/>
                <w:webHidden/>
              </w:rPr>
              <w:tab/>
            </w:r>
            <w:r w:rsidR="00D5292D">
              <w:rPr>
                <w:noProof/>
                <w:webHidden/>
              </w:rPr>
              <w:fldChar w:fldCharType="begin"/>
            </w:r>
            <w:r w:rsidR="00D5292D">
              <w:rPr>
                <w:noProof/>
                <w:webHidden/>
              </w:rPr>
              <w:instrText xml:space="preserve"> PAGEREF _Toc435551608 \h </w:instrText>
            </w:r>
            <w:r w:rsidR="00D5292D">
              <w:rPr>
                <w:noProof/>
                <w:webHidden/>
              </w:rPr>
            </w:r>
            <w:r w:rsidR="00D5292D">
              <w:rPr>
                <w:noProof/>
                <w:webHidden/>
              </w:rPr>
              <w:fldChar w:fldCharType="separate"/>
            </w:r>
            <w:r w:rsidR="00D5292D">
              <w:rPr>
                <w:noProof/>
                <w:webHidden/>
              </w:rPr>
              <w:t>8</w:t>
            </w:r>
            <w:r w:rsidR="00D5292D">
              <w:rPr>
                <w:noProof/>
                <w:webHidden/>
              </w:rPr>
              <w:fldChar w:fldCharType="end"/>
            </w:r>
          </w:hyperlink>
        </w:p>
        <w:p w:rsidR="00D5292D" w:rsidRDefault="00FD4893">
          <w:pPr>
            <w:pStyle w:val="TOC2"/>
            <w:tabs>
              <w:tab w:val="right" w:leader="dot" w:pos="9350"/>
            </w:tabs>
            <w:rPr>
              <w:rFonts w:eastAsiaTheme="minorEastAsia"/>
              <w:noProof/>
            </w:rPr>
          </w:pPr>
          <w:hyperlink w:anchor="_Toc435551609" w:history="1">
            <w:r w:rsidR="00D5292D" w:rsidRPr="005D1DC8">
              <w:rPr>
                <w:rStyle w:val="Hyperlink"/>
                <w:noProof/>
              </w:rPr>
              <w:t>New Release Defects</w:t>
            </w:r>
            <w:r w:rsidR="00D5292D">
              <w:rPr>
                <w:noProof/>
                <w:webHidden/>
              </w:rPr>
              <w:tab/>
            </w:r>
            <w:r w:rsidR="00D5292D">
              <w:rPr>
                <w:noProof/>
                <w:webHidden/>
              </w:rPr>
              <w:fldChar w:fldCharType="begin"/>
            </w:r>
            <w:r w:rsidR="00D5292D">
              <w:rPr>
                <w:noProof/>
                <w:webHidden/>
              </w:rPr>
              <w:instrText xml:space="preserve"> PAGEREF _Toc435551609 \h </w:instrText>
            </w:r>
            <w:r w:rsidR="00D5292D">
              <w:rPr>
                <w:noProof/>
                <w:webHidden/>
              </w:rPr>
            </w:r>
            <w:r w:rsidR="00D5292D">
              <w:rPr>
                <w:noProof/>
                <w:webHidden/>
              </w:rPr>
              <w:fldChar w:fldCharType="separate"/>
            </w:r>
            <w:r w:rsidR="00D5292D">
              <w:rPr>
                <w:noProof/>
                <w:webHidden/>
              </w:rPr>
              <w:t>9</w:t>
            </w:r>
            <w:r w:rsidR="00D5292D">
              <w:rPr>
                <w:noProof/>
                <w:webHidden/>
              </w:rPr>
              <w:fldChar w:fldCharType="end"/>
            </w:r>
          </w:hyperlink>
        </w:p>
        <w:p w:rsidR="00D5292D" w:rsidRDefault="00FD4893">
          <w:pPr>
            <w:pStyle w:val="TOC2"/>
            <w:tabs>
              <w:tab w:val="right" w:leader="dot" w:pos="9350"/>
            </w:tabs>
            <w:rPr>
              <w:rFonts w:eastAsiaTheme="minorEastAsia"/>
              <w:noProof/>
            </w:rPr>
          </w:pPr>
          <w:hyperlink w:anchor="_Toc435551610" w:history="1">
            <w:r w:rsidR="00D5292D" w:rsidRPr="005D1DC8">
              <w:rPr>
                <w:rStyle w:val="Hyperlink"/>
                <w:noProof/>
              </w:rPr>
              <w:t>Regression and Non-release Defects</w:t>
            </w:r>
            <w:r w:rsidR="00D5292D">
              <w:rPr>
                <w:noProof/>
                <w:webHidden/>
              </w:rPr>
              <w:tab/>
            </w:r>
            <w:r w:rsidR="00D5292D">
              <w:rPr>
                <w:noProof/>
                <w:webHidden/>
              </w:rPr>
              <w:fldChar w:fldCharType="begin"/>
            </w:r>
            <w:r w:rsidR="00D5292D">
              <w:rPr>
                <w:noProof/>
                <w:webHidden/>
              </w:rPr>
              <w:instrText xml:space="preserve"> PAGEREF _Toc435551610 \h </w:instrText>
            </w:r>
            <w:r w:rsidR="00D5292D">
              <w:rPr>
                <w:noProof/>
                <w:webHidden/>
              </w:rPr>
            </w:r>
            <w:r w:rsidR="00D5292D">
              <w:rPr>
                <w:noProof/>
                <w:webHidden/>
              </w:rPr>
              <w:fldChar w:fldCharType="separate"/>
            </w:r>
            <w:r w:rsidR="00D5292D">
              <w:rPr>
                <w:noProof/>
                <w:webHidden/>
              </w:rPr>
              <w:t>9</w:t>
            </w:r>
            <w:r w:rsidR="00D5292D">
              <w:rPr>
                <w:noProof/>
                <w:webHidden/>
              </w:rPr>
              <w:fldChar w:fldCharType="end"/>
            </w:r>
          </w:hyperlink>
        </w:p>
        <w:p w:rsidR="00D5292D" w:rsidRDefault="00FD4893">
          <w:pPr>
            <w:pStyle w:val="TOC2"/>
            <w:tabs>
              <w:tab w:val="right" w:leader="dot" w:pos="9350"/>
            </w:tabs>
            <w:rPr>
              <w:rFonts w:eastAsiaTheme="minorEastAsia"/>
              <w:noProof/>
            </w:rPr>
          </w:pPr>
          <w:hyperlink w:anchor="_Toc435551611" w:history="1">
            <w:r w:rsidR="00D5292D" w:rsidRPr="005D1DC8">
              <w:rPr>
                <w:rStyle w:val="Hyperlink"/>
                <w:noProof/>
              </w:rPr>
              <w:t>Defect Life Cycle</w:t>
            </w:r>
            <w:r w:rsidR="00D5292D">
              <w:rPr>
                <w:noProof/>
                <w:webHidden/>
              </w:rPr>
              <w:tab/>
            </w:r>
            <w:r w:rsidR="00D5292D">
              <w:rPr>
                <w:noProof/>
                <w:webHidden/>
              </w:rPr>
              <w:fldChar w:fldCharType="begin"/>
            </w:r>
            <w:r w:rsidR="00D5292D">
              <w:rPr>
                <w:noProof/>
                <w:webHidden/>
              </w:rPr>
              <w:instrText xml:space="preserve"> PAGEREF _Toc435551611 \h </w:instrText>
            </w:r>
            <w:r w:rsidR="00D5292D">
              <w:rPr>
                <w:noProof/>
                <w:webHidden/>
              </w:rPr>
            </w:r>
            <w:r w:rsidR="00D5292D">
              <w:rPr>
                <w:noProof/>
                <w:webHidden/>
              </w:rPr>
              <w:fldChar w:fldCharType="separate"/>
            </w:r>
            <w:r w:rsidR="00D5292D">
              <w:rPr>
                <w:noProof/>
                <w:webHidden/>
              </w:rPr>
              <w:t>9</w:t>
            </w:r>
            <w:r w:rsidR="00D5292D">
              <w:rPr>
                <w:noProof/>
                <w:webHidden/>
              </w:rPr>
              <w:fldChar w:fldCharType="end"/>
            </w:r>
          </w:hyperlink>
        </w:p>
        <w:p w:rsidR="0070142E" w:rsidRDefault="0070142E">
          <w:r>
            <w:rPr>
              <w:b/>
              <w:bCs/>
              <w:noProof/>
            </w:rPr>
            <w:fldChar w:fldCharType="end"/>
          </w:r>
        </w:p>
      </w:sdtContent>
    </w:sdt>
    <w:p w:rsidR="008B03F1" w:rsidRPr="00B14F6D" w:rsidRDefault="008B03F1" w:rsidP="008B03F1">
      <w:pPr>
        <w:pStyle w:val="Heading1"/>
      </w:pPr>
      <w:bookmarkStart w:id="0" w:name="_Toc435551586"/>
      <w:r w:rsidRPr="00B14F6D">
        <w:rPr>
          <w:rStyle w:val="c32"/>
        </w:rPr>
        <w:t>Summary</w:t>
      </w:r>
      <w:bookmarkEnd w:id="0"/>
    </w:p>
    <w:p w:rsidR="008B03F1" w:rsidRPr="00B14F6D" w:rsidRDefault="008B03F1" w:rsidP="008B03F1">
      <w:r>
        <w:t xml:space="preserve">This document is the Master Test </w:t>
      </w:r>
      <w:r w:rsidR="000F2211">
        <w:t xml:space="preserve">Automation </w:t>
      </w:r>
      <w:r>
        <w:t>Strategy. The objective is to define the overall testing effort to</w:t>
      </w:r>
      <w:r w:rsidR="000F2211">
        <w:t xml:space="preserve"> provide fast feedback</w:t>
      </w:r>
      <w:r>
        <w:t xml:space="preserve"> </w:t>
      </w:r>
      <w:r w:rsidR="000F2211">
        <w:t>to help prevent defects</w:t>
      </w:r>
      <w:r>
        <w:t>, security</w:t>
      </w:r>
      <w:r w:rsidR="000F2211">
        <w:t xml:space="preserve"> flaws</w:t>
      </w:r>
      <w:r>
        <w:t xml:space="preserve"> and health</w:t>
      </w:r>
      <w:r w:rsidR="000F2211">
        <w:t xml:space="preserve"> issues from entering production in order t</w:t>
      </w:r>
      <w:r>
        <w:t xml:space="preserve">o maximize value and minimize risks for customers and </w:t>
      </w:r>
      <w:r w:rsidR="000F2211">
        <w:t>the business</w:t>
      </w:r>
      <w:r>
        <w:t>.</w:t>
      </w:r>
    </w:p>
    <w:p w:rsidR="008B03F1" w:rsidRPr="008B3E89" w:rsidRDefault="008B03F1" w:rsidP="008B03F1">
      <w:pPr>
        <w:pStyle w:val="Heading1"/>
      </w:pPr>
      <w:bookmarkStart w:id="1" w:name="h.pqpd2j5tswf6"/>
      <w:bookmarkStart w:id="2" w:name="_Toc435551587"/>
      <w:bookmarkEnd w:id="1"/>
      <w:r w:rsidRPr="008B3E89">
        <w:rPr>
          <w:rStyle w:val="c32"/>
        </w:rPr>
        <w:lastRenderedPageBreak/>
        <w:t>Purpose</w:t>
      </w:r>
      <w:bookmarkEnd w:id="2"/>
    </w:p>
    <w:p w:rsidR="008B03F1" w:rsidRPr="00A742C4" w:rsidRDefault="008B03F1" w:rsidP="00A742C4">
      <w:r w:rsidRPr="00A742C4">
        <w:t>The purpose of this </w:t>
      </w:r>
      <w:r w:rsidR="000A3DCD">
        <w:t>document</w:t>
      </w:r>
      <w:r w:rsidRPr="00A742C4">
        <w:t xml:space="preserve"> is to create a shared understanding of the overall approach, tools, targets and timing of </w:t>
      </w:r>
      <w:r w:rsidR="000F2211">
        <w:t xml:space="preserve">automated </w:t>
      </w:r>
      <w:r w:rsidRPr="00A742C4">
        <w:t>test activities.</w:t>
      </w:r>
    </w:p>
    <w:p w:rsidR="008B03F1" w:rsidRPr="008B3E89" w:rsidRDefault="008B03F1" w:rsidP="008B03F1">
      <w:pPr>
        <w:pStyle w:val="Heading1"/>
      </w:pPr>
      <w:bookmarkStart w:id="3" w:name="h.uvxnixegmpvg"/>
      <w:bookmarkStart w:id="4" w:name="_Toc435551588"/>
      <w:bookmarkEnd w:id="3"/>
      <w:r w:rsidRPr="008B3E89">
        <w:rPr>
          <w:rStyle w:val="c32"/>
        </w:rPr>
        <w:t>Guiding Principles</w:t>
      </w:r>
      <w:bookmarkEnd w:id="4"/>
    </w:p>
    <w:p w:rsidR="008B03F1" w:rsidRDefault="008B03F1" w:rsidP="008B03F1">
      <w:pPr>
        <w:pStyle w:val="c18"/>
        <w:spacing w:before="0" w:beforeAutospacing="0" w:after="0" w:afterAutospacing="0"/>
        <w:rPr>
          <w:rFonts w:ascii="Arial" w:hAnsi="Arial" w:cs="Arial"/>
          <w:color w:val="000000"/>
          <w:sz w:val="22"/>
          <w:szCs w:val="22"/>
        </w:rPr>
      </w:pPr>
    </w:p>
    <w:tbl>
      <w:tblPr>
        <w:tblW w:w="0" w:type="auto"/>
        <w:tblCellMar>
          <w:left w:w="0" w:type="dxa"/>
          <w:right w:w="0" w:type="dxa"/>
        </w:tblCellMar>
        <w:tblLook w:val="04A0" w:firstRow="1" w:lastRow="0" w:firstColumn="1" w:lastColumn="0" w:noHBand="0" w:noVBand="1"/>
      </w:tblPr>
      <w:tblGrid>
        <w:gridCol w:w="2060"/>
        <w:gridCol w:w="7280"/>
      </w:tblGrid>
      <w:tr w:rsidR="008B03F1" w:rsidTr="00A742C4">
        <w:tc>
          <w:tcPr>
            <w:tcW w:w="2060"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8B03F1" w:rsidRPr="00A742C4" w:rsidRDefault="008B03F1" w:rsidP="00A742C4">
            <w:pPr>
              <w:spacing w:after="0" w:line="240" w:lineRule="auto"/>
              <w:jc w:val="center"/>
              <w:rPr>
                <w:rFonts w:ascii="Calibri" w:eastAsia="Times New Roman" w:hAnsi="Calibri" w:cs="Times New Roman"/>
                <w:b/>
                <w:bCs/>
                <w:color w:val="FFFFFF"/>
              </w:rPr>
            </w:pPr>
            <w:bookmarkStart w:id="5" w:name="2ca1d212f9603a04cc52c076b7cd1c3a70be2db0"/>
            <w:bookmarkStart w:id="6" w:name="0"/>
            <w:bookmarkEnd w:id="5"/>
            <w:bookmarkEnd w:id="6"/>
            <w:r w:rsidRPr="00A742C4">
              <w:rPr>
                <w:rFonts w:ascii="Calibri" w:eastAsia="Times New Roman" w:hAnsi="Calibri" w:cs="Times New Roman"/>
                <w:b/>
                <w:bCs/>
                <w:color w:val="FFFFFF"/>
              </w:rPr>
              <w:t>Principle</w:t>
            </w:r>
          </w:p>
        </w:tc>
        <w:tc>
          <w:tcPr>
            <w:tcW w:w="7280"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vAlign w:val="center"/>
            <w:hideMark/>
          </w:tcPr>
          <w:p w:rsidR="008B03F1" w:rsidRPr="00A742C4" w:rsidRDefault="008B03F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Description</w:t>
            </w:r>
          </w:p>
        </w:tc>
      </w:tr>
      <w:tr w:rsidR="008B03F1" w:rsidTr="00A742C4">
        <w:tc>
          <w:tcPr>
            <w:tcW w:w="20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A742C4" w:rsidRDefault="008B03F1" w:rsidP="00A742C4">
            <w:pPr>
              <w:rPr>
                <w:b/>
              </w:rPr>
            </w:pPr>
            <w:r w:rsidRPr="00A742C4">
              <w:rPr>
                <w:b/>
              </w:rPr>
              <w:t>Share Responsibility</w:t>
            </w:r>
          </w:p>
        </w:tc>
        <w:tc>
          <w:tcPr>
            <w:tcW w:w="728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A742C4" w:rsidRDefault="008B03F1" w:rsidP="00A742C4">
            <w:r w:rsidRPr="00A742C4">
              <w:t xml:space="preserve">Everyone is responsible for testing, quality, security, and health of </w:t>
            </w:r>
            <w:r w:rsidR="00A742C4" w:rsidRPr="00A742C4">
              <w:t>the system</w:t>
            </w:r>
            <w:r w:rsidRPr="00A742C4">
              <w:t>.</w:t>
            </w:r>
          </w:p>
        </w:tc>
      </w:tr>
      <w:tr w:rsidR="008B03F1" w:rsidTr="00A742C4">
        <w:tc>
          <w:tcPr>
            <w:tcW w:w="20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A742C4" w:rsidRDefault="00A742C4" w:rsidP="00A742C4">
            <w:pPr>
              <w:rPr>
                <w:b/>
              </w:rPr>
            </w:pPr>
            <w:r>
              <w:rPr>
                <w:b/>
              </w:rPr>
              <w:t>Automate Tests</w:t>
            </w:r>
          </w:p>
        </w:tc>
        <w:tc>
          <w:tcPr>
            <w:tcW w:w="728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A742C4" w:rsidRDefault="008B03F1" w:rsidP="00A742C4">
            <w:r w:rsidRPr="00A742C4">
              <w:t>All types of tests (unit, integration, acceptance, regression, performance) should be automated. Manual testing will only be used for exploratory type testing and to cover regression tests not covered by automation.</w:t>
            </w:r>
          </w:p>
        </w:tc>
      </w:tr>
      <w:tr w:rsidR="008B03F1" w:rsidTr="00A742C4">
        <w:tc>
          <w:tcPr>
            <w:tcW w:w="20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A742C4" w:rsidRDefault="00A742C4" w:rsidP="00A742C4">
            <w:pPr>
              <w:rPr>
                <w:b/>
              </w:rPr>
            </w:pPr>
            <w:r>
              <w:rPr>
                <w:b/>
              </w:rPr>
              <w:t>Protect Privacy</w:t>
            </w:r>
          </w:p>
        </w:tc>
        <w:tc>
          <w:tcPr>
            <w:tcW w:w="728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A742C4" w:rsidRDefault="008B03F1" w:rsidP="00A742C4">
            <w:r w:rsidRPr="00A742C4">
              <w:t>Production data must be obfuscated before being used for testing</w:t>
            </w:r>
          </w:p>
        </w:tc>
      </w:tr>
      <w:tr w:rsidR="008B03F1" w:rsidTr="00A742C4">
        <w:tc>
          <w:tcPr>
            <w:tcW w:w="20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A742C4" w:rsidRDefault="008B03F1" w:rsidP="00A742C4">
            <w:pPr>
              <w:rPr>
                <w:b/>
              </w:rPr>
            </w:pPr>
            <w:r w:rsidRPr="00A742C4">
              <w:rPr>
                <w:b/>
              </w:rPr>
              <w:t>Test Management</w:t>
            </w:r>
          </w:p>
        </w:tc>
        <w:tc>
          <w:tcPr>
            <w:tcW w:w="728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A742C4" w:rsidRDefault="008B03F1" w:rsidP="00A742C4">
            <w:r w:rsidRPr="00A742C4">
              <w:t>Test assets: feature files, code, documents and data will be treated with the same importance as production code. Test assets are stored in the same source code repository as the production code.</w:t>
            </w:r>
          </w:p>
        </w:tc>
      </w:tr>
    </w:tbl>
    <w:p w:rsidR="008B03F1" w:rsidRPr="00911137" w:rsidRDefault="008B03F1" w:rsidP="008B03F1">
      <w:pPr>
        <w:pStyle w:val="Heading1"/>
      </w:pPr>
      <w:bookmarkStart w:id="7" w:name="h.mhmnedyzy314"/>
      <w:bookmarkStart w:id="8" w:name="_Toc435551589"/>
      <w:bookmarkEnd w:id="7"/>
      <w:r w:rsidRPr="00911137">
        <w:rPr>
          <w:rStyle w:val="c32"/>
        </w:rPr>
        <w:t>Quality and Test Objectives</w:t>
      </w:r>
      <w:bookmarkEnd w:id="8"/>
    </w:p>
    <w:p w:rsidR="008B03F1" w:rsidRPr="00A742C4" w:rsidRDefault="008B03F1" w:rsidP="00A742C4">
      <w:r w:rsidRPr="00A742C4">
        <w:t>The following quality attributes have been identified as relevant and are used as a basis for the test approach in terms of priority and test targets.</w:t>
      </w:r>
    </w:p>
    <w:tbl>
      <w:tblPr>
        <w:tblW w:w="0" w:type="auto"/>
        <w:tblCellMar>
          <w:left w:w="0" w:type="dxa"/>
          <w:right w:w="0" w:type="dxa"/>
        </w:tblCellMar>
        <w:tblLook w:val="04A0" w:firstRow="1" w:lastRow="0" w:firstColumn="1" w:lastColumn="0" w:noHBand="0" w:noVBand="1"/>
      </w:tblPr>
      <w:tblGrid>
        <w:gridCol w:w="1569"/>
        <w:gridCol w:w="2632"/>
        <w:gridCol w:w="3709"/>
        <w:gridCol w:w="1430"/>
      </w:tblGrid>
      <w:tr w:rsidR="008B03F1" w:rsidTr="00A742C4">
        <w:trPr>
          <w:cantSplit/>
        </w:trPr>
        <w:tc>
          <w:tcPr>
            <w:tcW w:w="1590"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8B03F1" w:rsidRPr="00A742C4" w:rsidRDefault="008B03F1" w:rsidP="00A742C4">
            <w:pPr>
              <w:spacing w:after="0" w:line="240" w:lineRule="auto"/>
              <w:jc w:val="center"/>
              <w:rPr>
                <w:rFonts w:ascii="Calibri" w:eastAsia="Times New Roman" w:hAnsi="Calibri" w:cs="Times New Roman"/>
                <w:b/>
                <w:bCs/>
                <w:color w:val="FFFFFF"/>
              </w:rPr>
            </w:pPr>
            <w:bookmarkStart w:id="9" w:name="4cdb4619c3a4615c115ff6b026aacb1c683154f9"/>
            <w:bookmarkStart w:id="10" w:name="1"/>
            <w:bookmarkEnd w:id="9"/>
            <w:bookmarkEnd w:id="10"/>
            <w:r w:rsidRPr="00A742C4">
              <w:rPr>
                <w:rFonts w:ascii="Calibri" w:eastAsia="Times New Roman" w:hAnsi="Calibri" w:cs="Times New Roman"/>
                <w:b/>
                <w:bCs/>
                <w:color w:val="FFFFFF"/>
              </w:rPr>
              <w:t>Attribute</w:t>
            </w:r>
          </w:p>
        </w:tc>
        <w:tc>
          <w:tcPr>
            <w:tcW w:w="3016"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8B03F1" w:rsidRPr="00A742C4" w:rsidRDefault="008B03F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Description</w:t>
            </w:r>
          </w:p>
        </w:tc>
        <w:tc>
          <w:tcPr>
            <w:tcW w:w="4304"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8B03F1" w:rsidRPr="00A742C4" w:rsidRDefault="008B03F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Measure and Target</w:t>
            </w:r>
          </w:p>
        </w:tc>
        <w:tc>
          <w:tcPr>
            <w:tcW w:w="1560"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8B03F1" w:rsidRPr="00A742C4" w:rsidRDefault="008B03F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Priority</w:t>
            </w:r>
          </w:p>
        </w:tc>
      </w:tr>
      <w:tr w:rsidR="008B03F1" w:rsidTr="0070142E">
        <w:trPr>
          <w:cantSplit/>
        </w:trPr>
        <w:tc>
          <w:tcPr>
            <w:tcW w:w="15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911137" w:rsidRDefault="008B03F1" w:rsidP="001A6085">
            <w:pPr>
              <w:rPr>
                <w:b/>
              </w:rPr>
            </w:pPr>
            <w:r w:rsidRPr="00911137">
              <w:rPr>
                <w:b/>
              </w:rPr>
              <w:t>Correctness</w:t>
            </w:r>
          </w:p>
        </w:tc>
        <w:tc>
          <w:tcPr>
            <w:tcW w:w="301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8B3E89" w:rsidRDefault="008B03F1" w:rsidP="00A3107D">
            <w:r w:rsidRPr="008B3E89">
              <w:t xml:space="preserve">Features and functions work </w:t>
            </w:r>
            <w:r w:rsidR="00A3107D">
              <w:t>according to acceptance criteria and defined specifications.</w:t>
            </w:r>
          </w:p>
        </w:tc>
        <w:tc>
          <w:tcPr>
            <w:tcW w:w="430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8B3E89" w:rsidRDefault="008B03F1" w:rsidP="008B03F1">
            <w:pPr>
              <w:pStyle w:val="ListParagraph"/>
              <w:numPr>
                <w:ilvl w:val="0"/>
                <w:numId w:val="1"/>
              </w:numPr>
            </w:pPr>
            <w:r w:rsidRPr="008B3E89">
              <w:t>100% completion of agreed features</w:t>
            </w:r>
          </w:p>
          <w:p w:rsidR="008B03F1" w:rsidRPr="008B3E89" w:rsidRDefault="008B03F1" w:rsidP="008B03F1">
            <w:pPr>
              <w:pStyle w:val="ListParagraph"/>
              <w:numPr>
                <w:ilvl w:val="0"/>
                <w:numId w:val="1"/>
              </w:numPr>
            </w:pPr>
            <w:r w:rsidRPr="008B3E89">
              <w:t>Severity 1 defects = 0</w:t>
            </w:r>
          </w:p>
          <w:p w:rsidR="008B03F1" w:rsidRPr="008B3E89" w:rsidRDefault="008B03F1" w:rsidP="008B03F1">
            <w:pPr>
              <w:pStyle w:val="ListParagraph"/>
              <w:numPr>
                <w:ilvl w:val="0"/>
                <w:numId w:val="1"/>
              </w:numPr>
            </w:pPr>
            <w:r w:rsidRPr="008B3E89">
              <w:t>Severity 2 defects = 0</w:t>
            </w:r>
          </w:p>
          <w:p w:rsidR="008B03F1" w:rsidRPr="008B3E89" w:rsidRDefault="008B03F1" w:rsidP="008B03F1">
            <w:pPr>
              <w:pStyle w:val="ListParagraph"/>
              <w:numPr>
                <w:ilvl w:val="0"/>
                <w:numId w:val="1"/>
              </w:numPr>
            </w:pPr>
            <w:r w:rsidRPr="008B3E89">
              <w:t xml:space="preserve">Severity 3 defects &lt; </w:t>
            </w:r>
            <w:r w:rsidR="00A3107D">
              <w:t>2</w:t>
            </w:r>
          </w:p>
          <w:p w:rsidR="008B03F1" w:rsidRDefault="008B03F1" w:rsidP="008B03F1">
            <w:pPr>
              <w:pStyle w:val="ListParagraph"/>
              <w:numPr>
                <w:ilvl w:val="0"/>
                <w:numId w:val="1"/>
              </w:numPr>
            </w:pPr>
            <w:r w:rsidRPr="008B3E89">
              <w:t xml:space="preserve">Severity 4 defects &lt; </w:t>
            </w:r>
            <w:r w:rsidR="00A3107D">
              <w:t>5</w:t>
            </w:r>
          </w:p>
          <w:p w:rsidR="00A3107D" w:rsidRPr="008B3E89" w:rsidRDefault="00A3107D" w:rsidP="00A3107D">
            <w:pPr>
              <w:pStyle w:val="ListParagraph"/>
              <w:numPr>
                <w:ilvl w:val="0"/>
                <w:numId w:val="1"/>
              </w:numPr>
            </w:pPr>
            <w:r w:rsidRPr="008B3E89">
              <w:t xml:space="preserve">Severity </w:t>
            </w:r>
            <w:r>
              <w:t>5</w:t>
            </w:r>
            <w:r w:rsidRPr="008B3E89">
              <w:t xml:space="preserve"> defects &lt; 10</w:t>
            </w:r>
          </w:p>
        </w:tc>
        <w:tc>
          <w:tcPr>
            <w:tcW w:w="15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8B3E89" w:rsidRDefault="008B03F1" w:rsidP="001A6085">
            <w:r w:rsidRPr="008B3E89">
              <w:t>Must Have</w:t>
            </w:r>
          </w:p>
        </w:tc>
      </w:tr>
      <w:tr w:rsidR="008B03F1" w:rsidTr="0070142E">
        <w:trPr>
          <w:cantSplit/>
        </w:trPr>
        <w:tc>
          <w:tcPr>
            <w:tcW w:w="15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8B03F1" w:rsidRPr="00911137" w:rsidRDefault="008B03F1" w:rsidP="001A6085">
            <w:pPr>
              <w:rPr>
                <w:b/>
              </w:rPr>
            </w:pPr>
            <w:r w:rsidRPr="00911137">
              <w:rPr>
                <w:b/>
              </w:rPr>
              <w:lastRenderedPageBreak/>
              <w:t>Security</w:t>
            </w:r>
          </w:p>
        </w:tc>
        <w:tc>
          <w:tcPr>
            <w:tcW w:w="301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8B03F1" w:rsidRPr="008B3E89" w:rsidRDefault="008B03F1" w:rsidP="00A3107D">
            <w:r>
              <w:t xml:space="preserve">Code and public </w:t>
            </w:r>
            <w:r w:rsidR="00A3107D">
              <w:t>interface</w:t>
            </w:r>
            <w:r>
              <w:t xml:space="preserve"> test</w:t>
            </w:r>
            <w:r w:rsidR="00A3107D">
              <w:t>ed</w:t>
            </w:r>
            <w:r>
              <w:t xml:space="preserve"> for security flaws.</w:t>
            </w:r>
          </w:p>
        </w:tc>
        <w:tc>
          <w:tcPr>
            <w:tcW w:w="430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8B03F1" w:rsidRDefault="008B03F1" w:rsidP="008B03F1">
            <w:pPr>
              <w:pStyle w:val="ListParagraph"/>
              <w:numPr>
                <w:ilvl w:val="0"/>
                <w:numId w:val="1"/>
              </w:numPr>
            </w:pPr>
            <w:r>
              <w:t>Static analysis before promotion to P1</w:t>
            </w:r>
          </w:p>
          <w:p w:rsidR="008B03F1" w:rsidRDefault="008B03F1" w:rsidP="008B03F1">
            <w:pPr>
              <w:pStyle w:val="ListParagraph"/>
              <w:numPr>
                <w:ilvl w:val="0"/>
                <w:numId w:val="1"/>
              </w:numPr>
            </w:pPr>
            <w:r>
              <w:t>Dynamic analysis of Vendor and Customer site before promotion to Prod</w:t>
            </w:r>
          </w:p>
          <w:p w:rsidR="008B03F1" w:rsidRDefault="008B03F1" w:rsidP="008B03F1">
            <w:pPr>
              <w:pStyle w:val="ListParagraph"/>
              <w:numPr>
                <w:ilvl w:val="0"/>
                <w:numId w:val="1"/>
              </w:numPr>
            </w:pPr>
            <w:r>
              <w:t>0 very high flaws</w:t>
            </w:r>
          </w:p>
          <w:p w:rsidR="008B03F1" w:rsidRDefault="008B03F1" w:rsidP="008B03F1">
            <w:pPr>
              <w:pStyle w:val="ListParagraph"/>
              <w:numPr>
                <w:ilvl w:val="0"/>
                <w:numId w:val="1"/>
              </w:numPr>
            </w:pPr>
            <w:r>
              <w:t>0 high flaws</w:t>
            </w:r>
          </w:p>
          <w:p w:rsidR="008B03F1" w:rsidRDefault="008B03F1" w:rsidP="008B03F1">
            <w:pPr>
              <w:pStyle w:val="ListParagraph"/>
              <w:numPr>
                <w:ilvl w:val="0"/>
                <w:numId w:val="1"/>
              </w:numPr>
            </w:pPr>
            <w:r>
              <w:t>0 medium flaws older than 30 days</w:t>
            </w:r>
          </w:p>
          <w:p w:rsidR="008B03F1" w:rsidRDefault="008B03F1" w:rsidP="008B03F1">
            <w:pPr>
              <w:pStyle w:val="ListParagraph"/>
              <w:numPr>
                <w:ilvl w:val="0"/>
                <w:numId w:val="1"/>
              </w:numPr>
            </w:pPr>
            <w:r>
              <w:t>0 low flaws older than 60 days</w:t>
            </w:r>
          </w:p>
          <w:p w:rsidR="008B03F1" w:rsidRPr="008B3E89" w:rsidRDefault="008B03F1" w:rsidP="008B03F1">
            <w:pPr>
              <w:pStyle w:val="ListParagraph"/>
              <w:numPr>
                <w:ilvl w:val="0"/>
                <w:numId w:val="1"/>
              </w:numPr>
            </w:pPr>
            <w:r>
              <w:t>0 very low flaws older than 90 days</w:t>
            </w:r>
          </w:p>
        </w:tc>
        <w:tc>
          <w:tcPr>
            <w:tcW w:w="15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8B03F1" w:rsidRPr="008B3E89" w:rsidRDefault="008B03F1" w:rsidP="001A6085">
            <w:r>
              <w:t>Must Have</w:t>
            </w:r>
          </w:p>
        </w:tc>
      </w:tr>
      <w:tr w:rsidR="008B03F1" w:rsidTr="0070142E">
        <w:trPr>
          <w:cantSplit/>
        </w:trPr>
        <w:tc>
          <w:tcPr>
            <w:tcW w:w="15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911137" w:rsidRDefault="008B03F1" w:rsidP="001A6085">
            <w:pPr>
              <w:rPr>
                <w:b/>
              </w:rPr>
            </w:pPr>
            <w:r w:rsidRPr="00911137">
              <w:rPr>
                <w:b/>
              </w:rPr>
              <w:t>Integrity</w:t>
            </w:r>
          </w:p>
        </w:tc>
        <w:tc>
          <w:tcPr>
            <w:tcW w:w="301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8B3E89" w:rsidRDefault="008B03F1" w:rsidP="001A6085">
            <w:r w:rsidRPr="008B3E89">
              <w:t>Ability to prevent unauthorized access, prevent information loss, protect from viruses infection, protect privacy of data entered</w:t>
            </w:r>
          </w:p>
        </w:tc>
        <w:tc>
          <w:tcPr>
            <w:tcW w:w="430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8B3E89" w:rsidRDefault="008B03F1" w:rsidP="008B03F1">
            <w:pPr>
              <w:pStyle w:val="ListParagraph"/>
              <w:numPr>
                <w:ilvl w:val="0"/>
                <w:numId w:val="2"/>
              </w:numPr>
            </w:pPr>
            <w:r w:rsidRPr="008B3E89">
              <w:t>All access will be via HTTPS over a secured connection.</w:t>
            </w:r>
          </w:p>
          <w:p w:rsidR="008B03F1" w:rsidRPr="008B3E89" w:rsidRDefault="008B03F1" w:rsidP="008B03F1">
            <w:pPr>
              <w:pStyle w:val="ListParagraph"/>
              <w:numPr>
                <w:ilvl w:val="0"/>
                <w:numId w:val="2"/>
              </w:numPr>
            </w:pPr>
            <w:r w:rsidRPr="008B3E89">
              <w:t>User passwords and session tokens are encrypted.</w:t>
            </w:r>
          </w:p>
        </w:tc>
        <w:tc>
          <w:tcPr>
            <w:tcW w:w="15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8B3E89" w:rsidRDefault="008B03F1" w:rsidP="001A6085">
            <w:r w:rsidRPr="008B3E89">
              <w:t>Must</w:t>
            </w:r>
            <w:r>
              <w:t xml:space="preserve"> </w:t>
            </w:r>
            <w:r w:rsidRPr="008B3E89">
              <w:t>Have</w:t>
            </w:r>
          </w:p>
        </w:tc>
      </w:tr>
      <w:tr w:rsidR="008B03F1" w:rsidTr="0070142E">
        <w:trPr>
          <w:cantSplit/>
        </w:trPr>
        <w:tc>
          <w:tcPr>
            <w:tcW w:w="15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911137" w:rsidRDefault="008B03F1" w:rsidP="001A6085">
            <w:pPr>
              <w:rPr>
                <w:b/>
              </w:rPr>
            </w:pPr>
            <w:r w:rsidRPr="00911137">
              <w:rPr>
                <w:b/>
              </w:rPr>
              <w:t>Maintainability</w:t>
            </w:r>
          </w:p>
        </w:tc>
        <w:tc>
          <w:tcPr>
            <w:tcW w:w="301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8B3E89" w:rsidRDefault="008B03F1" w:rsidP="001A6085">
            <w:r w:rsidRPr="008B3E89">
              <w:t>How easy it is to add features, correct defects or release changes to the system.</w:t>
            </w:r>
          </w:p>
        </w:tc>
        <w:tc>
          <w:tcPr>
            <w:tcW w:w="430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5E43CE" w:rsidRDefault="008B03F1" w:rsidP="001A6085">
            <w:pPr>
              <w:rPr>
                <w:i/>
              </w:rPr>
            </w:pPr>
            <w:r w:rsidRPr="005E43CE">
              <w:rPr>
                <w:i/>
              </w:rPr>
              <w:t>Still evaluating collection and metrics</w:t>
            </w:r>
          </w:p>
          <w:p w:rsidR="008B03F1" w:rsidRPr="008B3E89" w:rsidRDefault="008B03F1" w:rsidP="008B03F1">
            <w:pPr>
              <w:pStyle w:val="ListParagraph"/>
              <w:numPr>
                <w:ilvl w:val="0"/>
                <w:numId w:val="3"/>
              </w:numPr>
            </w:pPr>
            <w:r w:rsidRPr="008B3E89">
              <w:t>Code Duplication &lt; 5%</w:t>
            </w:r>
          </w:p>
          <w:p w:rsidR="008B03F1" w:rsidRPr="008B3E89" w:rsidRDefault="008B03F1" w:rsidP="008B03F1">
            <w:pPr>
              <w:pStyle w:val="ListParagraph"/>
              <w:numPr>
                <w:ilvl w:val="0"/>
                <w:numId w:val="3"/>
              </w:numPr>
            </w:pPr>
            <w:r w:rsidRPr="008B3E89">
              <w:t>Code Complexity &lt; 8</w:t>
            </w:r>
          </w:p>
          <w:p w:rsidR="008B03F1" w:rsidRPr="008B3E89" w:rsidRDefault="008B03F1" w:rsidP="008B03F1">
            <w:pPr>
              <w:pStyle w:val="ListParagraph"/>
              <w:numPr>
                <w:ilvl w:val="0"/>
                <w:numId w:val="3"/>
              </w:numPr>
            </w:pPr>
            <w:r>
              <w:t>Unit Test Coverage &gt; 80</w:t>
            </w:r>
            <w:r w:rsidRPr="008B3E89">
              <w:t>%</w:t>
            </w:r>
          </w:p>
          <w:p w:rsidR="008B03F1" w:rsidRPr="008B3E89" w:rsidRDefault="008B03F1" w:rsidP="008B03F1">
            <w:pPr>
              <w:pStyle w:val="ListParagraph"/>
              <w:numPr>
                <w:ilvl w:val="0"/>
                <w:numId w:val="3"/>
              </w:numPr>
            </w:pPr>
            <w:r w:rsidRPr="008B3E89">
              <w:t>Method Length &lt; 20 Lines</w:t>
            </w:r>
          </w:p>
        </w:tc>
        <w:tc>
          <w:tcPr>
            <w:tcW w:w="15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8B3E89" w:rsidRDefault="008B03F1" w:rsidP="001A6085">
            <w:r>
              <w:t xml:space="preserve">Nice to </w:t>
            </w:r>
            <w:r w:rsidRPr="008B3E89">
              <w:t>Have</w:t>
            </w:r>
          </w:p>
        </w:tc>
      </w:tr>
      <w:tr w:rsidR="008B03F1" w:rsidTr="0070142E">
        <w:trPr>
          <w:cantSplit/>
        </w:trPr>
        <w:tc>
          <w:tcPr>
            <w:tcW w:w="15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Default="008B03F1" w:rsidP="001A6085">
            <w:pPr>
              <w:pStyle w:val="c14"/>
              <w:spacing w:before="0" w:beforeAutospacing="0" w:after="0" w:afterAutospacing="0"/>
              <w:rPr>
                <w:rFonts w:ascii="Arial" w:hAnsi="Arial" w:cs="Arial"/>
                <w:color w:val="000000"/>
                <w:sz w:val="22"/>
                <w:szCs w:val="22"/>
              </w:rPr>
            </w:pPr>
            <w:r>
              <w:rPr>
                <w:rStyle w:val="c17"/>
                <w:rFonts w:ascii="Arial" w:hAnsi="Arial" w:cs="Arial"/>
                <w:b/>
                <w:bCs/>
                <w:color w:val="000000"/>
                <w:sz w:val="20"/>
                <w:szCs w:val="20"/>
              </w:rPr>
              <w:t>Availability</w:t>
            </w:r>
          </w:p>
        </w:tc>
        <w:tc>
          <w:tcPr>
            <w:tcW w:w="301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0A3DCD" w:rsidRDefault="008B03F1" w:rsidP="000A3DCD">
            <w:r w:rsidRPr="000A3DCD">
              <w:t>Percentage of planned up-time that the system is required to be operational.</w:t>
            </w:r>
          </w:p>
        </w:tc>
        <w:tc>
          <w:tcPr>
            <w:tcW w:w="430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5E43CE" w:rsidRDefault="008B03F1" w:rsidP="000A3DCD">
            <w:pPr>
              <w:pStyle w:val="ListParagraph"/>
              <w:numPr>
                <w:ilvl w:val="0"/>
                <w:numId w:val="5"/>
              </w:numPr>
            </w:pPr>
            <w:r w:rsidRPr="005E43CE">
              <w:t xml:space="preserve">System is available for 99.99% </w:t>
            </w:r>
            <w:r w:rsidR="000A3DCD">
              <w:t xml:space="preserve">of the scheduled up-time </w:t>
            </w:r>
            <w:r w:rsidRPr="005E43CE">
              <w:t>measured through system logs.</w:t>
            </w:r>
          </w:p>
        </w:tc>
        <w:tc>
          <w:tcPr>
            <w:tcW w:w="15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5E43CE" w:rsidRDefault="008B03F1" w:rsidP="001A6085">
            <w:r w:rsidRPr="005E43CE">
              <w:t>Should</w:t>
            </w:r>
            <w:r>
              <w:t xml:space="preserve"> </w:t>
            </w:r>
            <w:r w:rsidRPr="005E43CE">
              <w:t>Have</w:t>
            </w:r>
          </w:p>
        </w:tc>
      </w:tr>
      <w:tr w:rsidR="008B03F1" w:rsidTr="0070142E">
        <w:trPr>
          <w:cantSplit/>
        </w:trPr>
        <w:tc>
          <w:tcPr>
            <w:tcW w:w="15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Default="008B03F1" w:rsidP="001A6085">
            <w:pPr>
              <w:pStyle w:val="c14"/>
              <w:spacing w:before="0" w:beforeAutospacing="0" w:after="0" w:afterAutospacing="0"/>
              <w:rPr>
                <w:rFonts w:ascii="Arial" w:hAnsi="Arial" w:cs="Arial"/>
                <w:color w:val="000000"/>
                <w:sz w:val="22"/>
                <w:szCs w:val="22"/>
              </w:rPr>
            </w:pPr>
            <w:r>
              <w:rPr>
                <w:rStyle w:val="c17"/>
                <w:rFonts w:ascii="Arial" w:hAnsi="Arial" w:cs="Arial"/>
                <w:b/>
                <w:bCs/>
                <w:color w:val="000000"/>
                <w:sz w:val="20"/>
                <w:szCs w:val="20"/>
              </w:rPr>
              <w:t>Interoperability</w:t>
            </w:r>
          </w:p>
        </w:tc>
        <w:tc>
          <w:tcPr>
            <w:tcW w:w="301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0A3DCD" w:rsidRDefault="008B03F1" w:rsidP="000A3DCD">
            <w:r w:rsidRPr="000A3DCD">
              <w:t>Ease with which the system can exchange information with other systems.</w:t>
            </w:r>
          </w:p>
        </w:tc>
        <w:tc>
          <w:tcPr>
            <w:tcW w:w="430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5E43CE" w:rsidRDefault="008B03F1" w:rsidP="001A6085">
            <w:r w:rsidRPr="005E43CE">
              <w:t>User interface renders and functions properly on the following (and later) browsers versions:</w:t>
            </w:r>
          </w:p>
          <w:p w:rsidR="008B03F1" w:rsidRPr="005E43CE" w:rsidRDefault="008B03F1" w:rsidP="008B03F1">
            <w:pPr>
              <w:pStyle w:val="ListParagraph"/>
              <w:numPr>
                <w:ilvl w:val="0"/>
                <w:numId w:val="4"/>
              </w:numPr>
            </w:pPr>
            <w:r w:rsidRPr="005E43CE">
              <w:t>IE version =</w:t>
            </w:r>
            <w:r w:rsidR="000A3DCD">
              <w:t>&gt;</w:t>
            </w:r>
            <w:r w:rsidRPr="005E43CE">
              <w:t xml:space="preserve"> </w:t>
            </w:r>
            <w:r>
              <w:t>10</w:t>
            </w:r>
            <w:r w:rsidRPr="005E43CE">
              <w:t>.0</w:t>
            </w:r>
          </w:p>
        </w:tc>
        <w:tc>
          <w:tcPr>
            <w:tcW w:w="15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5E43CE" w:rsidRDefault="008B03F1" w:rsidP="001A6085">
            <w:r w:rsidRPr="005E43CE">
              <w:t>Must</w:t>
            </w:r>
            <w:r>
              <w:t xml:space="preserve"> </w:t>
            </w:r>
            <w:r w:rsidRPr="005E43CE">
              <w:t>Have</w:t>
            </w:r>
          </w:p>
        </w:tc>
      </w:tr>
      <w:tr w:rsidR="008B03F1" w:rsidTr="0070142E">
        <w:trPr>
          <w:cantSplit/>
        </w:trPr>
        <w:tc>
          <w:tcPr>
            <w:tcW w:w="15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Default="008B03F1" w:rsidP="001A6085">
            <w:pPr>
              <w:pStyle w:val="c14"/>
              <w:spacing w:before="0" w:beforeAutospacing="0" w:after="0" w:afterAutospacing="0"/>
              <w:rPr>
                <w:rFonts w:ascii="Arial" w:hAnsi="Arial" w:cs="Arial"/>
                <w:color w:val="000000"/>
                <w:sz w:val="22"/>
                <w:szCs w:val="22"/>
              </w:rPr>
            </w:pPr>
            <w:r>
              <w:rPr>
                <w:rStyle w:val="c17"/>
                <w:rFonts w:ascii="Arial" w:hAnsi="Arial" w:cs="Arial"/>
                <w:b/>
                <w:bCs/>
                <w:color w:val="000000"/>
                <w:sz w:val="20"/>
                <w:szCs w:val="20"/>
              </w:rPr>
              <w:t>Performance</w:t>
            </w:r>
          </w:p>
        </w:tc>
        <w:tc>
          <w:tcPr>
            <w:tcW w:w="301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0A3DCD" w:rsidRDefault="008B03F1" w:rsidP="000A3DCD">
            <w:r w:rsidRPr="000A3DCD">
              <w:t>Measures the responsiveness of the system under a given load and the ability to scale to meet growing demand.</w:t>
            </w:r>
          </w:p>
        </w:tc>
        <w:tc>
          <w:tcPr>
            <w:tcW w:w="430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5E43CE" w:rsidRDefault="008B03F1" w:rsidP="008B03F1">
            <w:pPr>
              <w:pStyle w:val="ListParagraph"/>
              <w:numPr>
                <w:ilvl w:val="0"/>
                <w:numId w:val="4"/>
              </w:numPr>
            </w:pPr>
            <w:r w:rsidRPr="005E43CE">
              <w:t>Apdex Score &gt; 0.9</w:t>
            </w:r>
          </w:p>
          <w:p w:rsidR="008B03F1" w:rsidRPr="005E43CE" w:rsidRDefault="008B03F1" w:rsidP="008B03F1">
            <w:pPr>
              <w:pStyle w:val="ListParagraph"/>
              <w:numPr>
                <w:ilvl w:val="0"/>
                <w:numId w:val="4"/>
              </w:numPr>
            </w:pPr>
            <w:r w:rsidRPr="005E43CE">
              <w:t>Response Time &lt; 200ms</w:t>
            </w:r>
          </w:p>
          <w:p w:rsidR="008B03F1" w:rsidRPr="005E43CE" w:rsidRDefault="008B03F1" w:rsidP="008B03F1">
            <w:pPr>
              <w:pStyle w:val="ListParagraph"/>
              <w:numPr>
                <w:ilvl w:val="0"/>
                <w:numId w:val="4"/>
              </w:numPr>
            </w:pPr>
            <w:r w:rsidRPr="005E43CE">
              <w:t>Throughput &gt; 100 rpm</w:t>
            </w:r>
          </w:p>
        </w:tc>
        <w:tc>
          <w:tcPr>
            <w:tcW w:w="15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5E43CE" w:rsidRDefault="008B03F1" w:rsidP="001A6085">
            <w:r>
              <w:t xml:space="preserve">Nice to </w:t>
            </w:r>
            <w:r w:rsidRPr="005E43CE">
              <w:t>Have</w:t>
            </w:r>
          </w:p>
        </w:tc>
      </w:tr>
    </w:tbl>
    <w:p w:rsidR="008B03F1" w:rsidRPr="00FF6F77" w:rsidRDefault="008B03F1" w:rsidP="00CF7660">
      <w:pPr>
        <w:pStyle w:val="Heading1"/>
      </w:pPr>
      <w:bookmarkStart w:id="11" w:name="h.lr8zso5i9ezs"/>
      <w:bookmarkStart w:id="12" w:name="h.w89lmpoq1ekl"/>
      <w:bookmarkStart w:id="13" w:name="_Toc435551590"/>
      <w:bookmarkEnd w:id="11"/>
      <w:bookmarkEnd w:id="12"/>
      <w:r w:rsidRPr="00FF6F77">
        <w:lastRenderedPageBreak/>
        <w:t>Test Approach</w:t>
      </w:r>
      <w:bookmarkEnd w:id="13"/>
    </w:p>
    <w:p w:rsidR="008B03F1" w:rsidRPr="00CF7660" w:rsidRDefault="008B03F1" w:rsidP="00CF7660">
      <w:pPr>
        <w:pStyle w:val="Heading2"/>
      </w:pPr>
      <w:bookmarkStart w:id="14" w:name="h.1uz11i7uq29s"/>
      <w:bookmarkStart w:id="15" w:name="_Toc435551591"/>
      <w:bookmarkEnd w:id="14"/>
      <w:r w:rsidRPr="00CF7660">
        <w:t>Test Types</w:t>
      </w:r>
      <w:bookmarkEnd w:id="15"/>
    </w:p>
    <w:p w:rsidR="008B03F1" w:rsidRDefault="008B03F1" w:rsidP="008B03F1">
      <w:pPr>
        <w:pStyle w:val="c18"/>
        <w:spacing w:before="0" w:beforeAutospacing="0" w:after="0" w:afterAutospacing="0"/>
        <w:rPr>
          <w:rFonts w:ascii="Arial" w:hAnsi="Arial" w:cs="Arial"/>
          <w:color w:val="000000"/>
          <w:sz w:val="22"/>
          <w:szCs w:val="22"/>
        </w:rPr>
      </w:pPr>
    </w:p>
    <w:tbl>
      <w:tblPr>
        <w:tblW w:w="5000" w:type="pct"/>
        <w:tblCellMar>
          <w:left w:w="0" w:type="dxa"/>
          <w:right w:w="0" w:type="dxa"/>
        </w:tblCellMar>
        <w:tblLook w:val="04A0" w:firstRow="1" w:lastRow="0" w:firstColumn="1" w:lastColumn="0" w:noHBand="0" w:noVBand="1"/>
      </w:tblPr>
      <w:tblGrid>
        <w:gridCol w:w="1237"/>
        <w:gridCol w:w="2549"/>
        <w:gridCol w:w="2128"/>
        <w:gridCol w:w="1169"/>
        <w:gridCol w:w="899"/>
        <w:gridCol w:w="1358"/>
      </w:tblGrid>
      <w:tr w:rsidR="000F2211" w:rsidTr="007F3403">
        <w:tc>
          <w:tcPr>
            <w:tcW w:w="662" w:type="pct"/>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0F2211" w:rsidRPr="00A742C4" w:rsidRDefault="000F2211" w:rsidP="00A742C4">
            <w:pPr>
              <w:spacing w:after="0" w:line="240" w:lineRule="auto"/>
              <w:jc w:val="center"/>
              <w:rPr>
                <w:rFonts w:ascii="Calibri" w:eastAsia="Times New Roman" w:hAnsi="Calibri" w:cs="Times New Roman"/>
                <w:b/>
                <w:bCs/>
                <w:color w:val="FFFFFF"/>
              </w:rPr>
            </w:pPr>
            <w:bookmarkStart w:id="16" w:name="a0411a825b2a5cf6cfce92e8405febd1067150b0"/>
            <w:bookmarkStart w:id="17" w:name="2"/>
            <w:bookmarkEnd w:id="16"/>
            <w:bookmarkEnd w:id="17"/>
            <w:r w:rsidRPr="00A742C4">
              <w:rPr>
                <w:rFonts w:ascii="Calibri" w:eastAsia="Times New Roman" w:hAnsi="Calibri" w:cs="Times New Roman"/>
                <w:b/>
                <w:bCs/>
                <w:color w:val="FFFFFF"/>
              </w:rPr>
              <w:t>Type</w:t>
            </w:r>
          </w:p>
        </w:tc>
        <w:tc>
          <w:tcPr>
            <w:tcW w:w="1403" w:type="pct"/>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vAlign w:val="center"/>
            <w:hideMark/>
          </w:tcPr>
          <w:p w:rsidR="000F2211" w:rsidRPr="00A742C4" w:rsidRDefault="000F221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Definition</w:t>
            </w:r>
          </w:p>
        </w:tc>
        <w:tc>
          <w:tcPr>
            <w:tcW w:w="1177" w:type="pct"/>
            <w:tcBorders>
              <w:top w:val="single" w:sz="8" w:space="0" w:color="000000"/>
              <w:left w:val="single" w:sz="8" w:space="0" w:color="000000"/>
              <w:bottom w:val="single" w:sz="8" w:space="0" w:color="000000"/>
              <w:right w:val="single" w:sz="8" w:space="0" w:color="000000"/>
            </w:tcBorders>
            <w:shd w:val="clear" w:color="auto" w:fill="1F4E78"/>
          </w:tcPr>
          <w:p w:rsidR="000F2211" w:rsidRPr="00A742C4" w:rsidRDefault="000F2211" w:rsidP="00A742C4">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Scope</w:t>
            </w:r>
          </w:p>
        </w:tc>
        <w:tc>
          <w:tcPr>
            <w:tcW w:w="626" w:type="pct"/>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0F2211" w:rsidRPr="00A742C4" w:rsidRDefault="000F221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Test Tools</w:t>
            </w:r>
          </w:p>
        </w:tc>
        <w:tc>
          <w:tcPr>
            <w:tcW w:w="367" w:type="pct"/>
            <w:tcBorders>
              <w:top w:val="single" w:sz="8" w:space="0" w:color="000000"/>
              <w:left w:val="single" w:sz="8" w:space="0" w:color="000000"/>
              <w:bottom w:val="single" w:sz="8" w:space="0" w:color="000000"/>
              <w:right w:val="single" w:sz="8" w:space="0" w:color="000000"/>
            </w:tcBorders>
            <w:shd w:val="clear" w:color="auto" w:fill="1F4E78"/>
          </w:tcPr>
          <w:p w:rsidR="000F2211" w:rsidRPr="00A742C4" w:rsidRDefault="000F2211" w:rsidP="007F340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Speed</w:t>
            </w:r>
          </w:p>
        </w:tc>
        <w:tc>
          <w:tcPr>
            <w:tcW w:w="766" w:type="pct"/>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0F2211" w:rsidRPr="00A742C4" w:rsidRDefault="000F221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Execution / Timing</w:t>
            </w:r>
          </w:p>
        </w:tc>
      </w:tr>
      <w:tr w:rsidR="000F2211"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982C2B">
            <w:pPr>
              <w:rPr>
                <w:b/>
              </w:rPr>
            </w:pPr>
            <w:r w:rsidRPr="000A3DCD">
              <w:rPr>
                <w:b/>
              </w:rPr>
              <w:t>Unit</w:t>
            </w:r>
            <w:r>
              <w:rPr>
                <w:b/>
              </w:rPr>
              <w:t>-Small</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F2211">
            <w:r>
              <w:t>Fast tests</w:t>
            </w:r>
            <w:r w:rsidRPr="000A3DCD">
              <w:t xml:space="preserve"> that verifies</w:t>
            </w:r>
            <w:r>
              <w:t xml:space="preserve"> the implementation of software changes work correctly</w:t>
            </w:r>
            <w:r w:rsidRPr="000A3DCD">
              <w:t xml:space="preserve"> in isolation</w:t>
            </w:r>
            <w:r>
              <w:t>.</w:t>
            </w:r>
          </w:p>
        </w:tc>
        <w:tc>
          <w:tcPr>
            <w:tcW w:w="1177" w:type="pct"/>
            <w:tcBorders>
              <w:top w:val="single" w:sz="8" w:space="0" w:color="000000"/>
              <w:left w:val="single" w:sz="8" w:space="0" w:color="000000"/>
              <w:bottom w:val="single" w:sz="8" w:space="0" w:color="000000"/>
              <w:right w:val="single" w:sz="8" w:space="0" w:color="000000"/>
            </w:tcBorders>
          </w:tcPr>
          <w:p w:rsidR="000F2211" w:rsidRPr="000A3DCD" w:rsidRDefault="000F2211" w:rsidP="000A3DCD">
            <w:r>
              <w:t>All public classes and methods that can be tested in isolation.</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t>NUnit, xUnit MSTest</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7F3403">
            <w:pPr>
              <w:jc w:val="center"/>
            </w:pPr>
            <w:r>
              <w:t>&lt;1 sec</w:t>
            </w: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DA5163">
            <w:r w:rsidRPr="000A3DCD">
              <w:t>Executed locally</w:t>
            </w:r>
            <w:r w:rsidR="00DA5163">
              <w:t xml:space="preserve">, </w:t>
            </w:r>
            <w:r w:rsidRPr="000A3DCD">
              <w:t xml:space="preserve"> </w:t>
            </w:r>
            <w:r w:rsidR="00DA5163">
              <w:t>on commit</w:t>
            </w:r>
          </w:p>
        </w:tc>
      </w:tr>
      <w:tr w:rsidR="000F2211"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982C2B">
            <w:pPr>
              <w:rPr>
                <w:b/>
              </w:rPr>
            </w:pPr>
            <w:r w:rsidRPr="000A3DCD">
              <w:rPr>
                <w:b/>
              </w:rPr>
              <w:t>API</w:t>
            </w:r>
            <w:r>
              <w:rPr>
                <w:b/>
              </w:rPr>
              <w:t>-Medium</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A3DCD">
            <w:r w:rsidRPr="000A3DCD">
              <w:t>Testing in which API endpoints are tested</w:t>
            </w:r>
            <w:r>
              <w:t>.</w:t>
            </w:r>
          </w:p>
        </w:tc>
        <w:tc>
          <w:tcPr>
            <w:tcW w:w="1177" w:type="pct"/>
            <w:tcBorders>
              <w:top w:val="single" w:sz="8" w:space="0" w:color="000000"/>
              <w:left w:val="single" w:sz="8" w:space="0" w:color="000000"/>
              <w:bottom w:val="single" w:sz="8" w:space="0" w:color="000000"/>
              <w:right w:val="single" w:sz="8" w:space="0" w:color="000000"/>
            </w:tcBorders>
          </w:tcPr>
          <w:p w:rsidR="000F2211" w:rsidRPr="000A3DCD" w:rsidRDefault="000F2211" w:rsidP="000A3DCD">
            <w:r>
              <w:t>All public facing APIs. Private APIs are in scope but prioritized after public.</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t>NUnit, xUnit</w:t>
            </w:r>
            <w:r w:rsidR="007F3403">
              <w:t>,</w:t>
            </w:r>
            <w:r w:rsidRPr="000A3DCD">
              <w:t xml:space="preserve"> MSTest</w:t>
            </w:r>
            <w:r w:rsidR="007F3403">
              <w:t>, Mocha</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7F3403">
            <w:pPr>
              <w:jc w:val="center"/>
            </w:pPr>
            <w:r>
              <w:t>&lt;1 min</w:t>
            </w: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DA5163">
            <w:r w:rsidRPr="000A3DCD">
              <w:t>Executed locally</w:t>
            </w:r>
            <w:r>
              <w:t xml:space="preserve">, </w:t>
            </w:r>
            <w:r w:rsidRPr="000A3DCD">
              <w:t>on deploy</w:t>
            </w:r>
          </w:p>
        </w:tc>
      </w:tr>
      <w:tr w:rsidR="000F2211"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F2211">
            <w:pPr>
              <w:rPr>
                <w:b/>
              </w:rPr>
            </w:pPr>
            <w:r>
              <w:rPr>
                <w:b/>
              </w:rPr>
              <w:t>Smoke-Medium</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F2211">
            <w:r w:rsidRPr="000A3DCD">
              <w:t xml:space="preserve">Functional testing based on </w:t>
            </w:r>
            <w:r>
              <w:t xml:space="preserve">known </w:t>
            </w:r>
            <w:r w:rsidRPr="000A3DCD">
              <w:t xml:space="preserve">specifications </w:t>
            </w:r>
            <w:r>
              <w:t>to verify critical and minimum application functionality.</w:t>
            </w:r>
          </w:p>
        </w:tc>
        <w:tc>
          <w:tcPr>
            <w:tcW w:w="1177" w:type="pct"/>
            <w:tcBorders>
              <w:top w:val="single" w:sz="8" w:space="0" w:color="000000"/>
              <w:left w:val="single" w:sz="8" w:space="0" w:color="000000"/>
              <w:bottom w:val="single" w:sz="8" w:space="0" w:color="000000"/>
              <w:right w:val="single" w:sz="8" w:space="0" w:color="000000"/>
            </w:tcBorders>
          </w:tcPr>
          <w:p w:rsidR="000F2211" w:rsidRDefault="000F2211" w:rsidP="00A3107D">
            <w:r>
              <w:t>All applications and scenarios that are testable through a web based UI.</w:t>
            </w:r>
          </w:p>
          <w:p w:rsidR="000F2211" w:rsidRPr="000A3DCD" w:rsidRDefault="000F2211" w:rsidP="000A3DCD">
            <w:r>
              <w:t>Scenarios that involve verification of file or email content are not in scope.</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t>Tarsvin, NUnit, TestPipe, WebDriver</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116DBB">
            <w:pPr>
              <w:jc w:val="center"/>
            </w:pPr>
            <w:r>
              <w:t>&lt;</w:t>
            </w:r>
            <w:r w:rsidR="00116DBB">
              <w:t>15</w:t>
            </w:r>
            <w:r>
              <w:t xml:space="preserve"> min</w:t>
            </w:r>
            <w:r w:rsidR="00116DBB">
              <w:t xml:space="preserve"> for execution of all tests.</w:t>
            </w: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F2211">
            <w:r w:rsidRPr="000A3DCD">
              <w:t>Executed on deploy</w:t>
            </w:r>
          </w:p>
        </w:tc>
      </w:tr>
      <w:tr w:rsidR="000F2211" w:rsidRPr="000A3DCD"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7F3403">
            <w:pPr>
              <w:rPr>
                <w:b/>
              </w:rPr>
            </w:pPr>
            <w:r w:rsidRPr="000A3DCD">
              <w:rPr>
                <w:b/>
              </w:rPr>
              <w:t>Release</w:t>
            </w:r>
            <w:r>
              <w:rPr>
                <w:b/>
              </w:rPr>
              <w:t>-Large</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7F3403">
            <w:r w:rsidRPr="000A3DCD">
              <w:t>Functional testing based on specifications defined in a release</w:t>
            </w:r>
            <w:r>
              <w:t>.</w:t>
            </w:r>
          </w:p>
        </w:tc>
        <w:tc>
          <w:tcPr>
            <w:tcW w:w="1177" w:type="pct"/>
            <w:tcBorders>
              <w:top w:val="single" w:sz="8" w:space="0" w:color="000000"/>
              <w:left w:val="single" w:sz="8" w:space="0" w:color="000000"/>
              <w:bottom w:val="single" w:sz="8" w:space="0" w:color="000000"/>
              <w:right w:val="single" w:sz="8" w:space="0" w:color="000000"/>
            </w:tcBorders>
          </w:tcPr>
          <w:p w:rsidR="000F2211" w:rsidRDefault="000F2211" w:rsidP="007F3403">
            <w:r>
              <w:t>All applications and scenarios that are testable through a web based UI.</w:t>
            </w:r>
          </w:p>
          <w:p w:rsidR="000F2211" w:rsidRPr="000A3DCD" w:rsidRDefault="000F2211" w:rsidP="007F3403">
            <w:r>
              <w:t>Scenarios that involve verification of file or email content are not in scope.</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7F3403">
            <w:r w:rsidRPr="000A3DCD">
              <w:t>Tarsvin, NUnit, TestPipe, WebDriver</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7F3403">
            <w:pPr>
              <w:jc w:val="center"/>
            </w:pPr>
            <w:r>
              <w:t>&gt;1 min</w:t>
            </w: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DA5163">
            <w:r w:rsidRPr="000A3DCD">
              <w:t>Executed on deploy</w:t>
            </w:r>
          </w:p>
        </w:tc>
      </w:tr>
      <w:tr w:rsidR="000F2211"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982C2B">
            <w:pPr>
              <w:rPr>
                <w:b/>
              </w:rPr>
            </w:pPr>
            <w:r w:rsidRPr="000A3DCD">
              <w:rPr>
                <w:b/>
              </w:rPr>
              <w:t>Regression</w:t>
            </w:r>
            <w:r>
              <w:rPr>
                <w:b/>
              </w:rPr>
              <w:t>-Large</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A3DCD">
            <w:r w:rsidRPr="000A3DCD">
              <w:t>Functional testing based on known specifications to verify that the system still works as specified</w:t>
            </w:r>
            <w:r>
              <w:t>.</w:t>
            </w:r>
          </w:p>
        </w:tc>
        <w:tc>
          <w:tcPr>
            <w:tcW w:w="1177" w:type="pct"/>
            <w:tcBorders>
              <w:top w:val="single" w:sz="8" w:space="0" w:color="000000"/>
              <w:left w:val="single" w:sz="8" w:space="0" w:color="000000"/>
              <w:bottom w:val="single" w:sz="8" w:space="0" w:color="000000"/>
              <w:right w:val="single" w:sz="8" w:space="0" w:color="000000"/>
            </w:tcBorders>
          </w:tcPr>
          <w:p w:rsidR="000F2211" w:rsidRDefault="000F2211" w:rsidP="00A3107D">
            <w:r>
              <w:t>All applications and scenarios that are testable through a web based UI.</w:t>
            </w:r>
          </w:p>
          <w:p w:rsidR="000F2211" w:rsidRPr="000A3DCD" w:rsidRDefault="000F2211" w:rsidP="000A3DCD">
            <w:r>
              <w:t xml:space="preserve">Scenarios that involve verification of file or </w:t>
            </w:r>
            <w:r>
              <w:lastRenderedPageBreak/>
              <w:t>email content are not in scope.</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lastRenderedPageBreak/>
              <w:t>Tarsvin, NUnit, TestPipe, WebDriver</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7F3403">
            <w:pPr>
              <w:jc w:val="center"/>
            </w:pPr>
            <w:r>
              <w:t>&gt;1 min</w:t>
            </w: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DA5163" w:rsidP="00A72B3E">
            <w:r>
              <w:t>Executed on deploy</w:t>
            </w:r>
          </w:p>
        </w:tc>
      </w:tr>
      <w:tr w:rsidR="000F2211"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A3DCD">
            <w:pPr>
              <w:rPr>
                <w:b/>
              </w:rPr>
            </w:pPr>
            <w:r w:rsidRPr="000A3DCD">
              <w:rPr>
                <w:b/>
              </w:rPr>
              <w:lastRenderedPageBreak/>
              <w:t>Performance</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A3DCD">
            <w:r w:rsidRPr="000A3DCD">
              <w:t>Testing confirm that the system meets required performance</w:t>
            </w:r>
            <w:r>
              <w:t>.</w:t>
            </w:r>
          </w:p>
        </w:tc>
        <w:tc>
          <w:tcPr>
            <w:tcW w:w="1177" w:type="pct"/>
            <w:tcBorders>
              <w:top w:val="single" w:sz="8" w:space="0" w:color="000000"/>
              <w:left w:val="single" w:sz="8" w:space="0" w:color="000000"/>
              <w:bottom w:val="single" w:sz="8" w:space="0" w:color="000000"/>
              <w:right w:val="single" w:sz="8" w:space="0" w:color="000000"/>
            </w:tcBorders>
          </w:tcPr>
          <w:p w:rsidR="000F2211" w:rsidRPr="000A3DCD" w:rsidRDefault="000F2211" w:rsidP="000A3DCD">
            <w:r>
              <w:t>Common and most used functionality and workflows.</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t>WCAT, OpenSTA</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7F3403">
            <w:pPr>
              <w:jc w:val="center"/>
            </w:pP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t>Executed monthly</w:t>
            </w:r>
          </w:p>
        </w:tc>
      </w:tr>
      <w:tr w:rsidR="000F2211"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0F2211" w:rsidRPr="000A3DCD" w:rsidRDefault="000F2211" w:rsidP="000A3DCD">
            <w:pPr>
              <w:rPr>
                <w:b/>
              </w:rPr>
            </w:pPr>
            <w:r w:rsidRPr="000A3DCD">
              <w:rPr>
                <w:b/>
              </w:rPr>
              <w:t>Security</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0F2211" w:rsidRPr="000A3DCD" w:rsidRDefault="000F2211" w:rsidP="00982C2B">
            <w:r w:rsidRPr="000A3DCD">
              <w:t xml:space="preserve">Testing to identify potential </w:t>
            </w:r>
            <w:r>
              <w:t>security flaws.</w:t>
            </w:r>
          </w:p>
        </w:tc>
        <w:tc>
          <w:tcPr>
            <w:tcW w:w="1177" w:type="pct"/>
            <w:tcBorders>
              <w:top w:val="single" w:sz="8" w:space="0" w:color="000000"/>
              <w:left w:val="single" w:sz="8" w:space="0" w:color="000000"/>
              <w:bottom w:val="single" w:sz="8" w:space="0" w:color="000000"/>
              <w:right w:val="single" w:sz="8" w:space="0" w:color="000000"/>
            </w:tcBorders>
          </w:tcPr>
          <w:p w:rsidR="000F2211" w:rsidRPr="000A3DCD" w:rsidRDefault="000F2211" w:rsidP="000A3DCD">
            <w:r>
              <w:t>S</w:t>
            </w:r>
            <w:r w:rsidRPr="000A3DCD">
              <w:t>ystem code and public facing user interfaces and APIs</w:t>
            </w:r>
            <w:r>
              <w:t>.</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211" w:rsidRPr="000A3DCD" w:rsidRDefault="000F2211" w:rsidP="000A3DCD">
            <w:r w:rsidRPr="000A3DCD">
              <w:t>Veracode</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7F3403">
            <w:pPr>
              <w:jc w:val="center"/>
            </w:pP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211" w:rsidRPr="000A3DCD" w:rsidRDefault="000F2211" w:rsidP="000A3DCD">
            <w:r w:rsidRPr="000A3DCD">
              <w:t>Executed before release to production</w:t>
            </w:r>
          </w:p>
        </w:tc>
      </w:tr>
      <w:tr w:rsidR="000F2211"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A3DCD">
            <w:pPr>
              <w:rPr>
                <w:b/>
              </w:rPr>
            </w:pPr>
            <w:r w:rsidRPr="000A3DCD">
              <w:rPr>
                <w:b/>
              </w:rPr>
              <w:t>Exploratory</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A3DCD">
            <w:r w:rsidRPr="000A3DCD">
              <w:t>Manual testing that provides simultaneous learning, test design and test execution.</w:t>
            </w:r>
          </w:p>
        </w:tc>
        <w:tc>
          <w:tcPr>
            <w:tcW w:w="1177" w:type="pct"/>
            <w:tcBorders>
              <w:top w:val="single" w:sz="8" w:space="0" w:color="000000"/>
              <w:left w:val="single" w:sz="8" w:space="0" w:color="000000"/>
              <w:bottom w:val="single" w:sz="8" w:space="0" w:color="000000"/>
              <w:right w:val="single" w:sz="8" w:space="0" w:color="000000"/>
            </w:tcBorders>
          </w:tcPr>
          <w:p w:rsidR="000F2211" w:rsidRPr="000A3DCD" w:rsidRDefault="000F2211" w:rsidP="000A3DCD">
            <w:r>
              <w:t>All functionality.</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t>Manual</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7F3403">
            <w:pPr>
              <w:jc w:val="center"/>
            </w:pP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t>Executed before release to production</w:t>
            </w:r>
          </w:p>
        </w:tc>
      </w:tr>
      <w:tr w:rsidR="000F2211"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A3DCD">
            <w:pPr>
              <w:rPr>
                <w:b/>
              </w:rPr>
            </w:pPr>
            <w:r w:rsidRPr="000A3DCD">
              <w:rPr>
                <w:b/>
              </w:rPr>
              <w:t>Production Validation</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A3DCD">
            <w:r w:rsidRPr="000A3DCD">
              <w:t>Manual testing that provides validation of changes deployed to production.</w:t>
            </w:r>
          </w:p>
        </w:tc>
        <w:tc>
          <w:tcPr>
            <w:tcW w:w="1177" w:type="pct"/>
            <w:tcBorders>
              <w:top w:val="single" w:sz="8" w:space="0" w:color="000000"/>
              <w:left w:val="single" w:sz="8" w:space="0" w:color="000000"/>
              <w:bottom w:val="single" w:sz="8" w:space="0" w:color="000000"/>
              <w:right w:val="single" w:sz="8" w:space="0" w:color="000000"/>
            </w:tcBorders>
          </w:tcPr>
          <w:p w:rsidR="000F2211" w:rsidRPr="000A3DCD" w:rsidRDefault="000F2211" w:rsidP="000A3DCD">
            <w:r>
              <w:t>Minimum functionality to validate that the release was successful.</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t>Manual</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7F3403">
            <w:pPr>
              <w:jc w:val="center"/>
            </w:pP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982C2B">
            <w:bookmarkStart w:id="18" w:name="h.izow6aw9uiav"/>
            <w:bookmarkEnd w:id="18"/>
            <w:r w:rsidRPr="000A3DCD">
              <w:t xml:space="preserve">Executed after production </w:t>
            </w:r>
            <w:r>
              <w:t>release</w:t>
            </w:r>
          </w:p>
        </w:tc>
      </w:tr>
    </w:tbl>
    <w:p w:rsidR="008B03F1" w:rsidRPr="00FF6F77" w:rsidRDefault="00BC52B9" w:rsidP="00FF6F77">
      <w:pPr>
        <w:pStyle w:val="Heading2"/>
      </w:pPr>
      <w:bookmarkStart w:id="19" w:name="h.lnaezjhrgxd7"/>
      <w:bookmarkStart w:id="20" w:name="_Toc435551592"/>
      <w:bookmarkEnd w:id="19"/>
      <w:r>
        <w:t xml:space="preserve">Test </w:t>
      </w:r>
      <w:r w:rsidR="00962800">
        <w:t>Lifecycle</w:t>
      </w:r>
      <w:bookmarkEnd w:id="20"/>
    </w:p>
    <w:tbl>
      <w:tblPr>
        <w:tblW w:w="0" w:type="auto"/>
        <w:tblCellMar>
          <w:left w:w="0" w:type="dxa"/>
          <w:right w:w="0" w:type="dxa"/>
        </w:tblCellMar>
        <w:tblLook w:val="04A0" w:firstRow="1" w:lastRow="0" w:firstColumn="1" w:lastColumn="0" w:noHBand="0" w:noVBand="1"/>
      </w:tblPr>
      <w:tblGrid>
        <w:gridCol w:w="1520"/>
        <w:gridCol w:w="5737"/>
        <w:gridCol w:w="2083"/>
      </w:tblGrid>
      <w:tr w:rsidR="008B03F1" w:rsidTr="00A742C4">
        <w:tc>
          <w:tcPr>
            <w:tcW w:w="1520"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8B03F1" w:rsidRPr="00A742C4" w:rsidRDefault="008B03F1" w:rsidP="00A742C4">
            <w:pPr>
              <w:spacing w:after="0" w:line="240" w:lineRule="auto"/>
              <w:jc w:val="center"/>
              <w:rPr>
                <w:rFonts w:ascii="Calibri" w:eastAsia="Times New Roman" w:hAnsi="Calibri" w:cs="Times New Roman"/>
                <w:b/>
                <w:bCs/>
                <w:color w:val="FFFFFF"/>
              </w:rPr>
            </w:pPr>
            <w:bookmarkStart w:id="21" w:name="h.i3k2viabi2bl"/>
            <w:bookmarkStart w:id="22" w:name="c00b5e65cfb5ed8f68840ac7ad849478fbd022dd"/>
            <w:bookmarkStart w:id="23" w:name="3"/>
            <w:bookmarkEnd w:id="21"/>
            <w:bookmarkEnd w:id="22"/>
            <w:bookmarkEnd w:id="23"/>
            <w:r w:rsidRPr="00A742C4">
              <w:rPr>
                <w:rFonts w:ascii="Calibri" w:eastAsia="Times New Roman" w:hAnsi="Calibri" w:cs="Times New Roman"/>
                <w:b/>
                <w:bCs/>
                <w:color w:val="FFFFFF"/>
              </w:rPr>
              <w:t>Step</w:t>
            </w:r>
          </w:p>
        </w:tc>
        <w:tc>
          <w:tcPr>
            <w:tcW w:w="5737" w:type="dxa"/>
            <w:tcBorders>
              <w:top w:val="single" w:sz="8" w:space="0" w:color="000000"/>
              <w:left w:val="single" w:sz="8" w:space="0" w:color="000000"/>
              <w:bottom w:val="single" w:sz="8" w:space="0" w:color="000000"/>
              <w:right w:val="single" w:sz="8" w:space="0" w:color="000000"/>
            </w:tcBorders>
            <w:shd w:val="clear" w:color="auto" w:fill="1F4E78"/>
            <w:tcMar>
              <w:top w:w="28" w:type="dxa"/>
              <w:left w:w="28" w:type="dxa"/>
              <w:bottom w:w="28" w:type="dxa"/>
              <w:right w:w="28" w:type="dxa"/>
            </w:tcMar>
            <w:vAlign w:val="center"/>
            <w:hideMark/>
          </w:tcPr>
          <w:p w:rsidR="008B03F1" w:rsidRPr="00A742C4" w:rsidRDefault="008B03F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Description</w:t>
            </w:r>
          </w:p>
        </w:tc>
        <w:tc>
          <w:tcPr>
            <w:tcW w:w="2083"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8B03F1" w:rsidRPr="00A742C4" w:rsidRDefault="008B03F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Role Participation</w:t>
            </w:r>
          </w:p>
        </w:tc>
      </w:tr>
      <w:tr w:rsidR="008B03F1" w:rsidTr="001A6085">
        <w:trPr>
          <w:trHeight w:val="1080"/>
        </w:trPr>
        <w:tc>
          <w:tcPr>
            <w:tcW w:w="15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E2404C" w:rsidRDefault="008B03F1" w:rsidP="00E2404C">
            <w:pPr>
              <w:rPr>
                <w:b/>
              </w:rPr>
            </w:pPr>
            <w:r w:rsidRPr="00E2404C">
              <w:rPr>
                <w:b/>
              </w:rPr>
              <w:t>Discuss</w:t>
            </w:r>
          </w:p>
        </w:tc>
        <w:tc>
          <w:tcPr>
            <w:tcW w:w="573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E2404C" w:rsidRDefault="008B03F1" w:rsidP="00E2404C">
            <w:r w:rsidRPr="00E2404C">
              <w:t xml:space="preserve">Discuss or workshop to create a shared understanding of the </w:t>
            </w:r>
            <w:r w:rsidR="00FF6F77" w:rsidRPr="00E2404C">
              <w:t>tickets</w:t>
            </w:r>
            <w:r w:rsidRPr="00E2404C">
              <w:t xml:space="preserve">. </w:t>
            </w:r>
            <w:r w:rsidR="00FF6F77" w:rsidRPr="00E2404C">
              <w:t xml:space="preserve">Define the </w:t>
            </w:r>
            <w:r w:rsidR="00CF7660">
              <w:t xml:space="preserve">initial </w:t>
            </w:r>
            <w:r w:rsidR="00FF6F77" w:rsidRPr="00E2404C">
              <w:t xml:space="preserve">acceptance criteria necessary for each ticket to be considered complete. </w:t>
            </w:r>
            <w:r w:rsidRPr="00E2404C">
              <w:t>Identify real-life scenarios and examples that have realistic context.</w:t>
            </w:r>
            <w:r w:rsidR="00FF6F77" w:rsidRPr="00E2404C">
              <w:t xml:space="preserve"> Define the test types that are in scope for each ticket. </w:t>
            </w:r>
          </w:p>
        </w:tc>
        <w:tc>
          <w:tcPr>
            <w:tcW w:w="208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E2404C" w:rsidRDefault="008B03F1" w:rsidP="00E2404C">
            <w:r w:rsidRPr="00E2404C">
              <w:t xml:space="preserve">Product </w:t>
            </w:r>
            <w:r w:rsidR="00FF6F77" w:rsidRPr="00E2404C">
              <w:t>O</w:t>
            </w:r>
            <w:r w:rsidRPr="00E2404C">
              <w:t>wner</w:t>
            </w:r>
          </w:p>
          <w:p w:rsidR="008B03F1" w:rsidRPr="00E2404C" w:rsidRDefault="00FF6F77" w:rsidP="00E2404C">
            <w:r w:rsidRPr="00E2404C">
              <w:t xml:space="preserve">Business </w:t>
            </w:r>
            <w:r w:rsidR="008B03F1" w:rsidRPr="00E2404C">
              <w:t>Analyst</w:t>
            </w:r>
          </w:p>
          <w:p w:rsidR="008B03F1" w:rsidRPr="00E2404C" w:rsidRDefault="008B03F1" w:rsidP="00E2404C">
            <w:r w:rsidRPr="00E2404C">
              <w:t>Developer</w:t>
            </w:r>
          </w:p>
          <w:p w:rsidR="008B03F1" w:rsidRPr="00E2404C" w:rsidRDefault="00FF6F77" w:rsidP="00E2404C">
            <w:r w:rsidRPr="00E2404C">
              <w:t>Automation Engineer</w:t>
            </w:r>
          </w:p>
          <w:p w:rsidR="00FF6F77" w:rsidRPr="00E2404C" w:rsidRDefault="00FF6F77" w:rsidP="00E2404C">
            <w:r w:rsidRPr="00E2404C">
              <w:t>QA Analyst</w:t>
            </w:r>
          </w:p>
        </w:tc>
      </w:tr>
      <w:tr w:rsidR="00962800" w:rsidTr="001A6085">
        <w:tc>
          <w:tcPr>
            <w:tcW w:w="15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962800" w:rsidRPr="00E2404C" w:rsidRDefault="00962800" w:rsidP="00E2404C">
            <w:pPr>
              <w:rPr>
                <w:b/>
              </w:rPr>
            </w:pPr>
            <w:r>
              <w:rPr>
                <w:b/>
              </w:rPr>
              <w:t>Estimate</w:t>
            </w:r>
          </w:p>
        </w:tc>
        <w:tc>
          <w:tcPr>
            <w:tcW w:w="573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962800" w:rsidRPr="00E2404C" w:rsidRDefault="00962800" w:rsidP="00E2404C">
            <w:r>
              <w:t>Agree on the relative effort to satisfy the acceptance criteria.</w:t>
            </w:r>
          </w:p>
        </w:tc>
        <w:tc>
          <w:tcPr>
            <w:tcW w:w="208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962800" w:rsidRPr="00E2404C" w:rsidRDefault="00962800" w:rsidP="00962800">
            <w:r w:rsidRPr="00E2404C">
              <w:t>Developer</w:t>
            </w:r>
          </w:p>
          <w:p w:rsidR="00962800" w:rsidRPr="00E2404C" w:rsidRDefault="00962800" w:rsidP="00E2404C">
            <w:r w:rsidRPr="00E2404C">
              <w:t>Automation Engineer</w:t>
            </w:r>
          </w:p>
        </w:tc>
      </w:tr>
      <w:tr w:rsidR="008B03F1" w:rsidTr="001A6085">
        <w:tc>
          <w:tcPr>
            <w:tcW w:w="15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E2404C" w:rsidRDefault="008B03F1" w:rsidP="00E2404C">
            <w:pPr>
              <w:rPr>
                <w:b/>
              </w:rPr>
            </w:pPr>
            <w:r w:rsidRPr="00E2404C">
              <w:rPr>
                <w:b/>
              </w:rPr>
              <w:t>Distill</w:t>
            </w:r>
          </w:p>
        </w:tc>
        <w:tc>
          <w:tcPr>
            <w:tcW w:w="573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7F3403" w:rsidRPr="00E2404C" w:rsidRDefault="008B03F1" w:rsidP="007F3403">
            <w:r w:rsidRPr="00E2404C">
              <w:t xml:space="preserve">Distill the </w:t>
            </w:r>
            <w:r w:rsidR="00FF6F77" w:rsidRPr="00E2404C">
              <w:t>ticket</w:t>
            </w:r>
            <w:r w:rsidRPr="00E2404C">
              <w:t xml:space="preserve"> into an executable specification based upon the user stories, examples</w:t>
            </w:r>
            <w:r w:rsidR="009E6848" w:rsidRPr="00E2404C">
              <w:t xml:space="preserve"> scenarios,</w:t>
            </w:r>
            <w:r w:rsidRPr="00E2404C">
              <w:t xml:space="preserve"> and </w:t>
            </w:r>
            <w:r w:rsidR="00116DBB">
              <w:t xml:space="preserve">initial </w:t>
            </w:r>
            <w:r w:rsidRPr="00E2404C">
              <w:t xml:space="preserve">acceptance criteria. Specifications </w:t>
            </w:r>
            <w:r w:rsidR="00E2404C">
              <w:t xml:space="preserve">are kept in human readable form. </w:t>
            </w:r>
            <w:r w:rsidR="00116DBB">
              <w:t>Specifications should address the happy path, negative paths, and edge cases (even if they aren’t automated)</w:t>
            </w:r>
          </w:p>
          <w:p w:rsidR="008B03F1" w:rsidRPr="00E2404C" w:rsidRDefault="008B03F1" w:rsidP="00E2404C">
            <w:pPr>
              <w:ind w:left="720"/>
            </w:pPr>
          </w:p>
        </w:tc>
        <w:tc>
          <w:tcPr>
            <w:tcW w:w="208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FF6F77" w:rsidRPr="00E2404C" w:rsidRDefault="00FF6F77" w:rsidP="00E2404C">
            <w:r w:rsidRPr="00E2404C">
              <w:lastRenderedPageBreak/>
              <w:t>Business Analyst</w:t>
            </w:r>
          </w:p>
          <w:p w:rsidR="008B03F1" w:rsidRPr="00E2404C" w:rsidRDefault="008B03F1" w:rsidP="00E2404C">
            <w:r w:rsidRPr="00E2404C">
              <w:t>Developer</w:t>
            </w:r>
          </w:p>
          <w:p w:rsidR="00FF6F77" w:rsidRPr="00E2404C" w:rsidRDefault="00FF6F77" w:rsidP="00E2404C">
            <w:r w:rsidRPr="00E2404C">
              <w:t>Automation Engineer</w:t>
            </w:r>
          </w:p>
          <w:p w:rsidR="008B03F1" w:rsidRPr="00E2404C" w:rsidRDefault="00FF6F77" w:rsidP="00E2404C">
            <w:r w:rsidRPr="00E2404C">
              <w:t>QA Analyst</w:t>
            </w:r>
          </w:p>
        </w:tc>
      </w:tr>
      <w:tr w:rsidR="008B03F1" w:rsidTr="001A6085">
        <w:tc>
          <w:tcPr>
            <w:tcW w:w="15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E2404C" w:rsidRDefault="008B03F1" w:rsidP="00E2404C">
            <w:pPr>
              <w:rPr>
                <w:b/>
              </w:rPr>
            </w:pPr>
            <w:r w:rsidRPr="00E2404C">
              <w:rPr>
                <w:b/>
              </w:rPr>
              <w:lastRenderedPageBreak/>
              <w:t>Develop</w:t>
            </w:r>
          </w:p>
        </w:tc>
        <w:tc>
          <w:tcPr>
            <w:tcW w:w="573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A72B3E" w:rsidRDefault="00A72B3E" w:rsidP="00E2404C">
            <w:r>
              <w:t>When feasible d</w:t>
            </w:r>
            <w:r w:rsidR="008B03F1" w:rsidRPr="00E2404C">
              <w:t xml:space="preserve">evelop the required </w:t>
            </w:r>
            <w:r w:rsidR="009E6848" w:rsidRPr="00E2404C">
              <w:t>tickets</w:t>
            </w:r>
            <w:r w:rsidR="008B03F1" w:rsidRPr="00E2404C">
              <w:t xml:space="preserve"> using automated test-first practices</w:t>
            </w:r>
            <w:r w:rsidR="009E6848" w:rsidRPr="00E2404C">
              <w:t xml:space="preserve"> </w:t>
            </w:r>
            <w:r>
              <w:t>(</w:t>
            </w:r>
            <w:r w:rsidRPr="00E2404C">
              <w:t>using the Red, Green, Refactor pattern</w:t>
            </w:r>
            <w:r>
              <w:t xml:space="preserve">). </w:t>
            </w:r>
            <w:r w:rsidR="009E6848" w:rsidRPr="00E2404C">
              <w:t>Automated unit and API tests are used to support the ticket</w:t>
            </w:r>
            <w:r>
              <w:t>s</w:t>
            </w:r>
            <w:r w:rsidR="009E6848" w:rsidRPr="00E2404C">
              <w:t xml:space="preserve">. </w:t>
            </w:r>
          </w:p>
          <w:p w:rsidR="008B03F1" w:rsidRPr="00E2404C" w:rsidRDefault="008B03F1" w:rsidP="00A72B3E">
            <w:r w:rsidRPr="00E2404C">
              <w:t xml:space="preserve">Automated </w:t>
            </w:r>
            <w:r w:rsidR="00A72B3E">
              <w:t>release</w:t>
            </w:r>
            <w:r w:rsidRPr="00E2404C">
              <w:t xml:space="preserve"> tests are </w:t>
            </w:r>
            <w:r w:rsidR="00A72B3E">
              <w:t>developed</w:t>
            </w:r>
            <w:r w:rsidR="009E6848" w:rsidRPr="00E2404C">
              <w:t xml:space="preserve"> in parallel with development</w:t>
            </w:r>
            <w:r w:rsidRPr="00E2404C">
              <w:t xml:space="preserve">. </w:t>
            </w:r>
          </w:p>
        </w:tc>
        <w:tc>
          <w:tcPr>
            <w:tcW w:w="208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E2404C" w:rsidRDefault="008B03F1" w:rsidP="00E2404C">
            <w:r w:rsidRPr="00E2404C">
              <w:t>Developer</w:t>
            </w:r>
          </w:p>
          <w:p w:rsidR="008B03F1" w:rsidRPr="00E2404C" w:rsidRDefault="009E6848" w:rsidP="00E2404C">
            <w:r w:rsidRPr="00E2404C">
              <w:t>Automation Engineer</w:t>
            </w:r>
          </w:p>
        </w:tc>
      </w:tr>
      <w:tr w:rsidR="00BC52B9" w:rsidTr="001A6085">
        <w:tc>
          <w:tcPr>
            <w:tcW w:w="15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BC52B9" w:rsidRPr="00E2404C" w:rsidRDefault="00BC52B9" w:rsidP="00E2404C">
            <w:pPr>
              <w:rPr>
                <w:b/>
              </w:rPr>
            </w:pPr>
            <w:r>
              <w:rPr>
                <w:b/>
              </w:rPr>
              <w:t>Validate</w:t>
            </w:r>
          </w:p>
        </w:tc>
        <w:tc>
          <w:tcPr>
            <w:tcW w:w="573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BC52B9" w:rsidRPr="00E2404C" w:rsidRDefault="00BC52B9" w:rsidP="00A72B3E">
            <w:r>
              <w:t>Automated tests are ran.</w:t>
            </w:r>
          </w:p>
        </w:tc>
        <w:tc>
          <w:tcPr>
            <w:tcW w:w="208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BC52B9" w:rsidRDefault="00BC52B9" w:rsidP="00E2404C">
            <w:r w:rsidRPr="00E2404C">
              <w:t>Automation Engineer</w:t>
            </w:r>
          </w:p>
        </w:tc>
      </w:tr>
      <w:tr w:rsidR="008B03F1" w:rsidTr="001A6085">
        <w:tc>
          <w:tcPr>
            <w:tcW w:w="15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E2404C" w:rsidRDefault="008B03F1" w:rsidP="00E2404C">
            <w:pPr>
              <w:rPr>
                <w:b/>
              </w:rPr>
            </w:pPr>
            <w:r w:rsidRPr="00E2404C">
              <w:rPr>
                <w:b/>
              </w:rPr>
              <w:t>Demonstrate</w:t>
            </w:r>
          </w:p>
        </w:tc>
        <w:tc>
          <w:tcPr>
            <w:tcW w:w="573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E2404C" w:rsidRDefault="008B03F1" w:rsidP="00A72B3E">
            <w:r w:rsidRPr="00E2404C">
              <w:t xml:space="preserve">Demonstrate the </w:t>
            </w:r>
            <w:r w:rsidR="00A72B3E">
              <w:t>acceptance criteria is met</w:t>
            </w:r>
            <w:r w:rsidRPr="00E2404C">
              <w:t xml:space="preserve"> by </w:t>
            </w:r>
            <w:r w:rsidR="00A72B3E" w:rsidRPr="00E2404C">
              <w:t xml:space="preserve">performing manual exploratory tests </w:t>
            </w:r>
            <w:r w:rsidR="00A72B3E">
              <w:t xml:space="preserve">and </w:t>
            </w:r>
            <w:r w:rsidRPr="00E2404C">
              <w:t xml:space="preserve">running the </w:t>
            </w:r>
            <w:r w:rsidR="009E6848" w:rsidRPr="00E2404C">
              <w:t xml:space="preserve">automated </w:t>
            </w:r>
            <w:r w:rsidR="00A72B3E">
              <w:t>release</w:t>
            </w:r>
            <w:r w:rsidR="009E6848" w:rsidRPr="00E2404C">
              <w:t xml:space="preserve"> </w:t>
            </w:r>
            <w:r w:rsidR="00A72B3E">
              <w:t>tests</w:t>
            </w:r>
            <w:r w:rsidRPr="00E2404C">
              <w:t>.</w:t>
            </w:r>
          </w:p>
        </w:tc>
        <w:tc>
          <w:tcPr>
            <w:tcW w:w="208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FF6F77" w:rsidRPr="00E2404C" w:rsidRDefault="00962800" w:rsidP="00E2404C">
            <w:r>
              <w:t>Business Managers</w:t>
            </w:r>
          </w:p>
          <w:p w:rsidR="008B03F1" w:rsidRPr="00E2404C" w:rsidRDefault="00FF6F77" w:rsidP="00E2404C">
            <w:r w:rsidRPr="00E2404C">
              <w:t>Product Owner</w:t>
            </w:r>
          </w:p>
          <w:p w:rsidR="00FF6F77" w:rsidRPr="00E2404C" w:rsidRDefault="00FF6F77" w:rsidP="00E2404C">
            <w:r w:rsidRPr="00E2404C">
              <w:t>Business Analyst</w:t>
            </w:r>
          </w:p>
          <w:p w:rsidR="00FF6F77" w:rsidRPr="00E2404C" w:rsidRDefault="00FF6F77" w:rsidP="00E2404C">
            <w:r w:rsidRPr="00E2404C">
              <w:t>Developer</w:t>
            </w:r>
          </w:p>
          <w:p w:rsidR="00FF6F77" w:rsidRPr="00E2404C" w:rsidRDefault="00FF6F77" w:rsidP="00E2404C">
            <w:r w:rsidRPr="00E2404C">
              <w:t>Automation Engineer</w:t>
            </w:r>
          </w:p>
          <w:p w:rsidR="008B03F1" w:rsidRPr="00E2404C" w:rsidRDefault="00FF6F77" w:rsidP="00E2404C">
            <w:r w:rsidRPr="00E2404C">
              <w:t>QA Analyst</w:t>
            </w:r>
          </w:p>
        </w:tc>
      </w:tr>
    </w:tbl>
    <w:p w:rsidR="007F3403" w:rsidRDefault="007F3403" w:rsidP="007F3403">
      <w:pPr>
        <w:pStyle w:val="Heading3"/>
        <w:rPr>
          <w:rStyle w:val="c26"/>
        </w:rPr>
      </w:pPr>
      <w:bookmarkStart w:id="24" w:name="h.g2ibl3xmfjt8"/>
      <w:bookmarkStart w:id="25" w:name="_Toc435551593"/>
      <w:bookmarkEnd w:id="24"/>
      <w:r>
        <w:rPr>
          <w:rStyle w:val="c26"/>
        </w:rPr>
        <w:t>User Stories</w:t>
      </w:r>
      <w:bookmarkEnd w:id="25"/>
    </w:p>
    <w:p w:rsidR="007F3403" w:rsidRPr="007F3403" w:rsidRDefault="007F3403" w:rsidP="007F3403">
      <w:r w:rsidRPr="007F3403">
        <w:t>A good user story should be:</w:t>
      </w:r>
    </w:p>
    <w:p w:rsidR="007F3403" w:rsidRPr="007F3403" w:rsidRDefault="007F3403" w:rsidP="00116DBB">
      <w:pPr>
        <w:pStyle w:val="ListParagraph"/>
        <w:numPr>
          <w:ilvl w:val="0"/>
          <w:numId w:val="12"/>
        </w:numPr>
      </w:pPr>
      <w:r w:rsidRPr="007F3403">
        <w:t>“I” ndependent (of all others)</w:t>
      </w:r>
    </w:p>
    <w:p w:rsidR="007F3403" w:rsidRPr="007F3403" w:rsidRDefault="007F3403" w:rsidP="00116DBB">
      <w:pPr>
        <w:pStyle w:val="ListParagraph"/>
        <w:numPr>
          <w:ilvl w:val="0"/>
          <w:numId w:val="12"/>
        </w:numPr>
      </w:pPr>
      <w:r w:rsidRPr="007F3403">
        <w:t>“N” egotiable (not a specific contract for features)</w:t>
      </w:r>
    </w:p>
    <w:p w:rsidR="007F3403" w:rsidRPr="007F3403" w:rsidRDefault="007F3403" w:rsidP="00116DBB">
      <w:pPr>
        <w:pStyle w:val="ListParagraph"/>
        <w:numPr>
          <w:ilvl w:val="0"/>
          <w:numId w:val="12"/>
        </w:numPr>
      </w:pPr>
      <w:r w:rsidRPr="007F3403">
        <w:t>“V” aluable (or </w:t>
      </w:r>
      <w:hyperlink r:id="rId8" w:history="1">
        <w:r w:rsidRPr="007F3403">
          <w:rPr>
            <w:rStyle w:val="Hyperlink"/>
          </w:rPr>
          <w:t>vertical</w:t>
        </w:r>
      </w:hyperlink>
      <w:r w:rsidRPr="007F3403">
        <w:t>)</w:t>
      </w:r>
    </w:p>
    <w:p w:rsidR="007F3403" w:rsidRPr="007F3403" w:rsidRDefault="007F3403" w:rsidP="00116DBB">
      <w:pPr>
        <w:pStyle w:val="ListParagraph"/>
        <w:numPr>
          <w:ilvl w:val="0"/>
          <w:numId w:val="12"/>
        </w:numPr>
      </w:pPr>
      <w:r w:rsidRPr="007F3403">
        <w:t>“E” stimable (to a good approximation)</w:t>
      </w:r>
    </w:p>
    <w:p w:rsidR="007F3403" w:rsidRPr="007F3403" w:rsidRDefault="007F3403" w:rsidP="00116DBB">
      <w:pPr>
        <w:pStyle w:val="ListParagraph"/>
        <w:numPr>
          <w:ilvl w:val="0"/>
          <w:numId w:val="12"/>
        </w:numPr>
      </w:pPr>
      <w:r w:rsidRPr="007F3403">
        <w:t>“S” mall (so as to fit within an iteration)</w:t>
      </w:r>
    </w:p>
    <w:p w:rsidR="007F3403" w:rsidRDefault="007F3403" w:rsidP="00116DBB">
      <w:pPr>
        <w:pStyle w:val="ListParagraph"/>
        <w:numPr>
          <w:ilvl w:val="0"/>
          <w:numId w:val="12"/>
        </w:numPr>
      </w:pPr>
      <w:r w:rsidRPr="007F3403">
        <w:t>“T” estable (in principle, even if there isn’t a test for it yet)</w:t>
      </w:r>
    </w:p>
    <w:p w:rsidR="007F3403" w:rsidRDefault="007F3403" w:rsidP="007F3403">
      <w:r>
        <w:t>In addition user stories should include acceptance criteria.</w:t>
      </w:r>
    </w:p>
    <w:p w:rsidR="007F3403" w:rsidRDefault="007F3403" w:rsidP="007F3403">
      <w:pPr>
        <w:pStyle w:val="Heading3"/>
      </w:pPr>
      <w:bookmarkStart w:id="26" w:name="_Toc435551594"/>
      <w:r>
        <w:t>Acceptance Criteria</w:t>
      </w:r>
      <w:bookmarkEnd w:id="26"/>
    </w:p>
    <w:p w:rsidR="007F3403" w:rsidRPr="00E2404C" w:rsidRDefault="007F3403" w:rsidP="007F3403">
      <w:r>
        <w:t>Gherkin is a common human readable format that can be used to define acceptance criteria, but is not required.</w:t>
      </w:r>
    </w:p>
    <w:p w:rsidR="007F3403" w:rsidRPr="00E2404C" w:rsidRDefault="007F3403" w:rsidP="00116DBB">
      <w:pPr>
        <w:ind w:left="720"/>
      </w:pPr>
      <w:r w:rsidRPr="00E2404C">
        <w:t>Feature/Story: Title</w:t>
      </w:r>
    </w:p>
    <w:p w:rsidR="007F3403" w:rsidRPr="00E2404C" w:rsidRDefault="007F3403" w:rsidP="00116DBB">
      <w:pPr>
        <w:ind w:left="1440"/>
      </w:pPr>
      <w:r w:rsidRPr="00E2404C">
        <w:t>In order to [value]</w:t>
      </w:r>
    </w:p>
    <w:p w:rsidR="007F3403" w:rsidRPr="00E2404C" w:rsidRDefault="007F3403" w:rsidP="00116DBB">
      <w:pPr>
        <w:ind w:left="1440"/>
      </w:pPr>
      <w:r w:rsidRPr="00E2404C">
        <w:t>As a [role]</w:t>
      </w:r>
    </w:p>
    <w:p w:rsidR="007F3403" w:rsidRPr="00E2404C" w:rsidRDefault="007F3403" w:rsidP="00116DBB">
      <w:pPr>
        <w:ind w:left="1440"/>
      </w:pPr>
      <w:r w:rsidRPr="00E2404C">
        <w:t>I want [feature]</w:t>
      </w:r>
    </w:p>
    <w:p w:rsidR="007F3403" w:rsidRPr="00E2404C" w:rsidRDefault="007F3403" w:rsidP="00116DBB">
      <w:pPr>
        <w:ind w:left="720"/>
      </w:pPr>
      <w:r w:rsidRPr="00E2404C">
        <w:t>Scenario Outline: Title</w:t>
      </w:r>
    </w:p>
    <w:p w:rsidR="007F3403" w:rsidRPr="00E2404C" w:rsidRDefault="007F3403" w:rsidP="00116DBB">
      <w:pPr>
        <w:ind w:left="1440"/>
      </w:pPr>
      <w:r w:rsidRPr="00E2404C">
        <w:t>Given [context]</w:t>
      </w:r>
    </w:p>
    <w:p w:rsidR="007F3403" w:rsidRPr="00E2404C" w:rsidRDefault="007F3403" w:rsidP="00116DBB">
      <w:pPr>
        <w:ind w:left="1440"/>
      </w:pPr>
      <w:r w:rsidRPr="00E2404C">
        <w:t>And [more context]</w:t>
      </w:r>
    </w:p>
    <w:p w:rsidR="007F3403" w:rsidRPr="00E2404C" w:rsidRDefault="007F3403" w:rsidP="00116DBB">
      <w:pPr>
        <w:ind w:left="1440"/>
      </w:pPr>
      <w:r w:rsidRPr="00E2404C">
        <w:lastRenderedPageBreak/>
        <w:t>When [event]</w:t>
      </w:r>
    </w:p>
    <w:p w:rsidR="007F3403" w:rsidRPr="00E2404C" w:rsidRDefault="007F3403" w:rsidP="00116DBB">
      <w:pPr>
        <w:ind w:left="1440"/>
      </w:pPr>
      <w:r w:rsidRPr="00E2404C">
        <w:t>Then [outcome]</w:t>
      </w:r>
    </w:p>
    <w:p w:rsidR="007F3403" w:rsidRPr="007F3403" w:rsidRDefault="007F3403" w:rsidP="00116DBB">
      <w:pPr>
        <w:ind w:left="1440"/>
      </w:pPr>
      <w:r w:rsidRPr="00E2404C">
        <w:t>And [another outcome]</w:t>
      </w:r>
    </w:p>
    <w:p w:rsidR="008B03F1" w:rsidRPr="00911137" w:rsidRDefault="008B03F1" w:rsidP="008B03F1">
      <w:pPr>
        <w:pStyle w:val="Heading1"/>
      </w:pPr>
      <w:bookmarkStart w:id="27" w:name="_Toc435551595"/>
      <w:r w:rsidRPr="00911137">
        <w:rPr>
          <w:rStyle w:val="c26"/>
        </w:rPr>
        <w:t>Environments</w:t>
      </w:r>
      <w:bookmarkEnd w:id="27"/>
    </w:p>
    <w:tbl>
      <w:tblPr>
        <w:tblW w:w="0" w:type="auto"/>
        <w:tblCellMar>
          <w:left w:w="0" w:type="dxa"/>
          <w:right w:w="0" w:type="dxa"/>
        </w:tblCellMar>
        <w:tblLook w:val="04A0" w:firstRow="1" w:lastRow="0" w:firstColumn="1" w:lastColumn="0" w:noHBand="0" w:noVBand="1"/>
      </w:tblPr>
      <w:tblGrid>
        <w:gridCol w:w="1582"/>
        <w:gridCol w:w="3342"/>
        <w:gridCol w:w="2460"/>
        <w:gridCol w:w="1956"/>
      </w:tblGrid>
      <w:tr w:rsidR="0070142E" w:rsidRPr="0070142E" w:rsidTr="0070142E">
        <w:trPr>
          <w:cantSplit/>
        </w:trPr>
        <w:tc>
          <w:tcPr>
            <w:tcW w:w="1582"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vAlign w:val="bottom"/>
            <w:hideMark/>
          </w:tcPr>
          <w:p w:rsidR="0070142E" w:rsidRPr="001A6085" w:rsidRDefault="0070142E" w:rsidP="0070142E">
            <w:pPr>
              <w:spacing w:after="0" w:line="240" w:lineRule="auto"/>
              <w:jc w:val="center"/>
              <w:rPr>
                <w:rFonts w:ascii="Calibri" w:eastAsia="Times New Roman" w:hAnsi="Calibri" w:cs="Times New Roman"/>
                <w:b/>
                <w:bCs/>
                <w:color w:val="FFFFFF"/>
              </w:rPr>
            </w:pPr>
            <w:bookmarkStart w:id="28" w:name="6154204e45eeb072ad0b55cba67780a3afe153c5"/>
            <w:bookmarkStart w:id="29" w:name="4"/>
            <w:bookmarkEnd w:id="28"/>
            <w:bookmarkEnd w:id="29"/>
            <w:r>
              <w:rPr>
                <w:rFonts w:ascii="Calibri" w:eastAsia="Times New Roman" w:hAnsi="Calibri" w:cs="Times New Roman"/>
                <w:b/>
                <w:bCs/>
                <w:color w:val="FFFFFF"/>
              </w:rPr>
              <w:t>Environment</w:t>
            </w:r>
          </w:p>
        </w:tc>
        <w:tc>
          <w:tcPr>
            <w:tcW w:w="3342" w:type="dxa"/>
            <w:tcBorders>
              <w:top w:val="single" w:sz="8" w:space="0" w:color="000000"/>
              <w:left w:val="single" w:sz="8" w:space="0" w:color="000000"/>
              <w:bottom w:val="single" w:sz="8" w:space="0" w:color="000000"/>
              <w:right w:val="single" w:sz="8" w:space="0" w:color="000000"/>
            </w:tcBorders>
            <w:shd w:val="clear" w:color="auto" w:fill="1F4E78"/>
            <w:tcMar>
              <w:top w:w="28" w:type="dxa"/>
              <w:left w:w="28" w:type="dxa"/>
              <w:bottom w:w="28" w:type="dxa"/>
              <w:right w:w="28" w:type="dxa"/>
            </w:tcMar>
            <w:vAlign w:val="bottom"/>
            <w:hideMark/>
          </w:tcPr>
          <w:p w:rsidR="0070142E" w:rsidRPr="001A6085" w:rsidRDefault="0070142E" w:rsidP="0070142E">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Description</w:t>
            </w:r>
          </w:p>
        </w:tc>
        <w:tc>
          <w:tcPr>
            <w:tcW w:w="2460"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vAlign w:val="bottom"/>
            <w:hideMark/>
          </w:tcPr>
          <w:p w:rsidR="0070142E" w:rsidRPr="001A6085" w:rsidRDefault="0070142E" w:rsidP="0070142E">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Data Setup</w:t>
            </w:r>
          </w:p>
        </w:tc>
        <w:tc>
          <w:tcPr>
            <w:tcW w:w="1956"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70142E" w:rsidRPr="0070142E" w:rsidRDefault="0070142E" w:rsidP="0070142E">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Test Usage</w:t>
            </w:r>
          </w:p>
        </w:tc>
      </w:tr>
      <w:tr w:rsidR="008B03F1" w:rsidTr="0070142E">
        <w:trPr>
          <w:cantSplit/>
        </w:trPr>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F1" w:rsidRPr="00A72B3E" w:rsidRDefault="009E6848" w:rsidP="00A72B3E">
            <w:pPr>
              <w:rPr>
                <w:b/>
              </w:rPr>
            </w:pPr>
            <w:r w:rsidRPr="00A72B3E">
              <w:rPr>
                <w:b/>
              </w:rPr>
              <w:t>Local</w:t>
            </w:r>
          </w:p>
        </w:tc>
        <w:tc>
          <w:tcPr>
            <w:tcW w:w="3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F1" w:rsidRPr="00A72B3E" w:rsidRDefault="008B03F1" w:rsidP="00A72B3E">
            <w:r w:rsidRPr="00A72B3E">
              <w:t>This environment is local and specific to each developer/tester machine. It is based on the version/branch of source code being developed. Integration points are typically impersonated</w:t>
            </w:r>
            <w:r w:rsidR="009E6848" w:rsidRPr="00A72B3E">
              <w:t xml:space="preserve"> and may use other environments</w:t>
            </w:r>
            <w:r w:rsidRPr="00A72B3E">
              <w:t>.</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F1" w:rsidRPr="00A72B3E" w:rsidRDefault="008B03F1" w:rsidP="00A72B3E">
            <w:r w:rsidRPr="00A72B3E">
              <w:t>Data and configuration is populated through setup scripts.</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F1" w:rsidRPr="00A72B3E" w:rsidRDefault="008B03F1" w:rsidP="00A72B3E">
            <w:r w:rsidRPr="00A72B3E">
              <w:t xml:space="preserve">Unit, </w:t>
            </w:r>
            <w:r w:rsidR="009E6848" w:rsidRPr="00A72B3E">
              <w:t xml:space="preserve">API, </w:t>
            </w:r>
            <w:r w:rsidR="00A72B3E">
              <w:t>release</w:t>
            </w:r>
            <w:r w:rsidRPr="00A72B3E">
              <w:t xml:space="preserve"> </w:t>
            </w:r>
            <w:r w:rsidR="009E6848" w:rsidRPr="00A72B3E">
              <w:t xml:space="preserve">and </w:t>
            </w:r>
            <w:r w:rsidR="007777D7" w:rsidRPr="00A72B3E">
              <w:t>e</w:t>
            </w:r>
            <w:r w:rsidR="009E6848" w:rsidRPr="00A72B3E">
              <w:t xml:space="preserve">xploratory </w:t>
            </w:r>
            <w:r w:rsidR="007777D7" w:rsidRPr="00A72B3E">
              <w:t>testing</w:t>
            </w:r>
          </w:p>
          <w:p w:rsidR="007777D7" w:rsidRPr="00A72B3E" w:rsidRDefault="007777D7" w:rsidP="00A72B3E">
            <w:r w:rsidRPr="00A72B3E">
              <w:t>Static code analysis</w:t>
            </w:r>
          </w:p>
        </w:tc>
      </w:tr>
      <w:tr w:rsidR="009E6848" w:rsidTr="0070142E">
        <w:trPr>
          <w:cantSplit/>
        </w:trPr>
        <w:tc>
          <w:tcPr>
            <w:tcW w:w="1582"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9E6848" w:rsidRPr="00A72B3E" w:rsidRDefault="009E6848" w:rsidP="00A72B3E">
            <w:pPr>
              <w:rPr>
                <w:b/>
              </w:rPr>
            </w:pPr>
            <w:r w:rsidRPr="00A72B3E">
              <w:rPr>
                <w:b/>
              </w:rPr>
              <w:t>Dev</w:t>
            </w:r>
          </w:p>
        </w:tc>
        <w:tc>
          <w:tcPr>
            <w:tcW w:w="3342"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9E6848" w:rsidRPr="00A72B3E" w:rsidRDefault="009E6848" w:rsidP="00A72B3E">
            <w:r w:rsidRPr="00A72B3E">
              <w:t>This environment is used primarily by developers and supports nightly and on demand integration of code changes.</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6848" w:rsidRPr="00A72B3E" w:rsidRDefault="009E6848" w:rsidP="00A72B3E">
            <w:r w:rsidRPr="00A72B3E">
              <w:t>Data and configuration is populated through setup scripts.</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6848" w:rsidRPr="00A72B3E" w:rsidRDefault="009E6848" w:rsidP="00A72B3E">
            <w:r w:rsidRPr="00A72B3E">
              <w:t xml:space="preserve">API, </w:t>
            </w:r>
            <w:r w:rsidR="00A72B3E">
              <w:t>release</w:t>
            </w:r>
            <w:r w:rsidRPr="00A72B3E">
              <w:t xml:space="preserve">, </w:t>
            </w:r>
            <w:r w:rsidR="007777D7" w:rsidRPr="00A72B3E">
              <w:t>s</w:t>
            </w:r>
            <w:r w:rsidRPr="00A72B3E">
              <w:t xml:space="preserve">ecurity, and </w:t>
            </w:r>
            <w:r w:rsidR="007777D7" w:rsidRPr="00A72B3E">
              <w:t>e</w:t>
            </w:r>
            <w:r w:rsidRPr="00A72B3E">
              <w:t xml:space="preserve">xploratory </w:t>
            </w:r>
            <w:r w:rsidR="007777D7" w:rsidRPr="00A72B3E">
              <w:t>t</w:t>
            </w:r>
            <w:r w:rsidRPr="00A72B3E">
              <w:t>es</w:t>
            </w:r>
            <w:r w:rsidR="007777D7" w:rsidRPr="00A72B3E">
              <w:t>ting</w:t>
            </w:r>
          </w:p>
        </w:tc>
      </w:tr>
      <w:tr w:rsidR="009E6848" w:rsidTr="0070142E">
        <w:trPr>
          <w:cantSplit/>
        </w:trPr>
        <w:tc>
          <w:tcPr>
            <w:tcW w:w="1582"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9E6848" w:rsidRPr="00A72B3E" w:rsidRDefault="009E6848" w:rsidP="00A72B3E">
            <w:pPr>
              <w:rPr>
                <w:b/>
              </w:rPr>
            </w:pPr>
            <w:r w:rsidRPr="00A72B3E">
              <w:rPr>
                <w:b/>
              </w:rPr>
              <w:t>Test</w:t>
            </w:r>
          </w:p>
        </w:tc>
        <w:tc>
          <w:tcPr>
            <w:tcW w:w="3342"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9E6848" w:rsidRPr="00A72B3E" w:rsidRDefault="009E6848" w:rsidP="00A72B3E">
            <w:r w:rsidRPr="00A72B3E">
              <w:t>This environment supports continuous integration of code changes and execution of automated tests on each check-in and deployment. Additionally, static code analysis and security testing is completed in this environment.</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848" w:rsidRPr="00A72B3E" w:rsidRDefault="009E6848" w:rsidP="00A72B3E">
            <w:r w:rsidRPr="00A72B3E">
              <w:t>Data and configuration is populated through setup scripts.</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848" w:rsidRPr="00A72B3E" w:rsidRDefault="007777D7" w:rsidP="00A72B3E">
            <w:r w:rsidRPr="00A72B3E">
              <w:t xml:space="preserve">Unit, </w:t>
            </w:r>
            <w:r w:rsidR="009E6848" w:rsidRPr="00A72B3E">
              <w:t xml:space="preserve">API, </w:t>
            </w:r>
            <w:r w:rsidR="00A72B3E">
              <w:t>release</w:t>
            </w:r>
            <w:r w:rsidR="009E6848" w:rsidRPr="00A72B3E">
              <w:t xml:space="preserve">, </w:t>
            </w:r>
            <w:r w:rsidRPr="00A72B3E">
              <w:t>security</w:t>
            </w:r>
            <w:r w:rsidR="009E6848" w:rsidRPr="00A72B3E">
              <w:t xml:space="preserve"> </w:t>
            </w:r>
            <w:r w:rsidRPr="00A72B3E">
              <w:t>testing</w:t>
            </w:r>
          </w:p>
          <w:p w:rsidR="009E6848" w:rsidRPr="00A72B3E" w:rsidRDefault="009E6848" w:rsidP="00A72B3E">
            <w:r w:rsidRPr="00A72B3E">
              <w:t>Static code analysis</w:t>
            </w:r>
          </w:p>
        </w:tc>
      </w:tr>
      <w:tr w:rsidR="009E6848" w:rsidTr="0070142E">
        <w:trPr>
          <w:cantSplit/>
        </w:trPr>
        <w:tc>
          <w:tcPr>
            <w:tcW w:w="1582"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9E6848" w:rsidRPr="00A72B3E" w:rsidRDefault="007777D7" w:rsidP="00A72B3E">
            <w:pPr>
              <w:rPr>
                <w:b/>
              </w:rPr>
            </w:pPr>
            <w:r w:rsidRPr="00A72B3E">
              <w:rPr>
                <w:b/>
              </w:rPr>
              <w:t>PR</w:t>
            </w:r>
          </w:p>
        </w:tc>
        <w:tc>
          <w:tcPr>
            <w:tcW w:w="3342"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9E6848" w:rsidRPr="00A72B3E" w:rsidRDefault="009E6848" w:rsidP="00A72B3E">
            <w:r w:rsidRPr="00A72B3E">
              <w:t>This environment support exploratory testing</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848" w:rsidRPr="00A72B3E" w:rsidRDefault="009E6848" w:rsidP="00A72B3E">
            <w:r w:rsidRPr="00A72B3E">
              <w:t>Populated with obfuscated production data</w:t>
            </w:r>
            <w:r w:rsidR="00A72B3E">
              <w:t>.</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848" w:rsidRPr="00A72B3E" w:rsidRDefault="009E6848" w:rsidP="00A72B3E">
            <w:r w:rsidRPr="00A72B3E">
              <w:t>Exploratory testing</w:t>
            </w:r>
          </w:p>
        </w:tc>
      </w:tr>
      <w:tr w:rsidR="009E6848" w:rsidTr="0070142E">
        <w:trPr>
          <w:cantSplit/>
        </w:trPr>
        <w:tc>
          <w:tcPr>
            <w:tcW w:w="1582"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9E6848" w:rsidRPr="00A72B3E" w:rsidRDefault="009E6848" w:rsidP="00A72B3E">
            <w:pPr>
              <w:rPr>
                <w:b/>
              </w:rPr>
            </w:pPr>
            <w:r w:rsidRPr="00A72B3E">
              <w:rPr>
                <w:b/>
              </w:rPr>
              <w:t>Production</w:t>
            </w:r>
          </w:p>
        </w:tc>
        <w:tc>
          <w:tcPr>
            <w:tcW w:w="3342"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9E6848" w:rsidRPr="00A72B3E" w:rsidRDefault="009E6848" w:rsidP="00A72B3E">
            <w:r w:rsidRPr="00A72B3E">
              <w:t>Live environment</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848" w:rsidRPr="00A72B3E" w:rsidRDefault="009E6848" w:rsidP="00A72B3E">
            <w:r w:rsidRPr="00A72B3E">
              <w:t>New instances will contain standard project reference data. Existing instances will have current data migrated into the environment</w:t>
            </w:r>
            <w:r w:rsidR="00A72B3E">
              <w:t>.</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848" w:rsidRPr="00A72B3E" w:rsidRDefault="009E6848" w:rsidP="00A72B3E">
            <w:r w:rsidRPr="00A72B3E">
              <w:t>Production verification testing</w:t>
            </w:r>
          </w:p>
        </w:tc>
      </w:tr>
    </w:tbl>
    <w:p w:rsidR="008B03F1" w:rsidRPr="00911137" w:rsidRDefault="00317316" w:rsidP="0026774B">
      <w:pPr>
        <w:pStyle w:val="Heading1"/>
      </w:pPr>
      <w:bookmarkStart w:id="30" w:name="h.axqcz5f73n4w"/>
      <w:bookmarkStart w:id="31" w:name="_Toc435551596"/>
      <w:bookmarkEnd w:id="30"/>
      <w:r>
        <w:rPr>
          <w:rStyle w:val="c26"/>
        </w:rPr>
        <w:lastRenderedPageBreak/>
        <w:t>Delivery Pipeline</w:t>
      </w:r>
      <w:r w:rsidR="0026774B">
        <w:rPr>
          <w:rStyle w:val="c26"/>
        </w:rPr>
        <w:t>s</w:t>
      </w:r>
      <w:bookmarkEnd w:id="31"/>
    </w:p>
    <w:p w:rsidR="008B03F1" w:rsidRPr="00911137" w:rsidRDefault="0094350C" w:rsidP="008B03F1">
      <w:r>
        <w:t xml:space="preserve">Changes </w:t>
      </w:r>
      <w:r w:rsidR="00317316">
        <w:t>flow</w:t>
      </w:r>
      <w:bookmarkStart w:id="32" w:name="_GoBack"/>
      <w:bookmarkEnd w:id="32"/>
      <w:r w:rsidR="00317316">
        <w:t xml:space="preserve"> through multiple pipelines to get from source code check-in to production</w:t>
      </w:r>
      <w:r w:rsidR="008B03F1" w:rsidRPr="00911137">
        <w:t>:</w:t>
      </w:r>
    </w:p>
    <w:tbl>
      <w:tblPr>
        <w:tblStyle w:val="TableGrid"/>
        <w:tblW w:w="5000" w:type="pct"/>
        <w:tblLook w:val="04A0" w:firstRow="1" w:lastRow="0" w:firstColumn="1" w:lastColumn="0" w:noHBand="0" w:noVBand="1"/>
      </w:tblPr>
      <w:tblGrid>
        <w:gridCol w:w="1702"/>
        <w:gridCol w:w="4323"/>
        <w:gridCol w:w="3325"/>
      </w:tblGrid>
      <w:tr w:rsidR="0070142E" w:rsidRPr="000739E3" w:rsidTr="00A742C4">
        <w:trPr>
          <w:cantSplit/>
          <w:trHeight w:val="404"/>
        </w:trPr>
        <w:tc>
          <w:tcPr>
            <w:tcW w:w="910" w:type="pct"/>
            <w:shd w:val="clear" w:color="auto" w:fill="1F4E78"/>
            <w:vAlign w:val="center"/>
          </w:tcPr>
          <w:p w:rsidR="0070142E" w:rsidRPr="001A6085" w:rsidRDefault="0070142E" w:rsidP="00A742C4">
            <w:pPr>
              <w:jc w:val="center"/>
              <w:rPr>
                <w:rFonts w:ascii="Calibri" w:eastAsia="Times New Roman" w:hAnsi="Calibri" w:cs="Times New Roman"/>
                <w:b/>
                <w:bCs/>
                <w:color w:val="FFFFFF"/>
              </w:rPr>
            </w:pPr>
            <w:r>
              <w:rPr>
                <w:rFonts w:ascii="Calibri" w:eastAsia="Times New Roman" w:hAnsi="Calibri" w:cs="Times New Roman"/>
                <w:b/>
                <w:bCs/>
                <w:color w:val="FFFFFF"/>
              </w:rPr>
              <w:t>Pipeline</w:t>
            </w:r>
          </w:p>
        </w:tc>
        <w:tc>
          <w:tcPr>
            <w:tcW w:w="2312" w:type="pct"/>
            <w:shd w:val="clear" w:color="auto" w:fill="1F4E78"/>
            <w:vAlign w:val="center"/>
          </w:tcPr>
          <w:p w:rsidR="0070142E" w:rsidRPr="001A6085" w:rsidRDefault="0070142E" w:rsidP="00A742C4">
            <w:pPr>
              <w:jc w:val="center"/>
              <w:rPr>
                <w:rFonts w:ascii="Calibri" w:eastAsia="Times New Roman" w:hAnsi="Calibri" w:cs="Times New Roman"/>
                <w:b/>
                <w:bCs/>
                <w:color w:val="FFFFFF"/>
              </w:rPr>
            </w:pPr>
            <w:r>
              <w:rPr>
                <w:rFonts w:ascii="Calibri" w:eastAsia="Times New Roman" w:hAnsi="Calibri" w:cs="Times New Roman"/>
                <w:b/>
                <w:bCs/>
                <w:color w:val="FFFFFF"/>
              </w:rPr>
              <w:t>Description</w:t>
            </w:r>
          </w:p>
        </w:tc>
        <w:tc>
          <w:tcPr>
            <w:tcW w:w="1778" w:type="pct"/>
            <w:shd w:val="clear" w:color="auto" w:fill="1F4E78"/>
            <w:vAlign w:val="center"/>
          </w:tcPr>
          <w:p w:rsidR="0070142E" w:rsidRPr="001A6085" w:rsidRDefault="0070142E" w:rsidP="00A742C4">
            <w:pPr>
              <w:jc w:val="center"/>
              <w:rPr>
                <w:rFonts w:ascii="Calibri" w:eastAsia="Times New Roman" w:hAnsi="Calibri" w:cs="Times New Roman"/>
                <w:b/>
                <w:bCs/>
                <w:color w:val="FFFFFF"/>
              </w:rPr>
            </w:pPr>
            <w:r>
              <w:rPr>
                <w:rFonts w:ascii="Calibri" w:eastAsia="Times New Roman" w:hAnsi="Calibri" w:cs="Times New Roman"/>
                <w:b/>
                <w:bCs/>
                <w:color w:val="FFFFFF"/>
              </w:rPr>
              <w:t>Trigger</w:t>
            </w:r>
          </w:p>
        </w:tc>
      </w:tr>
      <w:tr w:rsidR="00CC0EE3" w:rsidRPr="00CC0EE3" w:rsidTr="00A742C4">
        <w:tc>
          <w:tcPr>
            <w:tcW w:w="910" w:type="pct"/>
          </w:tcPr>
          <w:p w:rsidR="00CC0EE3" w:rsidRPr="001A6085" w:rsidRDefault="00CC0EE3" w:rsidP="001A6085">
            <w:pPr>
              <w:rPr>
                <w:b/>
              </w:rPr>
            </w:pPr>
            <w:r w:rsidRPr="001A6085">
              <w:rPr>
                <w:b/>
              </w:rPr>
              <w:t>Build</w:t>
            </w:r>
          </w:p>
        </w:tc>
        <w:tc>
          <w:tcPr>
            <w:tcW w:w="2312" w:type="pct"/>
          </w:tcPr>
          <w:p w:rsidR="00CC0EE3" w:rsidRPr="00CC0EE3" w:rsidRDefault="00CC0EE3" w:rsidP="001A6085">
            <w:r>
              <w:t>This pipeline builds, tests, packages, and publishes packages</w:t>
            </w:r>
          </w:p>
        </w:tc>
        <w:tc>
          <w:tcPr>
            <w:tcW w:w="1778" w:type="pct"/>
          </w:tcPr>
          <w:p w:rsidR="00CC0EE3" w:rsidRDefault="00CC0EE3" w:rsidP="001A6085">
            <w:r>
              <w:t>Every commit</w:t>
            </w:r>
          </w:p>
        </w:tc>
      </w:tr>
      <w:tr w:rsidR="00CC0EE3" w:rsidRPr="00CC0EE3" w:rsidTr="00A742C4">
        <w:tc>
          <w:tcPr>
            <w:tcW w:w="910" w:type="pct"/>
          </w:tcPr>
          <w:p w:rsidR="00CC0EE3" w:rsidRPr="001A6085" w:rsidRDefault="00CC0EE3" w:rsidP="00CC0EE3">
            <w:pPr>
              <w:rPr>
                <w:b/>
              </w:rPr>
            </w:pPr>
            <w:r w:rsidRPr="001A6085">
              <w:rPr>
                <w:b/>
              </w:rPr>
              <w:t>Test Deploy</w:t>
            </w:r>
          </w:p>
        </w:tc>
        <w:tc>
          <w:tcPr>
            <w:tcW w:w="2312" w:type="pct"/>
          </w:tcPr>
          <w:p w:rsidR="00CC0EE3" w:rsidRPr="00CC0EE3" w:rsidRDefault="00CC0EE3" w:rsidP="001A6085">
            <w:r>
              <w:t>This pipeline gets the latest package and deploys it to the Test environment</w:t>
            </w:r>
          </w:p>
        </w:tc>
        <w:tc>
          <w:tcPr>
            <w:tcW w:w="1778" w:type="pct"/>
          </w:tcPr>
          <w:p w:rsidR="00CC0EE3" w:rsidRPr="00CC0EE3" w:rsidRDefault="00CC0EE3" w:rsidP="00CC0EE3">
            <w:r>
              <w:t>On build success when no deploy or test currently running</w:t>
            </w:r>
            <w:r w:rsidR="000739E3">
              <w:t xml:space="preserve"> in Test environment</w:t>
            </w:r>
          </w:p>
        </w:tc>
      </w:tr>
      <w:tr w:rsidR="00CC0EE3" w:rsidRPr="00CC0EE3" w:rsidTr="00A742C4">
        <w:tc>
          <w:tcPr>
            <w:tcW w:w="910" w:type="pct"/>
          </w:tcPr>
          <w:p w:rsidR="00CC0EE3" w:rsidRPr="001A6085" w:rsidRDefault="00CC0EE3" w:rsidP="001A6085">
            <w:pPr>
              <w:rPr>
                <w:b/>
              </w:rPr>
            </w:pPr>
            <w:r w:rsidRPr="001A6085">
              <w:rPr>
                <w:b/>
              </w:rPr>
              <w:t>Dev Deploy</w:t>
            </w:r>
          </w:p>
        </w:tc>
        <w:tc>
          <w:tcPr>
            <w:tcW w:w="2312" w:type="pct"/>
          </w:tcPr>
          <w:p w:rsidR="00CC0EE3" w:rsidRPr="00CC0EE3" w:rsidRDefault="00CC0EE3" w:rsidP="001A6085">
            <w:r>
              <w:t>This pipeline gets the latest package and deploys it to a Dev environment</w:t>
            </w:r>
          </w:p>
        </w:tc>
        <w:tc>
          <w:tcPr>
            <w:tcW w:w="1778" w:type="pct"/>
          </w:tcPr>
          <w:p w:rsidR="00CC0EE3" w:rsidRPr="00CC0EE3" w:rsidRDefault="00CC0EE3" w:rsidP="00CC0EE3">
            <w:r>
              <w:t>Nightly for latest successful build</w:t>
            </w:r>
          </w:p>
        </w:tc>
      </w:tr>
      <w:tr w:rsidR="00CC0EE3" w:rsidRPr="00CC0EE3" w:rsidTr="00A742C4">
        <w:tc>
          <w:tcPr>
            <w:tcW w:w="910" w:type="pct"/>
          </w:tcPr>
          <w:p w:rsidR="00CC0EE3" w:rsidRPr="001A6085" w:rsidRDefault="00CC0EE3" w:rsidP="001A6085">
            <w:pPr>
              <w:rPr>
                <w:b/>
              </w:rPr>
            </w:pPr>
            <w:r w:rsidRPr="001A6085">
              <w:rPr>
                <w:b/>
              </w:rPr>
              <w:t>Automated Test</w:t>
            </w:r>
          </w:p>
        </w:tc>
        <w:tc>
          <w:tcPr>
            <w:tcW w:w="2312" w:type="pct"/>
          </w:tcPr>
          <w:p w:rsidR="00CC0EE3" w:rsidRPr="00CC0EE3" w:rsidRDefault="00CC0EE3" w:rsidP="001A6085">
            <w:r>
              <w:t>This pipeline run automated tests against the Test environment</w:t>
            </w:r>
          </w:p>
        </w:tc>
        <w:tc>
          <w:tcPr>
            <w:tcW w:w="1778" w:type="pct"/>
          </w:tcPr>
          <w:p w:rsidR="00CC0EE3" w:rsidRPr="00CC0EE3" w:rsidRDefault="00CC0EE3" w:rsidP="001A6085">
            <w:r>
              <w:t xml:space="preserve">On deploy success </w:t>
            </w:r>
            <w:r w:rsidR="000739E3">
              <w:t xml:space="preserve"> to Test environment </w:t>
            </w:r>
            <w:r>
              <w:t>when no deploy or test currently running</w:t>
            </w:r>
          </w:p>
        </w:tc>
      </w:tr>
      <w:tr w:rsidR="00CC0EE3" w:rsidRPr="00CC0EE3" w:rsidTr="00A742C4">
        <w:tc>
          <w:tcPr>
            <w:tcW w:w="910" w:type="pct"/>
          </w:tcPr>
          <w:p w:rsidR="00CC0EE3" w:rsidRPr="001A6085" w:rsidRDefault="00CC0EE3" w:rsidP="001A6085">
            <w:pPr>
              <w:rPr>
                <w:b/>
              </w:rPr>
            </w:pPr>
            <w:r w:rsidRPr="001A6085">
              <w:rPr>
                <w:b/>
              </w:rPr>
              <w:t>PR Deploy</w:t>
            </w:r>
          </w:p>
        </w:tc>
        <w:tc>
          <w:tcPr>
            <w:tcW w:w="2312" w:type="pct"/>
          </w:tcPr>
          <w:p w:rsidR="00CC0EE3" w:rsidRPr="00CC0EE3" w:rsidRDefault="00CC0EE3" w:rsidP="001A6085">
            <w:r>
              <w:t xml:space="preserve">This pipeline gets the latest package and deploys it to </w:t>
            </w:r>
            <w:r w:rsidR="001A6085">
              <w:t>the</w:t>
            </w:r>
            <w:r>
              <w:t xml:space="preserve"> PR environment</w:t>
            </w:r>
          </w:p>
        </w:tc>
        <w:tc>
          <w:tcPr>
            <w:tcW w:w="1778" w:type="pct"/>
          </w:tcPr>
          <w:p w:rsidR="00CC0EE3" w:rsidRPr="00CC0EE3" w:rsidRDefault="00CC0EE3" w:rsidP="000739E3">
            <w:r>
              <w:t>Manual trigger</w:t>
            </w:r>
            <w:r w:rsidR="000739E3">
              <w:t xml:space="preserve"> with latest package passing regression test</w:t>
            </w:r>
          </w:p>
        </w:tc>
      </w:tr>
      <w:tr w:rsidR="00CC0EE3" w:rsidRPr="00CC0EE3" w:rsidTr="00A742C4">
        <w:tc>
          <w:tcPr>
            <w:tcW w:w="910" w:type="pct"/>
          </w:tcPr>
          <w:p w:rsidR="00CC0EE3" w:rsidRPr="001A6085" w:rsidRDefault="00CC0EE3" w:rsidP="001A6085">
            <w:pPr>
              <w:rPr>
                <w:b/>
              </w:rPr>
            </w:pPr>
            <w:r w:rsidRPr="001A6085">
              <w:rPr>
                <w:b/>
              </w:rPr>
              <w:t>Manual Test</w:t>
            </w:r>
          </w:p>
        </w:tc>
        <w:tc>
          <w:tcPr>
            <w:tcW w:w="2312" w:type="pct"/>
          </w:tcPr>
          <w:p w:rsidR="00CC0EE3" w:rsidRPr="00CC0EE3" w:rsidRDefault="00CC0EE3" w:rsidP="001A6085">
            <w:r>
              <w:t>This is not an automated pipeline, but a step where manual tests are executed against PR</w:t>
            </w:r>
          </w:p>
        </w:tc>
        <w:tc>
          <w:tcPr>
            <w:tcW w:w="1778" w:type="pct"/>
          </w:tcPr>
          <w:p w:rsidR="00CC0EE3" w:rsidRPr="00CC0EE3" w:rsidRDefault="00CC0EE3" w:rsidP="001A6085">
            <w:r>
              <w:t>Manual</w:t>
            </w:r>
            <w:r w:rsidR="000739E3">
              <w:t xml:space="preserve"> after successful deploy of PR</w:t>
            </w:r>
          </w:p>
        </w:tc>
      </w:tr>
      <w:tr w:rsidR="00CC0EE3" w:rsidRPr="00CC0EE3" w:rsidTr="00A742C4">
        <w:tc>
          <w:tcPr>
            <w:tcW w:w="910" w:type="pct"/>
          </w:tcPr>
          <w:p w:rsidR="00CC0EE3" w:rsidRPr="001A6085" w:rsidRDefault="00CC0EE3" w:rsidP="001A6085">
            <w:pPr>
              <w:rPr>
                <w:b/>
              </w:rPr>
            </w:pPr>
            <w:r w:rsidRPr="001A6085">
              <w:rPr>
                <w:b/>
              </w:rPr>
              <w:t>Production Deploy</w:t>
            </w:r>
          </w:p>
        </w:tc>
        <w:tc>
          <w:tcPr>
            <w:tcW w:w="2312" w:type="pct"/>
          </w:tcPr>
          <w:p w:rsidR="00CC0EE3" w:rsidRPr="00CC0EE3" w:rsidRDefault="001A6085" w:rsidP="001A6085">
            <w:r>
              <w:t>This pipeline gets the configured build package and deploys it to the Prod environment</w:t>
            </w:r>
          </w:p>
        </w:tc>
        <w:tc>
          <w:tcPr>
            <w:tcW w:w="1778" w:type="pct"/>
          </w:tcPr>
          <w:p w:rsidR="00CC0EE3" w:rsidRPr="00CC0EE3" w:rsidRDefault="001A6085" w:rsidP="001A6085">
            <w:r>
              <w:t>Manual trigger with latest package after approval for Prod deployment</w:t>
            </w:r>
          </w:p>
        </w:tc>
      </w:tr>
    </w:tbl>
    <w:p w:rsidR="000739E3" w:rsidRDefault="000739E3" w:rsidP="000739E3">
      <w:pPr>
        <w:pStyle w:val="Heading1"/>
      </w:pPr>
      <w:bookmarkStart w:id="33" w:name="_Toc435551597"/>
      <w:r>
        <w:t>How To</w:t>
      </w:r>
      <w:bookmarkEnd w:id="33"/>
    </w:p>
    <w:p w:rsidR="008B03F1" w:rsidRDefault="00317316" w:rsidP="000739E3">
      <w:pPr>
        <w:pStyle w:val="Heading2"/>
      </w:pPr>
      <w:bookmarkStart w:id="34" w:name="_Toc435551598"/>
      <w:r>
        <w:t>How to build</w:t>
      </w:r>
      <w:bookmarkEnd w:id="34"/>
    </w:p>
    <w:p w:rsidR="008B03F1" w:rsidRPr="00911137" w:rsidRDefault="00317316" w:rsidP="00A72B3E">
      <w:pPr>
        <w:pStyle w:val="Heading2"/>
      </w:pPr>
      <w:bookmarkStart w:id="35" w:name="_Toc435551599"/>
      <w:r>
        <w:t xml:space="preserve">How to execute </w:t>
      </w:r>
      <w:r w:rsidR="00A72B3E">
        <w:t>Release</w:t>
      </w:r>
      <w:r>
        <w:t xml:space="preserve"> Test</w:t>
      </w:r>
      <w:bookmarkEnd w:id="35"/>
    </w:p>
    <w:p w:rsidR="00317316" w:rsidRPr="00911137" w:rsidRDefault="00317316" w:rsidP="000739E3">
      <w:pPr>
        <w:pStyle w:val="Heading2"/>
      </w:pPr>
      <w:bookmarkStart w:id="36" w:name="_Toc435551600"/>
      <w:r>
        <w:t>How to execute Regression Test</w:t>
      </w:r>
      <w:bookmarkEnd w:id="36"/>
    </w:p>
    <w:p w:rsidR="008B03F1" w:rsidRDefault="00317316" w:rsidP="000739E3">
      <w:pPr>
        <w:pStyle w:val="Heading2"/>
      </w:pPr>
      <w:bookmarkStart w:id="37" w:name="_Toc435551601"/>
      <w:r>
        <w:t>How to seed data locally</w:t>
      </w:r>
      <w:bookmarkEnd w:id="37"/>
    </w:p>
    <w:p w:rsidR="00317316" w:rsidRPr="00911137" w:rsidRDefault="00317316" w:rsidP="000739E3">
      <w:pPr>
        <w:pStyle w:val="Heading2"/>
      </w:pPr>
      <w:bookmarkStart w:id="38" w:name="_Toc435551602"/>
      <w:r>
        <w:t>How to seed data in Test environment</w:t>
      </w:r>
      <w:bookmarkEnd w:id="38"/>
    </w:p>
    <w:p w:rsidR="008B03F1" w:rsidRDefault="00317316" w:rsidP="000739E3">
      <w:pPr>
        <w:pStyle w:val="Heading2"/>
      </w:pPr>
      <w:bookmarkStart w:id="39" w:name="_Toc435551603"/>
      <w:r>
        <w:t>How to view pipeline metrics</w:t>
      </w:r>
      <w:bookmarkEnd w:id="39"/>
    </w:p>
    <w:p w:rsidR="00317316" w:rsidRDefault="00317316" w:rsidP="000739E3">
      <w:pPr>
        <w:pStyle w:val="Heading2"/>
      </w:pPr>
      <w:bookmarkStart w:id="40" w:name="_Toc435551604"/>
      <w:r>
        <w:t>How to view pipeline metrics</w:t>
      </w:r>
      <w:bookmarkEnd w:id="40"/>
    </w:p>
    <w:p w:rsidR="00317316" w:rsidRPr="00911137" w:rsidRDefault="00317316" w:rsidP="000739E3">
      <w:pPr>
        <w:pStyle w:val="Heading2"/>
      </w:pPr>
      <w:bookmarkStart w:id="41" w:name="_Toc435551605"/>
      <w:r>
        <w:t>How to view test metrics</w:t>
      </w:r>
      <w:bookmarkEnd w:id="41"/>
    </w:p>
    <w:p w:rsidR="008B03F1" w:rsidRPr="00911137" w:rsidRDefault="008B03F1" w:rsidP="008B03F1">
      <w:pPr>
        <w:pStyle w:val="Heading2"/>
      </w:pPr>
      <w:bookmarkStart w:id="42" w:name="_Toc435551606"/>
      <w:r w:rsidRPr="00911137">
        <w:rPr>
          <w:rStyle w:val="c26"/>
        </w:rPr>
        <w:t>Test Data Management</w:t>
      </w:r>
      <w:bookmarkEnd w:id="42"/>
    </w:p>
    <w:p w:rsidR="008B03F1" w:rsidRPr="00911137" w:rsidRDefault="00317316" w:rsidP="008B03F1">
      <w:r>
        <w:t>Test data is managed through data seed scripts.</w:t>
      </w:r>
      <w:r w:rsidR="001A6085">
        <w:t xml:space="preserve"> If you need to edit test data you have to update the seed script and check it into the source repository.</w:t>
      </w:r>
    </w:p>
    <w:p w:rsidR="008B03F1" w:rsidRDefault="008B03F1" w:rsidP="004026FD">
      <w:pPr>
        <w:pStyle w:val="Heading1"/>
        <w:rPr>
          <w:rStyle w:val="c26"/>
        </w:rPr>
      </w:pPr>
      <w:bookmarkStart w:id="43" w:name="h.18lv03xioi5y"/>
      <w:bookmarkStart w:id="44" w:name="_Toc435551607"/>
      <w:bookmarkEnd w:id="43"/>
      <w:r w:rsidRPr="00911137">
        <w:rPr>
          <w:rStyle w:val="c26"/>
        </w:rPr>
        <w:t>Defect Management</w:t>
      </w:r>
      <w:bookmarkEnd w:id="44"/>
    </w:p>
    <w:p w:rsidR="003C0ED9" w:rsidRPr="003C0ED9" w:rsidRDefault="003C0ED9" w:rsidP="003C0ED9">
      <w:r>
        <w:t xml:space="preserve">Defects are considered any functionality that does not function as expected. </w:t>
      </w:r>
    </w:p>
    <w:p w:rsidR="001A6085" w:rsidRPr="008052FC" w:rsidRDefault="008B03F1" w:rsidP="004026FD">
      <w:pPr>
        <w:pStyle w:val="Heading2"/>
      </w:pPr>
      <w:bookmarkStart w:id="45" w:name="h.pdfgs4fd6gfr"/>
      <w:bookmarkStart w:id="46" w:name="_Toc435551608"/>
      <w:bookmarkEnd w:id="45"/>
      <w:r w:rsidRPr="008052FC">
        <w:t>Classifying Defects</w:t>
      </w:r>
      <w:bookmarkStart w:id="47" w:name="720aef93789a9d1d7bfd2b9eec2980ef7193c301"/>
      <w:bookmarkStart w:id="48" w:name="5"/>
      <w:bookmarkStart w:id="49" w:name="h.g13w8p72j802"/>
      <w:bookmarkEnd w:id="46"/>
      <w:bookmarkEnd w:id="47"/>
      <w:bookmarkEnd w:id="48"/>
      <w:bookmarkEnd w:id="49"/>
    </w:p>
    <w:tbl>
      <w:tblPr>
        <w:tblW w:w="5000" w:type="pct"/>
        <w:tblLayout w:type="fixed"/>
        <w:tblLook w:val="04A0" w:firstRow="1" w:lastRow="0" w:firstColumn="1" w:lastColumn="0" w:noHBand="0" w:noVBand="1"/>
      </w:tblPr>
      <w:tblGrid>
        <w:gridCol w:w="981"/>
        <w:gridCol w:w="3045"/>
        <w:gridCol w:w="5314"/>
      </w:tblGrid>
      <w:tr w:rsidR="001A6085" w:rsidRPr="001A6085" w:rsidTr="00A742C4">
        <w:trPr>
          <w:trHeight w:val="394"/>
        </w:trPr>
        <w:tc>
          <w:tcPr>
            <w:tcW w:w="525" w:type="pct"/>
            <w:tcBorders>
              <w:top w:val="single" w:sz="8" w:space="0" w:color="auto"/>
              <w:left w:val="single" w:sz="8" w:space="0" w:color="auto"/>
              <w:bottom w:val="single" w:sz="4" w:space="0" w:color="auto"/>
              <w:right w:val="single" w:sz="4" w:space="0" w:color="auto"/>
            </w:tcBorders>
            <w:shd w:val="clear" w:color="auto" w:fill="1F4E78"/>
            <w:noWrap/>
            <w:vAlign w:val="center"/>
            <w:hideMark/>
          </w:tcPr>
          <w:p w:rsidR="001A6085" w:rsidRPr="001A6085" w:rsidRDefault="001A6085" w:rsidP="00A742C4">
            <w:pPr>
              <w:spacing w:after="0" w:line="240" w:lineRule="auto"/>
              <w:jc w:val="center"/>
              <w:rPr>
                <w:rFonts w:ascii="Calibri" w:eastAsia="Times New Roman" w:hAnsi="Calibri" w:cs="Times New Roman"/>
                <w:b/>
                <w:bCs/>
                <w:color w:val="FFFFFF"/>
              </w:rPr>
            </w:pPr>
            <w:r w:rsidRPr="001A6085">
              <w:rPr>
                <w:rFonts w:ascii="Calibri" w:eastAsia="Times New Roman" w:hAnsi="Calibri" w:cs="Times New Roman"/>
                <w:b/>
                <w:bCs/>
                <w:color w:val="FFFFFF"/>
              </w:rPr>
              <w:t>Severity</w:t>
            </w:r>
          </w:p>
        </w:tc>
        <w:tc>
          <w:tcPr>
            <w:tcW w:w="1630" w:type="pct"/>
            <w:tcBorders>
              <w:top w:val="single" w:sz="8" w:space="0" w:color="auto"/>
              <w:left w:val="nil"/>
              <w:bottom w:val="single" w:sz="4" w:space="0" w:color="auto"/>
              <w:right w:val="nil"/>
            </w:tcBorders>
            <w:shd w:val="clear" w:color="000000" w:fill="1F4E78"/>
            <w:noWrap/>
            <w:vAlign w:val="center"/>
            <w:hideMark/>
          </w:tcPr>
          <w:p w:rsidR="001A6085" w:rsidRPr="001A6085" w:rsidRDefault="008052FC" w:rsidP="00A742C4">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Customer</w:t>
            </w:r>
            <w:r w:rsidR="001A6085" w:rsidRPr="001A6085">
              <w:rPr>
                <w:rFonts w:ascii="Calibri" w:eastAsia="Times New Roman" w:hAnsi="Calibri" w:cs="Times New Roman"/>
                <w:b/>
                <w:bCs/>
                <w:color w:val="FFFFFF"/>
              </w:rPr>
              <w:t xml:space="preserve"> Impact</w:t>
            </w:r>
          </w:p>
        </w:tc>
        <w:tc>
          <w:tcPr>
            <w:tcW w:w="2845" w:type="pct"/>
            <w:tcBorders>
              <w:top w:val="single" w:sz="8" w:space="0" w:color="auto"/>
              <w:left w:val="single" w:sz="4" w:space="0" w:color="auto"/>
              <w:bottom w:val="single" w:sz="4" w:space="0" w:color="auto"/>
              <w:right w:val="single" w:sz="8" w:space="0" w:color="auto"/>
            </w:tcBorders>
            <w:shd w:val="clear" w:color="000000" w:fill="1F4E78"/>
            <w:noWrap/>
            <w:vAlign w:val="center"/>
            <w:hideMark/>
          </w:tcPr>
          <w:p w:rsidR="001A6085" w:rsidRPr="001A6085" w:rsidRDefault="001A6085" w:rsidP="00A742C4">
            <w:pPr>
              <w:spacing w:after="0" w:line="240" w:lineRule="auto"/>
              <w:jc w:val="center"/>
              <w:rPr>
                <w:rFonts w:ascii="Calibri" w:eastAsia="Times New Roman" w:hAnsi="Calibri" w:cs="Times New Roman"/>
                <w:b/>
                <w:bCs/>
                <w:color w:val="FFFFFF"/>
              </w:rPr>
            </w:pPr>
            <w:r w:rsidRPr="001A6085">
              <w:rPr>
                <w:rFonts w:ascii="Calibri" w:eastAsia="Times New Roman" w:hAnsi="Calibri" w:cs="Times New Roman"/>
                <w:b/>
                <w:bCs/>
                <w:color w:val="FFFFFF"/>
              </w:rPr>
              <w:t>Development Impact</w:t>
            </w:r>
          </w:p>
        </w:tc>
      </w:tr>
      <w:tr w:rsidR="001A6085" w:rsidRPr="001A6085" w:rsidTr="00A742C4">
        <w:trPr>
          <w:trHeight w:val="300"/>
        </w:trPr>
        <w:tc>
          <w:tcPr>
            <w:tcW w:w="525" w:type="pct"/>
            <w:tcBorders>
              <w:top w:val="nil"/>
              <w:left w:val="single" w:sz="8" w:space="0" w:color="auto"/>
              <w:bottom w:val="single" w:sz="4" w:space="0" w:color="auto"/>
              <w:right w:val="single" w:sz="4" w:space="0" w:color="auto"/>
            </w:tcBorders>
            <w:shd w:val="clear" w:color="auto" w:fill="auto"/>
            <w:noWrap/>
            <w:hideMark/>
          </w:tcPr>
          <w:p w:rsidR="001A6085" w:rsidRPr="008052FC" w:rsidRDefault="001A6085" w:rsidP="001A6085">
            <w:pPr>
              <w:spacing w:after="0" w:line="240" w:lineRule="auto"/>
              <w:rPr>
                <w:rFonts w:ascii="Calibri" w:eastAsia="Times New Roman" w:hAnsi="Calibri" w:cs="Times New Roman"/>
                <w:b/>
                <w:color w:val="000000"/>
              </w:rPr>
            </w:pPr>
            <w:r w:rsidRPr="008052FC">
              <w:rPr>
                <w:rFonts w:ascii="Calibri" w:eastAsia="Times New Roman" w:hAnsi="Calibri" w:cs="Times New Roman"/>
                <w:b/>
                <w:color w:val="000000"/>
              </w:rPr>
              <w:lastRenderedPageBreak/>
              <w:t>Sev1 Critic al</w:t>
            </w:r>
          </w:p>
        </w:tc>
        <w:tc>
          <w:tcPr>
            <w:tcW w:w="1630" w:type="pct"/>
            <w:tcBorders>
              <w:top w:val="nil"/>
              <w:left w:val="nil"/>
              <w:bottom w:val="single" w:sz="4" w:space="0" w:color="auto"/>
              <w:right w:val="nil"/>
            </w:tcBorders>
            <w:shd w:val="clear" w:color="auto" w:fill="auto"/>
            <w:noWrap/>
            <w:hideMark/>
          </w:tcPr>
          <w:p w:rsidR="001A6085" w:rsidRPr="001A6085" w:rsidRDefault="001A6085" w:rsidP="008052FC">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 xml:space="preserve">Complete outage.  </w:t>
            </w:r>
          </w:p>
        </w:tc>
        <w:tc>
          <w:tcPr>
            <w:tcW w:w="2845" w:type="pct"/>
            <w:tcBorders>
              <w:top w:val="nil"/>
              <w:left w:val="single" w:sz="4" w:space="0" w:color="auto"/>
              <w:bottom w:val="single" w:sz="4" w:space="0" w:color="auto"/>
              <w:right w:val="single" w:sz="8" w:space="0" w:color="auto"/>
            </w:tcBorders>
            <w:shd w:val="clear" w:color="auto" w:fill="auto"/>
            <w:noWrap/>
            <w:hideMark/>
          </w:tcPr>
          <w:p w:rsidR="001A6085" w:rsidRPr="001A6085" w:rsidRDefault="001A6085" w:rsidP="001A6085">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Testers can't test any functionality. Developers can't continue development.</w:t>
            </w:r>
          </w:p>
        </w:tc>
      </w:tr>
      <w:tr w:rsidR="001A6085" w:rsidRPr="001A6085" w:rsidTr="00A742C4">
        <w:trPr>
          <w:trHeight w:val="300"/>
        </w:trPr>
        <w:tc>
          <w:tcPr>
            <w:tcW w:w="525" w:type="pct"/>
            <w:tcBorders>
              <w:top w:val="nil"/>
              <w:left w:val="single" w:sz="8" w:space="0" w:color="auto"/>
              <w:bottom w:val="single" w:sz="4" w:space="0" w:color="auto"/>
              <w:right w:val="single" w:sz="4" w:space="0" w:color="auto"/>
            </w:tcBorders>
            <w:shd w:val="clear" w:color="auto" w:fill="auto"/>
            <w:noWrap/>
            <w:hideMark/>
          </w:tcPr>
          <w:p w:rsidR="001A6085" w:rsidRPr="008052FC" w:rsidRDefault="001A6085" w:rsidP="001A6085">
            <w:pPr>
              <w:spacing w:after="0" w:line="240" w:lineRule="auto"/>
              <w:rPr>
                <w:rFonts w:ascii="Calibri" w:eastAsia="Times New Roman" w:hAnsi="Calibri" w:cs="Times New Roman"/>
                <w:b/>
                <w:color w:val="000000"/>
              </w:rPr>
            </w:pPr>
            <w:r w:rsidRPr="008052FC">
              <w:rPr>
                <w:rFonts w:ascii="Calibri" w:eastAsia="Times New Roman" w:hAnsi="Calibri" w:cs="Times New Roman"/>
                <w:b/>
                <w:color w:val="000000"/>
              </w:rPr>
              <w:t>Sev2 Severe</w:t>
            </w:r>
          </w:p>
        </w:tc>
        <w:tc>
          <w:tcPr>
            <w:tcW w:w="1630" w:type="pct"/>
            <w:tcBorders>
              <w:top w:val="nil"/>
              <w:left w:val="nil"/>
              <w:bottom w:val="single" w:sz="4" w:space="0" w:color="auto"/>
              <w:right w:val="nil"/>
            </w:tcBorders>
            <w:shd w:val="clear" w:color="auto" w:fill="auto"/>
            <w:noWrap/>
            <w:hideMark/>
          </w:tcPr>
          <w:p w:rsidR="001A6085" w:rsidRPr="001A6085" w:rsidRDefault="001A6085" w:rsidP="008052FC">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 xml:space="preserve">Major functionality unusable. </w:t>
            </w:r>
          </w:p>
        </w:tc>
        <w:tc>
          <w:tcPr>
            <w:tcW w:w="2845" w:type="pct"/>
            <w:tcBorders>
              <w:top w:val="nil"/>
              <w:left w:val="single" w:sz="4" w:space="0" w:color="auto"/>
              <w:bottom w:val="single" w:sz="4" w:space="0" w:color="auto"/>
              <w:right w:val="single" w:sz="8" w:space="0" w:color="auto"/>
            </w:tcBorders>
            <w:shd w:val="clear" w:color="auto" w:fill="auto"/>
            <w:noWrap/>
            <w:hideMark/>
          </w:tcPr>
          <w:p w:rsidR="001A6085" w:rsidRPr="001A6085" w:rsidRDefault="001A6085" w:rsidP="001A6085">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Results in major testing/development delays.</w:t>
            </w:r>
          </w:p>
        </w:tc>
      </w:tr>
      <w:tr w:rsidR="001A6085" w:rsidRPr="001A6085" w:rsidTr="00A742C4">
        <w:trPr>
          <w:trHeight w:val="300"/>
        </w:trPr>
        <w:tc>
          <w:tcPr>
            <w:tcW w:w="525" w:type="pct"/>
            <w:tcBorders>
              <w:top w:val="nil"/>
              <w:left w:val="single" w:sz="8" w:space="0" w:color="auto"/>
              <w:bottom w:val="single" w:sz="4" w:space="0" w:color="auto"/>
              <w:right w:val="single" w:sz="4" w:space="0" w:color="auto"/>
            </w:tcBorders>
            <w:shd w:val="clear" w:color="auto" w:fill="auto"/>
            <w:noWrap/>
            <w:hideMark/>
          </w:tcPr>
          <w:p w:rsidR="001A6085" w:rsidRPr="008052FC" w:rsidRDefault="001A6085" w:rsidP="001A6085">
            <w:pPr>
              <w:spacing w:after="0" w:line="240" w:lineRule="auto"/>
              <w:rPr>
                <w:rFonts w:ascii="Calibri" w:eastAsia="Times New Roman" w:hAnsi="Calibri" w:cs="Times New Roman"/>
                <w:b/>
                <w:color w:val="000000"/>
              </w:rPr>
            </w:pPr>
            <w:r w:rsidRPr="008052FC">
              <w:rPr>
                <w:rFonts w:ascii="Calibri" w:eastAsia="Times New Roman" w:hAnsi="Calibri" w:cs="Times New Roman"/>
                <w:b/>
                <w:color w:val="000000"/>
              </w:rPr>
              <w:t>Sev3 Major</w:t>
            </w:r>
          </w:p>
        </w:tc>
        <w:tc>
          <w:tcPr>
            <w:tcW w:w="1630" w:type="pct"/>
            <w:tcBorders>
              <w:top w:val="nil"/>
              <w:left w:val="nil"/>
              <w:bottom w:val="single" w:sz="4" w:space="0" w:color="auto"/>
              <w:right w:val="nil"/>
            </w:tcBorders>
            <w:shd w:val="clear" w:color="auto" w:fill="auto"/>
            <w:noWrap/>
            <w:hideMark/>
          </w:tcPr>
          <w:p w:rsidR="001A6085" w:rsidRPr="001A6085" w:rsidRDefault="001A6085" w:rsidP="008052FC">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 xml:space="preserve">Major functionality broken, but usable with. </w:t>
            </w:r>
          </w:p>
        </w:tc>
        <w:tc>
          <w:tcPr>
            <w:tcW w:w="2845" w:type="pct"/>
            <w:tcBorders>
              <w:top w:val="nil"/>
              <w:left w:val="single" w:sz="4" w:space="0" w:color="auto"/>
              <w:bottom w:val="single" w:sz="4" w:space="0" w:color="auto"/>
              <w:right w:val="single" w:sz="8" w:space="0" w:color="auto"/>
            </w:tcBorders>
            <w:shd w:val="clear" w:color="auto" w:fill="auto"/>
            <w:noWrap/>
            <w:hideMark/>
          </w:tcPr>
          <w:p w:rsidR="001A6085" w:rsidRPr="001A6085" w:rsidRDefault="001A6085" w:rsidP="001A6085">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Results in major testing/development delays, but testing/development can continue in other areas.</w:t>
            </w:r>
          </w:p>
        </w:tc>
      </w:tr>
      <w:tr w:rsidR="001A6085" w:rsidRPr="001A6085" w:rsidTr="00A742C4">
        <w:trPr>
          <w:trHeight w:val="315"/>
        </w:trPr>
        <w:tc>
          <w:tcPr>
            <w:tcW w:w="525" w:type="pct"/>
            <w:tcBorders>
              <w:top w:val="nil"/>
              <w:left w:val="single" w:sz="8" w:space="0" w:color="auto"/>
              <w:bottom w:val="single" w:sz="4" w:space="0" w:color="auto"/>
              <w:right w:val="single" w:sz="4" w:space="0" w:color="auto"/>
            </w:tcBorders>
            <w:shd w:val="clear" w:color="auto" w:fill="auto"/>
            <w:noWrap/>
            <w:hideMark/>
          </w:tcPr>
          <w:p w:rsidR="001A6085" w:rsidRPr="008052FC" w:rsidRDefault="001A6085" w:rsidP="001A6085">
            <w:pPr>
              <w:spacing w:after="0" w:line="240" w:lineRule="auto"/>
              <w:rPr>
                <w:rFonts w:ascii="Calibri" w:eastAsia="Times New Roman" w:hAnsi="Calibri" w:cs="Times New Roman"/>
                <w:b/>
                <w:color w:val="000000"/>
              </w:rPr>
            </w:pPr>
            <w:r w:rsidRPr="008052FC">
              <w:rPr>
                <w:rFonts w:ascii="Calibri" w:eastAsia="Times New Roman" w:hAnsi="Calibri" w:cs="Times New Roman"/>
                <w:b/>
                <w:color w:val="000000"/>
              </w:rPr>
              <w:t>Sev4 Minor</w:t>
            </w:r>
          </w:p>
        </w:tc>
        <w:tc>
          <w:tcPr>
            <w:tcW w:w="1630" w:type="pct"/>
            <w:tcBorders>
              <w:top w:val="nil"/>
              <w:left w:val="nil"/>
              <w:bottom w:val="single" w:sz="4" w:space="0" w:color="auto"/>
              <w:right w:val="nil"/>
            </w:tcBorders>
            <w:shd w:val="clear" w:color="auto" w:fill="auto"/>
            <w:noWrap/>
            <w:hideMark/>
          </w:tcPr>
          <w:p w:rsidR="001A6085" w:rsidRPr="001A6085" w:rsidRDefault="001A6085" w:rsidP="008052FC">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 xml:space="preserve">Minor functionality broken, but usable with workaround. </w:t>
            </w:r>
          </w:p>
        </w:tc>
        <w:tc>
          <w:tcPr>
            <w:tcW w:w="2845" w:type="pct"/>
            <w:tcBorders>
              <w:top w:val="nil"/>
              <w:left w:val="single" w:sz="4" w:space="0" w:color="auto"/>
              <w:bottom w:val="single" w:sz="4" w:space="0" w:color="auto"/>
              <w:right w:val="single" w:sz="8" w:space="0" w:color="auto"/>
            </w:tcBorders>
            <w:shd w:val="clear" w:color="auto" w:fill="auto"/>
            <w:noWrap/>
            <w:hideMark/>
          </w:tcPr>
          <w:p w:rsidR="001A6085" w:rsidRPr="001A6085" w:rsidRDefault="001A6085" w:rsidP="001A6085">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Results in minor testing/development delay or irritation.</w:t>
            </w:r>
          </w:p>
        </w:tc>
      </w:tr>
      <w:tr w:rsidR="001A6085" w:rsidRPr="001A6085" w:rsidTr="00A742C4">
        <w:trPr>
          <w:trHeight w:val="315"/>
        </w:trPr>
        <w:tc>
          <w:tcPr>
            <w:tcW w:w="525" w:type="pct"/>
            <w:tcBorders>
              <w:top w:val="nil"/>
              <w:left w:val="single" w:sz="8" w:space="0" w:color="auto"/>
              <w:bottom w:val="single" w:sz="4" w:space="0" w:color="auto"/>
              <w:right w:val="single" w:sz="4" w:space="0" w:color="auto"/>
            </w:tcBorders>
            <w:shd w:val="clear" w:color="auto" w:fill="auto"/>
            <w:noWrap/>
            <w:hideMark/>
          </w:tcPr>
          <w:p w:rsidR="001A6085" w:rsidRPr="008052FC" w:rsidRDefault="001A6085" w:rsidP="001A6085">
            <w:pPr>
              <w:spacing w:after="0" w:line="240" w:lineRule="auto"/>
              <w:rPr>
                <w:rFonts w:ascii="Calibri" w:eastAsia="Times New Roman" w:hAnsi="Calibri" w:cs="Times New Roman"/>
                <w:b/>
                <w:color w:val="000000"/>
              </w:rPr>
            </w:pPr>
            <w:r w:rsidRPr="008052FC">
              <w:rPr>
                <w:rFonts w:ascii="Calibri" w:eastAsia="Times New Roman" w:hAnsi="Calibri" w:cs="Times New Roman"/>
                <w:b/>
                <w:color w:val="000000"/>
              </w:rPr>
              <w:t>Sev5 Trivial</w:t>
            </w:r>
          </w:p>
        </w:tc>
        <w:tc>
          <w:tcPr>
            <w:tcW w:w="1630" w:type="pct"/>
            <w:tcBorders>
              <w:top w:val="nil"/>
              <w:left w:val="nil"/>
              <w:bottom w:val="single" w:sz="4" w:space="0" w:color="auto"/>
              <w:right w:val="nil"/>
            </w:tcBorders>
            <w:shd w:val="clear" w:color="auto" w:fill="auto"/>
            <w:noWrap/>
            <w:hideMark/>
          </w:tcPr>
          <w:p w:rsidR="001A6085" w:rsidRPr="001A6085" w:rsidRDefault="001A6085" w:rsidP="001A6085">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False alarm or immediate fix available.</w:t>
            </w:r>
          </w:p>
        </w:tc>
        <w:tc>
          <w:tcPr>
            <w:tcW w:w="2845" w:type="pct"/>
            <w:tcBorders>
              <w:top w:val="nil"/>
              <w:left w:val="single" w:sz="4" w:space="0" w:color="auto"/>
              <w:bottom w:val="single" w:sz="4" w:space="0" w:color="auto"/>
              <w:right w:val="single" w:sz="8" w:space="0" w:color="auto"/>
            </w:tcBorders>
            <w:shd w:val="clear" w:color="auto" w:fill="auto"/>
            <w:noWrap/>
            <w:hideMark/>
          </w:tcPr>
          <w:p w:rsidR="001A6085" w:rsidRPr="001A6085" w:rsidRDefault="001A6085" w:rsidP="001A6085">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Minor testing/development interruption.</w:t>
            </w:r>
          </w:p>
        </w:tc>
      </w:tr>
    </w:tbl>
    <w:p w:rsidR="0096107E" w:rsidRDefault="0096107E" w:rsidP="003C0ED9">
      <w:pPr>
        <w:pStyle w:val="Heading2"/>
      </w:pPr>
      <w:bookmarkStart w:id="50" w:name="_Toc435551609"/>
      <w:r>
        <w:t>New Release Defects</w:t>
      </w:r>
      <w:bookmarkEnd w:id="50"/>
    </w:p>
    <w:p w:rsidR="0096107E" w:rsidRDefault="0096107E" w:rsidP="0096107E">
      <w:r>
        <w:t>If a defect is found that is caused by work in an ongoing release, it should be raised with the development team. The defect should be fixed immediately. If it cannot be fixed immediately a new ticket should be added to the sprint’s defect backlog.</w:t>
      </w:r>
    </w:p>
    <w:p w:rsidR="0096107E" w:rsidRDefault="0096107E" w:rsidP="003C0ED9">
      <w:pPr>
        <w:pStyle w:val="Heading2"/>
      </w:pPr>
      <w:bookmarkStart w:id="51" w:name="_Toc435551610"/>
      <w:r>
        <w:t>Regression and Non-release Defects</w:t>
      </w:r>
      <w:bookmarkEnd w:id="51"/>
    </w:p>
    <w:p w:rsidR="0096107E" w:rsidRDefault="0096107E" w:rsidP="0096107E">
      <w:r>
        <w:t>If a d</w:t>
      </w:r>
      <w:r w:rsidR="003C0ED9">
        <w:t>efect is found that is not caused by ongoing work in a release, it should be entered into the defect tracking system.</w:t>
      </w:r>
    </w:p>
    <w:p w:rsidR="003C0ED9" w:rsidRPr="0096107E" w:rsidRDefault="003C0ED9" w:rsidP="003C0ED9">
      <w:pPr>
        <w:pStyle w:val="Heading2"/>
      </w:pPr>
      <w:bookmarkStart w:id="52" w:name="_Toc435551611"/>
      <w:r w:rsidRPr="008052FC">
        <w:t>Defect Life Cycle</w:t>
      </w:r>
      <w:bookmarkEnd w:id="52"/>
    </w:p>
    <w:tbl>
      <w:tblPr>
        <w:tblStyle w:val="TableGrid"/>
        <w:tblW w:w="5000" w:type="pct"/>
        <w:tblLook w:val="04A0" w:firstRow="1" w:lastRow="0" w:firstColumn="1" w:lastColumn="0" w:noHBand="0" w:noVBand="1"/>
      </w:tblPr>
      <w:tblGrid>
        <w:gridCol w:w="2154"/>
        <w:gridCol w:w="7196"/>
      </w:tblGrid>
      <w:tr w:rsidR="0070142E" w:rsidRPr="00CC0EE3" w:rsidTr="00A742C4">
        <w:trPr>
          <w:trHeight w:val="377"/>
        </w:trPr>
        <w:tc>
          <w:tcPr>
            <w:tcW w:w="1152" w:type="pct"/>
            <w:shd w:val="clear" w:color="auto" w:fill="1F4E78"/>
            <w:vAlign w:val="center"/>
          </w:tcPr>
          <w:p w:rsidR="0070142E" w:rsidRPr="001A6085" w:rsidRDefault="0070142E" w:rsidP="00A742C4">
            <w:pPr>
              <w:jc w:val="center"/>
              <w:rPr>
                <w:rFonts w:ascii="Calibri" w:eastAsia="Times New Roman" w:hAnsi="Calibri" w:cs="Times New Roman"/>
                <w:b/>
                <w:bCs/>
                <w:color w:val="FFFFFF"/>
              </w:rPr>
            </w:pPr>
            <w:r>
              <w:rPr>
                <w:rFonts w:ascii="Calibri" w:eastAsia="Times New Roman" w:hAnsi="Calibri" w:cs="Times New Roman"/>
                <w:b/>
                <w:bCs/>
                <w:color w:val="FFFFFF"/>
              </w:rPr>
              <w:t>Step</w:t>
            </w:r>
          </w:p>
        </w:tc>
        <w:tc>
          <w:tcPr>
            <w:tcW w:w="3848" w:type="pct"/>
            <w:shd w:val="clear" w:color="auto" w:fill="1F4E78"/>
            <w:vAlign w:val="center"/>
          </w:tcPr>
          <w:p w:rsidR="0070142E" w:rsidRPr="001A6085" w:rsidRDefault="0070142E" w:rsidP="00A742C4">
            <w:pPr>
              <w:jc w:val="center"/>
              <w:rPr>
                <w:rFonts w:ascii="Calibri" w:eastAsia="Times New Roman" w:hAnsi="Calibri" w:cs="Times New Roman"/>
                <w:b/>
                <w:bCs/>
                <w:color w:val="FFFFFF"/>
              </w:rPr>
            </w:pPr>
            <w:r>
              <w:rPr>
                <w:rFonts w:ascii="Calibri" w:eastAsia="Times New Roman" w:hAnsi="Calibri" w:cs="Times New Roman"/>
                <w:b/>
                <w:bCs/>
                <w:color w:val="FFFFFF"/>
              </w:rPr>
              <w:t>Description</w:t>
            </w:r>
          </w:p>
        </w:tc>
      </w:tr>
      <w:tr w:rsidR="00CC0EE3" w:rsidRPr="00CC0EE3" w:rsidTr="00A742C4">
        <w:tc>
          <w:tcPr>
            <w:tcW w:w="1152" w:type="pct"/>
          </w:tcPr>
          <w:p w:rsidR="00CC0EE3" w:rsidRPr="008052FC" w:rsidRDefault="00CC0EE3" w:rsidP="001A6085">
            <w:pPr>
              <w:rPr>
                <w:rFonts w:ascii="Calibri" w:eastAsia="Times New Roman" w:hAnsi="Calibri" w:cs="Times New Roman"/>
                <w:b/>
              </w:rPr>
            </w:pPr>
            <w:r w:rsidRPr="008052FC">
              <w:rPr>
                <w:rFonts w:ascii="Calibri" w:eastAsia="Times New Roman" w:hAnsi="Calibri" w:cs="Times New Roman"/>
                <w:b/>
              </w:rPr>
              <w:t>Identify Defect </w:t>
            </w:r>
          </w:p>
        </w:tc>
        <w:tc>
          <w:tcPr>
            <w:tcW w:w="3848" w:type="pct"/>
          </w:tcPr>
          <w:p w:rsidR="00CC0EE3" w:rsidRPr="008052FC" w:rsidRDefault="00CC0EE3" w:rsidP="003C0ED9">
            <w:pPr>
              <w:rPr>
                <w:rFonts w:ascii="Calibri" w:eastAsia="Times New Roman" w:hAnsi="Calibri" w:cs="Times New Roman"/>
                <w:color w:val="000000"/>
              </w:rPr>
            </w:pPr>
            <w:r w:rsidRPr="008052FC">
              <w:rPr>
                <w:rFonts w:ascii="Calibri" w:eastAsia="Times New Roman" w:hAnsi="Calibri" w:cs="Times New Roman"/>
              </w:rPr>
              <w:t xml:space="preserve">Ensure defect can be reproduced. </w:t>
            </w:r>
            <w:r w:rsidR="00BC52B9">
              <w:rPr>
                <w:rFonts w:ascii="Calibri" w:eastAsia="Times New Roman" w:hAnsi="Calibri" w:cs="Times New Roman"/>
              </w:rPr>
              <w:t xml:space="preserve">Identify root cause and dependencies affected by failure. </w:t>
            </w:r>
            <w:r w:rsidR="00962800">
              <w:rPr>
                <w:rFonts w:ascii="Calibri" w:eastAsia="Times New Roman" w:hAnsi="Calibri" w:cs="Times New Roman"/>
              </w:rPr>
              <w:t xml:space="preserve">Define or identify failing </w:t>
            </w:r>
            <w:r w:rsidR="0096107E">
              <w:rPr>
                <w:rFonts w:ascii="Calibri" w:eastAsia="Times New Roman" w:hAnsi="Calibri" w:cs="Times New Roman"/>
              </w:rPr>
              <w:t xml:space="preserve">automated </w:t>
            </w:r>
            <w:r w:rsidR="00962800">
              <w:rPr>
                <w:rFonts w:ascii="Calibri" w:eastAsia="Times New Roman" w:hAnsi="Calibri" w:cs="Times New Roman"/>
              </w:rPr>
              <w:t xml:space="preserve">tests. </w:t>
            </w:r>
          </w:p>
        </w:tc>
      </w:tr>
      <w:tr w:rsidR="00CC0EE3" w:rsidRPr="00CC0EE3" w:rsidTr="00A742C4">
        <w:tc>
          <w:tcPr>
            <w:tcW w:w="1152" w:type="pct"/>
          </w:tcPr>
          <w:p w:rsidR="00CC0EE3" w:rsidRPr="008052FC" w:rsidRDefault="003C0ED9" w:rsidP="001A6085">
            <w:pPr>
              <w:rPr>
                <w:rFonts w:ascii="Calibri" w:eastAsia="Times New Roman" w:hAnsi="Calibri" w:cs="Times New Roman"/>
                <w:b/>
              </w:rPr>
            </w:pPr>
            <w:r>
              <w:rPr>
                <w:rFonts w:ascii="Calibri" w:eastAsia="Times New Roman" w:hAnsi="Calibri" w:cs="Times New Roman"/>
                <w:b/>
              </w:rPr>
              <w:t>Triage</w:t>
            </w:r>
            <w:r w:rsidR="00CC0EE3" w:rsidRPr="008052FC">
              <w:rPr>
                <w:rFonts w:ascii="Calibri" w:eastAsia="Times New Roman" w:hAnsi="Calibri" w:cs="Times New Roman"/>
                <w:b/>
              </w:rPr>
              <w:t xml:space="preserve"> Defect </w:t>
            </w:r>
          </w:p>
        </w:tc>
        <w:tc>
          <w:tcPr>
            <w:tcW w:w="3848" w:type="pct"/>
          </w:tcPr>
          <w:p w:rsidR="00CC0EE3" w:rsidRPr="008052FC" w:rsidRDefault="0096107E" w:rsidP="003C0ED9">
            <w:pPr>
              <w:rPr>
                <w:rFonts w:ascii="Calibri" w:eastAsia="Times New Roman" w:hAnsi="Calibri" w:cs="Times New Roman"/>
                <w:color w:val="000000"/>
              </w:rPr>
            </w:pPr>
            <w:r>
              <w:rPr>
                <w:rFonts w:ascii="Calibri" w:eastAsia="Times New Roman" w:hAnsi="Calibri" w:cs="Times New Roman"/>
              </w:rPr>
              <w:t xml:space="preserve">Team reviews defect </w:t>
            </w:r>
            <w:r w:rsidR="003C0ED9">
              <w:rPr>
                <w:rFonts w:ascii="Calibri" w:eastAsia="Times New Roman" w:hAnsi="Calibri" w:cs="Times New Roman"/>
              </w:rPr>
              <w:t xml:space="preserve">to determine defect severity and if it should be fixed in current sprint or a defect ticket created </w:t>
            </w:r>
            <w:r>
              <w:rPr>
                <w:rFonts w:ascii="Calibri" w:eastAsia="Times New Roman" w:hAnsi="Calibri" w:cs="Times New Roman"/>
              </w:rPr>
              <w:t xml:space="preserve">and prioritize </w:t>
            </w:r>
            <w:r w:rsidR="003C0ED9">
              <w:rPr>
                <w:rFonts w:ascii="Calibri" w:eastAsia="Times New Roman" w:hAnsi="Calibri" w:cs="Times New Roman"/>
              </w:rPr>
              <w:t>in the backlog</w:t>
            </w:r>
            <w:r>
              <w:rPr>
                <w:rFonts w:ascii="Calibri" w:eastAsia="Times New Roman" w:hAnsi="Calibri" w:cs="Times New Roman"/>
              </w:rPr>
              <w:t>.</w:t>
            </w:r>
          </w:p>
        </w:tc>
      </w:tr>
      <w:tr w:rsidR="00CC0EE3" w:rsidRPr="00CC0EE3" w:rsidTr="00A742C4">
        <w:tc>
          <w:tcPr>
            <w:tcW w:w="1152" w:type="pct"/>
          </w:tcPr>
          <w:p w:rsidR="00CC0EE3" w:rsidRPr="008052FC" w:rsidRDefault="0096107E" w:rsidP="00CC0EE3">
            <w:pPr>
              <w:rPr>
                <w:rFonts w:ascii="Calibri" w:eastAsia="Times New Roman" w:hAnsi="Calibri" w:cs="Times New Roman"/>
                <w:b/>
              </w:rPr>
            </w:pPr>
            <w:r w:rsidRPr="008052FC">
              <w:rPr>
                <w:rFonts w:ascii="Calibri" w:eastAsia="Times New Roman" w:hAnsi="Calibri" w:cs="Times New Roman"/>
                <w:b/>
              </w:rPr>
              <w:t>Resolve Defect </w:t>
            </w:r>
          </w:p>
        </w:tc>
        <w:tc>
          <w:tcPr>
            <w:tcW w:w="3848" w:type="pct"/>
          </w:tcPr>
          <w:p w:rsidR="00CC0EE3" w:rsidRPr="008052FC" w:rsidRDefault="0096107E" w:rsidP="001A6085">
            <w:pPr>
              <w:rPr>
                <w:rFonts w:ascii="Calibri" w:eastAsia="Times New Roman" w:hAnsi="Calibri" w:cs="Times New Roman"/>
                <w:color w:val="000000"/>
              </w:rPr>
            </w:pPr>
            <w:r>
              <w:rPr>
                <w:rFonts w:ascii="Calibri" w:eastAsia="Times New Roman" w:hAnsi="Calibri" w:cs="Times New Roman"/>
              </w:rPr>
              <w:t>Follow test lifecycle</w:t>
            </w:r>
          </w:p>
        </w:tc>
      </w:tr>
      <w:tr w:rsidR="00CC0EE3" w:rsidRPr="00CC0EE3" w:rsidTr="00A742C4">
        <w:tc>
          <w:tcPr>
            <w:tcW w:w="1152" w:type="pct"/>
          </w:tcPr>
          <w:p w:rsidR="00CC0EE3" w:rsidRPr="008052FC" w:rsidRDefault="0096107E" w:rsidP="001A6085">
            <w:pPr>
              <w:rPr>
                <w:rFonts w:ascii="Calibri" w:eastAsia="Times New Roman" w:hAnsi="Calibri" w:cs="Times New Roman"/>
                <w:b/>
              </w:rPr>
            </w:pPr>
            <w:r>
              <w:rPr>
                <w:rFonts w:ascii="Calibri" w:eastAsia="Times New Roman" w:hAnsi="Calibri" w:cs="Times New Roman"/>
                <w:b/>
              </w:rPr>
              <w:t>Close Defect</w:t>
            </w:r>
            <w:r w:rsidR="00CC0EE3" w:rsidRPr="008052FC">
              <w:rPr>
                <w:rFonts w:ascii="Calibri" w:eastAsia="Times New Roman" w:hAnsi="Calibri" w:cs="Times New Roman"/>
                <w:b/>
              </w:rPr>
              <w:t> </w:t>
            </w:r>
          </w:p>
        </w:tc>
        <w:tc>
          <w:tcPr>
            <w:tcW w:w="3848" w:type="pct"/>
          </w:tcPr>
          <w:p w:rsidR="00CC0EE3" w:rsidRPr="008052FC" w:rsidRDefault="00CC0EE3" w:rsidP="003C0ED9">
            <w:pPr>
              <w:rPr>
                <w:rFonts w:ascii="Calibri" w:eastAsia="Times New Roman" w:hAnsi="Calibri" w:cs="Times New Roman"/>
                <w:color w:val="000000"/>
              </w:rPr>
            </w:pPr>
            <w:r w:rsidRPr="008052FC">
              <w:rPr>
                <w:rFonts w:ascii="Calibri" w:eastAsia="Times New Roman" w:hAnsi="Calibri" w:cs="Times New Roman"/>
              </w:rPr>
              <w:t>Execute tests to verify defect is resolved and no regression</w:t>
            </w:r>
            <w:r w:rsidR="0096107E">
              <w:rPr>
                <w:rFonts w:ascii="Calibri" w:eastAsia="Times New Roman" w:hAnsi="Calibri" w:cs="Times New Roman"/>
              </w:rPr>
              <w:t xml:space="preserve">. </w:t>
            </w:r>
            <w:r w:rsidR="003C0ED9">
              <w:rPr>
                <w:rFonts w:ascii="Calibri" w:eastAsia="Times New Roman" w:hAnsi="Calibri" w:cs="Times New Roman"/>
              </w:rPr>
              <w:t>If a defect ticket, c</w:t>
            </w:r>
            <w:r w:rsidR="0096107E">
              <w:rPr>
                <w:rFonts w:ascii="Calibri" w:eastAsia="Times New Roman" w:hAnsi="Calibri" w:cs="Times New Roman"/>
              </w:rPr>
              <w:t xml:space="preserve">lose </w:t>
            </w:r>
            <w:r w:rsidR="003C0ED9">
              <w:rPr>
                <w:rFonts w:ascii="Calibri" w:eastAsia="Times New Roman" w:hAnsi="Calibri" w:cs="Times New Roman"/>
              </w:rPr>
              <w:t xml:space="preserve">the </w:t>
            </w:r>
            <w:r w:rsidR="0096107E">
              <w:rPr>
                <w:rFonts w:ascii="Calibri" w:eastAsia="Times New Roman" w:hAnsi="Calibri" w:cs="Times New Roman"/>
              </w:rPr>
              <w:t xml:space="preserve">defect </w:t>
            </w:r>
            <w:r w:rsidR="003C0ED9">
              <w:rPr>
                <w:rFonts w:ascii="Calibri" w:eastAsia="Times New Roman" w:hAnsi="Calibri" w:cs="Times New Roman"/>
              </w:rPr>
              <w:t>ticket</w:t>
            </w:r>
            <w:r w:rsidR="0096107E">
              <w:rPr>
                <w:rFonts w:ascii="Calibri" w:eastAsia="Times New Roman" w:hAnsi="Calibri" w:cs="Times New Roman"/>
              </w:rPr>
              <w:t>.</w:t>
            </w:r>
          </w:p>
        </w:tc>
      </w:tr>
    </w:tbl>
    <w:p w:rsidR="008B03F1" w:rsidRPr="007C5836" w:rsidRDefault="008B03F1" w:rsidP="008B03F1"/>
    <w:p w:rsidR="008B03F1" w:rsidRDefault="008B03F1" w:rsidP="008B03F1"/>
    <w:p w:rsidR="001A6085" w:rsidRDefault="001A6085"/>
    <w:sectPr w:rsidR="001A60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893" w:rsidRDefault="00FD4893" w:rsidP="001A6085">
      <w:pPr>
        <w:spacing w:after="0" w:line="240" w:lineRule="auto"/>
      </w:pPr>
      <w:r>
        <w:separator/>
      </w:r>
    </w:p>
  </w:endnote>
  <w:endnote w:type="continuationSeparator" w:id="0">
    <w:p w:rsidR="00FD4893" w:rsidRDefault="00FD4893" w:rsidP="001A6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893" w:rsidRDefault="00FD4893" w:rsidP="001A6085">
      <w:pPr>
        <w:spacing w:after="0" w:line="240" w:lineRule="auto"/>
      </w:pPr>
      <w:r>
        <w:separator/>
      </w:r>
    </w:p>
  </w:footnote>
  <w:footnote w:type="continuationSeparator" w:id="0">
    <w:p w:rsidR="00FD4893" w:rsidRDefault="00FD4893" w:rsidP="001A60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91A32"/>
    <w:multiLevelType w:val="hybridMultilevel"/>
    <w:tmpl w:val="3EDA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D6F6A"/>
    <w:multiLevelType w:val="hybridMultilevel"/>
    <w:tmpl w:val="F2A07AB4"/>
    <w:lvl w:ilvl="0" w:tplc="9A563E7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4609A"/>
    <w:multiLevelType w:val="hybridMultilevel"/>
    <w:tmpl w:val="ADB4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B1E9F"/>
    <w:multiLevelType w:val="hybridMultilevel"/>
    <w:tmpl w:val="D3EA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32059"/>
    <w:multiLevelType w:val="hybridMultilevel"/>
    <w:tmpl w:val="65B8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002"/>
    <w:multiLevelType w:val="hybridMultilevel"/>
    <w:tmpl w:val="584E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1017"/>
    <w:multiLevelType w:val="hybridMultilevel"/>
    <w:tmpl w:val="B990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3034E"/>
    <w:multiLevelType w:val="hybridMultilevel"/>
    <w:tmpl w:val="EF4E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80354"/>
    <w:multiLevelType w:val="hybridMultilevel"/>
    <w:tmpl w:val="A970D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C7800"/>
    <w:multiLevelType w:val="hybridMultilevel"/>
    <w:tmpl w:val="D654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360C7C"/>
    <w:multiLevelType w:val="hybridMultilevel"/>
    <w:tmpl w:val="6056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232A0"/>
    <w:multiLevelType w:val="hybridMultilevel"/>
    <w:tmpl w:val="CE9A92D6"/>
    <w:lvl w:ilvl="0" w:tplc="9A563E7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5"/>
  </w:num>
  <w:num w:numId="6">
    <w:abstractNumId w:val="10"/>
  </w:num>
  <w:num w:numId="7">
    <w:abstractNumId w:val="7"/>
  </w:num>
  <w:num w:numId="8">
    <w:abstractNumId w:val="9"/>
  </w:num>
  <w:num w:numId="9">
    <w:abstractNumId w:val="8"/>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F1"/>
    <w:rsid w:val="000739E3"/>
    <w:rsid w:val="000A3DCD"/>
    <w:rsid w:val="000F2211"/>
    <w:rsid w:val="00116DBB"/>
    <w:rsid w:val="001A6085"/>
    <w:rsid w:val="0026774B"/>
    <w:rsid w:val="00317316"/>
    <w:rsid w:val="003C0ED9"/>
    <w:rsid w:val="004026FD"/>
    <w:rsid w:val="0047312B"/>
    <w:rsid w:val="006209A1"/>
    <w:rsid w:val="00684FDA"/>
    <w:rsid w:val="0070142E"/>
    <w:rsid w:val="007777D7"/>
    <w:rsid w:val="007F3403"/>
    <w:rsid w:val="008052FC"/>
    <w:rsid w:val="008B03F1"/>
    <w:rsid w:val="0094350C"/>
    <w:rsid w:val="00957BDF"/>
    <w:rsid w:val="0096107E"/>
    <w:rsid w:val="00961499"/>
    <w:rsid w:val="00962800"/>
    <w:rsid w:val="00982C2B"/>
    <w:rsid w:val="009E6848"/>
    <w:rsid w:val="00A1789F"/>
    <w:rsid w:val="00A3107D"/>
    <w:rsid w:val="00A72B3E"/>
    <w:rsid w:val="00A742C4"/>
    <w:rsid w:val="00BC52B9"/>
    <w:rsid w:val="00CC0EE3"/>
    <w:rsid w:val="00CF7660"/>
    <w:rsid w:val="00D5292D"/>
    <w:rsid w:val="00D715B4"/>
    <w:rsid w:val="00DA5163"/>
    <w:rsid w:val="00E2404C"/>
    <w:rsid w:val="00FD4893"/>
    <w:rsid w:val="00FF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230A9-81C1-443C-9501-59B9714C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3F1"/>
  </w:style>
  <w:style w:type="paragraph" w:styleId="Heading1">
    <w:name w:val="heading 1"/>
    <w:basedOn w:val="Normal"/>
    <w:next w:val="Normal"/>
    <w:link w:val="Heading1Char"/>
    <w:uiPriority w:val="9"/>
    <w:qFormat/>
    <w:rsid w:val="008B0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0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3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03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03F1"/>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8B03F1"/>
  </w:style>
  <w:style w:type="paragraph" w:styleId="ListParagraph">
    <w:name w:val="List Paragraph"/>
    <w:basedOn w:val="Normal"/>
    <w:uiPriority w:val="34"/>
    <w:qFormat/>
    <w:rsid w:val="008B03F1"/>
    <w:pPr>
      <w:ind w:left="720"/>
      <w:contextualSpacing/>
    </w:pPr>
  </w:style>
  <w:style w:type="character" w:customStyle="1" w:styleId="c32">
    <w:name w:val="c32"/>
    <w:basedOn w:val="DefaultParagraphFont"/>
    <w:rsid w:val="008B03F1"/>
  </w:style>
  <w:style w:type="paragraph" w:customStyle="1" w:styleId="c18">
    <w:name w:val="c18"/>
    <w:basedOn w:val="Normal"/>
    <w:rsid w:val="008B03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7">
    <w:name w:val="c27"/>
    <w:basedOn w:val="DefaultParagraphFont"/>
    <w:rsid w:val="008B03F1"/>
  </w:style>
  <w:style w:type="character" w:customStyle="1" w:styleId="c4">
    <w:name w:val="c4"/>
    <w:basedOn w:val="DefaultParagraphFont"/>
    <w:rsid w:val="008B03F1"/>
  </w:style>
  <w:style w:type="character" w:customStyle="1" w:styleId="c7">
    <w:name w:val="c7"/>
    <w:basedOn w:val="DefaultParagraphFont"/>
    <w:rsid w:val="008B03F1"/>
  </w:style>
  <w:style w:type="paragraph" w:customStyle="1" w:styleId="c21">
    <w:name w:val="c21"/>
    <w:basedOn w:val="Normal"/>
    <w:rsid w:val="008B03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4">
    <w:name w:val="c14"/>
    <w:basedOn w:val="Normal"/>
    <w:rsid w:val="008B03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8B03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7">
    <w:name w:val="c17"/>
    <w:basedOn w:val="DefaultParagraphFont"/>
    <w:rsid w:val="008B03F1"/>
  </w:style>
  <w:style w:type="character" w:customStyle="1" w:styleId="c2">
    <w:name w:val="c2"/>
    <w:basedOn w:val="DefaultParagraphFont"/>
    <w:rsid w:val="008B03F1"/>
  </w:style>
  <w:style w:type="character" w:customStyle="1" w:styleId="c26">
    <w:name w:val="c26"/>
    <w:basedOn w:val="DefaultParagraphFont"/>
    <w:rsid w:val="008B03F1"/>
  </w:style>
  <w:style w:type="character" w:customStyle="1" w:styleId="c46">
    <w:name w:val="c46"/>
    <w:basedOn w:val="DefaultParagraphFont"/>
    <w:rsid w:val="008B03F1"/>
  </w:style>
  <w:style w:type="paragraph" w:styleId="TOCHeading">
    <w:name w:val="TOC Heading"/>
    <w:basedOn w:val="Heading1"/>
    <w:next w:val="Normal"/>
    <w:uiPriority w:val="39"/>
    <w:unhideWhenUsed/>
    <w:qFormat/>
    <w:rsid w:val="00FF6F77"/>
    <w:pPr>
      <w:outlineLvl w:val="9"/>
    </w:pPr>
  </w:style>
  <w:style w:type="paragraph" w:styleId="TOC1">
    <w:name w:val="toc 1"/>
    <w:basedOn w:val="Normal"/>
    <w:next w:val="Normal"/>
    <w:autoRedefine/>
    <w:uiPriority w:val="39"/>
    <w:unhideWhenUsed/>
    <w:rsid w:val="00FF6F77"/>
    <w:pPr>
      <w:spacing w:after="100"/>
    </w:pPr>
  </w:style>
  <w:style w:type="paragraph" w:styleId="TOC2">
    <w:name w:val="toc 2"/>
    <w:basedOn w:val="Normal"/>
    <w:next w:val="Normal"/>
    <w:autoRedefine/>
    <w:uiPriority w:val="39"/>
    <w:unhideWhenUsed/>
    <w:rsid w:val="00FF6F77"/>
    <w:pPr>
      <w:spacing w:after="100"/>
      <w:ind w:left="220"/>
    </w:pPr>
  </w:style>
  <w:style w:type="paragraph" w:styleId="TOC3">
    <w:name w:val="toc 3"/>
    <w:basedOn w:val="Normal"/>
    <w:next w:val="Normal"/>
    <w:autoRedefine/>
    <w:uiPriority w:val="39"/>
    <w:unhideWhenUsed/>
    <w:rsid w:val="00FF6F77"/>
    <w:pPr>
      <w:spacing w:after="100"/>
      <w:ind w:left="440"/>
    </w:pPr>
  </w:style>
  <w:style w:type="character" w:styleId="Hyperlink">
    <w:name w:val="Hyperlink"/>
    <w:basedOn w:val="DefaultParagraphFont"/>
    <w:uiPriority w:val="99"/>
    <w:unhideWhenUsed/>
    <w:rsid w:val="00FF6F77"/>
    <w:rPr>
      <w:color w:val="0563C1" w:themeColor="hyperlink"/>
      <w:u w:val="single"/>
    </w:rPr>
  </w:style>
  <w:style w:type="character" w:styleId="BookTitle">
    <w:name w:val="Book Title"/>
    <w:basedOn w:val="DefaultParagraphFont"/>
    <w:uiPriority w:val="33"/>
    <w:qFormat/>
    <w:rsid w:val="00FF6F77"/>
    <w:rPr>
      <w:b/>
      <w:bCs/>
      <w:i/>
      <w:iCs/>
      <w:spacing w:val="5"/>
    </w:rPr>
  </w:style>
  <w:style w:type="table" w:styleId="TableGrid">
    <w:name w:val="Table Grid"/>
    <w:basedOn w:val="TableNormal"/>
    <w:uiPriority w:val="39"/>
    <w:rsid w:val="00CC0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6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85"/>
  </w:style>
  <w:style w:type="paragraph" w:styleId="Footer">
    <w:name w:val="footer"/>
    <w:basedOn w:val="Normal"/>
    <w:link w:val="FooterChar"/>
    <w:uiPriority w:val="99"/>
    <w:unhideWhenUsed/>
    <w:rsid w:val="001A6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085"/>
  </w:style>
  <w:style w:type="paragraph" w:styleId="NoSpacing">
    <w:name w:val="No Spacing"/>
    <w:uiPriority w:val="1"/>
    <w:qFormat/>
    <w:rsid w:val="0070142E"/>
    <w:pPr>
      <w:spacing w:after="0" w:line="240" w:lineRule="auto"/>
    </w:pPr>
  </w:style>
  <w:style w:type="paragraph" w:styleId="NormalWeb">
    <w:name w:val="Normal (Web)"/>
    <w:basedOn w:val="Normal"/>
    <w:uiPriority w:val="99"/>
    <w:semiHidden/>
    <w:unhideWhenUsed/>
    <w:rsid w:val="007F34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34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63564">
      <w:bodyDiv w:val="1"/>
      <w:marLeft w:val="0"/>
      <w:marRight w:val="0"/>
      <w:marTop w:val="0"/>
      <w:marBottom w:val="0"/>
      <w:divBdr>
        <w:top w:val="none" w:sz="0" w:space="0" w:color="auto"/>
        <w:left w:val="none" w:sz="0" w:space="0" w:color="auto"/>
        <w:bottom w:val="none" w:sz="0" w:space="0" w:color="auto"/>
        <w:right w:val="none" w:sz="0" w:space="0" w:color="auto"/>
      </w:divBdr>
    </w:div>
    <w:div w:id="79471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agilealliance.org/guide/incremental.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55AC1-ED40-44E3-AF35-A4AF0F49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9</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Charles</dc:creator>
  <cp:keywords/>
  <dc:description/>
  <cp:lastModifiedBy>Bryant, Charles</cp:lastModifiedBy>
  <cp:revision>15</cp:revision>
  <dcterms:created xsi:type="dcterms:W3CDTF">2015-11-16T18:15:00Z</dcterms:created>
  <dcterms:modified xsi:type="dcterms:W3CDTF">2015-11-18T00:25:00Z</dcterms:modified>
</cp:coreProperties>
</file>