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BB95" w14:textId="5416930A" w:rsidR="00A41E68" w:rsidRDefault="00A41E68" w:rsidP="00A41E68">
      <w:r>
        <w:t xml:space="preserve">Module 8 Journal – </w:t>
      </w:r>
      <w:proofErr w:type="spellStart"/>
      <w:r>
        <w:t>Reflextion</w:t>
      </w:r>
      <w:proofErr w:type="spellEnd"/>
    </w:p>
    <w:p w14:paraId="31EEE4E2" w14:textId="77777777" w:rsidR="00A41E68" w:rsidRPr="00A41E68" w:rsidRDefault="00A41E68" w:rsidP="00A41E68">
      <w:pPr>
        <w:numPr>
          <w:ilvl w:val="0"/>
          <w:numId w:val="2"/>
        </w:numPr>
      </w:pPr>
      <w:r w:rsidRPr="00A41E68">
        <w:t>How has this course helped you in reaching your professional goals? What skills have you learned, developed, or mastered in this course to help you become a more marketable candidate in your career field?</w:t>
      </w:r>
    </w:p>
    <w:p w14:paraId="0A3EC90E" w14:textId="5C012CD5" w:rsidR="00A41E68" w:rsidRPr="00A41E68" w:rsidRDefault="00A41E68" w:rsidP="00A41E68">
      <w:r w:rsidRPr="00A41E68">
        <w:t xml:space="preserve">This course opened my eyes to the web side of the field. Where most newer applications, even at the enterprise </w:t>
      </w:r>
      <w:r w:rsidRPr="00A41E68">
        <w:t>level,</w:t>
      </w:r>
      <w:r w:rsidRPr="00A41E68">
        <w:t xml:space="preserve"> are web based and understanding how they are all tied together gives me a leg up.</w:t>
      </w:r>
      <w:r>
        <w:t xml:space="preserve"> Being able to utilize a tool like Angular also helps with keeping development consistent across projects. </w:t>
      </w:r>
    </w:p>
    <w:p w14:paraId="25B3D323" w14:textId="0BBC42D9" w:rsidR="00A41E68" w:rsidRDefault="00A41E68" w:rsidP="00A41E68">
      <w:r w:rsidRPr="00A41E68">
        <w:t xml:space="preserve">The </w:t>
      </w:r>
      <w:r w:rsidRPr="00A41E68">
        <w:t>authentication</w:t>
      </w:r>
      <w:r w:rsidRPr="00A41E68">
        <w:t xml:space="preserve"> portion of this class / project is something that I plan to use. I also develop in </w:t>
      </w:r>
      <w:r w:rsidRPr="00A41E68">
        <w:t>MuleSoft</w:t>
      </w:r>
      <w:r w:rsidRPr="00A41E68">
        <w:t xml:space="preserve"> where I handle authentication, but that process lacks the token piece. All that is handled by </w:t>
      </w:r>
      <w:proofErr w:type="spellStart"/>
      <w:r w:rsidRPr="00A41E68">
        <w:t>Anypoint</w:t>
      </w:r>
      <w:proofErr w:type="spellEnd"/>
      <w:r w:rsidRPr="00A41E68">
        <w:t xml:space="preserve"> and </w:t>
      </w:r>
      <w:r w:rsidRPr="00A41E68">
        <w:t>MuleSoft</w:t>
      </w:r>
      <w:r w:rsidRPr="00A41E68">
        <w:t>.</w:t>
      </w:r>
    </w:p>
    <w:p w14:paraId="5BD15F03" w14:textId="77777777" w:rsidR="00B574A1" w:rsidRDefault="00B574A1"/>
    <w:sectPr w:rsidR="00B57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7BE0"/>
    <w:multiLevelType w:val="multilevel"/>
    <w:tmpl w:val="31D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E5A50"/>
    <w:multiLevelType w:val="multilevel"/>
    <w:tmpl w:val="D25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0107">
    <w:abstractNumId w:val="0"/>
  </w:num>
  <w:num w:numId="2" w16cid:durableId="45456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68"/>
    <w:rsid w:val="000F0C2B"/>
    <w:rsid w:val="004D7EDE"/>
    <w:rsid w:val="00A41E68"/>
    <w:rsid w:val="00B574A1"/>
    <w:rsid w:val="00C65272"/>
    <w:rsid w:val="00C8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F62B"/>
  <w15:chartTrackingRefBased/>
  <w15:docId w15:val="{A311EAD6-F270-4E0E-8975-CF567352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Shayne</dc:creator>
  <cp:keywords/>
  <dc:description/>
  <cp:lastModifiedBy>Greene, Shayne</cp:lastModifiedBy>
  <cp:revision>1</cp:revision>
  <dcterms:created xsi:type="dcterms:W3CDTF">2026-10-17T06:41:00Z</dcterms:created>
  <dcterms:modified xsi:type="dcterms:W3CDTF">2026-10-17T06:47:00Z</dcterms:modified>
</cp:coreProperties>
</file>