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BE207E">
          <w:pPr>
            <w:pStyle w:val="Logo"/>
            <w:ind w:left="0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7B786534" w14:textId="77777777" w:rsidR="000A6D75" w:rsidRPr="004229FE" w:rsidRDefault="000A6D75" w:rsidP="004229FE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4229FE">
                  <w:rPr>
                    <w:sz w:val="144"/>
                    <w:szCs w:val="24"/>
                  </w:rPr>
                  <w:t>RÉKA</w:t>
                </w:r>
              </w:p>
              <w:sdt>
                <w:sdtPr>
                  <w:rPr>
                    <w:rStyle w:val="AlcmChar"/>
                    <w:rFonts w:asciiTheme="minorHAnsi" w:hAnsiTheme="minorHAnsi"/>
                    <w:color w:val="auto"/>
                    <w:sz w:val="28"/>
                    <w:szCs w:val="28"/>
                  </w:rPr>
                  <w:alias w:val="Alcím"/>
                  <w:id w:val="13406923"/>
                  <w:placeholder>
                    <w:docPart w:val="4EECBAD3933D40BB99BABEC774AB86B9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>
                  <w:rPr>
                    <w:rStyle w:val="AlcmChar"/>
                  </w:rPr>
                </w:sdtEndPr>
                <w:sdtContent>
                  <w:p w14:paraId="0E58F181" w14:textId="62DBAF94" w:rsidR="004229FE" w:rsidRPr="004229FE" w:rsidRDefault="004229FE" w:rsidP="004229FE">
                    <w:pPr>
                      <w:pStyle w:val="Logo"/>
                      <w:ind w:left="0"/>
                    </w:pPr>
                    <w:r w:rsidRPr="004229FE">
                      <w:rPr>
                        <w:rStyle w:val="AlcmChar"/>
                        <w:rFonts w:asciiTheme="minorHAnsi" w:hAnsiTheme="minorHAnsi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sdtContent>
              </w:sdt>
            </w:tc>
          </w:tr>
          <w:tr w:rsidR="000A6D75" w14:paraId="71AAF68E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3F3F92C" w14:textId="77E73483" w:rsidR="004229FE" w:rsidRPr="004229FE" w:rsidRDefault="004229FE" w:rsidP="00DC0D9A">
                <w:pPr>
                  <w:pStyle w:val="Nincstrkz"/>
                  <w:spacing w:before="1800"/>
                  <w:rPr>
                    <w:color w:val="00948B" w:themeColor="accent1" w:themeShade="BF"/>
                    <w:sz w:val="88"/>
                    <w:szCs w:val="88"/>
                  </w:rPr>
                </w:pPr>
                <w:r w:rsidRPr="004229FE">
                  <w:rPr>
                    <w:color w:val="00C6BB" w:themeColor="accent1"/>
                    <w:sz w:val="88"/>
                    <w:szCs w:val="88"/>
                  </w:rPr>
                  <w:t>Specifikáció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180E1E8D" w:rsidR="000A6D75" w:rsidRDefault="00FC785E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213B0DE3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</w:t>
                    </w:r>
                    <w:r w:rsidR="00322CB4">
                      <w:rPr>
                        <w:color w:val="00C6BB" w:themeColor="accent1"/>
                        <w:sz w:val="28"/>
                        <w:szCs w:val="28"/>
                      </w:rPr>
                      <w:t>10</w:t>
                    </w:r>
                    <w:r>
                      <w:rPr>
                        <w:color w:val="00C6BB" w:themeColor="accent1"/>
                        <w:sz w:val="28"/>
                        <w:szCs w:val="28"/>
                      </w:rPr>
                      <w:t>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0A7BCCE6" w14:textId="40B4B657" w:rsidR="00FC785E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24523" w:history="1">
            <w:r w:rsidR="00FC785E" w:rsidRPr="005369E9">
              <w:rPr>
                <w:rStyle w:val="Hiperhivatkozs"/>
                <w:noProof/>
              </w:rPr>
              <w:t>1.Bevezetés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_Toc210124523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2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4A7052A5" w14:textId="59B67FB5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24" w:history="1">
            <w:r w:rsidR="00FC785E" w:rsidRPr="005369E9">
              <w:rPr>
                <w:rStyle w:val="Hiperhivatkozs"/>
                <w:noProof/>
              </w:rPr>
              <w:t>1.1.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Projekt címe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_Toc210124524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2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21F5B88" w14:textId="5851FADC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25" w:history="1">
            <w:r w:rsidR="00FC785E" w:rsidRPr="005369E9">
              <w:rPr>
                <w:rStyle w:val="Hiperhivatkozs"/>
                <w:noProof/>
              </w:rPr>
              <w:t>1.2.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Projekt rövid ismertetése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_Toc210124525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2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18075736" w14:textId="2C345C78" w:rsidR="00FC785E" w:rsidRDefault="003A6B90">
          <w:pPr>
            <w:pStyle w:val="TJ1"/>
            <w:rPr>
              <w:rFonts w:cstheme="minorBidi"/>
              <w:noProof/>
            </w:rPr>
          </w:pPr>
          <w:hyperlink w:anchor="_Toc210124526" w:history="1">
            <w:r w:rsidR="00FC785E" w:rsidRPr="005369E9">
              <w:rPr>
                <w:rStyle w:val="Hiperhivatkozs"/>
                <w:rFonts w:cstheme="majorHAnsi"/>
                <w:noProof/>
              </w:rPr>
              <w:t>2.</w:t>
            </w:r>
            <w:r w:rsidR="00FC785E">
              <w:rPr>
                <w:rFonts w:cstheme="minorBidi"/>
                <w:noProof/>
              </w:rPr>
              <w:tab/>
            </w:r>
            <w:r w:rsidR="00FC785E" w:rsidRPr="005369E9">
              <w:rPr>
                <w:rStyle w:val="Hiperhivatkozs"/>
                <w:noProof/>
              </w:rPr>
              <w:t>Fő funkciók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_Toc210124526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3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6CA96E2F" w14:textId="08CEFE52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27" w:history="1">
            <w:r w:rsidR="00FC785E" w:rsidRPr="005369E9">
              <w:rPr>
                <w:rStyle w:val="Hiperhivatkozs"/>
                <w:noProof/>
              </w:rPr>
              <w:t>2.1.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Rendeléskezelés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_Toc210124527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3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3AF4EA6D" w14:textId="6714D5C0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28" w:history="1">
            <w:r w:rsidR="00FC785E" w:rsidRPr="005369E9">
              <w:rPr>
                <w:rStyle w:val="Hiperhivatkozs"/>
                <w:noProof/>
              </w:rPr>
              <w:t>2.2.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Katalógus kezelés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_Toc210124528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3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60D21A0F" w14:textId="681B719B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29" w:history="1">
            <w:r w:rsidR="00FC785E" w:rsidRPr="005369E9">
              <w:rPr>
                <w:rStyle w:val="Hiperhivatkozs"/>
                <w:noProof/>
              </w:rPr>
              <w:t>2.3.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Készletezés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_Toc210124529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3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773E8FB5" w14:textId="217A7C57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0" w:history="1">
            <w:r w:rsidR="00FC785E" w:rsidRPr="005369E9">
              <w:rPr>
                <w:rStyle w:val="Hiperhivatkozs"/>
                <w:noProof/>
              </w:rPr>
              <w:t>2.4.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Adminisztráció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_Toc210124530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3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361BFFED" w14:textId="035F5794" w:rsidR="00FC785E" w:rsidRDefault="003A6B90">
          <w:pPr>
            <w:pStyle w:val="TJ1"/>
            <w:rPr>
              <w:rFonts w:cstheme="minorBidi"/>
              <w:noProof/>
            </w:rPr>
          </w:pPr>
          <w:hyperlink w:anchor="_Toc210124531" w:history="1">
            <w:r w:rsidR="00FC785E" w:rsidRPr="005369E9">
              <w:rPr>
                <w:rStyle w:val="Hiperhivatkozs"/>
                <w:rFonts w:cstheme="majorHAnsi"/>
                <w:noProof/>
              </w:rPr>
              <w:t>3.</w:t>
            </w:r>
            <w:r w:rsidR="00FC785E">
              <w:rPr>
                <w:rFonts w:cstheme="minorBidi"/>
                <w:noProof/>
              </w:rPr>
              <w:tab/>
            </w:r>
            <w:r w:rsidR="00FC785E" w:rsidRPr="005369E9">
              <w:rPr>
                <w:rStyle w:val="Hiperhivatkozs"/>
                <w:noProof/>
              </w:rPr>
              <w:t>Technológiai adatok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_Toc210124531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6B35F399" w14:textId="13474A57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2" w:history="1">
            <w:r w:rsidR="00FC785E" w:rsidRPr="005369E9">
              <w:rPr>
                <w:rStyle w:val="Hiperhivatkozs"/>
                <w:noProof/>
              </w:rPr>
              <w:t>3.1.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Operációs rendszer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_Toc210124532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0FCF1FE2" w14:textId="42182306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3" w:history="1">
            <w:r w:rsidR="00FC785E" w:rsidRPr="005369E9">
              <w:rPr>
                <w:rStyle w:val="Hiperhivatkozs"/>
                <w:noProof/>
              </w:rPr>
              <w:t>3.2.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Felhasznált programozási nyelvek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_Toc210124533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1806D8C7" w14:textId="4B572382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4" w:history="1">
            <w:r w:rsidR="00FC785E" w:rsidRPr="005369E9">
              <w:rPr>
                <w:rStyle w:val="Hiperhivatkozs"/>
                <w:noProof/>
              </w:rPr>
              <w:t>3.3.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Felhasznált technológiák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_Toc210124534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9B6FC32" w14:textId="5C4EB29B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5" w:history="1">
            <w:r w:rsidR="00FC785E" w:rsidRPr="005369E9">
              <w:rPr>
                <w:rStyle w:val="Hiperhivatkozs"/>
                <w:noProof/>
              </w:rPr>
              <w:t>3.4.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Projekt részei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_Toc210124535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BF5E2F4" w14:textId="33314B4A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6" w:history="1">
            <w:r w:rsidR="00FC785E" w:rsidRPr="005369E9">
              <w:rPr>
                <w:rStyle w:val="Hiperhivatkozs"/>
                <w:noProof/>
              </w:rPr>
              <w:t>3.5.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Szoftverfejlesztése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_Toc210124536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4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03108DDA" w14:textId="08A23F82" w:rsidR="00FC785E" w:rsidRDefault="003A6B90">
          <w:pPr>
            <w:pStyle w:val="TJ1"/>
            <w:rPr>
              <w:rFonts w:cstheme="minorBidi"/>
              <w:noProof/>
            </w:rPr>
          </w:pPr>
          <w:hyperlink w:anchor="_Toc210124537" w:history="1">
            <w:r w:rsidR="00FC785E" w:rsidRPr="005369E9">
              <w:rPr>
                <w:rStyle w:val="Hiperhivatkozs"/>
                <w:rFonts w:cstheme="majorHAnsi"/>
                <w:noProof/>
              </w:rPr>
              <w:t>4.</w:t>
            </w:r>
            <w:r w:rsidR="00FC785E">
              <w:rPr>
                <w:rFonts w:cstheme="minorBidi"/>
                <w:noProof/>
              </w:rPr>
              <w:tab/>
            </w:r>
            <w:r w:rsidR="00FC785E" w:rsidRPr="005369E9">
              <w:rPr>
                <w:rStyle w:val="Hiperhivatkozs"/>
                <w:noProof/>
              </w:rPr>
              <w:t>Szoftver specifikáció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_Toc210124537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5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2D1E8431" w14:textId="4D1A3D7E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8" w:history="1">
            <w:r w:rsidR="00FC785E" w:rsidRPr="005369E9">
              <w:rPr>
                <w:rStyle w:val="Hiperhivatkozs"/>
                <w:noProof/>
              </w:rPr>
              <w:t>4.1.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Megjelenés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_Toc210124538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5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06C214C9" w14:textId="19F00B9A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39" w:history="1">
            <w:r w:rsidR="00FC785E" w:rsidRPr="005369E9">
              <w:rPr>
                <w:rStyle w:val="Hiperhivatkozs"/>
                <w:noProof/>
              </w:rPr>
              <w:t>4.2.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Követelmények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_Toc210124539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5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EA42A5A" w14:textId="140CA595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40" w:history="1">
            <w:r w:rsidR="00FC785E" w:rsidRPr="005369E9">
              <w:rPr>
                <w:rStyle w:val="Hiperhivatkozs"/>
                <w:noProof/>
              </w:rPr>
              <w:t>4.3.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Jövőbeli bővítési lehetőségek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_Toc210124540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5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AF99589" w14:textId="580DCAD5" w:rsidR="00FC785E" w:rsidRDefault="003A6B90">
          <w:pPr>
            <w:pStyle w:val="TJ1"/>
            <w:rPr>
              <w:rFonts w:cstheme="minorBidi"/>
              <w:noProof/>
            </w:rPr>
          </w:pPr>
          <w:hyperlink w:anchor="_Toc210124541" w:history="1">
            <w:r w:rsidR="00FC785E" w:rsidRPr="005369E9">
              <w:rPr>
                <w:rStyle w:val="Hiperhivatkozs"/>
                <w:rFonts w:cstheme="majorHAnsi"/>
                <w:noProof/>
              </w:rPr>
              <w:t>5.</w:t>
            </w:r>
            <w:r w:rsidR="00FC785E">
              <w:rPr>
                <w:rFonts w:cstheme="minorBidi"/>
                <w:noProof/>
              </w:rPr>
              <w:tab/>
            </w:r>
            <w:r w:rsidR="00FC785E" w:rsidRPr="005369E9">
              <w:rPr>
                <w:rStyle w:val="Hiperhivatkozs"/>
                <w:noProof/>
              </w:rPr>
              <w:t>Dokumentáció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_Toc210124541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6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33EA969E" w14:textId="2A7793E2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42" w:history="1">
            <w:r w:rsidR="00FC785E" w:rsidRPr="005369E9">
              <w:rPr>
                <w:rStyle w:val="Hiperhivatkozs"/>
                <w:noProof/>
              </w:rPr>
              <w:t>5.1.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Erőforrás-terv, munkaidő nyilvántartás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_Toc210124542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6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49A0E9D0" w14:textId="33DA1676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43" w:history="1">
            <w:r w:rsidR="00FC785E" w:rsidRPr="005369E9">
              <w:rPr>
                <w:rStyle w:val="Hiperhivatkozs"/>
                <w:noProof/>
              </w:rPr>
              <w:t>5.2.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Technikai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_Toc210124543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6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3D36B62A" w14:textId="1D959A33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44" w:history="1">
            <w:r w:rsidR="00FC785E" w:rsidRPr="005369E9">
              <w:rPr>
                <w:rStyle w:val="Hiperhivatkozs"/>
                <w:noProof/>
              </w:rPr>
              <w:t>5.3.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Forrás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_Toc210124544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6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76F74EC8" w14:textId="0AF36B2B" w:rsidR="00FC785E" w:rsidRDefault="003A6B90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10124545" w:history="1">
            <w:r w:rsidR="00FC785E" w:rsidRPr="005369E9">
              <w:rPr>
                <w:rStyle w:val="Hiperhivatkozs"/>
                <w:noProof/>
              </w:rPr>
              <w:t>5.4.</w:t>
            </w:r>
            <w:r w:rsidR="00FC785E">
              <w:rPr>
                <w:rFonts w:eastAsiaTheme="minorEastAsia"/>
                <w:noProof/>
                <w:lang w:eastAsia="hu-HU"/>
              </w:rPr>
              <w:tab/>
            </w:r>
            <w:r w:rsidR="00FC785E" w:rsidRPr="005369E9">
              <w:rPr>
                <w:rStyle w:val="Hiperhivatkozs"/>
                <w:noProof/>
              </w:rPr>
              <w:t>Felhasználói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_Toc210124545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6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08965395" w14:textId="6A877CEF" w:rsidR="00FC785E" w:rsidRDefault="003A6B90">
          <w:pPr>
            <w:pStyle w:val="TJ1"/>
            <w:rPr>
              <w:rFonts w:cstheme="minorBidi"/>
              <w:noProof/>
            </w:rPr>
          </w:pPr>
          <w:hyperlink w:anchor="_Toc210124546" w:history="1">
            <w:r w:rsidR="00FC785E" w:rsidRPr="005369E9">
              <w:rPr>
                <w:rStyle w:val="Hiperhivatkozs"/>
                <w:rFonts w:cstheme="majorHAnsi"/>
                <w:noProof/>
              </w:rPr>
              <w:t>6.</w:t>
            </w:r>
            <w:r w:rsidR="00FC785E">
              <w:rPr>
                <w:rFonts w:cstheme="minorBidi"/>
                <w:noProof/>
              </w:rPr>
              <w:tab/>
            </w:r>
            <w:r w:rsidR="00FC785E" w:rsidRPr="005369E9">
              <w:rPr>
                <w:rStyle w:val="Hiperhivatkozs"/>
                <w:noProof/>
              </w:rPr>
              <w:t>Projekt adatlap</w:t>
            </w:r>
            <w:r w:rsidR="00FC785E">
              <w:rPr>
                <w:noProof/>
                <w:webHidden/>
              </w:rPr>
              <w:tab/>
            </w:r>
            <w:r w:rsidR="00FC785E">
              <w:rPr>
                <w:noProof/>
                <w:webHidden/>
              </w:rPr>
              <w:fldChar w:fldCharType="begin"/>
            </w:r>
            <w:r w:rsidR="00FC785E">
              <w:rPr>
                <w:noProof/>
                <w:webHidden/>
              </w:rPr>
              <w:instrText xml:space="preserve"> PAGEREF _Toc210124546 \h </w:instrText>
            </w:r>
            <w:r w:rsidR="00FC785E">
              <w:rPr>
                <w:noProof/>
                <w:webHidden/>
              </w:rPr>
            </w:r>
            <w:r w:rsidR="00FC785E">
              <w:rPr>
                <w:noProof/>
                <w:webHidden/>
              </w:rPr>
              <w:fldChar w:fldCharType="separate"/>
            </w:r>
            <w:r w:rsidR="006F5878">
              <w:rPr>
                <w:noProof/>
                <w:webHidden/>
              </w:rPr>
              <w:t>7</w:t>
            </w:r>
            <w:r w:rsidR="00FC785E">
              <w:rPr>
                <w:noProof/>
                <w:webHidden/>
              </w:rPr>
              <w:fldChar w:fldCharType="end"/>
            </w:r>
          </w:hyperlink>
        </w:p>
        <w:p w14:paraId="595BAF61" w14:textId="0A11379A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E7EA10A" w:rsidR="00726D8E" w:rsidRPr="00C1051F" w:rsidRDefault="00CB2ECD" w:rsidP="00CB2ECD">
      <w:pPr>
        <w:pStyle w:val="Cmsor1"/>
        <w:numPr>
          <w:ilvl w:val="0"/>
          <w:numId w:val="0"/>
        </w:numPr>
        <w:ind w:left="360"/>
        <w:rPr>
          <w:sz w:val="36"/>
          <w:szCs w:val="36"/>
        </w:rPr>
      </w:pPr>
      <w:bookmarkStart w:id="1" w:name="_Toc210124523"/>
      <w:r>
        <w:lastRenderedPageBreak/>
        <w:t>1.</w:t>
      </w:r>
      <w:r w:rsidR="00DE51A9" w:rsidRPr="00C1051F">
        <w:t>Bevezetés</w:t>
      </w:r>
      <w:bookmarkEnd w:id="0"/>
      <w:bookmarkEnd w:id="1"/>
    </w:p>
    <w:p w14:paraId="0103D56B" w14:textId="0AF34E5E" w:rsidR="00DE51A9" w:rsidRPr="0010750D" w:rsidRDefault="00DE51A9" w:rsidP="00CB2ECD">
      <w:pPr>
        <w:pStyle w:val="Cmsor2"/>
        <w:numPr>
          <w:ilvl w:val="1"/>
          <w:numId w:val="18"/>
        </w:numPr>
      </w:pPr>
      <w:bookmarkStart w:id="2" w:name="_Toc209178471"/>
      <w:bookmarkStart w:id="3" w:name="_Toc210124524"/>
      <w:r w:rsidRPr="0010750D">
        <w:t>Projekt címe</w:t>
      </w:r>
      <w:bookmarkEnd w:id="2"/>
      <w:bookmarkEnd w:id="3"/>
    </w:p>
    <w:p w14:paraId="44CEDE34" w14:textId="56229EF0" w:rsidR="009F4266" w:rsidRDefault="008A2A99" w:rsidP="009F4266">
      <w:r w:rsidRPr="000147E9">
        <w:t>RÉKA</w:t>
      </w:r>
      <w:r w:rsidR="009036E9">
        <w:t> – </w:t>
      </w:r>
      <w:r w:rsidR="00E11D23" w:rsidRPr="000147E9">
        <w:t>Vállalatirányítási</w:t>
      </w:r>
      <w:r w:rsidR="009036E9">
        <w:t> </w:t>
      </w:r>
      <w:r w:rsidR="00E11D23" w:rsidRPr="000147E9">
        <w:t>rendszer</w:t>
      </w:r>
    </w:p>
    <w:p w14:paraId="72AAD8C5" w14:textId="095946DF" w:rsidR="00AC3A6E" w:rsidRDefault="009F4266" w:rsidP="00CB2ECD">
      <w:pPr>
        <w:pStyle w:val="Cmsor2"/>
        <w:numPr>
          <w:ilvl w:val="1"/>
          <w:numId w:val="18"/>
        </w:numPr>
      </w:pPr>
      <w:bookmarkStart w:id="4" w:name="_Toc209178472"/>
      <w:bookmarkStart w:id="5" w:name="_Toc210124525"/>
      <w:r w:rsidRPr="0010750D">
        <w:t>Projekt rövid ismertetése</w:t>
      </w:r>
      <w:bookmarkEnd w:id="4"/>
      <w:bookmarkEnd w:id="5"/>
    </w:p>
    <w:p w14:paraId="24BDB71B" w14:textId="77777777" w:rsidR="009F4266" w:rsidRDefault="009F4266" w:rsidP="009F4266">
      <w:pPr>
        <w:rPr>
          <w:lang w:eastAsia="hu-HU"/>
        </w:rPr>
      </w:pPr>
      <w:r w:rsidRPr="009F4266">
        <w:rPr>
          <w:lang w:eastAsia="hu-HU"/>
        </w:rPr>
        <w:t xml:space="preserve">2025-ben még mindig számos, kereskedelemmel foglalkozó kis- és középvállalkozás </w:t>
      </w:r>
      <w:r>
        <w:rPr>
          <w:lang w:eastAsia="hu-HU"/>
        </w:rPr>
        <w:t>[</w:t>
      </w:r>
      <w:r w:rsidRPr="009F4266">
        <w:rPr>
          <w:lang w:eastAsia="hu-HU"/>
        </w:rPr>
        <w:t>a továbbiakban: KKV-k</w:t>
      </w:r>
      <w:r>
        <w:rPr>
          <w:lang w:eastAsia="hu-HU"/>
        </w:rPr>
        <w:t>]</w:t>
      </w:r>
      <w:r w:rsidRPr="009F4266">
        <w:rPr>
          <w:lang w:eastAsia="hu-HU"/>
        </w:rPr>
        <w:t xml:space="preserve"> papíralapon vagy elavult táblázatkezelőkben végzi napi adminisztrációs feladatait. Ide tartozik többek között a rendelések rögzítése, összekészítése, valamint a különböző típusú fuvarlevelek (szállítólevél, számla) kiállítása. Ezek a folyamatok nemcsak időigényesek, hanem hibalehetőségekkel is terheltek, és a vállalkozás méretének növekedésével egyre nehezebben átláthatóak.</w:t>
      </w:r>
    </w:p>
    <w:p w14:paraId="41007D34" w14:textId="1D2641C8" w:rsidR="009F4266" w:rsidRDefault="009F4266" w:rsidP="009F4266">
      <w:r w:rsidRPr="009F4266">
        <w:t>A RÉK</w:t>
      </w:r>
      <w:r>
        <w:t>A</w:t>
      </w:r>
      <w:r w:rsidRPr="009F4266">
        <w:t xml:space="preserve"> rendszer célja, hogy a KKV-k számára egy egyszerűen használható, átlátható és megbízható digitális platformot biztosítson, amely kiváltja a manuális, papíralapú folyamatokat, és hozzájárul a hatékonyabb működéshez</w:t>
      </w:r>
      <w:r>
        <w:t>.</w:t>
      </w:r>
    </w:p>
    <w:p w14:paraId="709372CC" w14:textId="47383FF3" w:rsidR="009F4266" w:rsidRPr="0010750D" w:rsidRDefault="009F4266" w:rsidP="009F4266">
      <w:r>
        <w:t>Előnyök a KKV-k számára:</w:t>
      </w:r>
    </w:p>
    <w:p w14:paraId="06B56F78" w14:textId="2141210E" w:rsidR="009F4266" w:rsidRDefault="009F4266" w:rsidP="009F4266">
      <w:pPr>
        <w:pStyle w:val="Listaszerbekezds"/>
        <w:rPr>
          <w:lang w:eastAsia="hu-HU"/>
        </w:rPr>
      </w:pPr>
      <w:r>
        <w:rPr>
          <w:lang w:eastAsia="hu-HU"/>
        </w:rPr>
        <w:t>Időmegtakarítás: a digitalizált folyamatok gyorsabbak és automatizálhatók.</w:t>
      </w:r>
    </w:p>
    <w:p w14:paraId="0D3CCB34" w14:textId="31EA0558" w:rsidR="009F4266" w:rsidRDefault="009F4266" w:rsidP="009F4266">
      <w:pPr>
        <w:pStyle w:val="Listaszerbekezds"/>
        <w:rPr>
          <w:lang w:eastAsia="hu-HU"/>
        </w:rPr>
      </w:pPr>
      <w:r>
        <w:rPr>
          <w:lang w:eastAsia="hu-HU"/>
        </w:rPr>
        <w:t>Átláthatóság: a rendszer valós idejű adatokkal dolgozik, így mindig pontos képet nyújt a készletekről és rendelésekről.</w:t>
      </w:r>
    </w:p>
    <w:p w14:paraId="390043A1" w14:textId="720B2DD4" w:rsidR="009F4266" w:rsidRDefault="009F4266" w:rsidP="009F4266">
      <w:pPr>
        <w:pStyle w:val="Listaszerbekezds"/>
        <w:rPr>
          <w:lang w:eastAsia="hu-HU"/>
        </w:rPr>
      </w:pPr>
      <w:r>
        <w:rPr>
          <w:lang w:eastAsia="hu-HU"/>
        </w:rPr>
        <w:t>Hibacsökkentés: az automatizált dokumentumkezelés minimalizálja az emberi tévedéseket.</w:t>
      </w:r>
    </w:p>
    <w:p w14:paraId="647DD31E" w14:textId="5A9DC7E9" w:rsidR="009F4266" w:rsidRDefault="009F4266" w:rsidP="009F4266">
      <w:pPr>
        <w:pStyle w:val="Listaszerbekezds"/>
        <w:rPr>
          <w:lang w:eastAsia="hu-HU"/>
        </w:rPr>
      </w:pPr>
      <w:r>
        <w:rPr>
          <w:lang w:eastAsia="hu-HU"/>
        </w:rPr>
        <w:t>Skálázhatóság: a rendszer a vállalkozás növekedésével együtt képes bővülni, új funkciókkal kiegészülni.</w:t>
      </w:r>
    </w:p>
    <w:p w14:paraId="4A8F843F" w14:textId="4A190A14" w:rsidR="009F4266" w:rsidRPr="004D1363" w:rsidRDefault="009F4266" w:rsidP="009F4266">
      <w:pPr>
        <w:pStyle w:val="Listaszerbekezds"/>
        <w:rPr>
          <w:lang w:eastAsia="hu-HU"/>
        </w:rPr>
      </w:pPr>
      <w:r>
        <w:rPr>
          <w:lang w:eastAsia="hu-HU"/>
        </w:rPr>
        <w:t>Megbízhatóság: modern, biztonságos alapokra épül, így adatvesztés és inkonzisztens nyilvántartás helyett stabil, jól követhető működést biztosít.</w:t>
      </w:r>
    </w:p>
    <w:p w14:paraId="633B2A7B" w14:textId="540C027F" w:rsidR="00DE51A9" w:rsidRPr="00C1051F" w:rsidRDefault="00E11D23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6" w:name="_Toc209178473"/>
      <w:bookmarkStart w:id="7" w:name="_Toc210124526"/>
      <w:r w:rsidRPr="00C1051F">
        <w:lastRenderedPageBreak/>
        <w:t>Fő funkciók</w:t>
      </w:r>
      <w:bookmarkEnd w:id="6"/>
      <w:bookmarkEnd w:id="7"/>
    </w:p>
    <w:p w14:paraId="1F85BACB" w14:textId="77777777" w:rsidR="005A7BBA" w:rsidRPr="0010750D" w:rsidRDefault="00E11D23" w:rsidP="00CB2ECD">
      <w:pPr>
        <w:pStyle w:val="Cmsor2"/>
        <w:numPr>
          <w:ilvl w:val="1"/>
          <w:numId w:val="18"/>
        </w:numPr>
      </w:pPr>
      <w:bookmarkStart w:id="8" w:name="_Toc209178474"/>
      <w:bookmarkStart w:id="9" w:name="_Toc210124527"/>
      <w:r w:rsidRPr="0010750D">
        <w:t>Rendeléskezelé</w:t>
      </w:r>
      <w:r w:rsidR="005A7BBA" w:rsidRPr="0010750D">
        <w:t>s</w:t>
      </w:r>
      <w:bookmarkEnd w:id="8"/>
      <w:bookmarkEnd w:id="9"/>
    </w:p>
    <w:p w14:paraId="62FFEDE0" w14:textId="23F04FD4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 xml:space="preserve">Új rendelés rögzítése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vevői és belső</w:t>
      </w:r>
      <w:r w:rsidR="0010750D" w:rsidRPr="000147E9">
        <w:rPr>
          <w:lang w:eastAsia="hu-HU"/>
        </w:rPr>
        <w:t>]</w:t>
      </w:r>
    </w:p>
    <w:p w14:paraId="7EA58292" w14:textId="151D0CFE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 xml:space="preserve">Rendelések státuszainak követése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új, feldolgozás alatt, összekészítve, kiszállítva</w:t>
      </w:r>
      <w:r w:rsidR="0010750D" w:rsidRPr="000147E9">
        <w:rPr>
          <w:lang w:eastAsia="hu-HU"/>
        </w:rPr>
        <w:t>]</w:t>
      </w:r>
    </w:p>
    <w:p w14:paraId="70BF3303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Rendelések összekészítési listájának automatikus generálása</w:t>
      </w:r>
    </w:p>
    <w:p w14:paraId="788889D9" w14:textId="454B31B8" w:rsidR="005A7BBA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Számlázási és szállítási adatok kezelése</w:t>
      </w:r>
    </w:p>
    <w:p w14:paraId="3E463772" w14:textId="77777777" w:rsidR="005A7BBA" w:rsidRPr="0010750D" w:rsidRDefault="005A7BBA" w:rsidP="00CB2ECD">
      <w:pPr>
        <w:pStyle w:val="Cmsor2"/>
        <w:numPr>
          <w:ilvl w:val="1"/>
          <w:numId w:val="18"/>
        </w:numPr>
      </w:pPr>
      <w:bookmarkStart w:id="10" w:name="_Toc209178475"/>
      <w:bookmarkStart w:id="11" w:name="_Toc210124528"/>
      <w:r w:rsidRPr="0010750D">
        <w:t>Katalógus kezelés</w:t>
      </w:r>
      <w:bookmarkEnd w:id="10"/>
      <w:bookmarkEnd w:id="11"/>
    </w:p>
    <w:p w14:paraId="38FF3429" w14:textId="3DEB35C8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 xml:space="preserve">Termékek adatainak tárolása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név, cikkszám, leírás, ár, egység, minimum rendelési mennyiség</w:t>
      </w:r>
      <w:r w:rsidR="0010750D" w:rsidRPr="000147E9">
        <w:rPr>
          <w:lang w:eastAsia="hu-HU"/>
        </w:rPr>
        <w:t>]</w:t>
      </w:r>
    </w:p>
    <w:p w14:paraId="493CBDE4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Termékkategóriák létrehozása és karbantartása</w:t>
      </w:r>
    </w:p>
    <w:p w14:paraId="10BEE720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Keresés és szűrés termékek között</w:t>
      </w:r>
    </w:p>
    <w:p w14:paraId="57273D86" w14:textId="77777777" w:rsidR="005A7BBA" w:rsidRPr="0010750D" w:rsidRDefault="005A7BBA" w:rsidP="00CB2ECD">
      <w:pPr>
        <w:pStyle w:val="Cmsor2"/>
        <w:numPr>
          <w:ilvl w:val="1"/>
          <w:numId w:val="18"/>
        </w:numPr>
      </w:pPr>
      <w:bookmarkStart w:id="12" w:name="_Toc209178476"/>
      <w:bookmarkStart w:id="13" w:name="_Toc210124529"/>
      <w:r w:rsidRPr="0010750D">
        <w:t>Készletezés</w:t>
      </w:r>
      <w:bookmarkEnd w:id="12"/>
      <w:bookmarkEnd w:id="13"/>
    </w:p>
    <w:p w14:paraId="631C0DBD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Leltárkezelés (nyitó, mozgás, záró állomány)</w:t>
      </w:r>
    </w:p>
    <w:p w14:paraId="62EAD350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Automatikus készletcsökkentés rendelés teljesítésekor</w:t>
      </w:r>
    </w:p>
    <w:p w14:paraId="22A4BDE3" w14:textId="77777777" w:rsidR="0010750D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Minimum készletszint figyelés, riasztás</w:t>
      </w:r>
    </w:p>
    <w:p w14:paraId="0AB75FA3" w14:textId="4BF10A20" w:rsidR="005A7BBA" w:rsidRPr="000147E9" w:rsidRDefault="005A7BBA" w:rsidP="00D974AC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 xml:space="preserve">Több raktár kezelése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opcionális</w:t>
      </w:r>
      <w:r w:rsidR="0010750D" w:rsidRPr="000147E9">
        <w:rPr>
          <w:lang w:eastAsia="hu-HU"/>
        </w:rPr>
        <w:t>]</w:t>
      </w:r>
    </w:p>
    <w:p w14:paraId="301F8512" w14:textId="77777777" w:rsidR="005A7CAB" w:rsidRPr="0010750D" w:rsidRDefault="005A7BBA" w:rsidP="00CB2ECD">
      <w:pPr>
        <w:pStyle w:val="Cmsor2"/>
        <w:numPr>
          <w:ilvl w:val="1"/>
          <w:numId w:val="18"/>
        </w:numPr>
      </w:pPr>
      <w:bookmarkStart w:id="14" w:name="_Toc209178477"/>
      <w:bookmarkStart w:id="15" w:name="_Toc210124530"/>
      <w:r w:rsidRPr="0010750D">
        <w:t>Adminisztráció</w:t>
      </w:r>
      <w:bookmarkEnd w:id="14"/>
      <w:bookmarkEnd w:id="15"/>
    </w:p>
    <w:p w14:paraId="3ACB63BC" w14:textId="33B84476" w:rsidR="0010750D" w:rsidRPr="000147E9" w:rsidRDefault="005A7CAB" w:rsidP="00D974AC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Felhasználói jogosultságkezelés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adminisztrátor, értékesítő, raktáros, vevő</w:t>
      </w:r>
      <w:r w:rsidR="0010750D" w:rsidRPr="000147E9">
        <w:rPr>
          <w:lang w:eastAsia="hu-HU"/>
        </w:rPr>
        <w:t>]</w:t>
      </w:r>
    </w:p>
    <w:p w14:paraId="7A315FF4" w14:textId="23FFEFDE" w:rsidR="005A7CAB" w:rsidRPr="004D1363" w:rsidRDefault="005A7CAB" w:rsidP="00D974AC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Riportok és statisztikák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forgalom, készletforgás, top termékek</w:t>
      </w:r>
      <w:r w:rsidR="0010750D" w:rsidRPr="000147E9">
        <w:rPr>
          <w:lang w:eastAsia="hu-HU"/>
        </w:rPr>
        <w:t>]</w:t>
      </w:r>
    </w:p>
    <w:p w14:paraId="28C7A706" w14:textId="15AB8717" w:rsidR="005A7BBA" w:rsidRPr="00C1051F" w:rsidRDefault="00B8399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6" w:name="_Toc209178478"/>
      <w:bookmarkStart w:id="17" w:name="_Toc210124531"/>
      <w:r w:rsidRPr="00C1051F">
        <w:lastRenderedPageBreak/>
        <w:t>Technológiai adatok</w:t>
      </w:r>
      <w:bookmarkEnd w:id="16"/>
      <w:bookmarkEnd w:id="17"/>
    </w:p>
    <w:p w14:paraId="706A3433" w14:textId="12E35FA3" w:rsidR="00B8399C" w:rsidRPr="0010750D" w:rsidRDefault="00B8399C" w:rsidP="00CB2ECD">
      <w:pPr>
        <w:pStyle w:val="Cmsor2"/>
        <w:numPr>
          <w:ilvl w:val="1"/>
          <w:numId w:val="18"/>
        </w:numPr>
      </w:pPr>
      <w:bookmarkStart w:id="18" w:name="_Toc209178479"/>
      <w:bookmarkStart w:id="19" w:name="_Toc210124532"/>
      <w:r w:rsidRPr="0010750D">
        <w:t>Operációs rendszer</w:t>
      </w:r>
      <w:bookmarkEnd w:id="18"/>
      <w:bookmarkEnd w:id="19"/>
    </w:p>
    <w:p w14:paraId="37D8BE37" w14:textId="715F805F" w:rsidR="00B8399C" w:rsidRPr="000147E9" w:rsidRDefault="00C211E0" w:rsidP="00E7539D">
      <w:pPr>
        <w:rPr>
          <w:lang w:eastAsia="hu-HU"/>
        </w:rPr>
      </w:pPr>
      <w:r w:rsidRPr="00C211E0">
        <w:rPr>
          <w:lang w:eastAsia="hu-HU"/>
        </w:rPr>
        <w:t xml:space="preserve">A rendszer bármely, Windows, Android, iOS, </w:t>
      </w:r>
      <w:proofErr w:type="spellStart"/>
      <w:r w:rsidRPr="00C211E0">
        <w:rPr>
          <w:lang w:eastAsia="hu-HU"/>
        </w:rPr>
        <w:t>macOS</w:t>
      </w:r>
      <w:proofErr w:type="spellEnd"/>
      <w:r w:rsidRPr="00C211E0">
        <w:rPr>
          <w:lang w:eastAsia="hu-HU"/>
        </w:rPr>
        <w:t xml:space="preserve"> vagy Linux operációs rendszert futtató eszközön, böngésző segítségével használható.</w:t>
      </w:r>
    </w:p>
    <w:p w14:paraId="55A6C15E" w14:textId="143BF249" w:rsidR="005A7BBA" w:rsidRPr="0010750D" w:rsidRDefault="00B8399C" w:rsidP="00CB2ECD">
      <w:pPr>
        <w:pStyle w:val="Cmsor2"/>
        <w:numPr>
          <w:ilvl w:val="1"/>
          <w:numId w:val="18"/>
        </w:numPr>
      </w:pPr>
      <w:bookmarkStart w:id="20" w:name="_Toc209178480"/>
      <w:bookmarkStart w:id="21" w:name="_Toc210124533"/>
      <w:r w:rsidRPr="0010750D">
        <w:t>Felhasznált programozási nyelvek</w:t>
      </w:r>
      <w:bookmarkEnd w:id="20"/>
      <w:bookmarkEnd w:id="21"/>
    </w:p>
    <w:p w14:paraId="5ACA8DFE" w14:textId="2C426E75" w:rsidR="00B8399C" w:rsidRPr="000147E9" w:rsidRDefault="00B8399C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Java Script</w:t>
      </w:r>
    </w:p>
    <w:p w14:paraId="0B9441DE" w14:textId="767F73D7" w:rsidR="00B8399C" w:rsidRPr="000147E9" w:rsidRDefault="00B8399C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CSS</w:t>
      </w:r>
    </w:p>
    <w:p w14:paraId="128BF68B" w14:textId="65AC6FD3" w:rsidR="00B8399C" w:rsidRPr="000147E9" w:rsidRDefault="00B8399C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HTML</w:t>
      </w:r>
    </w:p>
    <w:p w14:paraId="08B5295F" w14:textId="7893A0AC" w:rsidR="005424E4" w:rsidRPr="000147E9" w:rsidRDefault="00B8399C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SQL</w:t>
      </w:r>
    </w:p>
    <w:p w14:paraId="22947228" w14:textId="77777777" w:rsidR="00EC470B" w:rsidRPr="0010750D" w:rsidRDefault="00EC470B" w:rsidP="00CB2ECD">
      <w:pPr>
        <w:pStyle w:val="Cmsor2"/>
        <w:numPr>
          <w:ilvl w:val="1"/>
          <w:numId w:val="18"/>
        </w:numPr>
      </w:pPr>
      <w:bookmarkStart w:id="22" w:name="_Toc209178481"/>
      <w:bookmarkStart w:id="23" w:name="_Toc210124534"/>
      <w:r w:rsidRPr="0010750D">
        <w:t>Felhasznált technológiák</w:t>
      </w:r>
      <w:bookmarkEnd w:id="22"/>
      <w:bookmarkEnd w:id="23"/>
    </w:p>
    <w:p w14:paraId="58330C11" w14:textId="0463EE84" w:rsidR="00EC470B" w:rsidRPr="000147E9" w:rsidRDefault="00EC470B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>Backend: Node.js</w:t>
      </w:r>
    </w:p>
    <w:p w14:paraId="01707C07" w14:textId="52A286AB" w:rsidR="00EC470B" w:rsidRPr="000147E9" w:rsidRDefault="00EC470B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Frontend: </w:t>
      </w:r>
      <w:r w:rsidR="00EC6454" w:rsidRPr="000147E9">
        <w:rPr>
          <w:lang w:eastAsia="hu-HU"/>
        </w:rPr>
        <w:t>Vue.js</w:t>
      </w:r>
    </w:p>
    <w:p w14:paraId="3381408F" w14:textId="77777777" w:rsidR="00EC470B" w:rsidRPr="000147E9" w:rsidRDefault="00EC470B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Adatbázis: </w:t>
      </w:r>
      <w:proofErr w:type="spellStart"/>
      <w:r w:rsidRPr="000147E9">
        <w:rPr>
          <w:lang w:eastAsia="hu-HU"/>
        </w:rPr>
        <w:t>MySQL</w:t>
      </w:r>
      <w:proofErr w:type="spellEnd"/>
    </w:p>
    <w:p w14:paraId="6DF43635" w14:textId="30AD011E" w:rsidR="00EC470B" w:rsidRPr="000147E9" w:rsidRDefault="00EC470B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Hitelesítés: JWT </w:t>
      </w:r>
    </w:p>
    <w:p w14:paraId="20D3917D" w14:textId="1227E494" w:rsidR="00EC470B" w:rsidRPr="000147E9" w:rsidRDefault="00EC470B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Telepítés: felhő alapú </w:t>
      </w:r>
      <w:r w:rsidR="0010750D" w:rsidRPr="000147E9">
        <w:rPr>
          <w:lang w:eastAsia="hu-HU"/>
        </w:rPr>
        <w:t>[</w:t>
      </w:r>
      <w:r w:rsidRPr="000147E9">
        <w:rPr>
          <w:lang w:eastAsia="hu-HU"/>
        </w:rPr>
        <w:t>SaaS</w:t>
      </w:r>
      <w:r w:rsidR="0010750D" w:rsidRPr="000147E9">
        <w:rPr>
          <w:lang w:eastAsia="hu-HU"/>
        </w:rPr>
        <w:t>]</w:t>
      </w:r>
      <w:r w:rsidRPr="000147E9">
        <w:rPr>
          <w:lang w:eastAsia="hu-HU"/>
        </w:rPr>
        <w:t xml:space="preserve"> + opcionális helyi telepítés nagyobb ügyfeleknek</w:t>
      </w:r>
    </w:p>
    <w:p w14:paraId="3F79646A" w14:textId="151C3224" w:rsidR="005424E4" w:rsidRPr="0010750D" w:rsidRDefault="005424E4" w:rsidP="00CB2ECD">
      <w:pPr>
        <w:pStyle w:val="Cmsor2"/>
        <w:numPr>
          <w:ilvl w:val="1"/>
          <w:numId w:val="18"/>
        </w:numPr>
      </w:pPr>
      <w:bookmarkStart w:id="24" w:name="_Toc209178482"/>
      <w:bookmarkStart w:id="25" w:name="_Toc210124535"/>
      <w:r w:rsidRPr="0010750D">
        <w:t>Projekt részei</w:t>
      </w:r>
      <w:bookmarkEnd w:id="24"/>
      <w:bookmarkEnd w:id="25"/>
    </w:p>
    <w:p w14:paraId="5171885F" w14:textId="5775A993" w:rsidR="005424E4" w:rsidRPr="000147E9" w:rsidRDefault="00BB493E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Specifikáció</w:t>
      </w:r>
    </w:p>
    <w:p w14:paraId="57F74963" w14:textId="59D90C96" w:rsidR="00BB493E" w:rsidRPr="000147E9" w:rsidRDefault="00BB493E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Java Script forrás állomány</w:t>
      </w:r>
    </w:p>
    <w:p w14:paraId="76C4BB58" w14:textId="23ED96D1" w:rsidR="00BB493E" w:rsidRPr="000147E9" w:rsidRDefault="00BB493E" w:rsidP="00E23FA0">
      <w:pPr>
        <w:pStyle w:val="Listaszerbekezds"/>
        <w:rPr>
          <w:b/>
          <w:bCs/>
          <w:lang w:eastAsia="hu-HU"/>
        </w:rPr>
      </w:pPr>
      <w:proofErr w:type="spellStart"/>
      <w:r w:rsidRPr="000147E9">
        <w:rPr>
          <w:lang w:eastAsia="hu-HU"/>
        </w:rPr>
        <w:t>MySQL</w:t>
      </w:r>
      <w:proofErr w:type="spellEnd"/>
      <w:r w:rsidRPr="000147E9">
        <w:rPr>
          <w:lang w:eastAsia="hu-HU"/>
        </w:rPr>
        <w:t xml:space="preserve"> adatbázis</w:t>
      </w:r>
    </w:p>
    <w:p w14:paraId="6CBF9635" w14:textId="4563506C" w:rsidR="00EC470B" w:rsidRPr="000147E9" w:rsidRDefault="00EC470B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Technikai dokumentáció</w:t>
      </w:r>
    </w:p>
    <w:p w14:paraId="0E1109B8" w14:textId="55F90776" w:rsidR="00EC470B" w:rsidRPr="000147E9" w:rsidRDefault="00EC470B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Erőforrás-terv és munkaidő nyilvántartás</w:t>
      </w:r>
    </w:p>
    <w:p w14:paraId="4DA02670" w14:textId="22732C55" w:rsidR="00EC470B" w:rsidRPr="000147E9" w:rsidRDefault="00EC470B" w:rsidP="00E23FA0">
      <w:pPr>
        <w:pStyle w:val="Listaszerbekezds"/>
        <w:rPr>
          <w:b/>
          <w:bCs/>
          <w:lang w:eastAsia="hu-HU"/>
        </w:rPr>
      </w:pPr>
      <w:r w:rsidRPr="000147E9">
        <w:rPr>
          <w:lang w:eastAsia="hu-HU"/>
        </w:rPr>
        <w:t>Felhasználói dokumentáció</w:t>
      </w:r>
    </w:p>
    <w:p w14:paraId="4C6CD346" w14:textId="5287D168" w:rsidR="00B8399C" w:rsidRPr="0010750D" w:rsidRDefault="00B8399C" w:rsidP="00CB2ECD">
      <w:pPr>
        <w:pStyle w:val="Cmsor2"/>
        <w:numPr>
          <w:ilvl w:val="1"/>
          <w:numId w:val="18"/>
        </w:numPr>
      </w:pPr>
      <w:bookmarkStart w:id="26" w:name="_Toc209178483"/>
      <w:bookmarkStart w:id="27" w:name="_Toc210124536"/>
      <w:r w:rsidRPr="0010750D">
        <w:t>Szoftverfejlesztése</w:t>
      </w:r>
      <w:bookmarkEnd w:id="26"/>
      <w:bookmarkEnd w:id="27"/>
    </w:p>
    <w:p w14:paraId="46A7637C" w14:textId="29E880CD" w:rsidR="005424E4" w:rsidRPr="004D1363" w:rsidRDefault="000147E9" w:rsidP="00E7539D">
      <w:r w:rsidRPr="004D1363">
        <w:t>A RÉKA egy innovatív, webalapú szoftvermegoldás, amely a kereskedelemmel foglalkozó kis- és középvállalkozások (KKV-k) adminisztratív és logisztikai folyamatait hivatott egyszerűsíteni és korszerűsíteni. A rendszer fő funkciói közé tartozik a rendelések kezelése, az áru</w:t>
      </w:r>
      <w:r w:rsidR="00E27F14">
        <w:t xml:space="preserve"> </w:t>
      </w:r>
      <w:r w:rsidRPr="004D1363">
        <w:t>összekészítés támogatása, a készletellenőrzés, valamint az adminisztrációs feladatok hatékony ellátása. Ide sorolható többek között a rendelések felvétele, a rendeléstételek áttekinthető listázása a raktári dolgozók számára, a fuvarlevelek előállítása, továbbá a jövőbeni fejlesztési ütemben a számlák automatikus generálása is</w:t>
      </w:r>
      <w:r w:rsidR="004D1363" w:rsidRPr="004D1363">
        <w:t>.</w:t>
      </w:r>
      <w:r w:rsidR="00E27F14">
        <w:t xml:space="preserve"> </w:t>
      </w:r>
      <w:r w:rsidRPr="004D1363">
        <w:t>Az elkészült rendszernek maradéktalanul teljesítenie kell a 4. fejezetben meghatározott</w:t>
      </w:r>
      <w:r w:rsidRPr="000147E9">
        <w:rPr>
          <w:rFonts w:eastAsia="Times New Roman" w:cstheme="majorHAnsi"/>
          <w:sz w:val="24"/>
          <w:szCs w:val="24"/>
          <w:lang w:eastAsia="hu-HU"/>
        </w:rPr>
        <w:t xml:space="preserve"> </w:t>
      </w:r>
      <w:r w:rsidRPr="004D1363">
        <w:t>követelményeket. Azokban az esetekben, amikor egy követelmény nem rendelkezik pontos specifikációval, a megvalósítás során a fejlesztő részére szabad döntési jog biztosított. Kiemelten fontos, hogy a létrejövő megoldás mind felhasználói, mind fejlesztői oldalról magas színvonalat képviseljen, elősegítve a KKV-k digitalizációját és versenyképességük növelését.</w:t>
      </w:r>
    </w:p>
    <w:p w14:paraId="31AA3F10" w14:textId="3F4F9F31" w:rsidR="00ED0C25" w:rsidRPr="00C1051F" w:rsidRDefault="00ED0C25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28" w:name="_Toc209178484"/>
      <w:bookmarkStart w:id="29" w:name="_Toc210124537"/>
      <w:r w:rsidRPr="00C1051F">
        <w:lastRenderedPageBreak/>
        <w:t>Szoftver specifikáci</w:t>
      </w:r>
      <w:r w:rsidR="008A2A99" w:rsidRPr="00C1051F">
        <w:t>ó</w:t>
      </w:r>
      <w:bookmarkEnd w:id="28"/>
      <w:bookmarkEnd w:id="29"/>
    </w:p>
    <w:p w14:paraId="0BBC66B0" w14:textId="6AB4086E" w:rsidR="008A2A99" w:rsidRPr="000147E9" w:rsidRDefault="000147E9" w:rsidP="00E7539D">
      <w:pPr>
        <w:rPr>
          <w:lang w:eastAsia="hu-HU"/>
        </w:rPr>
      </w:pPr>
      <w:r w:rsidRPr="000147E9">
        <w:rPr>
          <w:lang w:eastAsia="hu-HU"/>
        </w:rPr>
        <w:t>A RÉKA egy innovatív, webalapú szoftvermegoldás, amely a kereskedelemben felmerülő adminisztrációs feladatok egyszerűsítését és korszerűsítését szolgálja. A rendszer hatékony támogatást nyújt többek között a rendelések kezelésében, a készletellenőrzésben, valamint a fuvarlevelek automatikus generálásában.</w:t>
      </w:r>
    </w:p>
    <w:p w14:paraId="617B45F0" w14:textId="7543EF8D" w:rsidR="008A2A99" w:rsidRPr="0010750D" w:rsidRDefault="006B5B2B" w:rsidP="00CB2ECD">
      <w:pPr>
        <w:pStyle w:val="Cmsor2"/>
        <w:numPr>
          <w:ilvl w:val="1"/>
          <w:numId w:val="18"/>
        </w:numPr>
      </w:pPr>
      <w:bookmarkStart w:id="30" w:name="_Toc209178485"/>
      <w:bookmarkStart w:id="31" w:name="_Toc210124538"/>
      <w:r w:rsidRPr="0010750D">
        <w:t>Megjelenés</w:t>
      </w:r>
      <w:bookmarkEnd w:id="30"/>
      <w:bookmarkEnd w:id="31"/>
    </w:p>
    <w:p w14:paraId="5DC8A6B4" w14:textId="0BE0658D" w:rsidR="00735EF6" w:rsidRPr="000147E9" w:rsidRDefault="00735EF6" w:rsidP="0013467F">
      <w:pPr>
        <w:rPr>
          <w:lang w:eastAsia="hu-HU"/>
        </w:rPr>
      </w:pPr>
      <w:r w:rsidRPr="000147E9">
        <w:rPr>
          <w:lang w:eastAsia="hu-HU"/>
        </w:rPr>
        <w:t xml:space="preserve">Letisztult a kor elvárásainak megfelelő átláthatóság és kezelhetőség. </w:t>
      </w:r>
      <w:r w:rsidR="00C158DB" w:rsidRPr="000147E9">
        <w:rPr>
          <w:lang w:eastAsia="hu-HU"/>
        </w:rPr>
        <w:t>F</w:t>
      </w:r>
      <w:r w:rsidRPr="000147E9">
        <w:rPr>
          <w:lang w:eastAsia="hu-HU"/>
        </w:rPr>
        <w:t>elhasználói szerepkörökre szabott kezelő felületek.:</w:t>
      </w:r>
    </w:p>
    <w:p w14:paraId="4FDE9E5B" w14:textId="66F28CD4" w:rsidR="00735EF6" w:rsidRPr="000147E9" w:rsidRDefault="00735EF6" w:rsidP="00D974AC">
      <w:pPr>
        <w:pStyle w:val="Listaszerbekezds"/>
        <w:rPr>
          <w:lang w:eastAsia="hu-HU"/>
        </w:rPr>
      </w:pPr>
      <w:r w:rsidRPr="000147E9">
        <w:rPr>
          <w:lang w:eastAsia="hu-HU"/>
        </w:rPr>
        <w:t>Cégtulajdonos: Hozzáférés az összes felhasználói felülethez. Így láthatja az aktuális készletet, rendeléseket, valamint lehetősége van a leltár készlet módosítására és új vásárlók regisztrálására.</w:t>
      </w:r>
    </w:p>
    <w:p w14:paraId="70F1E1EA" w14:textId="185183CC" w:rsidR="00735EF6" w:rsidRPr="000147E9" w:rsidRDefault="00735EF6" w:rsidP="00D974AC">
      <w:pPr>
        <w:pStyle w:val="Listaszerbekezds"/>
        <w:rPr>
          <w:lang w:eastAsia="hu-HU"/>
        </w:rPr>
      </w:pPr>
      <w:r w:rsidRPr="000147E9">
        <w:rPr>
          <w:lang w:eastAsia="hu-HU"/>
        </w:rPr>
        <w:t>Raktáros: Hozzáférés az aktuális rendelésekhez</w:t>
      </w:r>
      <w:r w:rsidR="00C158DB" w:rsidRPr="000147E9">
        <w:rPr>
          <w:lang w:eastAsia="hu-HU"/>
        </w:rPr>
        <w:t>, amelyek állapotát tudja módosítani [beérkezett -&gt; készítés alatt -&gt; véglegesítve].</w:t>
      </w:r>
    </w:p>
    <w:p w14:paraId="58447235" w14:textId="342B3F18" w:rsidR="006B5B2B" w:rsidRPr="004D1363" w:rsidRDefault="00735EF6" w:rsidP="00D974AC">
      <w:pPr>
        <w:pStyle w:val="Listaszerbekezds"/>
      </w:pPr>
      <w:r w:rsidRPr="000147E9">
        <w:rPr>
          <w:lang w:eastAsia="hu-HU"/>
        </w:rPr>
        <w:t>Regisztrált vevő: Hozzáférés a vásárlói felülethez</w:t>
      </w:r>
      <w:r w:rsidR="00C158DB" w:rsidRPr="000147E9">
        <w:rPr>
          <w:lang w:eastAsia="hu-HU"/>
        </w:rPr>
        <w:t xml:space="preserve">, ahol letudják adni a következő esedékes szállításra a rendelésüket </w:t>
      </w:r>
      <w:r w:rsidR="00C158DB" w:rsidRPr="004D1363">
        <w:t>legkésőbb a szállítást megelőző munkanapon.</w:t>
      </w:r>
    </w:p>
    <w:p w14:paraId="6C7D9F6D" w14:textId="0867E06A" w:rsidR="00C158DB" w:rsidRDefault="00C158DB" w:rsidP="00CB2ECD">
      <w:pPr>
        <w:pStyle w:val="Cmsor2"/>
        <w:numPr>
          <w:ilvl w:val="1"/>
          <w:numId w:val="18"/>
        </w:numPr>
      </w:pPr>
      <w:bookmarkStart w:id="32" w:name="_Toc209178486"/>
      <w:bookmarkStart w:id="33" w:name="_Toc210124539"/>
      <w:r w:rsidRPr="0010750D">
        <w:t>Követelmények</w:t>
      </w:r>
      <w:bookmarkEnd w:id="32"/>
      <w:bookmarkEnd w:id="33"/>
    </w:p>
    <w:p w14:paraId="40BB3011" w14:textId="77777777" w:rsidR="00FC785E" w:rsidRPr="00FC785E" w:rsidRDefault="00FC785E" w:rsidP="00FC785E">
      <w:pPr>
        <w:pStyle w:val="Listaszerbekezds"/>
      </w:pPr>
      <w:r w:rsidRPr="00FC785E">
        <w:t>Egyszerűség: minimális betanulással használható.</w:t>
      </w:r>
    </w:p>
    <w:p w14:paraId="682FD3B1" w14:textId="77777777" w:rsidR="00FC785E" w:rsidRPr="00FC785E" w:rsidRDefault="00FC785E" w:rsidP="00FC785E">
      <w:pPr>
        <w:pStyle w:val="Listaszerbekezds"/>
      </w:pPr>
      <w:r w:rsidRPr="00FC785E">
        <w:t>Teljesítmény: 100+ rendelés / nap kezelése akadás nélkül</w:t>
      </w:r>
    </w:p>
    <w:p w14:paraId="0DD90D23" w14:textId="77777777" w:rsidR="00FC785E" w:rsidRPr="00FC785E" w:rsidRDefault="00FC785E" w:rsidP="00FC785E">
      <w:pPr>
        <w:pStyle w:val="Listaszerbekezds"/>
      </w:pPr>
      <w:r w:rsidRPr="00FC785E">
        <w:t>Biztonság: jogosultsági szintek, naplózás, titkosított adatátvitel</w:t>
      </w:r>
    </w:p>
    <w:p w14:paraId="5AD9B767" w14:textId="77777777" w:rsidR="00FC785E" w:rsidRPr="00FC785E" w:rsidRDefault="00FC785E" w:rsidP="00FC785E">
      <w:pPr>
        <w:pStyle w:val="Listaszerbekezds"/>
      </w:pPr>
      <w:r w:rsidRPr="00FC785E">
        <w:t>Elérhetőség: webes felület + mobilbarát nézeté.</w:t>
      </w:r>
    </w:p>
    <w:p w14:paraId="6D5DD364" w14:textId="77777777" w:rsidR="00FC785E" w:rsidRPr="00FC785E" w:rsidRDefault="00FC785E" w:rsidP="00FC785E">
      <w:pPr>
        <w:pStyle w:val="Listaszerbekezds"/>
      </w:pPr>
      <w:r w:rsidRPr="00FC785E">
        <w:t>Bővíthetőség: moduláris architektúra (pl. később számlázási modul)</w:t>
      </w:r>
    </w:p>
    <w:p w14:paraId="00B37ADE" w14:textId="549D2974" w:rsidR="00FC785E" w:rsidRDefault="00FC785E" w:rsidP="00FC785E">
      <w:pPr>
        <w:pStyle w:val="Cmsor2"/>
        <w:numPr>
          <w:ilvl w:val="1"/>
          <w:numId w:val="18"/>
        </w:numPr>
      </w:pPr>
      <w:bookmarkStart w:id="34" w:name="_Toc210124540"/>
      <w:r>
        <w:t>Jövőbeli bővítési lehetőségek</w:t>
      </w:r>
      <w:bookmarkEnd w:id="34"/>
    </w:p>
    <w:p w14:paraId="6F10F81C" w14:textId="77777777" w:rsidR="00FC785E" w:rsidRPr="00FC785E" w:rsidRDefault="00FC785E" w:rsidP="00FC785E">
      <w:pPr>
        <w:pStyle w:val="Listaszerbekezds"/>
      </w:pPr>
      <w:r w:rsidRPr="00FC785E">
        <w:t>Számlázó modul integráció</w:t>
      </w:r>
    </w:p>
    <w:p w14:paraId="790B2E0C" w14:textId="77777777" w:rsidR="00FC785E" w:rsidRPr="00FC785E" w:rsidRDefault="00FC785E" w:rsidP="00FC785E">
      <w:pPr>
        <w:pStyle w:val="Listaszerbekezds"/>
      </w:pPr>
      <w:r w:rsidRPr="00FC785E">
        <w:t>Szállítmánykövetés futárszolgálati API-</w:t>
      </w:r>
      <w:proofErr w:type="spellStart"/>
      <w:r w:rsidRPr="00FC785E">
        <w:t>val</w:t>
      </w:r>
      <w:proofErr w:type="spellEnd"/>
    </w:p>
    <w:p w14:paraId="2C4C1C43" w14:textId="0313EA58" w:rsidR="00FC785E" w:rsidRPr="0010750D" w:rsidRDefault="00FC785E" w:rsidP="00FC785E">
      <w:pPr>
        <w:pStyle w:val="Listaszerbekezds"/>
      </w:pPr>
      <w:r w:rsidRPr="00FC785E">
        <w:t>A AI alapú készletoptimalizálás [mely termékből mennyit érdemes rendelni]</w:t>
      </w:r>
    </w:p>
    <w:p w14:paraId="35685036" w14:textId="2D2586FB" w:rsidR="00B8399C" w:rsidRPr="00C1051F" w:rsidRDefault="00282F5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35" w:name="_Toc209178487"/>
      <w:bookmarkStart w:id="36" w:name="_Toc210124541"/>
      <w:r w:rsidRPr="00C1051F">
        <w:lastRenderedPageBreak/>
        <w:t>Dokumentáció</w:t>
      </w:r>
      <w:bookmarkEnd w:id="35"/>
      <w:bookmarkEnd w:id="36"/>
      <w:r w:rsidR="00B8399C" w:rsidRPr="00C1051F">
        <w:rPr>
          <w:sz w:val="27"/>
          <w:szCs w:val="27"/>
        </w:rPr>
        <w:t xml:space="preserve"> </w:t>
      </w:r>
    </w:p>
    <w:p w14:paraId="13B814EB" w14:textId="1C22FD6E" w:rsidR="00241B51" w:rsidRPr="0010750D" w:rsidRDefault="00241B51" w:rsidP="00CB2ECD">
      <w:pPr>
        <w:pStyle w:val="Cmsor2"/>
        <w:numPr>
          <w:ilvl w:val="1"/>
          <w:numId w:val="18"/>
        </w:numPr>
      </w:pPr>
      <w:bookmarkStart w:id="37" w:name="_Toc209178488"/>
      <w:bookmarkStart w:id="38" w:name="_Toc210124542"/>
      <w:r w:rsidRPr="0010750D">
        <w:t>Erőforrás-terv, munkaidő nyilvántartás</w:t>
      </w:r>
      <w:bookmarkEnd w:id="37"/>
      <w:bookmarkEnd w:id="38"/>
    </w:p>
    <w:p w14:paraId="139BB59F" w14:textId="3951B8BD" w:rsidR="000147E9" w:rsidRPr="000147E9" w:rsidRDefault="000147E9" w:rsidP="00E7539D">
      <w:pPr>
        <w:rPr>
          <w:lang w:eastAsia="hu-HU"/>
        </w:rPr>
      </w:pPr>
      <w:r w:rsidRPr="000147E9">
        <w:rPr>
          <w:lang w:eastAsia="hu-HU"/>
        </w:rPr>
        <w:t>A projekt megvalósításában részt vevő személyek és szervezeti egységek feladatkörei pontosan meghatározásra kerülnek. Minden részfeladathoz becsült munkaidő-igény kerül hozzárendelésre munkaórában kifejezve. A projekt során folyamatos nyilvántartás készül, amely rögzíti az egyes részfeladatokra ténylegesen ráfordított munkaórákat.</w:t>
      </w:r>
    </w:p>
    <w:p w14:paraId="05612FAB" w14:textId="5793513A" w:rsidR="00241B51" w:rsidRPr="000147E9" w:rsidRDefault="000147E9" w:rsidP="00E7539D">
      <w:pPr>
        <w:rPr>
          <w:lang w:eastAsia="hu-HU"/>
        </w:rPr>
      </w:pPr>
      <w:r w:rsidRPr="000147E9">
        <w:rPr>
          <w:lang w:eastAsia="hu-HU"/>
        </w:rPr>
        <w:t>A projekt lezárásakor a tervezett és a ténylegesen felhasznált munkaidők összevetésére, elemzésére és kiértékelésére kerül sor. Ez lehetőséget biztosít a projekt hatékonyságának mérésére, a tapasztalatok rendszerezésére, valamint a jövőbeli fejlesztési projektek előkészítésének támogatására.</w:t>
      </w:r>
    </w:p>
    <w:p w14:paraId="28CF94FD" w14:textId="386CBB9F" w:rsidR="00241B51" w:rsidRPr="0010750D" w:rsidRDefault="00282F5C" w:rsidP="00CB2ECD">
      <w:pPr>
        <w:pStyle w:val="Cmsor2"/>
        <w:numPr>
          <w:ilvl w:val="1"/>
          <w:numId w:val="18"/>
        </w:numPr>
      </w:pPr>
      <w:bookmarkStart w:id="39" w:name="_Toc209178489"/>
      <w:bookmarkStart w:id="40" w:name="_Toc210124543"/>
      <w:r w:rsidRPr="0010750D">
        <w:t>Technikai</w:t>
      </w:r>
      <w:bookmarkEnd w:id="39"/>
      <w:bookmarkEnd w:id="40"/>
    </w:p>
    <w:p w14:paraId="392258C6" w14:textId="6A786859" w:rsidR="00282F5C" w:rsidRPr="000147E9" w:rsidRDefault="000147E9" w:rsidP="00E7539D">
      <w:pPr>
        <w:rPr>
          <w:lang w:eastAsia="hu-HU"/>
        </w:rPr>
      </w:pPr>
      <w:r w:rsidRPr="000147E9">
        <w:rPr>
          <w:lang w:eastAsia="hu-HU"/>
        </w:rPr>
        <w:t>A projekt során készülő dokumentáció terjedelme a feladat bonyolultságától függően alakul, maximális terjedelmi korlát nincs meghatározva. A technikai dokumentáció megfogalmazása úgy kerül kialakításra, hogy az a nem szakmai háttérrel rendelkező személyek számára is érthető és feldolgozható legyen. Ennek érdekében a dokumentum tartalmazza az alkalmazott fogalmak, rövidítések és idegen kifejezések magyarázatát, biztosítva a teljes körű átláthatóságot és értelmezhetőséget.</w:t>
      </w:r>
    </w:p>
    <w:p w14:paraId="21D70D42" w14:textId="3C104FAC" w:rsidR="00B8399C" w:rsidRPr="0010750D" w:rsidRDefault="00282F5C" w:rsidP="00CB2ECD">
      <w:pPr>
        <w:pStyle w:val="Cmsor2"/>
        <w:numPr>
          <w:ilvl w:val="1"/>
          <w:numId w:val="18"/>
        </w:numPr>
      </w:pPr>
      <w:bookmarkStart w:id="41" w:name="_Toc209178490"/>
      <w:bookmarkStart w:id="42" w:name="_Toc210124544"/>
      <w:r w:rsidRPr="0010750D">
        <w:t>Forrás</w:t>
      </w:r>
      <w:bookmarkEnd w:id="41"/>
      <w:bookmarkEnd w:id="42"/>
    </w:p>
    <w:p w14:paraId="0D724B9E" w14:textId="298FA216" w:rsidR="00B8399C" w:rsidRPr="000147E9" w:rsidRDefault="000147E9" w:rsidP="00E7539D">
      <w:pPr>
        <w:rPr>
          <w:lang w:eastAsia="hu-HU"/>
        </w:rPr>
      </w:pPr>
      <w:r w:rsidRPr="000147E9">
        <w:rPr>
          <w:lang w:eastAsia="hu-HU"/>
        </w:rPr>
        <w:t>A forráskód dokumentációja a fejlesztési munka során folyamatosan készül. A fontosabb függvények és osztályok előtt rövid, magyar nyelvű szöveges megjegyzések kerülnek elhelyezésre, amelyek ismertetik az adott metódus célját és működését. Ezzel biztosított a kód átláthatósága, valamint a későbbi karbantartás és továbbfejlesztés hatékonysága.</w:t>
      </w:r>
    </w:p>
    <w:p w14:paraId="0D70066B" w14:textId="1F1EBDBA" w:rsidR="00241B51" w:rsidRPr="0010750D" w:rsidRDefault="00241B51" w:rsidP="00CB2ECD">
      <w:pPr>
        <w:pStyle w:val="Cmsor2"/>
        <w:numPr>
          <w:ilvl w:val="1"/>
          <w:numId w:val="18"/>
        </w:numPr>
      </w:pPr>
      <w:bookmarkStart w:id="43" w:name="_Toc209178491"/>
      <w:bookmarkStart w:id="44" w:name="_Toc210124545"/>
      <w:r w:rsidRPr="0010750D">
        <w:t>Felhasználói</w:t>
      </w:r>
      <w:bookmarkEnd w:id="43"/>
      <w:bookmarkEnd w:id="44"/>
    </w:p>
    <w:p w14:paraId="0CA4C08C" w14:textId="237F82BC" w:rsidR="007540E0" w:rsidRPr="004D1363" w:rsidRDefault="000147E9" w:rsidP="00E7539D">
      <w:r w:rsidRPr="004D1363">
        <w:t>Az alkalmazás használatának részletes bemutatása a projekt keretében elkészített felhasználói dokumentáció részeként kerül kidolgozásra. A dokumentáció tartalmazza a rendszer funkcióinak pontos leírását, valamint a működés szemléltetését képernyőképekkel és példákkal. A cél, hogy a felhasználók számára átlátható, könnyen követhető útmutató álljon</w:t>
      </w:r>
      <w:r w:rsidRPr="000147E9">
        <w:rPr>
          <w:sz w:val="24"/>
          <w:szCs w:val="24"/>
        </w:rPr>
        <w:t xml:space="preserve"> </w:t>
      </w:r>
      <w:r w:rsidRPr="004D1363">
        <w:t>rendelkezésre, amely támogatja a szoftver mindennapi, hatékony használatát.</w:t>
      </w:r>
    </w:p>
    <w:p w14:paraId="58FE4DB5" w14:textId="750C272F" w:rsidR="00552B94" w:rsidRPr="00C1051F" w:rsidRDefault="00552B94" w:rsidP="00CB2ECD">
      <w:pPr>
        <w:pStyle w:val="Cmsor1"/>
        <w:numPr>
          <w:ilvl w:val="0"/>
          <w:numId w:val="18"/>
        </w:numPr>
      </w:pPr>
      <w:bookmarkStart w:id="45" w:name="_Toc209178493"/>
      <w:bookmarkStart w:id="46" w:name="_Toc210124546"/>
      <w:r w:rsidRPr="00C1051F">
        <w:lastRenderedPageBreak/>
        <w:t>Projekt adatlap</w:t>
      </w:r>
      <w:bookmarkEnd w:id="45"/>
      <w:bookmarkEnd w:id="46"/>
    </w:p>
    <w:p w14:paraId="4D53050D" w14:textId="2BBC52EC" w:rsidR="0010750D" w:rsidRPr="000147E9" w:rsidRDefault="00552B94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>Projekt neve: RÉKA</w:t>
      </w:r>
      <w:r w:rsidR="00D65559">
        <w:rPr>
          <w:lang w:eastAsia="hu-HU"/>
        </w:rPr>
        <w:t> </w:t>
      </w:r>
      <w:r w:rsidRPr="000147E9">
        <w:rPr>
          <w:lang w:eastAsia="hu-HU"/>
        </w:rPr>
        <w:t>–</w:t>
      </w:r>
      <w:r w:rsidR="00D65559">
        <w:rPr>
          <w:lang w:eastAsia="hu-HU"/>
        </w:rPr>
        <w:t> </w:t>
      </w:r>
      <w:r w:rsidRPr="000147E9">
        <w:rPr>
          <w:lang w:eastAsia="hu-HU"/>
        </w:rPr>
        <w:t>Vállalatirányítási rendszer</w:t>
      </w:r>
    </w:p>
    <w:p w14:paraId="134E2ECB" w14:textId="77777777" w:rsidR="0010750D" w:rsidRPr="000147E9" w:rsidRDefault="00552B94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>Projekt rövid ismertetése: Kereskedelmi KKV-k számára egyszerű adminisztrációs felület</w:t>
      </w:r>
    </w:p>
    <w:p w14:paraId="21C569D0" w14:textId="2FA4C82E" w:rsidR="0010750D" w:rsidRPr="000147E9" w:rsidRDefault="00552B94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 xml:space="preserve">Felhasznált nyelvek: </w:t>
      </w:r>
      <w:r w:rsidR="007540E0" w:rsidRPr="000147E9">
        <w:rPr>
          <w:lang w:eastAsia="hu-HU"/>
        </w:rPr>
        <w:t>Java</w:t>
      </w:r>
      <w:r w:rsidR="00D65559">
        <w:rPr>
          <w:lang w:eastAsia="hu-HU"/>
        </w:rPr>
        <w:t> </w:t>
      </w:r>
      <w:r w:rsidR="007540E0" w:rsidRPr="000147E9">
        <w:rPr>
          <w:lang w:eastAsia="hu-HU"/>
        </w:rPr>
        <w:t>Script, HTML, CSS, SQL</w:t>
      </w:r>
    </w:p>
    <w:p w14:paraId="61678D5A" w14:textId="3E3EA87C" w:rsidR="00491871" w:rsidRPr="000147E9" w:rsidRDefault="007540E0" w:rsidP="00E23FA0">
      <w:pPr>
        <w:pStyle w:val="Listaszerbekezds"/>
        <w:rPr>
          <w:lang w:eastAsia="hu-HU"/>
        </w:rPr>
      </w:pPr>
      <w:r w:rsidRPr="000147E9">
        <w:rPr>
          <w:lang w:eastAsia="hu-HU"/>
        </w:rPr>
        <w:t>Specifikációt összeállította: Csuka</w:t>
      </w:r>
      <w:r w:rsidR="00D65559">
        <w:rPr>
          <w:lang w:eastAsia="hu-HU"/>
        </w:rPr>
        <w:t> </w:t>
      </w:r>
      <w:r w:rsidRPr="000147E9">
        <w:rPr>
          <w:lang w:eastAsia="hu-HU"/>
        </w:rPr>
        <w:t>Tamás</w:t>
      </w:r>
      <w:r w:rsidR="00D65559">
        <w:rPr>
          <w:lang w:eastAsia="hu-HU"/>
        </w:rPr>
        <w:t> </w:t>
      </w:r>
      <w:r w:rsidRPr="000147E9">
        <w:rPr>
          <w:lang w:eastAsia="hu-HU"/>
        </w:rPr>
        <w:t>József, Paller</w:t>
      </w:r>
      <w:r w:rsidR="00D65559">
        <w:rPr>
          <w:lang w:eastAsia="hu-HU"/>
        </w:rPr>
        <w:t> </w:t>
      </w:r>
      <w:r w:rsidRPr="000147E9">
        <w:rPr>
          <w:lang w:eastAsia="hu-HU"/>
        </w:rPr>
        <w:t>Péter</w:t>
      </w:r>
      <w:r w:rsidR="00D65559">
        <w:rPr>
          <w:lang w:eastAsia="hu-HU"/>
        </w:rPr>
        <w:t> </w:t>
      </w:r>
      <w:r w:rsidRPr="000147E9">
        <w:rPr>
          <w:lang w:eastAsia="hu-HU"/>
        </w:rPr>
        <w:t>Décse</w:t>
      </w:r>
    </w:p>
    <w:sectPr w:rsidR="00491871" w:rsidRPr="000147E9" w:rsidSect="009036E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866B2" w14:textId="77777777" w:rsidR="003A6B90" w:rsidRDefault="003A6B90" w:rsidP="00033854">
      <w:pPr>
        <w:spacing w:line="240" w:lineRule="auto"/>
      </w:pPr>
      <w:r>
        <w:separator/>
      </w:r>
    </w:p>
  </w:endnote>
  <w:endnote w:type="continuationSeparator" w:id="0">
    <w:p w14:paraId="756D8B4F" w14:textId="77777777" w:rsidR="003A6B90" w:rsidRDefault="003A6B90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3BF5B4B7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FC785E">
          <w:rPr>
            <w:b/>
            <w:bCs/>
            <w:color w:val="00635D" w:themeColor="accent1" w:themeShade="80"/>
          </w:rPr>
          <w:t>7</w:t>
        </w:r>
        <w:r w:rsidR="00D65559">
          <w:rPr>
            <w:b/>
            <w:bCs/>
            <w:color w:val="00635D" w:themeColor="accent1" w:themeShade="80"/>
          </w:rPr>
          <w:t>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E7019" w14:textId="77777777" w:rsidR="003A6B90" w:rsidRDefault="003A6B90" w:rsidP="00033854">
      <w:pPr>
        <w:spacing w:line="240" w:lineRule="auto"/>
      </w:pPr>
      <w:r>
        <w:separator/>
      </w:r>
    </w:p>
  </w:footnote>
  <w:footnote w:type="continuationSeparator" w:id="0">
    <w:p w14:paraId="3C75EC9E" w14:textId="77777777" w:rsidR="003A6B90" w:rsidRDefault="003A6B90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42904D53" w:rsidR="000941B3" w:rsidRPr="009036E9" w:rsidRDefault="009473F4" w:rsidP="00433D21">
    <w:pPr>
      <w:pBdr>
        <w:bottom w:val="single" w:sz="6" w:space="1" w:color="auto"/>
      </w:pBd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0941B3" w:rsidRPr="00E27F14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59.55pt;height:173.4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33854"/>
    <w:rsid w:val="000941B3"/>
    <w:rsid w:val="000A2525"/>
    <w:rsid w:val="000A6D75"/>
    <w:rsid w:val="0010750D"/>
    <w:rsid w:val="0012506A"/>
    <w:rsid w:val="0013467F"/>
    <w:rsid w:val="00165677"/>
    <w:rsid w:val="00177313"/>
    <w:rsid w:val="00183C41"/>
    <w:rsid w:val="00186E99"/>
    <w:rsid w:val="001E35D2"/>
    <w:rsid w:val="002147AE"/>
    <w:rsid w:val="00241B51"/>
    <w:rsid w:val="00282F5C"/>
    <w:rsid w:val="002960E1"/>
    <w:rsid w:val="002C2F0C"/>
    <w:rsid w:val="0031361C"/>
    <w:rsid w:val="00322CB4"/>
    <w:rsid w:val="003432D2"/>
    <w:rsid w:val="00381D88"/>
    <w:rsid w:val="003906B1"/>
    <w:rsid w:val="003A6B90"/>
    <w:rsid w:val="003C6DA4"/>
    <w:rsid w:val="003F7E07"/>
    <w:rsid w:val="004229FE"/>
    <w:rsid w:val="00433D21"/>
    <w:rsid w:val="00491871"/>
    <w:rsid w:val="004D027C"/>
    <w:rsid w:val="004D1363"/>
    <w:rsid w:val="004D185A"/>
    <w:rsid w:val="004E4BCC"/>
    <w:rsid w:val="004F2E28"/>
    <w:rsid w:val="00524537"/>
    <w:rsid w:val="005424E4"/>
    <w:rsid w:val="00552B94"/>
    <w:rsid w:val="005A7BBA"/>
    <w:rsid w:val="005A7CAB"/>
    <w:rsid w:val="005B1FCC"/>
    <w:rsid w:val="005C144C"/>
    <w:rsid w:val="005E0921"/>
    <w:rsid w:val="00610CA0"/>
    <w:rsid w:val="00613D26"/>
    <w:rsid w:val="006522B8"/>
    <w:rsid w:val="006701BF"/>
    <w:rsid w:val="006B5B2B"/>
    <w:rsid w:val="006C40CF"/>
    <w:rsid w:val="006F5878"/>
    <w:rsid w:val="00726D13"/>
    <w:rsid w:val="00726D8E"/>
    <w:rsid w:val="00735EF6"/>
    <w:rsid w:val="007540E0"/>
    <w:rsid w:val="00754689"/>
    <w:rsid w:val="007A5951"/>
    <w:rsid w:val="007B5851"/>
    <w:rsid w:val="007C5161"/>
    <w:rsid w:val="00814AAE"/>
    <w:rsid w:val="008318D8"/>
    <w:rsid w:val="008421D7"/>
    <w:rsid w:val="008A2A99"/>
    <w:rsid w:val="009036E9"/>
    <w:rsid w:val="00903B0B"/>
    <w:rsid w:val="00911CEF"/>
    <w:rsid w:val="009473F4"/>
    <w:rsid w:val="009A5CDD"/>
    <w:rsid w:val="009B0EA4"/>
    <w:rsid w:val="009C5AA4"/>
    <w:rsid w:val="009F4266"/>
    <w:rsid w:val="00A05423"/>
    <w:rsid w:val="00A40D9A"/>
    <w:rsid w:val="00AC3A6E"/>
    <w:rsid w:val="00AD6816"/>
    <w:rsid w:val="00AF09AA"/>
    <w:rsid w:val="00B8399C"/>
    <w:rsid w:val="00BA45F6"/>
    <w:rsid w:val="00BB493E"/>
    <w:rsid w:val="00BC1083"/>
    <w:rsid w:val="00BE207E"/>
    <w:rsid w:val="00C1051F"/>
    <w:rsid w:val="00C158DB"/>
    <w:rsid w:val="00C211E0"/>
    <w:rsid w:val="00C627CD"/>
    <w:rsid w:val="00C7154C"/>
    <w:rsid w:val="00CB2ECD"/>
    <w:rsid w:val="00D65559"/>
    <w:rsid w:val="00D974AC"/>
    <w:rsid w:val="00DB3E9A"/>
    <w:rsid w:val="00DC0D9A"/>
    <w:rsid w:val="00DC57A8"/>
    <w:rsid w:val="00DD007C"/>
    <w:rsid w:val="00DE51A9"/>
    <w:rsid w:val="00DE58E0"/>
    <w:rsid w:val="00E11D23"/>
    <w:rsid w:val="00E23FA0"/>
    <w:rsid w:val="00E27F14"/>
    <w:rsid w:val="00E7539D"/>
    <w:rsid w:val="00EC470B"/>
    <w:rsid w:val="00EC6454"/>
    <w:rsid w:val="00ED0C25"/>
    <w:rsid w:val="00EF6165"/>
    <w:rsid w:val="00F82806"/>
    <w:rsid w:val="00FB3815"/>
    <w:rsid w:val="00FC476F"/>
    <w:rsid w:val="00FC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81D88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81D88"/>
    <w:pPr>
      <w:keepNext/>
      <w:numPr>
        <w:numId w:val="24"/>
      </w:numPr>
      <w:spacing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81D88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9F4266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  <w:docPart>
      <w:docPartPr>
        <w:name w:val="4EECBAD3933D40BB99BABEC774AB86B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8059840-7D93-4E6E-B403-EED7B5AA550E}"/>
      </w:docPartPr>
      <w:docPartBody>
        <w:p w:rsidR="00D87FC3" w:rsidRDefault="00BD44B4" w:rsidP="00BD44B4">
          <w:pPr>
            <w:pStyle w:val="4EECBAD3933D40BB99BABEC774AB86B9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016F06"/>
    <w:rsid w:val="000201A7"/>
    <w:rsid w:val="00104F07"/>
    <w:rsid w:val="00180FC5"/>
    <w:rsid w:val="001A790F"/>
    <w:rsid w:val="001E09DD"/>
    <w:rsid w:val="00286933"/>
    <w:rsid w:val="0030092A"/>
    <w:rsid w:val="00492333"/>
    <w:rsid w:val="00533680"/>
    <w:rsid w:val="005A03E4"/>
    <w:rsid w:val="005A7BE3"/>
    <w:rsid w:val="006766BE"/>
    <w:rsid w:val="007C3123"/>
    <w:rsid w:val="007F5A58"/>
    <w:rsid w:val="00866B99"/>
    <w:rsid w:val="008D461B"/>
    <w:rsid w:val="009A5CB3"/>
    <w:rsid w:val="00BD44B4"/>
    <w:rsid w:val="00CA50EE"/>
    <w:rsid w:val="00D1597E"/>
    <w:rsid w:val="00D87FC3"/>
    <w:rsid w:val="00DA1126"/>
    <w:rsid w:val="00DD650B"/>
    <w:rsid w:val="00E404EF"/>
    <w:rsid w:val="00E5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  <w:style w:type="paragraph" w:customStyle="1" w:styleId="4EECBAD3933D40BB99BABEC774AB86B9">
    <w:name w:val="4EECBAD3933D40BB99BABEC774AB86B9"/>
    <w:rsid w:val="00BD44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1228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9</cp:revision>
  <cp:lastPrinted>2026-01-27T10:31:00Z</cp:lastPrinted>
  <dcterms:created xsi:type="dcterms:W3CDTF">2025-09-30T10:09:00Z</dcterms:created>
  <dcterms:modified xsi:type="dcterms:W3CDTF">2026-01-27T10:31:00Z</dcterms:modified>
</cp:coreProperties>
</file>