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1323035668"/>
        <w:docPartObj>
          <w:docPartGallery w:val="Cover Page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sdtEndPr>
      <w:sdtContent>
        <w:p w14:paraId="6FB40BBB" w14:textId="0C8EAD14" w:rsidR="000A6D75" w:rsidRDefault="000A6D75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047466C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77777777" w:rsidR="00726D8E" w:rsidRPr="00C1051F" w:rsidRDefault="000A6D75">
                <w:pPr>
                  <w:pStyle w:val="Nincstrkz"/>
                  <w:spacing w:line="216" w:lineRule="auto"/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</w:pPr>
                <w:r w:rsidRPr="00C1051F">
                  <w:rPr>
                    <w:rFonts w:ascii="Horizon" w:eastAsiaTheme="majorEastAsia" w:hAnsi="Horizon" w:cstheme="majorBidi"/>
                    <w:color w:val="00C6BB" w:themeColor="accent1"/>
                    <w:sz w:val="110"/>
                    <w:szCs w:val="110"/>
                  </w:rPr>
                  <w:t>RÉKA</w:t>
                </w:r>
              </w:p>
              <w:p w14:paraId="0E58F181" w14:textId="48DE7ED3" w:rsidR="000A6D75" w:rsidRDefault="000A6D75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 w:rsidRPr="00C1051F"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specifikáció</w:t>
                </w:r>
              </w:p>
            </w:tc>
          </w:tr>
          <w:tr w:rsidR="000A6D75" w14:paraId="71AAF68E" w14:textId="77777777">
            <w:sdt>
              <w:sdtPr>
                <w:rPr>
                  <w:rFonts w:asciiTheme="majorHAnsi" w:eastAsia="Times New Roman" w:hAnsiTheme="majorHAnsi" w:cstheme="majorHAnsi"/>
                  <w:i/>
                  <w:iCs/>
                  <w:sz w:val="24"/>
                  <w:szCs w:val="24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>
                      <w:rPr>
                        <w:rFonts w:asciiTheme="majorHAnsi" w:eastAsia="Times New Roman" w:hAnsiTheme="majorHAnsi" w:cstheme="majorHAnsi"/>
                        <w:i/>
                        <w:iCs/>
                        <w:sz w:val="24"/>
                        <w:szCs w:val="24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32B6DB25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 Tamás 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 Péter 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7777777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3853536B" w14:textId="2FCAA7A8" w:rsidR="000A6D75" w:rsidRDefault="000A6D75">
          <w:pP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p w14:paraId="04AA97A1" w14:textId="2F658C6C" w:rsidR="00610CA0" w:rsidRPr="00C1051F" w:rsidRDefault="00610CA0" w:rsidP="008A2A99">
      <w:pPr>
        <w:pStyle w:val="Listaszerbekezds"/>
        <w:numPr>
          <w:ilvl w:val="0"/>
          <w:numId w:val="20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0" w:name="_Toc207799723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Tartalomjegyzék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51595265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3456DD" w14:textId="4323B7A3" w:rsidR="00610CA0" w:rsidRDefault="00610CA0">
          <w:pPr>
            <w:pStyle w:val="Tartalomjegyzkcmsora"/>
          </w:pPr>
        </w:p>
        <w:p w14:paraId="1DEA754F" w14:textId="233334D7" w:rsidR="007540E0" w:rsidRDefault="00610CA0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99723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0.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Tartalomjegyzék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_Toc207799723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1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6A31537" w14:textId="4BCFA171" w:rsidR="007540E0" w:rsidRDefault="007A5951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24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1.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Bevezetés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_Toc207799724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2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7971BDB0" w14:textId="5216F088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5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címe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_Toc207799725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2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B86F98F" w14:textId="57B5A637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6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1.2.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rövid ismertetése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_Toc207799726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2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42096BA" w14:textId="65984487" w:rsidR="007540E0" w:rsidRDefault="007A5951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27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2.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Fő funkciók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_Toc207799727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14324C1" w14:textId="4F5019B2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8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Rendeléskezelés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_Toc207799728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57E5C904" w14:textId="682B1957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29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Katalógus kezelés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_Toc207799729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55D948B" w14:textId="10CA5953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0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2.3.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Készletezés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_Toc207799730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218562A" w14:textId="2B9FA109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1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2.4.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Adminisztráció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_Toc207799731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3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AAE4F8A" w14:textId="4300FF39" w:rsidR="007540E0" w:rsidRDefault="007A5951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32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3.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Technológiai adatok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_Toc207799732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C2E4983" w14:textId="3A53FA4E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3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Operációs rendszer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_Toc207799733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36C6DB0A" w14:textId="67518F28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4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programozási nyelvek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_Toc207799734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05CDEE2C" w14:textId="48B8D278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5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3.3.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Felhasznált technológiák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_Toc207799735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836B1CD" w14:textId="4457A883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6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3.4.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Projekt részei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_Toc207799736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754FD891" w14:textId="7FCD6737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7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3.5.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Szoftverfejlesztése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_Toc207799737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4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13341D60" w14:textId="701F3882" w:rsidR="007540E0" w:rsidRDefault="007A5951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38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4.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Szoftver specifikáció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_Toc207799738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5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5157B887" w14:textId="21C83A29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39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Megjelenés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_Toc207799739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5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D4EE5EA" w14:textId="5E5575CD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0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4.2.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Követelmények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_Toc207799740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5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6D717CD" w14:textId="657FF0D1" w:rsidR="007540E0" w:rsidRDefault="007A5951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1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5.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Dokumentáció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_Toc207799741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4B8EC7D" w14:textId="437103DE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2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5.1.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Erőforrás-terv, munkaidő nyilvántartás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_Toc207799742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05554929" w14:textId="74214440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3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5.2.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Technikai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_Toc207799743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33E463E4" w14:textId="450CBE87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4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5.3.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Forrás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_Toc207799744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5BD8EBEE" w14:textId="3F838C82" w:rsidR="007540E0" w:rsidRDefault="007A5951" w:rsidP="007540E0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7799745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5.4.</w:t>
            </w:r>
            <w:r w:rsidR="007540E0">
              <w:rPr>
                <w:rFonts w:eastAsiaTheme="minorEastAsia"/>
                <w:noProof/>
                <w:lang w:eastAsia="hu-HU"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  <w:lang w:eastAsia="hu-HU"/>
              </w:rPr>
              <w:t>Felhasználói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_Toc207799745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6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2BDFFBF4" w14:textId="32845130" w:rsidR="007540E0" w:rsidRDefault="007A5951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6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6.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Jövőbeli bővítési lehetőségek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_Toc207799746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7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4AD18819" w14:textId="2F651EFF" w:rsidR="007540E0" w:rsidRDefault="007A5951">
          <w:pPr>
            <w:pStyle w:val="TJ1"/>
            <w:tabs>
              <w:tab w:val="left" w:pos="440"/>
              <w:tab w:val="right" w:leader="dot" w:pos="9062"/>
            </w:tabs>
            <w:rPr>
              <w:rFonts w:cstheme="minorBidi"/>
              <w:noProof/>
            </w:rPr>
          </w:pPr>
          <w:hyperlink w:anchor="_Toc207799747" w:history="1"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7.</w:t>
            </w:r>
            <w:r w:rsidR="007540E0">
              <w:rPr>
                <w:rFonts w:cstheme="minorBidi"/>
                <w:noProof/>
              </w:rPr>
              <w:tab/>
            </w:r>
            <w:r w:rsidR="007540E0" w:rsidRPr="00D578E7">
              <w:rPr>
                <w:rStyle w:val="Hiperhivatkozs"/>
                <w:rFonts w:asciiTheme="majorHAnsi" w:eastAsia="Times New Roman" w:hAnsiTheme="majorHAnsi" w:cstheme="majorHAnsi"/>
                <w:b/>
                <w:bCs/>
                <w:noProof/>
              </w:rPr>
              <w:t>Projekt adatlap</w:t>
            </w:r>
            <w:r w:rsidR="007540E0">
              <w:rPr>
                <w:noProof/>
                <w:webHidden/>
              </w:rPr>
              <w:tab/>
            </w:r>
            <w:r w:rsidR="007540E0">
              <w:rPr>
                <w:noProof/>
                <w:webHidden/>
              </w:rPr>
              <w:fldChar w:fldCharType="begin"/>
            </w:r>
            <w:r w:rsidR="007540E0">
              <w:rPr>
                <w:noProof/>
                <w:webHidden/>
              </w:rPr>
              <w:instrText xml:space="preserve"> PAGEREF _Toc207799747 \h </w:instrText>
            </w:r>
            <w:r w:rsidR="007540E0">
              <w:rPr>
                <w:noProof/>
                <w:webHidden/>
              </w:rPr>
            </w:r>
            <w:r w:rsidR="007540E0">
              <w:rPr>
                <w:noProof/>
                <w:webHidden/>
              </w:rPr>
              <w:fldChar w:fldCharType="separate"/>
            </w:r>
            <w:r w:rsidR="000A2525">
              <w:rPr>
                <w:noProof/>
                <w:webHidden/>
              </w:rPr>
              <w:t>7</w:t>
            </w:r>
            <w:r w:rsidR="007540E0">
              <w:rPr>
                <w:noProof/>
                <w:webHidden/>
              </w:rPr>
              <w:fldChar w:fldCharType="end"/>
            </w:r>
          </w:hyperlink>
        </w:p>
        <w:p w14:paraId="6DF51C6C" w14:textId="635EF35B" w:rsidR="00610CA0" w:rsidRDefault="00610CA0">
          <w:r>
            <w:rPr>
              <w:b/>
              <w:bCs/>
            </w:rPr>
            <w:fldChar w:fldCharType="end"/>
          </w:r>
        </w:p>
      </w:sdtContent>
    </w:sdt>
    <w:p w14:paraId="48FCD0B5" w14:textId="0E673F30" w:rsidR="00726D8E" w:rsidRPr="00DE51A9" w:rsidRDefault="008421D7" w:rsidP="00DE51A9">
      <w:pPr>
        <w:pStyle w:val="Listaszerbekezds"/>
        <w:numPr>
          <w:ilvl w:val="0"/>
          <w:numId w:val="18"/>
        </w:num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8421D7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br w:type="page"/>
      </w:r>
    </w:p>
    <w:p w14:paraId="1EEA5596" w14:textId="725A1C6C" w:rsidR="00726D8E" w:rsidRPr="00C1051F" w:rsidRDefault="00DE51A9" w:rsidP="00E11D23">
      <w:pPr>
        <w:pStyle w:val="Listaszerbekezds"/>
        <w:numPr>
          <w:ilvl w:val="0"/>
          <w:numId w:val="13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1" w:name="_Toc207799724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40"/>
          <w:szCs w:val="40"/>
          <w:lang w:eastAsia="hu-HU"/>
        </w:rPr>
        <w:lastRenderedPageBreak/>
        <w:t>Bevezetés</w:t>
      </w:r>
      <w:bookmarkEnd w:id="1"/>
    </w:p>
    <w:p w14:paraId="0103D56B" w14:textId="0AF34E5E" w:rsidR="00DE51A9" w:rsidRPr="00C1051F" w:rsidRDefault="00DE51A9" w:rsidP="00DE51A9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" w:name="_Toc20779972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címe</w:t>
      </w:r>
      <w:bookmarkEnd w:id="2"/>
    </w:p>
    <w:p w14:paraId="33121F8D" w14:textId="0CF7A151" w:rsidR="00E11D23" w:rsidRPr="00E11D23" w:rsidRDefault="008A2A99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t>RÉKA</w:t>
      </w:r>
      <w:r w:rsidR="00E11D23"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- Vállalatirányítási rendszer</w:t>
      </w:r>
    </w:p>
    <w:p w14:paraId="72AAD8C5" w14:textId="2CD10273" w:rsidR="00AC3A6E" w:rsidRPr="00C1051F" w:rsidRDefault="00E11D23" w:rsidP="00AC3A6E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3" w:name="_Toc207799726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rövid ismertetése</w:t>
      </w:r>
      <w:bookmarkEnd w:id="3"/>
    </w:p>
    <w:p w14:paraId="397CFA89" w14:textId="199E2049" w:rsidR="00E11D23" w:rsidRDefault="00AC3A6E" w:rsidP="00E11D23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t>2025-ben vannak még olyan kereskedelemmel foglalkozó Kis és Közép vállalkozások [továbbiakban KKV] melyek papír alapon vezetik a cég adminisztrációs feladatait mint rendelések felvétele</w:t>
      </w:r>
      <w:r w:rsidR="00FB3815">
        <w:rPr>
          <w:rFonts w:eastAsia="Times New Roman" w:cstheme="minorHAnsi"/>
          <w:sz w:val="24"/>
          <w:szCs w:val="24"/>
          <w:lang w:eastAsia="hu-HU"/>
        </w:rPr>
        <w:t xml:space="preserve"> és összekészítése, különböző típusú fuvarlevelek [szállító levél, számla] melyek idő i</w:t>
      </w:r>
      <w:r w:rsidR="005424E4">
        <w:rPr>
          <w:rFonts w:eastAsia="Times New Roman" w:cstheme="minorHAnsi"/>
          <w:sz w:val="24"/>
          <w:szCs w:val="24"/>
          <w:lang w:eastAsia="hu-HU"/>
        </w:rPr>
        <w:t>gényes feladat. RÉKA</w:t>
      </w:r>
      <w:r w:rsidR="00E11D23" w:rsidRPr="00E11D23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rendszer célja, hogy a KKV-k számára egyszerűen használható, átlátható és megbízható megoldást biztosítson a készletgazdálkodás, rendeléskezelés, termékkatalógus kezelés és alap adminisztrációs feladatok támogatására.</w:t>
      </w:r>
    </w:p>
    <w:p w14:paraId="39EBE77F" w14:textId="2A1CCC9A" w:rsidR="005A7BBA" w:rsidRPr="005A7BBA" w:rsidRDefault="005A7BBA" w:rsidP="005A7BBA">
      <w:pP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  <w:br w:type="page"/>
      </w:r>
    </w:p>
    <w:p w14:paraId="633B2A7B" w14:textId="1CD5B6CD" w:rsidR="00DE51A9" w:rsidRPr="00C1051F" w:rsidRDefault="00E11D23" w:rsidP="005A7CAB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4" w:name="_Toc20779972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Fő funkciók</w:t>
      </w:r>
      <w:bookmarkEnd w:id="4"/>
    </w:p>
    <w:p w14:paraId="1F85BACB" w14:textId="77777777" w:rsidR="005A7BBA" w:rsidRPr="00C1051F" w:rsidRDefault="00E11D23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5" w:name="_Toc207799728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Rendeléskezelé</w:t>
      </w:r>
      <w:r w:rsidR="005A7BBA"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s</w:t>
      </w:r>
      <w:bookmarkEnd w:id="5"/>
    </w:p>
    <w:p w14:paraId="788889D9" w14:textId="48CA44B9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Új rendelés rögzítése (vevői és belső)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Rendelések státuszainak követése (új, feldolgozás alatt, összekészítve, kiszállítva)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Rendelések összekészítési listájának automatikus generálása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Számlázási és szállítási adatok kezelése</w:t>
      </w:r>
    </w:p>
    <w:p w14:paraId="3E463772" w14:textId="77777777" w:rsidR="005A7BBA" w:rsidRPr="00C1051F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6" w:name="_Toc207799729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Katalógus kezelés</w:t>
      </w:r>
      <w:bookmarkEnd w:id="6"/>
    </w:p>
    <w:p w14:paraId="1A33BBED" w14:textId="2DF58042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Termékek adatainak tárolása (név, cikkszám, leírás, ár, egység, minimum rendelési mennyiség)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Termékkategóriák létrehozása és karbantartása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Keresés és szűrés termékek között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Termékfotók és dokumentációk feltöltése</w:t>
      </w:r>
    </w:p>
    <w:p w14:paraId="57273D86" w14:textId="77777777" w:rsidR="005A7BBA" w:rsidRPr="00C1051F" w:rsidRDefault="005A7BBA" w:rsidP="005A7BBA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7" w:name="_Toc207799730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Készletezés</w:t>
      </w:r>
      <w:bookmarkEnd w:id="7"/>
    </w:p>
    <w:p w14:paraId="0AB75FA3" w14:textId="33AEE22A" w:rsidR="005A7BBA" w:rsidRPr="005A7BBA" w:rsidRDefault="005A7BBA" w:rsidP="005A7BBA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t>Leltárkezelés (nyitó, mozgás, záró állomány)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Automatikus készletcsökkentés rendelés teljesítésekor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Minimum készletszint figyelés, riasztás</w:t>
      </w:r>
      <w:r w:rsidRPr="005A7BBA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Több raktár kezelése (opcionális)</w:t>
      </w:r>
    </w:p>
    <w:p w14:paraId="301F8512" w14:textId="77777777" w:rsidR="005A7CAB" w:rsidRPr="00C1051F" w:rsidRDefault="005A7BBA" w:rsidP="005A7CA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8" w:name="_Toc207799731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Adminisztráció</w:t>
      </w:r>
      <w:bookmarkEnd w:id="8"/>
    </w:p>
    <w:p w14:paraId="3513A1A8" w14:textId="533B1E55" w:rsidR="005A7CAB" w:rsidRDefault="005A7CAB" w:rsidP="005A7CA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t>Felhasználói jogosultságkezelés (adminisztrátor, értékesítő, raktáros, vevő)</w:t>
      </w:r>
      <w:r w:rsidRPr="005A7CAB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Riportok és statisztikák (forgalom, készletforgás, top termékek)</w:t>
      </w:r>
    </w:p>
    <w:p w14:paraId="7A315FF4" w14:textId="748FC783" w:rsidR="005A7CAB" w:rsidRPr="005A7CAB" w:rsidRDefault="005A7CAB" w:rsidP="005A7CAB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28C7A706" w14:textId="15AB8717" w:rsidR="005A7BBA" w:rsidRPr="00C1051F" w:rsidRDefault="00B8399C" w:rsidP="00B8399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9" w:name="_Toc207799732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Technológiai adatok</w:t>
      </w:r>
      <w:bookmarkEnd w:id="9"/>
    </w:p>
    <w:p w14:paraId="706A3433" w14:textId="12E35FA3" w:rsidR="00B8399C" w:rsidRPr="00C1051F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0" w:name="_Toc207799733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Operációs rendszer</w:t>
      </w:r>
      <w:bookmarkEnd w:id="10"/>
    </w:p>
    <w:p w14:paraId="37D8BE37" w14:textId="159259FB" w:rsidR="00B8399C" w:rsidRPr="00B8399C" w:rsidRDefault="00B8399C" w:rsidP="00B8399C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Windows 11</w:t>
      </w:r>
    </w:p>
    <w:p w14:paraId="55A6C15E" w14:textId="143BF249" w:rsidR="005A7BBA" w:rsidRPr="00C1051F" w:rsidRDefault="00B8399C" w:rsidP="00E11D23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1" w:name="_Toc207799734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Felhasznált programozási nyelvek</w:t>
      </w:r>
      <w:bookmarkEnd w:id="11"/>
    </w:p>
    <w:p w14:paraId="5ACA8DFE" w14:textId="2C426E75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</w:t>
      </w:r>
    </w:p>
    <w:p w14:paraId="0B9441DE" w14:textId="767F73D7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CSS</w:t>
      </w:r>
    </w:p>
    <w:p w14:paraId="128BF68B" w14:textId="65AC6FD3" w:rsidR="00B8399C" w:rsidRPr="00B8399C" w:rsidRDefault="00B8399C" w:rsidP="00B8399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HTML</w:t>
      </w:r>
    </w:p>
    <w:p w14:paraId="08B5295F" w14:textId="7893A0AC" w:rsidR="005424E4" w:rsidRPr="005424E4" w:rsidRDefault="00B8399C" w:rsidP="005424E4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SQL</w:t>
      </w:r>
    </w:p>
    <w:p w14:paraId="22947228" w14:textId="77777777" w:rsidR="00EC470B" w:rsidRPr="00C1051F" w:rsidRDefault="00EC470B" w:rsidP="00EC470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2" w:name="_Toc20779973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Felhasznált technológiák</w:t>
      </w:r>
      <w:bookmarkEnd w:id="12"/>
    </w:p>
    <w:p w14:paraId="58330C11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Backend: Node.js vagy .NET Core (REST API alapú)</w:t>
      </w:r>
    </w:p>
    <w:p w14:paraId="01707C07" w14:textId="52A286AB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Frontend: </w:t>
      </w:r>
      <w:r w:rsidR="00EC6454">
        <w:rPr>
          <w:rFonts w:asciiTheme="majorHAnsi" w:eastAsia="Times New Roman" w:hAnsiTheme="majorHAnsi" w:cstheme="majorHAnsi"/>
          <w:sz w:val="24"/>
          <w:szCs w:val="24"/>
          <w:lang w:eastAsia="hu-HU"/>
        </w:rPr>
        <w:t>Vue.js</w:t>
      </w:r>
    </w:p>
    <w:p w14:paraId="3381408F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Adatbázis: MySQL</w:t>
      </w:r>
    </w:p>
    <w:p w14:paraId="6DF43635" w14:textId="77777777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Hitelesítés: JWT alapú session kezelés</w:t>
      </w:r>
    </w:p>
    <w:p w14:paraId="20D3917D" w14:textId="31FA8889" w:rsidR="00EC470B" w:rsidRPr="000A2525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7"/>
          <w:szCs w:val="27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Telepítés: felhő alapú (SaaS) + opcionális helyi telepítés nagyobb ügyfeleknek</w:t>
      </w:r>
    </w:p>
    <w:p w14:paraId="3F79646A" w14:textId="151C3224" w:rsidR="005424E4" w:rsidRPr="00C1051F" w:rsidRDefault="005424E4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3" w:name="_Toc207799736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Projekt részei</w:t>
      </w:r>
      <w:bookmarkEnd w:id="13"/>
    </w:p>
    <w:p w14:paraId="5171885F" w14:textId="5775A993" w:rsidR="005424E4" w:rsidRPr="00BB493E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Specifikáció</w:t>
      </w:r>
    </w:p>
    <w:p w14:paraId="57F74963" w14:textId="59D90C96" w:rsidR="00BB493E" w:rsidRPr="00BB493E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 forrás állomány</w:t>
      </w:r>
    </w:p>
    <w:p w14:paraId="76C4BB58" w14:textId="23ED96D1" w:rsidR="00BB493E" w:rsidRPr="00EC470B" w:rsidRDefault="00BB493E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MySQL adatbázis</w:t>
      </w:r>
    </w:p>
    <w:p w14:paraId="6CBF9635" w14:textId="4563506C" w:rsidR="00EC470B" w:rsidRP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Technikai dokumentáció</w:t>
      </w:r>
    </w:p>
    <w:p w14:paraId="0E1109B8" w14:textId="55F90776" w:rsidR="00EC470B" w:rsidRP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Erőforrás-terv és munkaidő nyilvántartás</w:t>
      </w:r>
    </w:p>
    <w:p w14:paraId="4DA02670" w14:textId="22732C55" w:rsidR="00EC470B" w:rsidRDefault="00EC470B" w:rsidP="00EC470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b/>
          <w:bCs/>
          <w:sz w:val="27"/>
          <w:szCs w:val="27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Felhasználói dokumentáció</w:t>
      </w:r>
    </w:p>
    <w:p w14:paraId="4C6CD346" w14:textId="5287D168" w:rsidR="00B8399C" w:rsidRPr="00C1051F" w:rsidRDefault="00B8399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4" w:name="_Toc207799737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Szoftverfejlesztése</w:t>
      </w:r>
      <w:bookmarkEnd w:id="14"/>
    </w:p>
    <w:p w14:paraId="39E5B270" w14:textId="372CA50F" w:rsidR="00B8399C" w:rsidRDefault="00B8399C" w:rsidP="005424E4">
      <w:pPr>
        <w:pStyle w:val="Listaszerbekezds"/>
        <w:spacing w:before="100" w:beforeAutospacing="1" w:after="240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RÉKA egy olyan webes</w:t>
      </w:r>
      <w:r w:rsid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szoftver</w:t>
      </w:r>
      <w:r w:rsidR="00AC3A6E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mely egyszerűsíti és korszerűsíti a kereskedelemmel foglalkozó KKV-k rendelés kezelés, áru összekészítését, készlet ellenőrzését és ezen tevékenységének adminisztrációs feladatait mint rendelések felvételét, rendelés tételek kilistázása a raktárosok számára valamint fuvarlevél készítés későbbiekben számla generálás.</w:t>
      </w:r>
    </w:p>
    <w:p w14:paraId="1D699A24" w14:textId="774B1EA2" w:rsidR="008A2A99" w:rsidRDefault="005424E4" w:rsidP="008A2A99">
      <w:pPr>
        <w:pStyle w:val="Listaszerbekezds"/>
        <w:spacing w:before="120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5424E4">
        <w:rPr>
          <w:rFonts w:asciiTheme="majorHAnsi" w:eastAsia="Times New Roman" w:hAnsiTheme="majorHAnsi" w:cstheme="majorHAnsi"/>
          <w:sz w:val="24"/>
          <w:szCs w:val="24"/>
          <w:lang w:eastAsia="hu-HU"/>
        </w:rPr>
        <w:t>Az elkészült megoldásnak maradéktalanul meg kell valósítania a 4. fejezetben megfogalmazott követelményeket. Amelyik követelmény nincs pontosan definiálva, ott a megvalósítás során a fejlesztő szabad kezet kap. Fontos, hogy a választott megoldás megfelelő színvonalú legyen mind felhasználói, mind fejlesztői szempontból.</w:t>
      </w:r>
    </w:p>
    <w:p w14:paraId="46A7637C" w14:textId="54091E2D" w:rsidR="005424E4" w:rsidRPr="009A5CDD" w:rsidRDefault="008A2A99" w:rsidP="009A5CDD">
      <w:pPr>
        <w:spacing w:before="120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8A2A99"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1AA3F10" w14:textId="3F4F9F31" w:rsidR="00ED0C25" w:rsidRPr="00C1051F" w:rsidRDefault="00ED0C25" w:rsidP="008A2A99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5" w:name="_Toc207799738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Szoftver specifikáci</w:t>
      </w:r>
      <w:r w:rsidR="008A2A99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ó</w:t>
      </w:r>
      <w:bookmarkEnd w:id="15"/>
    </w:p>
    <w:p w14:paraId="0BBC66B0" w14:textId="15EA70BD" w:rsidR="008A2A99" w:rsidRDefault="008A2A99" w:rsidP="008A2A99">
      <w:pPr>
        <w:pStyle w:val="Listaszerbekezds"/>
        <w:spacing w:before="100" w:beforeAutospacing="1" w:after="240" w:line="240" w:lineRule="auto"/>
        <w:ind w:left="714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RÉKA egy olyan webes szoftver mely egyszerűsíti és korszerűsíti a kereskedelemben felmerülő adminisztrációs feladatokat, mint rendelés kezelés, készlet ellenőrzését, fuvarlevél generálás.</w:t>
      </w:r>
    </w:p>
    <w:p w14:paraId="617B45F0" w14:textId="7543EF8D" w:rsidR="008A2A99" w:rsidRPr="00C1051F" w:rsidRDefault="006B5B2B" w:rsidP="00ED0C25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6" w:name="_Toc207799739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Megjelenés</w:t>
      </w:r>
      <w:bookmarkEnd w:id="16"/>
    </w:p>
    <w:p w14:paraId="5DC8A6B4" w14:textId="0BE0658D" w:rsidR="00735EF6" w:rsidRDefault="00735EF6" w:rsidP="00C158DB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Letisztult a kor elvárásainak megfelelő átláthatóság és kezelhetőség. 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F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elhasználói szerepkörökre szabott kezelő felületek.:</w:t>
      </w:r>
    </w:p>
    <w:p w14:paraId="4FDE9E5B" w14:textId="66F28CD4" w:rsidR="00735EF6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Cégtulajdonos</w:t>
      </w:r>
      <w:r w:rsidRPr="00735EF6">
        <w:rPr>
          <w:rFonts w:asciiTheme="majorHAnsi" w:eastAsia="Times New Roman" w:hAnsiTheme="majorHAnsi" w:cstheme="majorHAnsi"/>
          <w:sz w:val="24"/>
          <w:szCs w:val="24"/>
          <w:lang w:eastAsia="hu-HU"/>
        </w:rPr>
        <w:t>: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Hozzáférés az összes felhasználói felülethez. Így láthatja az aktuális készletet, rendeléseket, valamint lehetősége van a leltár készlet módosítására és új vásárlók regisztrálására.</w:t>
      </w:r>
    </w:p>
    <w:p w14:paraId="70F1E1EA" w14:textId="185183CC" w:rsidR="00735EF6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Raktáros: Hozzáférés az aktuális rendelésekhez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, amelyek állapotát tudja módosítani [beérkezett -&gt; készítés alatt -&gt; véglegesítve].</w:t>
      </w:r>
    </w:p>
    <w:p w14:paraId="58447235" w14:textId="342B3F18" w:rsidR="006B5B2B" w:rsidRPr="00C158DB" w:rsidRDefault="00735EF6" w:rsidP="00C158DB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Regisztrált vevő: Hozzáférés a vásárlói felülethez</w:t>
      </w:r>
      <w:r w:rsidR="00C158DB">
        <w:rPr>
          <w:rFonts w:asciiTheme="majorHAnsi" w:eastAsia="Times New Roman" w:hAnsiTheme="majorHAnsi" w:cstheme="majorHAnsi"/>
          <w:sz w:val="24"/>
          <w:szCs w:val="24"/>
          <w:lang w:eastAsia="hu-HU"/>
        </w:rPr>
        <w:t>, ahol letudják adni a következő esedékes szállításra a rendelésüket legkésőbb a szállítást megelőző munkanapon.</w:t>
      </w:r>
    </w:p>
    <w:p w14:paraId="6C7D9F6D" w14:textId="6F85C26A" w:rsidR="00C158DB" w:rsidRPr="00C1051F" w:rsidRDefault="00C158DB" w:rsidP="00C158DB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7" w:name="_Toc207799740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Követelmények</w:t>
      </w:r>
      <w:bookmarkEnd w:id="17"/>
    </w:p>
    <w:p w14:paraId="7980567D" w14:textId="62294779" w:rsidR="00C158DB" w:rsidRPr="000A2525" w:rsidRDefault="00C158DB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Egyszerűség: minimális betanulással használható.</w:t>
      </w:r>
    </w:p>
    <w:p w14:paraId="02B1545A" w14:textId="0C95995D" w:rsidR="00C158DB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Teljesítmény: 100+ rendelés / nap kezelése akadás nélkül</w:t>
      </w:r>
    </w:p>
    <w:p w14:paraId="7EC2A7D2" w14:textId="4D48DA53" w:rsidR="00C158DB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Biztonság: jogosultsági szintek, naplózás, titkosított adatátvitel</w:t>
      </w:r>
    </w:p>
    <w:p w14:paraId="7EEC794A" w14:textId="6D31EFD2" w:rsidR="009A5CDD" w:rsidRPr="000A2525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Elérhetőség: webes felület + mobilbarát nézeté.</w:t>
      </w:r>
    </w:p>
    <w:p w14:paraId="2BD90DF0" w14:textId="652F8D18" w:rsidR="009A5CDD" w:rsidRDefault="009A5CDD" w:rsidP="00282F5C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1797" w:hanging="357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 w:rsidRPr="000A2525">
        <w:rPr>
          <w:rFonts w:asciiTheme="majorHAnsi" w:eastAsia="Times New Roman" w:hAnsiTheme="majorHAnsi" w:cstheme="majorHAnsi"/>
          <w:sz w:val="24"/>
          <w:szCs w:val="24"/>
          <w:lang w:eastAsia="hu-HU"/>
        </w:rPr>
        <w:t>Bővíthetőség: moduláris architektúra (pl. később számlázási</w:t>
      </w:r>
      <w:r w:rsidRPr="00491871"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 modul)</w:t>
      </w:r>
    </w:p>
    <w:p w14:paraId="74470FA1" w14:textId="41DDFE97" w:rsidR="00C158DB" w:rsidRPr="009A5CDD" w:rsidRDefault="009A5CDD" w:rsidP="009A5CDD">
      <w:pPr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 w:type="page"/>
      </w:r>
    </w:p>
    <w:p w14:paraId="35685036" w14:textId="2D2586FB" w:rsidR="00B8399C" w:rsidRPr="00C1051F" w:rsidRDefault="00282F5C" w:rsidP="002C2F0C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</w:pPr>
      <w:bookmarkStart w:id="18" w:name="_Toc207799741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Dokumentáció</w:t>
      </w:r>
      <w:bookmarkEnd w:id="18"/>
      <w:r w:rsidR="00B8399C"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27"/>
          <w:szCs w:val="27"/>
          <w:lang w:eastAsia="hu-HU"/>
        </w:rPr>
        <w:t xml:space="preserve"> </w:t>
      </w:r>
    </w:p>
    <w:p w14:paraId="13B814EB" w14:textId="1C22FD6E" w:rsidR="00241B51" w:rsidRPr="00C1051F" w:rsidRDefault="00241B51" w:rsidP="002C2F0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19" w:name="_Toc207799742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Erőforrás-terv, munkaidő nyilvántartás</w:t>
      </w:r>
      <w:bookmarkEnd w:id="19"/>
    </w:p>
    <w:p w14:paraId="05612FAB" w14:textId="1DB09C7E" w:rsidR="00241B51" w:rsidRPr="00007898" w:rsidRDefault="00007898" w:rsidP="002C2F0C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 xml:space="preserve">Tartalmazza a projekt résztvevőit feladatköreiket, </w:t>
      </w:r>
      <w:r w:rsidR="002C2F0C">
        <w:rPr>
          <w:rFonts w:asciiTheme="majorHAnsi" w:eastAsia="Times New Roman" w:hAnsiTheme="majorHAnsi" w:cstheme="majorHAnsi"/>
          <w:sz w:val="24"/>
          <w:szCs w:val="24"/>
          <w:lang w:eastAsia="hu-HU"/>
        </w:rPr>
        <w:t>részfeladatokhoz szükséges becsült munka időt munka órában. A feladat elvégzése során készül egy nyilvántartás mely tartalmazza a részfeladatokra ténylegesen ráfordított munkaórát. Ezen két dokumentációt a projekt végén összehasonlításra, elemzésre és kiértékelésre kerül.</w:t>
      </w:r>
    </w:p>
    <w:p w14:paraId="28CF94FD" w14:textId="386CBB9F" w:rsidR="00241B51" w:rsidRPr="00C1051F" w:rsidRDefault="00282F5C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0" w:name="_Toc207799743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Technikai</w:t>
      </w:r>
      <w:bookmarkEnd w:id="20"/>
    </w:p>
    <w:p w14:paraId="392258C6" w14:textId="179E5CB1" w:rsidR="00282F5C" w:rsidRPr="00241B51" w:rsidRDefault="00282F5C" w:rsidP="00241B51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b/>
          <w:bCs/>
          <w:sz w:val="24"/>
          <w:szCs w:val="24"/>
          <w:lang w:eastAsia="hu-HU"/>
        </w:rPr>
      </w:pPr>
      <w:r w:rsidRPr="00241B51">
        <w:rPr>
          <w:sz w:val="24"/>
          <w:szCs w:val="24"/>
        </w:rPr>
        <w:t>A dokumentáció a feladat bonyolultságától függő hosszúságú, maximális terjedelem nincs meghatározva.</w:t>
      </w:r>
      <w:r w:rsidR="00241B51">
        <w:rPr>
          <w:sz w:val="24"/>
          <w:szCs w:val="24"/>
        </w:rPr>
        <w:br/>
      </w:r>
      <w:r w:rsidRPr="00241B51">
        <w:rPr>
          <w:sz w:val="24"/>
          <w:szCs w:val="24"/>
        </w:rPr>
        <w:t>A technikai dokumentáció szövegezés</w:t>
      </w:r>
      <w:r w:rsidR="00241B51">
        <w:rPr>
          <w:sz w:val="24"/>
          <w:szCs w:val="24"/>
        </w:rPr>
        <w:t>e</w:t>
      </w:r>
      <w:r w:rsidRPr="00241B51">
        <w:rPr>
          <w:sz w:val="24"/>
          <w:szCs w:val="24"/>
        </w:rPr>
        <w:t>, a nem hozzáértő személyek számára is feldolgozható, így az egyes fogalmak, rövidítések, idegen kifejezések magyarázatát a dokumentum tartalmaz</w:t>
      </w:r>
      <w:r w:rsidR="00241B51">
        <w:rPr>
          <w:sz w:val="24"/>
          <w:szCs w:val="24"/>
        </w:rPr>
        <w:t>za</w:t>
      </w:r>
      <w:r w:rsidRPr="00241B51">
        <w:rPr>
          <w:sz w:val="24"/>
          <w:szCs w:val="24"/>
        </w:rPr>
        <w:t>.</w:t>
      </w:r>
    </w:p>
    <w:p w14:paraId="21D70D42" w14:textId="3C104FAC" w:rsidR="00B8399C" w:rsidRPr="00C1051F" w:rsidRDefault="00282F5C" w:rsidP="00B8399C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1" w:name="_Toc207799744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Forrás</w:t>
      </w:r>
      <w:bookmarkEnd w:id="21"/>
    </w:p>
    <w:p w14:paraId="0D724B9E" w14:textId="1255FF6D" w:rsidR="00B8399C" w:rsidRPr="00241B51" w:rsidRDefault="00241B51" w:rsidP="00241B51">
      <w:pPr>
        <w:pStyle w:val="Listaszerbekezds"/>
        <w:spacing w:before="100" w:beforeAutospacing="1" w:after="100" w:afterAutospacing="1" w:line="240" w:lineRule="auto"/>
        <w:ind w:left="1440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t>A fontosabb függvények és osztályok előtt szerepelnek megjegyzések, melyek tartalmazták az azt követő metódus rövid szöveges magyar nyelvű leírását. A forráskód dokumentáció a munka során folyamatosan készül.</w:t>
      </w:r>
    </w:p>
    <w:p w14:paraId="0D70066B" w14:textId="1F1EBDBA" w:rsidR="00241B51" w:rsidRPr="00C1051F" w:rsidRDefault="00241B51" w:rsidP="00241B51">
      <w:pPr>
        <w:pStyle w:val="Listaszerbekezds"/>
        <w:numPr>
          <w:ilvl w:val="1"/>
          <w:numId w:val="18"/>
        </w:num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</w:pPr>
      <w:bookmarkStart w:id="22" w:name="_Toc207799745"/>
      <w:r w:rsidRPr="00C1051F">
        <w:rPr>
          <w:rFonts w:asciiTheme="majorHAnsi" w:eastAsia="Times New Roman" w:hAnsiTheme="majorHAnsi" w:cstheme="majorHAnsi"/>
          <w:b/>
          <w:bCs/>
          <w:color w:val="00C6BB" w:themeColor="accent1"/>
          <w:sz w:val="27"/>
          <w:szCs w:val="27"/>
          <w:lang w:eastAsia="hu-HU"/>
        </w:rPr>
        <w:t>Felhasználói</w:t>
      </w:r>
      <w:bookmarkEnd w:id="22"/>
    </w:p>
    <w:p w14:paraId="7514775E" w14:textId="41C50262" w:rsidR="00241B51" w:rsidRDefault="00241B51" w:rsidP="002C2F0C">
      <w:pPr>
        <w:pStyle w:val="Listaszerbekezds"/>
        <w:spacing w:before="100" w:beforeAutospacing="1" w:after="100" w:afterAutospacing="1" w:line="240" w:lineRule="auto"/>
        <w:ind w:left="1440"/>
      </w:pPr>
      <w:r>
        <w:t>Az alkalmazás használatának részletes bemutatása, képernyőképekkel, funkciók pontos leírásával.</w:t>
      </w:r>
    </w:p>
    <w:p w14:paraId="0CA4C08C" w14:textId="33343619" w:rsidR="007540E0" w:rsidRPr="007540E0" w:rsidRDefault="002C2F0C" w:rsidP="007540E0">
      <w:r>
        <w:br w:type="page"/>
      </w:r>
    </w:p>
    <w:p w14:paraId="25EAB530" w14:textId="65C46B39" w:rsidR="007540E0" w:rsidRPr="00C1051F" w:rsidRDefault="007540E0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3" w:name="_Toc207799746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lastRenderedPageBreak/>
        <w:t>Jövőbeli bővítési lehetőségek</w:t>
      </w:r>
      <w:bookmarkEnd w:id="23"/>
    </w:p>
    <w:p w14:paraId="3B524CB0" w14:textId="7CA4DBD0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Számlázó modul integráció</w:t>
      </w:r>
    </w:p>
    <w:p w14:paraId="5B91BF42" w14:textId="4E2AAA9A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Szállítmánykövetés futárszolgálati API-val</w:t>
      </w:r>
    </w:p>
    <w:p w14:paraId="55DFBADF" w14:textId="38299A8B" w:rsidR="007540E0" w:rsidRPr="007540E0" w:rsidRDefault="007540E0" w:rsidP="007540E0">
      <w:pPr>
        <w:pStyle w:val="Listaszerbekezds"/>
        <w:numPr>
          <w:ilvl w:val="0"/>
          <w:numId w:val="19"/>
        </w:numPr>
        <w:spacing w:before="100" w:beforeAutospacing="1" w:after="100" w:afterAutospacing="1" w:line="240" w:lineRule="auto"/>
        <w:ind w:left="993" w:hanging="284"/>
        <w:rPr>
          <w:rFonts w:asciiTheme="majorHAnsi" w:eastAsia="Times New Roman" w:hAnsiTheme="majorHAnsi" w:cstheme="majorHAnsi"/>
          <w:b/>
          <w:bCs/>
          <w:sz w:val="36"/>
          <w:szCs w:val="36"/>
          <w:lang w:eastAsia="hu-HU"/>
        </w:rPr>
      </w:pPr>
      <w:r w:rsidRP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A AI alapú készletoptimalizálás (mely termékből mennyit érdemes rendelni)</w:t>
      </w:r>
    </w:p>
    <w:p w14:paraId="58FE4DB5" w14:textId="750C272F" w:rsidR="00552B94" w:rsidRPr="00C1051F" w:rsidRDefault="00552B94" w:rsidP="007540E0">
      <w:pPr>
        <w:pStyle w:val="Listaszerbekezds"/>
        <w:numPr>
          <w:ilvl w:val="0"/>
          <w:numId w:val="18"/>
        </w:numPr>
        <w:spacing w:before="100" w:beforeAutospacing="1" w:after="100" w:afterAutospacing="1" w:line="240" w:lineRule="auto"/>
        <w:ind w:left="714" w:hanging="357"/>
        <w:outlineLvl w:val="0"/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</w:pPr>
      <w:bookmarkStart w:id="24" w:name="_Toc207799747"/>
      <w:r w:rsidRPr="00C1051F">
        <w:rPr>
          <w:rFonts w:asciiTheme="majorHAnsi" w:eastAsia="Times New Roman" w:hAnsiTheme="majorHAnsi" w:cstheme="majorHAnsi"/>
          <w:b/>
          <w:bCs/>
          <w:color w:val="00948B" w:themeColor="accent1" w:themeShade="BF"/>
          <w:sz w:val="36"/>
          <w:szCs w:val="36"/>
          <w:lang w:eastAsia="hu-HU"/>
        </w:rPr>
        <w:t>Projekt adatlap</w:t>
      </w:r>
      <w:bookmarkEnd w:id="24"/>
    </w:p>
    <w:p w14:paraId="61678D5A" w14:textId="0EBBCFEC" w:rsidR="00491871" w:rsidRPr="00610CA0" w:rsidRDefault="00552B94" w:rsidP="007540E0">
      <w:pPr>
        <w:pStyle w:val="Listaszerbekezds"/>
        <w:spacing w:before="100" w:beforeAutospacing="1" w:after="100" w:afterAutospacing="1" w:line="240" w:lineRule="auto"/>
        <w:rPr>
          <w:rFonts w:asciiTheme="majorHAnsi" w:eastAsia="Times New Roman" w:hAnsiTheme="majorHAnsi" w:cstheme="majorHAnsi"/>
          <w:sz w:val="24"/>
          <w:szCs w:val="24"/>
          <w:lang w:eastAsia="hu-HU"/>
        </w:rPr>
      </w:pP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neve: RÉKA – Vállalatirányítási rendszer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</w:r>
      <w:r w:rsidRPr="00552B94">
        <w:rPr>
          <w:rFonts w:asciiTheme="majorHAnsi" w:eastAsia="Times New Roman" w:hAnsiTheme="majorHAnsi" w:cstheme="majorHAnsi"/>
          <w:sz w:val="24"/>
          <w:szCs w:val="24"/>
          <w:lang w:eastAsia="hu-HU"/>
        </w:rPr>
        <w:t>Projekt rövid ismertetése: Kereskedelmi KKV-k számára egyszerű adminisztrációs felület</w:t>
      </w:r>
      <w:r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 xml:space="preserve">Felhasznált nyelvek: </w:t>
      </w:r>
      <w:r w:rsid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t>Java Script, HTML, CSS, SQL</w:t>
      </w:r>
      <w:r w:rsidR="007540E0">
        <w:rPr>
          <w:rFonts w:asciiTheme="majorHAnsi" w:eastAsia="Times New Roman" w:hAnsiTheme="majorHAnsi" w:cstheme="majorHAnsi"/>
          <w:sz w:val="24"/>
          <w:szCs w:val="24"/>
          <w:lang w:eastAsia="hu-HU"/>
        </w:rPr>
        <w:br/>
        <w:t>Specifikációt összeállította: Csuka Tamás József, Paller Péter Décse</w:t>
      </w:r>
    </w:p>
    <w:sectPr w:rsidR="00491871" w:rsidRPr="00610CA0" w:rsidSect="000A6D75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E72B3" w14:textId="77777777" w:rsidR="007A5951" w:rsidRDefault="007A5951" w:rsidP="00033854">
      <w:pPr>
        <w:spacing w:after="0" w:line="240" w:lineRule="auto"/>
      </w:pPr>
      <w:r>
        <w:separator/>
      </w:r>
    </w:p>
  </w:endnote>
  <w:endnote w:type="continuationSeparator" w:id="0">
    <w:p w14:paraId="67266215" w14:textId="77777777" w:rsidR="007A5951" w:rsidRDefault="007A5951" w:rsidP="000338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/>
    <w:sdtContent>
      <w:p w14:paraId="547A3B60" w14:textId="457D73C1" w:rsidR="00033854" w:rsidRDefault="00033854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/</w:t>
        </w:r>
        <w:r w:rsidR="00C1051F">
          <w:t>7</w:t>
        </w:r>
        <w:r>
          <w:t xml:space="preserve"> oldal</w:t>
        </w:r>
      </w:p>
    </w:sdtContent>
  </w:sdt>
  <w:p w14:paraId="385AF4BB" w14:textId="490FB143" w:rsidR="00033854" w:rsidRDefault="002147AE">
    <w:pPr>
      <w:pStyle w:val="llb"/>
    </w:pPr>
    <w:r>
      <w:t>Készítette: Csuka Tamás József, Paller Péter Décse</w:t>
    </w:r>
  </w:p>
  <w:p w14:paraId="7A103991" w14:textId="77777777" w:rsidR="00C1051F" w:rsidRDefault="00C1051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1A00B2" w14:textId="77777777" w:rsidR="007A5951" w:rsidRDefault="007A5951" w:rsidP="00033854">
      <w:pPr>
        <w:spacing w:after="0" w:line="240" w:lineRule="auto"/>
      </w:pPr>
      <w:r>
        <w:separator/>
      </w:r>
    </w:p>
  </w:footnote>
  <w:footnote w:type="continuationSeparator" w:id="0">
    <w:p w14:paraId="37B5B571" w14:textId="77777777" w:rsidR="007A5951" w:rsidRDefault="007A5951" w:rsidP="000338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411A2B" w14:textId="77777777" w:rsidR="00033854" w:rsidRPr="000A2525" w:rsidRDefault="00033854" w:rsidP="00033854">
    <w:pPr>
      <w:spacing w:before="100" w:beforeAutospacing="1" w:after="100" w:afterAutospacing="1" w:line="240" w:lineRule="auto"/>
      <w:outlineLvl w:val="0"/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</w:pPr>
    <w:r w:rsidRPr="000A2525">
      <w:rPr>
        <w:rFonts w:ascii="Horizon" w:eastAsia="Times New Roman" w:hAnsi="Horizon" w:cstheme="majorHAnsi"/>
        <w:b/>
        <w:bCs/>
        <w:color w:val="00948B" w:themeColor="accent1" w:themeShade="BF"/>
        <w:kern w:val="36"/>
        <w:sz w:val="48"/>
        <w:szCs w:val="48"/>
        <w:lang w:eastAsia="hu-HU"/>
      </w:rPr>
      <w:t>RÉKA</w:t>
    </w:r>
    <w:r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40"/>
        <w:szCs w:val="40"/>
        <w:lang w:eastAsia="hu-HU"/>
      </w:rPr>
      <w:t xml:space="preserve"> – </w:t>
    </w:r>
    <w:r w:rsidRPr="000A2525">
      <w:rPr>
        <w:rFonts w:asciiTheme="majorHAnsi" w:eastAsia="Times New Roman" w:hAnsiTheme="majorHAnsi" w:cstheme="majorHAnsi"/>
        <w:b/>
        <w:bCs/>
        <w:color w:val="00948B" w:themeColor="accent1" w:themeShade="BF"/>
        <w:kern w:val="36"/>
        <w:sz w:val="32"/>
        <w:szCs w:val="32"/>
        <w:lang w:eastAsia="hu-HU"/>
      </w:rPr>
      <w:t>Vállalatirányítási rendszer specifikáció</w:t>
    </w:r>
  </w:p>
  <w:sdt>
    <w:sdtPr>
      <w:rPr>
        <w:rFonts w:asciiTheme="majorHAnsi" w:eastAsia="Times New Roman" w:hAnsiTheme="majorHAnsi" w:cstheme="majorHAnsi"/>
        <w:i/>
        <w:iCs/>
        <w:color w:val="00948B" w:themeColor="accent1" w:themeShade="BF"/>
        <w:sz w:val="24"/>
        <w:szCs w:val="24"/>
      </w:rPr>
      <w:alias w:val="Alcím"/>
      <w:id w:val="253493905"/>
      <w:placeholder>
        <w:docPart w:val="F1A96CE65B5F455E960296AD7A5E18EB"/>
      </w:placeholder>
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<w:text/>
    </w:sdtPr>
    <w:sdtEndPr/>
    <w:sdtContent>
      <w:p w14:paraId="049F2A38" w14:textId="5C54883B" w:rsidR="00033854" w:rsidRPr="000A2525" w:rsidRDefault="00C1051F">
        <w:pPr>
          <w:pStyle w:val="lfej"/>
          <w:rPr>
            <w:color w:val="00948B" w:themeColor="accent1" w:themeShade="BF"/>
          </w:rPr>
        </w:pPr>
        <w:r w:rsidRPr="000A2525">
          <w:rPr>
            <w:rFonts w:asciiTheme="majorHAnsi" w:eastAsia="Times New Roman" w:hAnsiTheme="majorHAnsi" w:cstheme="majorHAnsi"/>
            <w:i/>
            <w:iCs/>
            <w:color w:val="00948B" w:themeColor="accent1" w:themeShade="BF"/>
            <w:sz w:val="24"/>
            <w:szCs w:val="24"/>
          </w:rPr>
          <w:t>Rendelés, Értékesítés, Készlet, Adminisztráció</w:t>
        </w:r>
      </w:p>
    </w:sdtContent>
  </w:sdt>
  <w:p w14:paraId="222EE1CA" w14:textId="77777777" w:rsidR="00033854" w:rsidRDefault="0003385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5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0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5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6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16"/>
  </w:num>
  <w:num w:numId="3">
    <w:abstractNumId w:val="12"/>
  </w:num>
  <w:num w:numId="4">
    <w:abstractNumId w:val="5"/>
  </w:num>
  <w:num w:numId="5">
    <w:abstractNumId w:val="6"/>
  </w:num>
  <w:num w:numId="6">
    <w:abstractNumId w:val="17"/>
  </w:num>
  <w:num w:numId="7">
    <w:abstractNumId w:val="11"/>
  </w:num>
  <w:num w:numId="8">
    <w:abstractNumId w:val="2"/>
  </w:num>
  <w:num w:numId="9">
    <w:abstractNumId w:val="7"/>
  </w:num>
  <w:num w:numId="10">
    <w:abstractNumId w:val="0"/>
  </w:num>
  <w:num w:numId="11">
    <w:abstractNumId w:val="9"/>
  </w:num>
  <w:num w:numId="12">
    <w:abstractNumId w:val="8"/>
  </w:num>
  <w:num w:numId="13">
    <w:abstractNumId w:val="19"/>
  </w:num>
  <w:num w:numId="14">
    <w:abstractNumId w:val="10"/>
  </w:num>
  <w:num w:numId="15">
    <w:abstractNumId w:val="14"/>
  </w:num>
  <w:num w:numId="16">
    <w:abstractNumId w:val="15"/>
  </w:num>
  <w:num w:numId="17">
    <w:abstractNumId w:val="4"/>
  </w:num>
  <w:num w:numId="18">
    <w:abstractNumId w:val="1"/>
  </w:num>
  <w:num w:numId="19">
    <w:abstractNumId w:val="3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33854"/>
    <w:rsid w:val="000A2525"/>
    <w:rsid w:val="000A6D75"/>
    <w:rsid w:val="00177313"/>
    <w:rsid w:val="002147AE"/>
    <w:rsid w:val="00241B51"/>
    <w:rsid w:val="00282F5C"/>
    <w:rsid w:val="002C2F0C"/>
    <w:rsid w:val="003906B1"/>
    <w:rsid w:val="003F7E07"/>
    <w:rsid w:val="00491871"/>
    <w:rsid w:val="004D027C"/>
    <w:rsid w:val="00524537"/>
    <w:rsid w:val="005424E4"/>
    <w:rsid w:val="00552B94"/>
    <w:rsid w:val="005A7BBA"/>
    <w:rsid w:val="005A7CAB"/>
    <w:rsid w:val="00610CA0"/>
    <w:rsid w:val="006B5B2B"/>
    <w:rsid w:val="00726D13"/>
    <w:rsid w:val="00726D8E"/>
    <w:rsid w:val="00735EF6"/>
    <w:rsid w:val="007540E0"/>
    <w:rsid w:val="00754689"/>
    <w:rsid w:val="007A5951"/>
    <w:rsid w:val="007B5851"/>
    <w:rsid w:val="007C5161"/>
    <w:rsid w:val="008318D8"/>
    <w:rsid w:val="008421D7"/>
    <w:rsid w:val="008A2A99"/>
    <w:rsid w:val="009A5CDD"/>
    <w:rsid w:val="009C5AA4"/>
    <w:rsid w:val="00AC3A6E"/>
    <w:rsid w:val="00AD6816"/>
    <w:rsid w:val="00B8399C"/>
    <w:rsid w:val="00BA45F6"/>
    <w:rsid w:val="00BB493E"/>
    <w:rsid w:val="00C1051F"/>
    <w:rsid w:val="00C158DB"/>
    <w:rsid w:val="00C627CD"/>
    <w:rsid w:val="00DD007C"/>
    <w:rsid w:val="00DE51A9"/>
    <w:rsid w:val="00E11D23"/>
    <w:rsid w:val="00EC470B"/>
    <w:rsid w:val="00EC6454"/>
    <w:rsid w:val="00ED0C2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49187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49187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91871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49187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610CA0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610CA0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0948B" w:themeColor="accent1" w:themeShade="BF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610CA0"/>
    <w:pPr>
      <w:spacing w:after="10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  <w:docPart>
      <w:docPartPr>
        <w:name w:val="F1A96CE65B5F455E960296AD7A5E18EB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D2D1B7E6-914A-4B12-AF5A-1ADB3460E93E}"/>
      </w:docPartPr>
      <w:docPartBody>
        <w:p w:rsidR="00D1597E" w:rsidRDefault="00180FC5" w:rsidP="00180FC5">
          <w:pPr>
            <w:pStyle w:val="F1A96CE65B5F455E960296AD7A5E18EB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533680"/>
    <w:rsid w:val="006766BE"/>
    <w:rsid w:val="007C3123"/>
    <w:rsid w:val="008D461B"/>
    <w:rsid w:val="00CA50EE"/>
    <w:rsid w:val="00D15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  <w:style w:type="paragraph" w:customStyle="1" w:styleId="F1A96CE65B5F455E960296AD7A5E18EB">
    <w:name w:val="F1A96CE65B5F455E960296AD7A5E18EB"/>
    <w:rsid w:val="00180FC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956</Words>
  <Characters>6598</Characters>
  <Application>Microsoft Office Word</Application>
  <DocSecurity>0</DocSecurity>
  <Lines>54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3</cp:revision>
  <dcterms:created xsi:type="dcterms:W3CDTF">2025-09-02T07:27:00Z</dcterms:created>
  <dcterms:modified xsi:type="dcterms:W3CDTF">2025-09-09T06:39:00Z</dcterms:modified>
</cp:coreProperties>
</file>