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2A6011E" wp14:editId="1585D583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after="120" w:line="240" w:lineRule="auto"/>
        <w:jc w:val="center"/>
        <w:rPr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6B3646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2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”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483C65" w:rsidRPr="006B3646" w:rsidTr="000E75CF">
        <w:tc>
          <w:tcPr>
            <w:tcW w:w="4415" w:type="dxa"/>
            <w:shd w:val="clear" w:color="auto" w:fill="auto"/>
          </w:tcPr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 курсу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483C65" w:rsidRPr="006B3646" w:rsidRDefault="00483C65" w:rsidP="000E75C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</w:t>
            </w:r>
            <w:proofErr w:type="spellEnd"/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Владислав Сергійович</w:t>
            </w:r>
          </w:p>
          <w:p w:rsidR="00483C65" w:rsidRPr="006B3646" w:rsidRDefault="00483C65" w:rsidP="000E75C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6B3646" w:rsidRDefault="00483C65" w:rsidP="000E75CF">
            <w:pPr>
              <w:spacing w:before="120" w:after="120" w:line="240" w:lineRule="auto"/>
              <w:rPr>
                <w:lang w:val="uk-UA"/>
              </w:rPr>
            </w:pPr>
          </w:p>
        </w:tc>
        <w:tc>
          <w:tcPr>
            <w:tcW w:w="734" w:type="dxa"/>
            <w:shd w:val="clear" w:color="auto" w:fill="auto"/>
          </w:tcPr>
          <w:p w:rsidR="00483C65" w:rsidRPr="006B3646" w:rsidRDefault="00483C65" w:rsidP="000E75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483C65" w:rsidRPr="006B3646" w:rsidRDefault="00483C65" w:rsidP="000E75C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Андрій Васильович</w:t>
            </w:r>
          </w:p>
          <w:p w:rsidR="00483C65" w:rsidRPr="006B3646" w:rsidRDefault="00483C65" w:rsidP="000E75C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483C65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Default="00483C65" w:rsidP="00483C65">
      <w:pPr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6697F" w:rsidRPr="00DB0369" w:rsidRDefault="00A6697F" w:rsidP="00A6697F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Завдання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7D57BF" w:rsidRPr="007D57BF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№1,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консольного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57BF" w:rsidRPr="007D57BF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автоматичне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пакетне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рандомізованих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57BF" w:rsidRPr="007D57BF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атрибутами з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для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у рамках</w:t>
      </w:r>
      <w:proofErr w:type="gram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рядкових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як шаблон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оператора 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–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дат – у рамках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дат.</w:t>
      </w:r>
    </w:p>
    <w:p w:rsidR="007D57BF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шаблону 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(модель-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  <w:lang w:val="ru-RU"/>
        </w:rPr>
        <w:t>-контролер).</w:t>
      </w:r>
    </w:p>
    <w:p w:rsidR="007D57BF" w:rsidRPr="007D57BF" w:rsidRDefault="007D57BF" w:rsidP="007D57BF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697F" w:rsidRPr="007D57BF" w:rsidRDefault="007D57B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7BF">
        <w:rPr>
          <w:rFonts w:ascii="Times New Roman" w:eastAsia="Times New Roman" w:hAnsi="Times New Roman" w:cs="Times New Roman"/>
          <w:i/>
          <w:sz w:val="28"/>
          <w:szCs w:val="28"/>
        </w:rPr>
        <w:t>URL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7D57BF">
        <w:rPr>
          <w:rFonts w:ascii="Times New Roman" w:eastAsia="Times New Roman" w:hAnsi="Times New Roman" w:cs="Times New Roman"/>
          <w:sz w:val="28"/>
          <w:szCs w:val="28"/>
        </w:rPr>
        <w:t>вихідним</w:t>
      </w:r>
      <w:proofErr w:type="spellEnd"/>
      <w:r w:rsidRPr="007D57BF">
        <w:rPr>
          <w:rFonts w:ascii="Times New Roman" w:eastAsia="Times New Roman" w:hAnsi="Times New Roman" w:cs="Times New Roman"/>
          <w:sz w:val="28"/>
          <w:szCs w:val="28"/>
        </w:rPr>
        <w:t xml:space="preserve"> кодом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bookmarkStart w:id="0" w:name="_GoBack"/>
      <w:bookmarkEnd w:id="0"/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людина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людина може мати декілька </w:t>
      </w:r>
      <w:proofErr w:type="spellStart"/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мусить бути користувач та можуть бути курси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курсу можуть бути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(ті, які вирішили підписатись на цей курс)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93B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8D61C1" wp14:editId="210881CC">
            <wp:extent cx="3657600" cy="2669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806" cy="26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ER модель.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нотації: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crow’s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feet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71675" w:rsidRPr="00DB0369" w:rsidRDefault="008716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03F9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2)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декілька курсів, та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курса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декілька користувачів, то виникає зв’язок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відповідно було створено нову таблицю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account_course_links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зберігати зв’язки між цими таблицями.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2EC65B8C" wp14:editId="5E188618">
            <wp:extent cx="5733415" cy="3565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бази даних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1 нормальній формі, так як кожне поле містить лише одне значення.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нормальній формі, так як кожна таблиця має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 і інші поля таблиць ніяк від нього не залежать.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3 нормальній формі, так як всі дані, які можуть мати різні таблиці винесені в окремі таблиці.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5549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date_of_birth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gfrrgr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22, '24/04/2020', 1);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-- 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date_of_registration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'gmail@gmail.com', '777', '24/04/1111');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4)</w:t>
      </w: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</w:t>
      </w:r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таблиць: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fullname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age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date_of_birth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date_of_registration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BF334C" w:rsidRPr="00DB0369" w:rsidRDefault="00BF334C" w:rsidP="0017446C">
      <w:pPr>
        <w:ind w:firstLine="720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account_email_nickname_key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UNIQUE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) 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specialty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DECIMAL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account_course_links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fk_account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fk_course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675" w:rsidRPr="00DB0369" w:rsidRDefault="00871675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полями таблиць</w:t>
      </w:r>
    </w:p>
    <w:p w:rsidR="00BF334C" w:rsidRPr="00DB0369" w:rsidRDefault="00BF334C" w:rsidP="009628BE">
      <w:pPr>
        <w:rPr>
          <w:noProof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7AD7D8B1" wp14:editId="2421BD76">
            <wp:extent cx="3429000" cy="268236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255" cy="27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7F048485" wp14:editId="5A1C8A83">
            <wp:extent cx="3683000" cy="282965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9" cy="28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lastRenderedPageBreak/>
        <w:drawing>
          <wp:inline distT="0" distB="0" distL="0" distR="0" wp14:anchorId="478DBCCE" wp14:editId="1B73E03C">
            <wp:extent cx="4321327" cy="226906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763" cy="22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068825AD" wp14:editId="4AE9718A">
            <wp:extent cx="4304875" cy="241300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304" cy="24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7F2053AD" wp14:editId="0DAB75BB">
            <wp:extent cx="4354310" cy="2556933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53" cy="2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17C6E352" wp14:editId="4F1D9271">
            <wp:extent cx="4393710" cy="1464733"/>
            <wp:effectExtent l="0" t="0" r="698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80" cy="14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62F7DE7A" wp14:editId="50D4F891">
            <wp:extent cx="4401102" cy="29548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648" cy="2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7B67C727" wp14:editId="16FCB535">
            <wp:extent cx="4411133" cy="1617595"/>
            <wp:effectExtent l="0" t="0" r="889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028" cy="16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D64F62D" wp14:editId="7C9A557D">
            <wp:extent cx="5733415" cy="32950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38C7A9" wp14:editId="20E8C889">
            <wp:extent cx="5733415" cy="2065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7E1609F" wp14:editId="3F90978C">
            <wp:extent cx="5733415" cy="2667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13C3A9" wp14:editId="38B7F87B">
            <wp:extent cx="5733415" cy="20262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9D408" wp14:editId="29F7AE0F">
            <wp:extent cx="5733415" cy="24326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P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628BE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даними в таблицях:</w:t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4C047303" wp14:editId="4174C9A5">
            <wp:extent cx="5733415" cy="40570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004684DF" wp14:editId="6F253DEB">
            <wp:extent cx="5733415" cy="351091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831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lastRenderedPageBreak/>
        <w:drawing>
          <wp:inline distT="0" distB="0" distL="0" distR="0" wp14:anchorId="352E9AFB" wp14:editId="32D2EBAB">
            <wp:extent cx="5733415" cy="408178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03C8F61F" wp14:editId="3D795EA8">
            <wp:extent cx="5733415" cy="38239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Default="00DB036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C251505" wp14:editId="5AF7843C">
            <wp:extent cx="5733415" cy="3088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4" w:rsidRPr="00DB0369" w:rsidRDefault="00985654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Назвати основні об’єкти схеми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Таблиці, функції, тригери, процедури, представлення, типи.</w:t>
      </w:r>
    </w:p>
    <w:p w:rsidR="00A6697F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Навести приклади різних типів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 базах даних (1:1, 1:N, N:M).</w:t>
      </w:r>
    </w:p>
    <w:p w:rsidR="00985654" w:rsidRPr="00DB0369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 w:rsidR="00985654" w:rsidRPr="00985654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1:N - наприклад у соціальній мережі користувач може ставити багато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лайків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N:M - наприклад книга і автор (у одного автора може бути багато книг, а у книги - багато авторів).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56529" w:rsidRPr="00DB0369" w:rsidRDefault="007D57BF">
      <w:pPr>
        <w:rPr>
          <w:lang w:val="uk-UA"/>
        </w:rPr>
      </w:pPr>
    </w:p>
    <w:sectPr w:rsidR="00B56529" w:rsidRPr="00DB03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D03"/>
    <w:multiLevelType w:val="multilevel"/>
    <w:tmpl w:val="332C6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863AC"/>
    <w:multiLevelType w:val="multilevel"/>
    <w:tmpl w:val="0F1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E2C7A"/>
    <w:multiLevelType w:val="multilevel"/>
    <w:tmpl w:val="E7703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97"/>
    <w:rsid w:val="00060DF3"/>
    <w:rsid w:val="00143998"/>
    <w:rsid w:val="0017446C"/>
    <w:rsid w:val="00483C65"/>
    <w:rsid w:val="005549DF"/>
    <w:rsid w:val="00674197"/>
    <w:rsid w:val="007D57BF"/>
    <w:rsid w:val="00851CBA"/>
    <w:rsid w:val="00871675"/>
    <w:rsid w:val="00931831"/>
    <w:rsid w:val="009628BE"/>
    <w:rsid w:val="00985654"/>
    <w:rsid w:val="00993B75"/>
    <w:rsid w:val="00A21E84"/>
    <w:rsid w:val="00A655C6"/>
    <w:rsid w:val="00A6697F"/>
    <w:rsid w:val="00AB5DF9"/>
    <w:rsid w:val="00B804E7"/>
    <w:rsid w:val="00BF334C"/>
    <w:rsid w:val="00CC03F9"/>
    <w:rsid w:val="00DB0369"/>
    <w:rsid w:val="00DC3DFC"/>
    <w:rsid w:val="00D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69D2"/>
  <w15:chartTrackingRefBased/>
  <w15:docId w15:val="{91BD9B1C-103C-4DD9-A6FC-7D10265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697F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654"/>
    <w:pPr>
      <w:ind w:left="720"/>
      <w:contextualSpacing/>
    </w:pPr>
  </w:style>
  <w:style w:type="paragraph" w:styleId="a4">
    <w:name w:val="Title"/>
    <w:basedOn w:val="a"/>
    <w:next w:val="a"/>
    <w:link w:val="a5"/>
    <w:rsid w:val="00483C65"/>
    <w:pPr>
      <w:keepNext/>
      <w:keepLines/>
      <w:spacing w:after="60"/>
    </w:pPr>
    <w:rPr>
      <w:sz w:val="52"/>
      <w:szCs w:val="52"/>
      <w:lang w:val="en"/>
    </w:rPr>
  </w:style>
  <w:style w:type="character" w:customStyle="1" w:styleId="a5">
    <w:name w:val="Заголовок Знак"/>
    <w:basedOn w:val="a0"/>
    <w:link w:val="a4"/>
    <w:rsid w:val="00483C65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Cvai .</cp:lastModifiedBy>
  <cp:revision>12</cp:revision>
  <dcterms:created xsi:type="dcterms:W3CDTF">2020-09-23T17:38:00Z</dcterms:created>
  <dcterms:modified xsi:type="dcterms:W3CDTF">2020-11-07T18:29:00Z</dcterms:modified>
</cp:coreProperties>
</file>