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B6F6D"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Вы – русский поэт, пишущий </w:t>
      </w:r>
      <w:r w:rsidRPr="00F43A04">
        <w:rPr>
          <w:rFonts w:ascii="Times New Roman" w:hAnsi="Times New Roman" w:cs="Times New Roman"/>
          <w:b/>
          <w:sz w:val="20"/>
          <w:szCs w:val="20"/>
          <w:u w:val="single"/>
        </w:rPr>
        <w:t>сложные</w:t>
      </w:r>
      <w:r w:rsidRPr="00F43A04">
        <w:rPr>
          <w:rFonts w:ascii="Times New Roman" w:hAnsi="Times New Roman" w:cs="Times New Roman"/>
          <w:sz w:val="20"/>
          <w:szCs w:val="20"/>
        </w:rPr>
        <w:t xml:space="preserve">, философские стихи. </w:t>
      </w:r>
      <w:proofErr w:type="gramStart"/>
      <w:r w:rsidRPr="00F43A04">
        <w:rPr>
          <w:rFonts w:ascii="Times New Roman" w:hAnsi="Times New Roman" w:cs="Times New Roman"/>
          <w:sz w:val="20"/>
          <w:szCs w:val="20"/>
        </w:rPr>
        <w:t>Труднодоступные</w:t>
      </w:r>
      <w:proofErr w:type="gramEnd"/>
      <w:r w:rsidRPr="00F43A04">
        <w:rPr>
          <w:rFonts w:ascii="Times New Roman" w:hAnsi="Times New Roman" w:cs="Times New Roman"/>
          <w:sz w:val="20"/>
          <w:szCs w:val="20"/>
        </w:rPr>
        <w:t xml:space="preserve"> неподготовленному читателю. Я сейчас становлюсь на точку зрения </w:t>
      </w:r>
      <w:r w:rsidRPr="00F43A04">
        <w:rPr>
          <w:rFonts w:ascii="Times New Roman" w:hAnsi="Times New Roman" w:cs="Times New Roman"/>
          <w:b/>
          <w:sz w:val="20"/>
          <w:szCs w:val="20"/>
          <w:u w:val="single"/>
        </w:rPr>
        <w:t>массового</w:t>
      </w:r>
      <w:r w:rsidRPr="00F43A04">
        <w:rPr>
          <w:rFonts w:ascii="Times New Roman" w:hAnsi="Times New Roman" w:cs="Times New Roman"/>
          <w:sz w:val="20"/>
          <w:szCs w:val="20"/>
        </w:rPr>
        <w:t xml:space="preserve"> читателя, которому и вообще не до стихов, а в эмиграции – и подавно.</w:t>
      </w:r>
    </w:p>
    <w:p w14:paraId="319E5E06"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И.А. Бродский.</w:t>
      </w:r>
      <w:r w:rsidRPr="00F43A04">
        <w:rPr>
          <w:rFonts w:ascii="Times New Roman" w:hAnsi="Times New Roman" w:cs="Times New Roman"/>
          <w:sz w:val="20"/>
          <w:szCs w:val="20"/>
        </w:rPr>
        <w:t xml:space="preserve"> Да, здесь больше </w:t>
      </w:r>
      <w:proofErr w:type="gramStart"/>
      <w:r w:rsidRPr="00F43A04">
        <w:rPr>
          <w:rFonts w:ascii="Times New Roman" w:hAnsi="Times New Roman" w:cs="Times New Roman"/>
          <w:sz w:val="20"/>
          <w:szCs w:val="20"/>
        </w:rPr>
        <w:t>пишущих</w:t>
      </w:r>
      <w:proofErr w:type="gramEnd"/>
      <w:r w:rsidRPr="00F43A04">
        <w:rPr>
          <w:rFonts w:ascii="Times New Roman" w:hAnsi="Times New Roman" w:cs="Times New Roman"/>
          <w:sz w:val="20"/>
          <w:szCs w:val="20"/>
        </w:rPr>
        <w:t>, чем читающих.</w:t>
      </w:r>
    </w:p>
    <w:p w14:paraId="2389D337" w14:textId="77777777" w:rsidR="004C56B5" w:rsidRPr="002241AE"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 xml:space="preserve">Корреспондент. </w:t>
      </w:r>
      <w:r w:rsidRPr="00F43A04">
        <w:rPr>
          <w:rFonts w:ascii="Times New Roman" w:hAnsi="Times New Roman" w:cs="Times New Roman"/>
          <w:sz w:val="20"/>
          <w:szCs w:val="20"/>
        </w:rPr>
        <w:t xml:space="preserve">Так вот, в этой </w:t>
      </w:r>
      <w:r w:rsidRPr="00F43A04">
        <w:rPr>
          <w:rFonts w:ascii="Times New Roman" w:hAnsi="Times New Roman" w:cs="Times New Roman"/>
          <w:b/>
          <w:sz w:val="20"/>
          <w:szCs w:val="20"/>
          <w:u w:val="single"/>
        </w:rPr>
        <w:t>обстановке</w:t>
      </w:r>
      <w:r w:rsidRPr="00F43A04">
        <w:rPr>
          <w:rFonts w:ascii="Times New Roman" w:hAnsi="Times New Roman" w:cs="Times New Roman"/>
          <w:sz w:val="20"/>
          <w:szCs w:val="20"/>
        </w:rPr>
        <w:t xml:space="preserve"> читательской инертности, с одной стороны, и ожесточённой борьбы за русскоязычного читателя – с другой, вы одерживаете одну блестящую победу за другой. Как вы сами это объясняете? Каков механизм вашего успеха?</w:t>
      </w:r>
    </w:p>
    <w:p w14:paraId="79789FF2"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И.А. Бродский.</w:t>
      </w:r>
      <w:r w:rsidRPr="00F43A04">
        <w:rPr>
          <w:rFonts w:ascii="Times New Roman" w:hAnsi="Times New Roman" w:cs="Times New Roman"/>
          <w:sz w:val="20"/>
          <w:szCs w:val="20"/>
        </w:rPr>
        <w:t xml:space="preserve"> Никакого особенного механизма нет. Просто, если это действительно, так сказать, успех, то всё объясняется простым фактом, а &lt;…&gt; тем, что мои сочинения, статьи, стихи печатаются в англоязычной прессе довольно широко. И, видимо, не кажутся непонятными. Многое значит хороший перевод. Мой учитель, поэт Давид Самойлов, говорил, что хороший перевод сохраняет семьдесят процентов подлинника. У меня хорошие переводчики, и я сам часто </w:t>
      </w:r>
      <w:r w:rsidRPr="00F43A04">
        <w:rPr>
          <w:rFonts w:ascii="Times New Roman" w:hAnsi="Times New Roman" w:cs="Times New Roman"/>
          <w:b/>
          <w:sz w:val="20"/>
          <w:szCs w:val="20"/>
          <w:u w:val="single"/>
        </w:rPr>
        <w:t>помогаю</w:t>
      </w:r>
      <w:r w:rsidRPr="00F43A04">
        <w:rPr>
          <w:rFonts w:ascii="Times New Roman" w:hAnsi="Times New Roman" w:cs="Times New Roman"/>
          <w:sz w:val="20"/>
          <w:szCs w:val="20"/>
        </w:rPr>
        <w:t xml:space="preserve"> им. Конечно, в любом, даже самом совершенном переводе, вещь теряет.</w:t>
      </w:r>
    </w:p>
    <w:p w14:paraId="239D053F"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Есть вообще поэты, не поддающиеся переводу. </w:t>
      </w:r>
      <w:proofErr w:type="gramStart"/>
      <w:r w:rsidRPr="00F43A04">
        <w:rPr>
          <w:rFonts w:ascii="Times New Roman" w:hAnsi="Times New Roman" w:cs="Times New Roman"/>
          <w:sz w:val="20"/>
          <w:szCs w:val="20"/>
        </w:rPr>
        <w:t>Пушкин</w:t>
      </w:r>
      <w:proofErr w:type="gramEnd"/>
      <w:r w:rsidRPr="00F43A04">
        <w:rPr>
          <w:rFonts w:ascii="Times New Roman" w:hAnsi="Times New Roman" w:cs="Times New Roman"/>
          <w:sz w:val="20"/>
          <w:szCs w:val="20"/>
        </w:rPr>
        <w:t xml:space="preserve"> например.</w:t>
      </w:r>
    </w:p>
    <w:p w14:paraId="59DEFEF4"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И.А. Бродский.</w:t>
      </w:r>
      <w:r w:rsidRPr="00F43A04">
        <w:rPr>
          <w:rFonts w:ascii="Times New Roman" w:hAnsi="Times New Roman" w:cs="Times New Roman"/>
          <w:sz w:val="20"/>
          <w:szCs w:val="20"/>
        </w:rPr>
        <w:t xml:space="preserve"> </w:t>
      </w:r>
      <w:r w:rsidRPr="00F43A04">
        <w:rPr>
          <w:rFonts w:ascii="Times New Roman" w:hAnsi="Times New Roman" w:cs="Times New Roman"/>
          <w:b/>
          <w:sz w:val="20"/>
          <w:szCs w:val="20"/>
          <w:u w:val="single"/>
        </w:rPr>
        <w:t>Последний</w:t>
      </w:r>
      <w:r w:rsidRPr="00F43A04">
        <w:rPr>
          <w:rFonts w:ascii="Times New Roman" w:hAnsi="Times New Roman" w:cs="Times New Roman"/>
          <w:sz w:val="20"/>
          <w:szCs w:val="20"/>
        </w:rPr>
        <w:t xml:space="preserve"> из переводов «Евгения Онегина», перевод Джонстона, – отличный.</w:t>
      </w:r>
    </w:p>
    <w:p w14:paraId="5AE7B1E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В рифму?</w:t>
      </w:r>
    </w:p>
    <w:p w14:paraId="05A0CDE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И.А. Бродский.</w:t>
      </w:r>
      <w:r w:rsidRPr="00F43A04">
        <w:rPr>
          <w:rFonts w:ascii="Times New Roman" w:hAnsi="Times New Roman" w:cs="Times New Roman"/>
          <w:sz w:val="20"/>
          <w:szCs w:val="20"/>
        </w:rPr>
        <w:t xml:space="preserve"> Да ещё в какую! Его можно в местной средней школе преподавать.</w:t>
      </w:r>
    </w:p>
    <w:p w14:paraId="0507C860"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Корреспондент.</w:t>
      </w:r>
      <w:r w:rsidRPr="00F43A04">
        <w:rPr>
          <w:rFonts w:ascii="Times New Roman" w:hAnsi="Times New Roman" w:cs="Times New Roman"/>
          <w:sz w:val="20"/>
          <w:szCs w:val="20"/>
        </w:rPr>
        <w:t xml:space="preserve"> Критики считают, что вы взорвали традиционный, классический русский стих, лишив его основного атрибута – строки как «единицы поэзии», и тем приблизили к прозе. Считаете ли вы это мнение правильным?</w:t>
      </w:r>
    </w:p>
    <w:p w14:paraId="169EB9DC"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b/>
          <w:sz w:val="20"/>
          <w:szCs w:val="20"/>
        </w:rPr>
        <w:t>И.А. Бродский.</w:t>
      </w:r>
      <w:r w:rsidRPr="00F43A04">
        <w:rPr>
          <w:rFonts w:ascii="Times New Roman" w:hAnsi="Times New Roman" w:cs="Times New Roman"/>
          <w:sz w:val="20"/>
          <w:szCs w:val="20"/>
        </w:rPr>
        <w:t xml:space="preserve"> Ничего я русский стих не лишал и ничего в нём не взрывал. У каждого человека своя дикция, и у меня, видимо, тоже своя. Про приближение к прозе я ничего сказать не могу; единственно, к чему я более или </w:t>
      </w:r>
      <w:proofErr w:type="gramStart"/>
      <w:r w:rsidRPr="00F43A04">
        <w:rPr>
          <w:rFonts w:ascii="Times New Roman" w:hAnsi="Times New Roman" w:cs="Times New Roman"/>
          <w:sz w:val="20"/>
          <w:szCs w:val="20"/>
        </w:rPr>
        <w:t>менее всегда</w:t>
      </w:r>
      <w:proofErr w:type="gramEnd"/>
      <w:r w:rsidRPr="00F43A04">
        <w:rPr>
          <w:rFonts w:ascii="Times New Roman" w:hAnsi="Times New Roman" w:cs="Times New Roman"/>
          <w:sz w:val="20"/>
          <w:szCs w:val="20"/>
        </w:rPr>
        <w:t xml:space="preserve"> стремился, это к логичности – хотя бы чисто внешней – поэтической речи, к </w:t>
      </w:r>
      <w:proofErr w:type="spellStart"/>
      <w:r w:rsidRPr="00F43A04">
        <w:rPr>
          <w:rFonts w:ascii="Times New Roman" w:hAnsi="Times New Roman" w:cs="Times New Roman"/>
          <w:sz w:val="20"/>
          <w:szCs w:val="20"/>
        </w:rPr>
        <w:t>договариванию</w:t>
      </w:r>
      <w:proofErr w:type="spellEnd"/>
      <w:r w:rsidRPr="00F43A04">
        <w:rPr>
          <w:rFonts w:ascii="Times New Roman" w:hAnsi="Times New Roman" w:cs="Times New Roman"/>
          <w:sz w:val="20"/>
          <w:szCs w:val="20"/>
        </w:rPr>
        <w:t xml:space="preserve"> вещей до конца.</w:t>
      </w:r>
    </w:p>
    <w:p w14:paraId="624CDC20" w14:textId="77777777" w:rsidR="004C56B5" w:rsidRPr="00F43A04" w:rsidRDefault="004C56B5" w:rsidP="004C56B5">
      <w:pPr>
        <w:spacing w:line="360" w:lineRule="auto"/>
        <w:ind w:firstLine="709"/>
        <w:jc w:val="both"/>
        <w:rPr>
          <w:rFonts w:ascii="Times New Roman" w:hAnsi="Times New Roman" w:cs="Times New Roman"/>
          <w:sz w:val="20"/>
          <w:szCs w:val="20"/>
        </w:rPr>
      </w:pPr>
    </w:p>
    <w:p w14:paraId="39A5A219"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1. Самостоятельно подберите уточняющую частицу, которая должна стоять на месте пропуска в четвёртом (4) абзаце текста. Запишите эту частицу.</w:t>
      </w:r>
    </w:p>
    <w:p w14:paraId="22487732" w14:textId="0958BE4F"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F43A04" w:rsidRPr="002241AE">
        <w:rPr>
          <w:rFonts w:ascii="Times New Roman" w:hAnsi="Times New Roman" w:cs="Times New Roman"/>
          <w:sz w:val="20"/>
          <w:szCs w:val="20"/>
        </w:rPr>
        <w:t xml:space="preserve"> </w:t>
      </w:r>
      <w:r w:rsidR="00F43A04">
        <w:rPr>
          <w:rFonts w:ascii="Times New Roman" w:hAnsi="Times New Roman" w:cs="Times New Roman"/>
          <w:sz w:val="20"/>
          <w:szCs w:val="20"/>
        </w:rPr>
        <w:t>именно</w:t>
      </w:r>
    </w:p>
    <w:p w14:paraId="51117209"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 В тексте выделено пять слов. Укажите варианты ответов, в которых лексическое значение выделенного слова соответствует его значению в данном тексте. Запишите номера ответов.</w:t>
      </w:r>
    </w:p>
    <w:p w14:paraId="255097F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 </w:t>
      </w:r>
      <w:r w:rsidRPr="00F43A04">
        <w:rPr>
          <w:rFonts w:ascii="Times New Roman" w:hAnsi="Times New Roman" w:cs="Times New Roman"/>
          <w:b/>
          <w:sz w:val="20"/>
          <w:szCs w:val="20"/>
        </w:rPr>
        <w:t>СЛОЖНЫЙ.</w:t>
      </w:r>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Представляющий</w:t>
      </w:r>
      <w:proofErr w:type="gramEnd"/>
      <w:r w:rsidRPr="00F43A04">
        <w:rPr>
          <w:rFonts w:ascii="Times New Roman" w:hAnsi="Times New Roman" w:cs="Times New Roman"/>
          <w:sz w:val="20"/>
          <w:szCs w:val="20"/>
        </w:rPr>
        <w:t xml:space="preserve"> затруднения для понимания, решения, осуществления и т.п.; трудный. </w:t>
      </w:r>
      <w:r w:rsidRPr="00F43A04">
        <w:rPr>
          <w:rFonts w:ascii="Times New Roman" w:hAnsi="Times New Roman" w:cs="Times New Roman"/>
          <w:i/>
          <w:sz w:val="20"/>
          <w:szCs w:val="20"/>
        </w:rPr>
        <w:t>С. текст. Сложная проблема.</w:t>
      </w:r>
    </w:p>
    <w:p w14:paraId="1FE1B5C5" w14:textId="4DAA341C"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2) </w:t>
      </w:r>
      <w:r w:rsidRPr="00F43A04">
        <w:rPr>
          <w:rFonts w:ascii="Times New Roman" w:hAnsi="Times New Roman" w:cs="Times New Roman"/>
          <w:b/>
          <w:sz w:val="20"/>
          <w:szCs w:val="20"/>
        </w:rPr>
        <w:t>МАССОВЫЙ.</w:t>
      </w:r>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Производимый</w:t>
      </w:r>
      <w:proofErr w:type="gramEnd"/>
      <w:r w:rsidRPr="00F43A04">
        <w:rPr>
          <w:rFonts w:ascii="Times New Roman" w:hAnsi="Times New Roman" w:cs="Times New Roman"/>
          <w:sz w:val="20"/>
          <w:szCs w:val="20"/>
        </w:rPr>
        <w:t xml:space="preserve"> в большом количестве, распространяющийся на множество, многих. </w:t>
      </w:r>
      <w:r w:rsidR="00F43A04">
        <w:rPr>
          <w:rFonts w:ascii="Times New Roman" w:hAnsi="Times New Roman" w:cs="Times New Roman"/>
          <w:sz w:val="20"/>
          <w:szCs w:val="20"/>
        </w:rPr>
        <w:t>-</w:t>
      </w:r>
    </w:p>
    <w:p w14:paraId="3107096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w:t>
      </w:r>
      <w:r w:rsidRPr="00F43A04">
        <w:rPr>
          <w:rFonts w:ascii="Times New Roman" w:hAnsi="Times New Roman" w:cs="Times New Roman"/>
          <w:b/>
          <w:sz w:val="20"/>
          <w:szCs w:val="20"/>
        </w:rPr>
        <w:t>ОБСТАНОВКА.</w:t>
      </w:r>
      <w:r w:rsidRPr="00F43A04">
        <w:rPr>
          <w:rFonts w:ascii="Times New Roman" w:hAnsi="Times New Roman" w:cs="Times New Roman"/>
          <w:sz w:val="20"/>
          <w:szCs w:val="20"/>
        </w:rPr>
        <w:t xml:space="preserve"> Положение, обстоятельства, условия существования кого-чего-нибудь. </w:t>
      </w:r>
      <w:proofErr w:type="gramStart"/>
      <w:r w:rsidRPr="00F43A04">
        <w:rPr>
          <w:rFonts w:ascii="Times New Roman" w:hAnsi="Times New Roman" w:cs="Times New Roman"/>
          <w:i/>
          <w:sz w:val="20"/>
          <w:szCs w:val="20"/>
        </w:rPr>
        <w:t>Международная</w:t>
      </w:r>
      <w:proofErr w:type="gramEnd"/>
      <w:r w:rsidRPr="00F43A04">
        <w:rPr>
          <w:rFonts w:ascii="Times New Roman" w:hAnsi="Times New Roman" w:cs="Times New Roman"/>
          <w:i/>
          <w:sz w:val="20"/>
          <w:szCs w:val="20"/>
        </w:rPr>
        <w:t xml:space="preserve"> о. В обстановке гласности.</w:t>
      </w:r>
    </w:p>
    <w:p w14:paraId="76008F27" w14:textId="6888E3B0"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4) </w:t>
      </w:r>
      <w:r w:rsidRPr="00F43A04">
        <w:rPr>
          <w:rFonts w:ascii="Times New Roman" w:hAnsi="Times New Roman" w:cs="Times New Roman"/>
          <w:b/>
          <w:sz w:val="20"/>
          <w:szCs w:val="20"/>
        </w:rPr>
        <w:t>ПОМОГАТЬ.</w:t>
      </w:r>
      <w:r w:rsidRPr="00F43A04">
        <w:rPr>
          <w:rFonts w:ascii="Times New Roman" w:hAnsi="Times New Roman" w:cs="Times New Roman"/>
          <w:sz w:val="20"/>
          <w:szCs w:val="20"/>
        </w:rPr>
        <w:t xml:space="preserve"> (1 и 2 л. не употр.), </w:t>
      </w:r>
      <w:proofErr w:type="gramStart"/>
      <w:r w:rsidRPr="00F43A04">
        <w:rPr>
          <w:rFonts w:ascii="Times New Roman" w:hAnsi="Times New Roman" w:cs="Times New Roman"/>
          <w:sz w:val="20"/>
          <w:szCs w:val="20"/>
        </w:rPr>
        <w:t>кому-чему</w:t>
      </w:r>
      <w:proofErr w:type="gramEnd"/>
      <w:r w:rsidRPr="00F43A04">
        <w:rPr>
          <w:rFonts w:ascii="Times New Roman" w:hAnsi="Times New Roman" w:cs="Times New Roman"/>
          <w:sz w:val="20"/>
          <w:szCs w:val="20"/>
        </w:rPr>
        <w:t xml:space="preserve">. Дать желаемый результат, следствие, принести пользу. </w:t>
      </w:r>
      <w:r w:rsidRPr="00F43A04">
        <w:rPr>
          <w:rFonts w:ascii="Times New Roman" w:hAnsi="Times New Roman" w:cs="Times New Roman"/>
          <w:i/>
          <w:sz w:val="20"/>
          <w:szCs w:val="20"/>
        </w:rPr>
        <w:t>Лечение помогло.</w:t>
      </w:r>
      <w:r w:rsidR="00F43A04">
        <w:rPr>
          <w:rFonts w:ascii="Times New Roman" w:hAnsi="Times New Roman" w:cs="Times New Roman"/>
          <w:i/>
          <w:sz w:val="20"/>
          <w:szCs w:val="20"/>
        </w:rPr>
        <w:t xml:space="preserve"> +</w:t>
      </w:r>
    </w:p>
    <w:p w14:paraId="0E80CA1A"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5) </w:t>
      </w:r>
      <w:r w:rsidRPr="00F43A04">
        <w:rPr>
          <w:rFonts w:ascii="Times New Roman" w:hAnsi="Times New Roman" w:cs="Times New Roman"/>
          <w:b/>
          <w:sz w:val="20"/>
          <w:szCs w:val="20"/>
        </w:rPr>
        <w:t>ПОСЛЕДНИЙ.</w:t>
      </w:r>
      <w:r w:rsidRPr="00F43A04">
        <w:rPr>
          <w:rFonts w:ascii="Times New Roman" w:hAnsi="Times New Roman" w:cs="Times New Roman"/>
          <w:sz w:val="20"/>
          <w:szCs w:val="20"/>
        </w:rPr>
        <w:t xml:space="preserve"> Окончательный, бесповоротный. </w:t>
      </w:r>
      <w:r w:rsidRPr="00F43A04">
        <w:rPr>
          <w:rFonts w:ascii="Times New Roman" w:hAnsi="Times New Roman" w:cs="Times New Roman"/>
          <w:i/>
          <w:sz w:val="20"/>
          <w:szCs w:val="20"/>
        </w:rPr>
        <w:t>Это моё последнее слово. Последнее решение.</w:t>
      </w:r>
    </w:p>
    <w:p w14:paraId="7DD5EF87" w14:textId="4F979E6C"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F43A04" w:rsidRPr="002241AE">
        <w:rPr>
          <w:rFonts w:ascii="Times New Roman" w:hAnsi="Times New Roman" w:cs="Times New Roman"/>
          <w:sz w:val="20"/>
          <w:szCs w:val="20"/>
          <w:highlight w:val="yellow"/>
        </w:rPr>
        <w:t xml:space="preserve"> 134</w:t>
      </w:r>
    </w:p>
    <w:p w14:paraId="13531511"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3. Укажите варианты ответов, в которых даны верные характеристики фрагмента текста. Запишите номера ответов.</w:t>
      </w:r>
    </w:p>
    <w:p w14:paraId="755BECF0"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1) В репликах И.А. Бродского встречаются вводные слова и конструкции </w:t>
      </w:r>
      <w:r w:rsidRPr="00F43A04">
        <w:rPr>
          <w:rFonts w:ascii="Times New Roman" w:hAnsi="Times New Roman" w:cs="Times New Roman"/>
          <w:i/>
          <w:sz w:val="20"/>
          <w:szCs w:val="20"/>
        </w:rPr>
        <w:t>(так сказать, видимо, конечно)</w:t>
      </w:r>
      <w:r w:rsidRPr="00F43A04">
        <w:rPr>
          <w:rFonts w:ascii="Times New Roman" w:hAnsi="Times New Roman" w:cs="Times New Roman"/>
          <w:sz w:val="20"/>
          <w:szCs w:val="20"/>
        </w:rPr>
        <w:t xml:space="preserve">, лексический повтор </w:t>
      </w:r>
      <w:r w:rsidRPr="00F43A04">
        <w:rPr>
          <w:rFonts w:ascii="Times New Roman" w:hAnsi="Times New Roman" w:cs="Times New Roman"/>
          <w:i/>
          <w:sz w:val="20"/>
          <w:szCs w:val="20"/>
        </w:rPr>
        <w:t xml:space="preserve">(«Ничего я русский стих не лишал и ничего в нём не взрывал. </w:t>
      </w:r>
      <w:proofErr w:type="gramStart"/>
      <w:r w:rsidRPr="00F43A04">
        <w:rPr>
          <w:rFonts w:ascii="Times New Roman" w:hAnsi="Times New Roman" w:cs="Times New Roman"/>
          <w:i/>
          <w:sz w:val="20"/>
          <w:szCs w:val="20"/>
        </w:rPr>
        <w:t>У каждого человека своя дикция, и у меня, видимо, тоже своя»).</w:t>
      </w:r>
      <w:proofErr w:type="gramEnd"/>
    </w:p>
    <w:p w14:paraId="629DA32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Текст интервью содержит стилевые особенности, характерные для разговорной речи: он отличается неофициальностью общения, спонтанностью, диалогичностью, ориентирован на неподготовленного читателя.</w:t>
      </w:r>
    </w:p>
    <w:p w14:paraId="54881136"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Текст относится к официально-деловому стилю, так как содержит термины </w:t>
      </w:r>
      <w:r w:rsidRPr="00F43A04">
        <w:rPr>
          <w:rFonts w:ascii="Times New Roman" w:hAnsi="Times New Roman" w:cs="Times New Roman"/>
          <w:i/>
          <w:sz w:val="20"/>
          <w:szCs w:val="20"/>
        </w:rPr>
        <w:t>(эмиграции, прессе, подлинника)</w:t>
      </w:r>
      <w:r w:rsidRPr="00F43A04">
        <w:rPr>
          <w:rFonts w:ascii="Times New Roman" w:hAnsi="Times New Roman" w:cs="Times New Roman"/>
          <w:sz w:val="20"/>
          <w:szCs w:val="20"/>
        </w:rPr>
        <w:t>, собеседники используют нейтральную и специальную книжную лексику.</w:t>
      </w:r>
    </w:p>
    <w:p w14:paraId="030937DC"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4) Речь собеседников различается: корреспондент использует эпитеты </w:t>
      </w:r>
      <w:r w:rsidRPr="00F43A04">
        <w:rPr>
          <w:rFonts w:ascii="Times New Roman" w:hAnsi="Times New Roman" w:cs="Times New Roman"/>
          <w:i/>
          <w:sz w:val="20"/>
          <w:szCs w:val="20"/>
        </w:rPr>
        <w:t>(«ожесточённая борьба», «блестящая победа»)</w:t>
      </w:r>
      <w:r w:rsidRPr="00F43A04">
        <w:rPr>
          <w:rFonts w:ascii="Times New Roman" w:hAnsi="Times New Roman" w:cs="Times New Roman"/>
          <w:sz w:val="20"/>
          <w:szCs w:val="20"/>
        </w:rPr>
        <w:t xml:space="preserve"> и метафору </w:t>
      </w:r>
      <w:r w:rsidRPr="00F43A04">
        <w:rPr>
          <w:rFonts w:ascii="Times New Roman" w:hAnsi="Times New Roman" w:cs="Times New Roman"/>
          <w:i/>
          <w:sz w:val="20"/>
          <w:szCs w:val="20"/>
        </w:rPr>
        <w:t>(взорвать стих)</w:t>
      </w:r>
      <w:r w:rsidRPr="00F43A04">
        <w:rPr>
          <w:rFonts w:ascii="Times New Roman" w:hAnsi="Times New Roman" w:cs="Times New Roman"/>
          <w:sz w:val="20"/>
          <w:szCs w:val="20"/>
        </w:rPr>
        <w:t xml:space="preserve">, Бродский же </w:t>
      </w:r>
      <w:proofErr w:type="gramStart"/>
      <w:r w:rsidRPr="00F43A04">
        <w:rPr>
          <w:rFonts w:ascii="Times New Roman" w:hAnsi="Times New Roman" w:cs="Times New Roman"/>
          <w:sz w:val="20"/>
          <w:szCs w:val="20"/>
        </w:rPr>
        <w:t>подчёркнуто</w:t>
      </w:r>
      <w:proofErr w:type="gramEnd"/>
      <w:r w:rsidRPr="00F43A04">
        <w:rPr>
          <w:rFonts w:ascii="Times New Roman" w:hAnsi="Times New Roman" w:cs="Times New Roman"/>
          <w:sz w:val="20"/>
          <w:szCs w:val="20"/>
        </w:rPr>
        <w:t xml:space="preserve"> ироничен </w:t>
      </w:r>
      <w:r w:rsidRPr="00F43A04">
        <w:rPr>
          <w:rFonts w:ascii="Times New Roman" w:hAnsi="Times New Roman" w:cs="Times New Roman"/>
          <w:i/>
          <w:sz w:val="20"/>
          <w:szCs w:val="20"/>
        </w:rPr>
        <w:t xml:space="preserve">(Да, здесь больше пишущих, чем читающих; Да ещё в какую! </w:t>
      </w:r>
      <w:proofErr w:type="gramStart"/>
      <w:r w:rsidRPr="00F43A04">
        <w:rPr>
          <w:rFonts w:ascii="Times New Roman" w:hAnsi="Times New Roman" w:cs="Times New Roman"/>
          <w:i/>
          <w:sz w:val="20"/>
          <w:szCs w:val="20"/>
        </w:rPr>
        <w:t>Его можно в местной средней школе преподавать).</w:t>
      </w:r>
      <w:proofErr w:type="gramEnd"/>
    </w:p>
    <w:p w14:paraId="13B0B456" w14:textId="77777777" w:rsidR="004C56B5" w:rsidRPr="00F43A04" w:rsidRDefault="004C56B5" w:rsidP="004C56B5">
      <w:pPr>
        <w:spacing w:line="360" w:lineRule="auto"/>
        <w:ind w:firstLine="709"/>
        <w:jc w:val="both"/>
        <w:rPr>
          <w:rFonts w:ascii="Times New Roman" w:hAnsi="Times New Roman" w:cs="Times New Roman"/>
          <w:i/>
          <w:sz w:val="20"/>
          <w:szCs w:val="20"/>
        </w:rPr>
      </w:pPr>
      <w:r w:rsidRPr="00F43A04">
        <w:rPr>
          <w:rFonts w:ascii="Times New Roman" w:hAnsi="Times New Roman" w:cs="Times New Roman"/>
          <w:sz w:val="20"/>
          <w:szCs w:val="20"/>
        </w:rPr>
        <w:t xml:space="preserve">5) В тексте интервью демонстрируется отстранённость собеседников, объективность излагаемой информации, что обеспечивается отсутствием слов в переносном значении, использованием фактов и числовых данных </w:t>
      </w:r>
      <w:r w:rsidRPr="00F43A04">
        <w:rPr>
          <w:rFonts w:ascii="Times New Roman" w:hAnsi="Times New Roman" w:cs="Times New Roman"/>
          <w:i/>
          <w:sz w:val="20"/>
          <w:szCs w:val="20"/>
        </w:rPr>
        <w:t>(семьдесят процентов).</w:t>
      </w:r>
    </w:p>
    <w:p w14:paraId="7D0310AC" w14:textId="0D8AF481" w:rsidR="004C56B5" w:rsidRPr="002241AE"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F43A04" w:rsidRPr="002241AE">
        <w:rPr>
          <w:rFonts w:ascii="Times New Roman" w:hAnsi="Times New Roman" w:cs="Times New Roman"/>
          <w:sz w:val="20"/>
          <w:szCs w:val="20"/>
          <w:highlight w:val="yellow"/>
        </w:rPr>
        <w:t xml:space="preserve"> 123</w:t>
      </w:r>
    </w:p>
    <w:p w14:paraId="79A3879F"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4. Укажите варианты ответов, в которых верно выделена буква, обозначающая ударный гласный звук. Запишите номера ответов.</w:t>
      </w:r>
    </w:p>
    <w:p w14:paraId="1196E9C2"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 </w:t>
      </w:r>
      <w:proofErr w:type="spellStart"/>
      <w:r w:rsidRPr="00F43A04">
        <w:rPr>
          <w:rFonts w:ascii="Times New Roman" w:hAnsi="Times New Roman" w:cs="Times New Roman"/>
          <w:sz w:val="20"/>
          <w:szCs w:val="20"/>
        </w:rPr>
        <w:t>кУхонный</w:t>
      </w:r>
      <w:proofErr w:type="spellEnd"/>
    </w:p>
    <w:p w14:paraId="659268DA"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2) </w:t>
      </w:r>
      <w:proofErr w:type="spellStart"/>
      <w:r w:rsidRPr="00F43A04">
        <w:rPr>
          <w:rFonts w:ascii="Times New Roman" w:hAnsi="Times New Roman" w:cs="Times New Roman"/>
          <w:sz w:val="20"/>
          <w:szCs w:val="20"/>
        </w:rPr>
        <w:t>тУфля</w:t>
      </w:r>
      <w:proofErr w:type="spellEnd"/>
    </w:p>
    <w:p w14:paraId="3CCD67EF"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3) </w:t>
      </w:r>
      <w:proofErr w:type="spellStart"/>
      <w:r w:rsidRPr="00F43A04">
        <w:rPr>
          <w:rFonts w:ascii="Times New Roman" w:hAnsi="Times New Roman" w:cs="Times New Roman"/>
          <w:sz w:val="20"/>
          <w:szCs w:val="20"/>
        </w:rPr>
        <w:t>кралАсь</w:t>
      </w:r>
      <w:proofErr w:type="spellEnd"/>
    </w:p>
    <w:p w14:paraId="2F191584"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4) </w:t>
      </w:r>
      <w:proofErr w:type="spellStart"/>
      <w:r w:rsidRPr="00F43A04">
        <w:rPr>
          <w:rFonts w:ascii="Times New Roman" w:hAnsi="Times New Roman" w:cs="Times New Roman"/>
          <w:sz w:val="20"/>
          <w:szCs w:val="20"/>
        </w:rPr>
        <w:t>загнУтый</w:t>
      </w:r>
      <w:proofErr w:type="spellEnd"/>
    </w:p>
    <w:p w14:paraId="705B2CB0"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5) </w:t>
      </w:r>
      <w:proofErr w:type="spellStart"/>
      <w:r w:rsidRPr="00F43A04">
        <w:rPr>
          <w:rFonts w:ascii="Times New Roman" w:hAnsi="Times New Roman" w:cs="Times New Roman"/>
          <w:sz w:val="20"/>
          <w:szCs w:val="20"/>
        </w:rPr>
        <w:t>дОнизу</w:t>
      </w:r>
      <w:proofErr w:type="spellEnd"/>
    </w:p>
    <w:p w14:paraId="74CE3D91" w14:textId="490BF1F2" w:rsidR="004C56B5" w:rsidRPr="007F6F72"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sidRPr="007F6F72">
        <w:rPr>
          <w:rFonts w:ascii="Times New Roman" w:hAnsi="Times New Roman" w:cs="Times New Roman"/>
          <w:sz w:val="20"/>
          <w:szCs w:val="20"/>
        </w:rPr>
        <w:t xml:space="preserve"> 125</w:t>
      </w:r>
    </w:p>
    <w:p w14:paraId="271CD797" w14:textId="77777777" w:rsidR="004C56B5" w:rsidRPr="00F43A04" w:rsidRDefault="004C56B5"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5. В одном из приведённых ниже предложений НЕВЕРНО употреблено выделенное слово. Исправьте лексическую ошибку, подобрав к выделенному слову пароним. Запишите подобранное слово.</w:t>
      </w:r>
    </w:p>
    <w:p w14:paraId="188795B2"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Он бросил на друга ОПАСЛИВЫЙ взгляд и тут же отвёл глаза в сторону.</w:t>
      </w:r>
    </w:p>
    <w:p w14:paraId="24869F57"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 суровый приговор, а доброе слово, дружеское участие – самые ДЕЙСТВУЮЩИЕ средства исправления.</w:t>
      </w:r>
    </w:p>
    <w:p w14:paraId="5B9B7FA1"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На нём его парадный суконный костюм, ЛАКОВЫЙ козырёк фуражки бросает на лоб короткую тень.</w:t>
      </w:r>
    </w:p>
    <w:p w14:paraId="777C3813"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Если площадь помещения не превышает 20 квадратных метров, можно уложить линолеум ЦЕЛЬНЫМ куском.</w:t>
      </w:r>
    </w:p>
    <w:p w14:paraId="73802304" w14:textId="77777777"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Уже в марте сотрудники компании, не участвующие непосредственно в ПРОИЗВОДСТВЕННОМ процессе, были переведены на удалённый режим работы.</w:t>
      </w:r>
    </w:p>
    <w:p w14:paraId="15CC42DF" w14:textId="59A4D370"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Pr>
          <w:rFonts w:ascii="Times New Roman" w:hAnsi="Times New Roman" w:cs="Times New Roman"/>
          <w:sz w:val="20"/>
          <w:szCs w:val="20"/>
        </w:rPr>
        <w:t xml:space="preserve"> </w:t>
      </w:r>
      <w:proofErr w:type="gramStart"/>
      <w:r w:rsidR="007F6F72">
        <w:rPr>
          <w:rFonts w:ascii="Times New Roman" w:hAnsi="Times New Roman" w:cs="Times New Roman"/>
          <w:sz w:val="20"/>
          <w:szCs w:val="20"/>
        </w:rPr>
        <w:t>действенные</w:t>
      </w:r>
      <w:proofErr w:type="gramEnd"/>
    </w:p>
    <w:p w14:paraId="582E2693"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6. Отредактируйте предложение: исправьте лексическую ошибку, заменив неверно употреблённое слово. Запишите подобранное слово, соблюдая нормы современного русского литературного языка.</w:t>
      </w:r>
    </w:p>
    <w:p w14:paraId="7D8AACC4"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Нередко за чудовище принимают гигантского осетра или же рой рыбы, который с берега кажется наблюдателю огромным змееподобным животным.</w:t>
      </w:r>
    </w:p>
    <w:p w14:paraId="4C12D376" w14:textId="1E4F9A6E" w:rsidR="004C56B5" w:rsidRPr="00CF22A9"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7F6F72" w:rsidRPr="002241AE">
        <w:rPr>
          <w:rFonts w:ascii="Times New Roman" w:hAnsi="Times New Roman" w:cs="Times New Roman"/>
          <w:sz w:val="20"/>
          <w:szCs w:val="20"/>
          <w:highlight w:val="yellow"/>
        </w:rPr>
        <w:t xml:space="preserve"> </w:t>
      </w:r>
      <w:r w:rsidR="00CF22A9" w:rsidRPr="002241AE">
        <w:rPr>
          <w:rFonts w:ascii="Times New Roman" w:hAnsi="Times New Roman" w:cs="Times New Roman"/>
          <w:sz w:val="20"/>
          <w:szCs w:val="20"/>
          <w:highlight w:val="yellow"/>
        </w:rPr>
        <w:t>рептилией</w:t>
      </w:r>
    </w:p>
    <w:p w14:paraId="0947443D"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7. В одном из выделенных ниже слов допущена ошибка в образовании формы слова. Исправьте ошибку и запишите слово правильно.</w:t>
      </w:r>
    </w:p>
    <w:p w14:paraId="0E11A0FE" w14:textId="77777777" w:rsidR="00904F51" w:rsidRPr="00F43A04" w:rsidRDefault="00904F51" w:rsidP="00904F51">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sz w:val="20"/>
          <w:szCs w:val="20"/>
        </w:rPr>
        <w:t>о</w:t>
      </w:r>
      <w:proofErr w:type="gramEnd"/>
      <w:r w:rsidRPr="00F43A04">
        <w:rPr>
          <w:rFonts w:ascii="Times New Roman" w:hAnsi="Times New Roman" w:cs="Times New Roman"/>
          <w:sz w:val="20"/>
          <w:szCs w:val="20"/>
        </w:rPr>
        <w:t>фицерских ПОГОН</w:t>
      </w:r>
    </w:p>
    <w:p w14:paraId="5559F907"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стая ЦАПЕЛЬ</w:t>
      </w:r>
    </w:p>
    <w:p w14:paraId="77B369B1"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к ЧЕТЫРЁМСТАМ сорока саженцам</w:t>
      </w:r>
    </w:p>
    <w:p w14:paraId="38EA979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килограмм ВАФЛЕЙ</w:t>
      </w:r>
    </w:p>
    <w:p w14:paraId="1AC5A80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ПРИЙТИ вовремя</w:t>
      </w:r>
    </w:p>
    <w:p w14:paraId="2BCB4B1D" w14:textId="107C734F" w:rsidR="004C56B5" w:rsidRPr="00F43A04" w:rsidRDefault="004C56B5" w:rsidP="004C56B5">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Ответ:</w:t>
      </w:r>
      <w:r w:rsidR="007F6F72">
        <w:rPr>
          <w:rFonts w:ascii="Times New Roman" w:hAnsi="Times New Roman" w:cs="Times New Roman"/>
          <w:sz w:val="20"/>
          <w:szCs w:val="20"/>
        </w:rPr>
        <w:t xml:space="preserve"> ВАФЕЛЬ</w:t>
      </w:r>
    </w:p>
    <w:p w14:paraId="310D7113"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8. Установите соответствие между грамматическими ошибками и предложениями, в которых они допущены: к каждой позиции первого списка подберите соответствующую позицию из второго списка.</w:t>
      </w:r>
    </w:p>
    <w:p w14:paraId="6BB7C210"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ГРАММАТИЧЕСКИЕ ОШИБКИ</w:t>
      </w:r>
    </w:p>
    <w:p w14:paraId="039CC9B1"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А) нарушение в построении предложения с деепричастным оборотом</w:t>
      </w:r>
    </w:p>
    <w:p w14:paraId="30F231BE" w14:textId="65B6B6DF"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Б) нарушение в построении предложения с несогласованным приложением</w:t>
      </w:r>
      <w:r w:rsidR="00CF22A9" w:rsidRPr="007A6118">
        <w:rPr>
          <w:rFonts w:ascii="Times New Roman" w:hAnsi="Times New Roman" w:cs="Times New Roman"/>
          <w:color w:val="000000" w:themeColor="text1"/>
          <w:sz w:val="20"/>
          <w:szCs w:val="20"/>
        </w:rPr>
        <w:t xml:space="preserve"> 7</w:t>
      </w:r>
    </w:p>
    <w:p w14:paraId="566B0077"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В) нарушение в построении предложения с однородными членами</w:t>
      </w:r>
    </w:p>
    <w:p w14:paraId="61FDC925"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Г) неправильное употребление падежной формы существительного с предлогом</w:t>
      </w:r>
    </w:p>
    <w:p w14:paraId="601A6A34"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Д) ошибка в построении сложного предложения</w:t>
      </w:r>
    </w:p>
    <w:p w14:paraId="70693DF4" w14:textId="77777777" w:rsidR="00904F51" w:rsidRPr="007A6118" w:rsidRDefault="00904F51" w:rsidP="00904F51">
      <w:pPr>
        <w:spacing w:line="360" w:lineRule="auto"/>
        <w:ind w:firstLine="709"/>
        <w:jc w:val="both"/>
        <w:rPr>
          <w:rFonts w:ascii="Times New Roman" w:hAnsi="Times New Roman" w:cs="Times New Roman"/>
          <w:b/>
          <w:color w:val="000000" w:themeColor="text1"/>
          <w:sz w:val="20"/>
          <w:szCs w:val="20"/>
        </w:rPr>
      </w:pPr>
      <w:r w:rsidRPr="007A6118">
        <w:rPr>
          <w:rFonts w:ascii="Times New Roman" w:hAnsi="Times New Roman" w:cs="Times New Roman"/>
          <w:b/>
          <w:color w:val="000000" w:themeColor="text1"/>
          <w:sz w:val="20"/>
          <w:szCs w:val="20"/>
        </w:rPr>
        <w:t>ПРЕДЛОЖЕНИЯ</w:t>
      </w:r>
    </w:p>
    <w:p w14:paraId="107ABD85"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1) Важно ещё иметь в виду и то, что в романе «Шагреневая кожа», посвящённом проблеме столкновения неискушённого человека с кишащим пороками обществом, Оноре де Бальзак утверждал мысль, будто жизнь гаснет и укорачивается с каждым возникшим желанием.</w:t>
      </w:r>
    </w:p>
    <w:p w14:paraId="4FC53ECE"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2) В Забайкальском крае можно заметить не только немало интересных особенностей в почве и растительности, но и в большом видовом разнообразии животного мира.</w:t>
      </w:r>
    </w:p>
    <w:p w14:paraId="5D07341C"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3) На этажерке забренчал фамильный кузнецовский фарфор, и несколько фигурок упало на пол, разбившись вдребезги.</w:t>
      </w:r>
    </w:p>
    <w:p w14:paraId="7866F6C0"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4) При этом должен быть обеспечен доступ в помещение для голосования всем членам участковой комиссии по предъявлению паспорта и соответствующего удостоверения о полномочиях.</w:t>
      </w:r>
    </w:p>
    <w:p w14:paraId="21152920"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5) Так, задыхаясь от бессильной злобы и собственного ничтожества, жили они в то великое время, старели и умирали, оставляя после себя горы пыльной утвари и пожелтевшие фотографии.</w:t>
      </w:r>
    </w:p>
    <w:p w14:paraId="43D77064"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 xml:space="preserve">6) Подводя неутешительные итоги обсуждения нового проекта, одним из докладчиков были намечены основные задачи повышения </w:t>
      </w:r>
      <w:proofErr w:type="spellStart"/>
      <w:proofErr w:type="gramStart"/>
      <w:r w:rsidRPr="007A6118">
        <w:rPr>
          <w:rFonts w:ascii="Times New Roman" w:hAnsi="Times New Roman" w:cs="Times New Roman"/>
          <w:color w:val="000000" w:themeColor="text1"/>
          <w:sz w:val="20"/>
          <w:szCs w:val="20"/>
        </w:rPr>
        <w:t>конкуренто</w:t>
      </w:r>
      <w:proofErr w:type="spellEnd"/>
      <w:r w:rsidRPr="007A6118">
        <w:rPr>
          <w:rFonts w:ascii="Times New Roman" w:hAnsi="Times New Roman" w:cs="Times New Roman"/>
          <w:color w:val="000000" w:themeColor="text1"/>
          <w:sz w:val="20"/>
          <w:szCs w:val="20"/>
        </w:rPr>
        <w:t>-способности</w:t>
      </w:r>
      <w:proofErr w:type="gramEnd"/>
      <w:r w:rsidRPr="007A6118">
        <w:rPr>
          <w:rFonts w:ascii="Times New Roman" w:hAnsi="Times New Roman" w:cs="Times New Roman"/>
          <w:color w:val="000000" w:themeColor="text1"/>
          <w:sz w:val="20"/>
          <w:szCs w:val="20"/>
        </w:rPr>
        <w:t xml:space="preserve"> компании на мировом рынке чёрной металлургии.</w:t>
      </w:r>
    </w:p>
    <w:p w14:paraId="3AFF75E9" w14:textId="77777777" w:rsidR="00904F51" w:rsidRPr="007A6118" w:rsidRDefault="00904F51" w:rsidP="00904F51">
      <w:pPr>
        <w:spacing w:line="360" w:lineRule="auto"/>
        <w:ind w:firstLine="709"/>
        <w:jc w:val="both"/>
        <w:rPr>
          <w:rFonts w:ascii="Times New Roman" w:hAnsi="Times New Roman" w:cs="Times New Roman"/>
          <w:color w:val="000000" w:themeColor="text1"/>
          <w:sz w:val="20"/>
          <w:szCs w:val="20"/>
        </w:rPr>
      </w:pPr>
      <w:r w:rsidRPr="007A6118">
        <w:rPr>
          <w:rFonts w:ascii="Times New Roman" w:hAnsi="Times New Roman" w:cs="Times New Roman"/>
          <w:color w:val="000000" w:themeColor="text1"/>
          <w:sz w:val="20"/>
          <w:szCs w:val="20"/>
        </w:rPr>
        <w:t>7) Столичные театральные критики отметили, что исполнитель не просто вжился в роль, но стал намного эмоциональнее, чем на премьере оперы Николая Римского-Корсакова «Царской невесты» в декабре прошлого года.</w:t>
      </w:r>
    </w:p>
    <w:p w14:paraId="755B2D5B"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8) Было до сих пор неясно, можно ли по прилёте в Якутск положиться на этого легкомысленного человека.</w:t>
      </w:r>
    </w:p>
    <w:p w14:paraId="45E7E15D"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9) Потом она осторожно спросила, </w:t>
      </w:r>
      <w:proofErr w:type="gramStart"/>
      <w:r w:rsidRPr="00F43A04">
        <w:rPr>
          <w:rFonts w:ascii="Times New Roman" w:hAnsi="Times New Roman" w:cs="Times New Roman"/>
          <w:sz w:val="20"/>
          <w:szCs w:val="20"/>
        </w:rPr>
        <w:t>что</w:t>
      </w:r>
      <w:proofErr w:type="gramEnd"/>
      <w:r w:rsidRPr="00F43A04">
        <w:rPr>
          <w:rFonts w:ascii="Times New Roman" w:hAnsi="Times New Roman" w:cs="Times New Roman"/>
          <w:sz w:val="20"/>
          <w:szCs w:val="20"/>
        </w:rPr>
        <w:t xml:space="preserve"> не будет ли удобнее Илье на время отпуска переехать на дачу к родителям.</w:t>
      </w:r>
    </w:p>
    <w:tbl>
      <w:tblPr>
        <w:tblStyle w:val="a4"/>
        <w:tblW w:w="0" w:type="auto"/>
        <w:tblLook w:val="04A0" w:firstRow="1" w:lastRow="0" w:firstColumn="1" w:lastColumn="0" w:noHBand="0" w:noVBand="1"/>
      </w:tblPr>
      <w:tblGrid>
        <w:gridCol w:w="959"/>
        <w:gridCol w:w="1134"/>
        <w:gridCol w:w="1134"/>
        <w:gridCol w:w="1134"/>
        <w:gridCol w:w="1134"/>
      </w:tblGrid>
      <w:tr w:rsidR="00904F51" w:rsidRPr="00F43A04" w14:paraId="5BBF43BE" w14:textId="77777777" w:rsidTr="00904F51">
        <w:tc>
          <w:tcPr>
            <w:tcW w:w="959" w:type="dxa"/>
          </w:tcPr>
          <w:p w14:paraId="6BBD7670"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А</w:t>
            </w:r>
          </w:p>
        </w:tc>
        <w:tc>
          <w:tcPr>
            <w:tcW w:w="1134" w:type="dxa"/>
          </w:tcPr>
          <w:p w14:paraId="5E7595BB"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Б</w:t>
            </w:r>
          </w:p>
        </w:tc>
        <w:tc>
          <w:tcPr>
            <w:tcW w:w="1134" w:type="dxa"/>
          </w:tcPr>
          <w:p w14:paraId="5FFE0844"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В</w:t>
            </w:r>
          </w:p>
        </w:tc>
        <w:tc>
          <w:tcPr>
            <w:tcW w:w="1134" w:type="dxa"/>
          </w:tcPr>
          <w:p w14:paraId="2F8FF0AC"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Г</w:t>
            </w:r>
          </w:p>
        </w:tc>
        <w:tc>
          <w:tcPr>
            <w:tcW w:w="1134" w:type="dxa"/>
          </w:tcPr>
          <w:p w14:paraId="4010B367" w14:textId="77777777" w:rsidR="00904F51" w:rsidRPr="00F43A04" w:rsidRDefault="00904F51" w:rsidP="00904F51">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Д</w:t>
            </w:r>
          </w:p>
        </w:tc>
      </w:tr>
      <w:tr w:rsidR="00904F51" w:rsidRPr="002241AE" w14:paraId="127824E6" w14:textId="77777777" w:rsidTr="00904F51">
        <w:tc>
          <w:tcPr>
            <w:tcW w:w="959" w:type="dxa"/>
          </w:tcPr>
          <w:p w14:paraId="5396BB3F" w14:textId="7CD05D91" w:rsidR="00904F51" w:rsidRPr="002241AE" w:rsidRDefault="007A6118" w:rsidP="00904F51">
            <w:pPr>
              <w:spacing w:line="360" w:lineRule="auto"/>
              <w:jc w:val="center"/>
              <w:rPr>
                <w:rFonts w:ascii="Times New Roman" w:hAnsi="Times New Roman" w:cs="Times New Roman"/>
                <w:sz w:val="20"/>
                <w:szCs w:val="20"/>
                <w:highlight w:val="yellow"/>
              </w:rPr>
            </w:pPr>
            <w:r w:rsidRPr="002241AE">
              <w:rPr>
                <w:rFonts w:ascii="Times New Roman" w:hAnsi="Times New Roman" w:cs="Times New Roman"/>
                <w:sz w:val="20"/>
                <w:szCs w:val="20"/>
                <w:highlight w:val="yellow"/>
              </w:rPr>
              <w:t>5</w:t>
            </w:r>
          </w:p>
        </w:tc>
        <w:tc>
          <w:tcPr>
            <w:tcW w:w="1134" w:type="dxa"/>
          </w:tcPr>
          <w:p w14:paraId="589A36F4" w14:textId="71314BF3" w:rsidR="00904F51" w:rsidRPr="002241AE" w:rsidRDefault="006E4FCA" w:rsidP="00904F51">
            <w:pPr>
              <w:spacing w:line="360" w:lineRule="auto"/>
              <w:jc w:val="center"/>
              <w:rPr>
                <w:rFonts w:ascii="Times New Roman" w:hAnsi="Times New Roman" w:cs="Times New Roman"/>
                <w:sz w:val="20"/>
                <w:szCs w:val="20"/>
                <w:highlight w:val="yellow"/>
              </w:rPr>
            </w:pPr>
            <w:r w:rsidRPr="002241AE">
              <w:rPr>
                <w:rFonts w:ascii="Times New Roman" w:hAnsi="Times New Roman" w:cs="Times New Roman"/>
                <w:sz w:val="20"/>
                <w:szCs w:val="20"/>
                <w:highlight w:val="yellow"/>
              </w:rPr>
              <w:t>1</w:t>
            </w:r>
          </w:p>
        </w:tc>
        <w:tc>
          <w:tcPr>
            <w:tcW w:w="1134" w:type="dxa"/>
          </w:tcPr>
          <w:p w14:paraId="2F3B0B07" w14:textId="60A274AA" w:rsidR="00904F51" w:rsidRPr="00F43A04" w:rsidRDefault="007A6118" w:rsidP="00904F5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134" w:type="dxa"/>
          </w:tcPr>
          <w:p w14:paraId="0722E3F6" w14:textId="53629AAA" w:rsidR="00904F51" w:rsidRPr="002241AE" w:rsidRDefault="007A6118" w:rsidP="00904F51">
            <w:pPr>
              <w:spacing w:line="360" w:lineRule="auto"/>
              <w:jc w:val="center"/>
              <w:rPr>
                <w:rFonts w:ascii="Times New Roman" w:hAnsi="Times New Roman" w:cs="Times New Roman"/>
                <w:sz w:val="20"/>
                <w:szCs w:val="20"/>
                <w:highlight w:val="yellow"/>
              </w:rPr>
            </w:pPr>
            <w:r w:rsidRPr="002241AE">
              <w:rPr>
                <w:rFonts w:ascii="Times New Roman" w:hAnsi="Times New Roman" w:cs="Times New Roman"/>
                <w:sz w:val="20"/>
                <w:szCs w:val="20"/>
                <w:highlight w:val="yellow"/>
              </w:rPr>
              <w:t>6</w:t>
            </w:r>
          </w:p>
        </w:tc>
        <w:tc>
          <w:tcPr>
            <w:tcW w:w="1134" w:type="dxa"/>
          </w:tcPr>
          <w:p w14:paraId="609014BB" w14:textId="08D43DBC" w:rsidR="00904F51" w:rsidRPr="002241AE" w:rsidRDefault="007A6118" w:rsidP="00904F51">
            <w:pPr>
              <w:spacing w:line="360" w:lineRule="auto"/>
              <w:jc w:val="center"/>
              <w:rPr>
                <w:rFonts w:ascii="Times New Roman" w:hAnsi="Times New Roman" w:cs="Times New Roman"/>
                <w:sz w:val="20"/>
                <w:szCs w:val="20"/>
                <w:highlight w:val="yellow"/>
              </w:rPr>
            </w:pPr>
            <w:r w:rsidRPr="002241AE">
              <w:rPr>
                <w:rFonts w:ascii="Times New Roman" w:hAnsi="Times New Roman" w:cs="Times New Roman"/>
                <w:sz w:val="20"/>
                <w:szCs w:val="20"/>
                <w:highlight w:val="yellow"/>
              </w:rPr>
              <w:t>4</w:t>
            </w:r>
          </w:p>
        </w:tc>
      </w:tr>
    </w:tbl>
    <w:p w14:paraId="262C52AA" w14:textId="77777777" w:rsidR="00904F51" w:rsidRPr="00F43A04" w:rsidRDefault="00904F51" w:rsidP="004C56B5">
      <w:pPr>
        <w:spacing w:line="360" w:lineRule="auto"/>
        <w:ind w:firstLine="709"/>
        <w:jc w:val="both"/>
        <w:rPr>
          <w:rFonts w:ascii="Times New Roman" w:hAnsi="Times New Roman" w:cs="Times New Roman"/>
          <w:sz w:val="20"/>
          <w:szCs w:val="20"/>
        </w:rPr>
      </w:pPr>
    </w:p>
    <w:p w14:paraId="0D6C05B3" w14:textId="77777777" w:rsidR="00904F51" w:rsidRPr="00F43A04" w:rsidRDefault="00904F51" w:rsidP="00904F51">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13. Определите предложение, в котором НЕ с выделенным словом пишется СЛИТНО. Раскройте скобки и выпишите это слово.</w:t>
      </w:r>
    </w:p>
    <w:p w14:paraId="04235183"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Изобретение интернета – одно из самых ярких, но далеко (НЕ</w:t>
      </w:r>
      <w:proofErr w:type="gramStart"/>
      <w:r w:rsidRPr="00F43A04">
        <w:rPr>
          <w:rFonts w:ascii="Times New Roman" w:hAnsi="Times New Roman" w:cs="Times New Roman"/>
          <w:sz w:val="20"/>
          <w:szCs w:val="20"/>
        </w:rPr>
        <w:t>)Е</w:t>
      </w:r>
      <w:proofErr w:type="gramEnd"/>
      <w:r w:rsidRPr="00F43A04">
        <w:rPr>
          <w:rFonts w:ascii="Times New Roman" w:hAnsi="Times New Roman" w:cs="Times New Roman"/>
          <w:sz w:val="20"/>
          <w:szCs w:val="20"/>
        </w:rPr>
        <w:t>ДИНСТВЕН-НОЕ в ряду сбывшихся предсказаний писателей.</w:t>
      </w:r>
    </w:p>
    <w:p w14:paraId="59FACBE1"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У Ивана был ещё другой мир, свой собственный, (НЕ</w:t>
      </w:r>
      <w:proofErr w:type="gramStart"/>
      <w:r w:rsidRPr="00F43A04">
        <w:rPr>
          <w:rFonts w:ascii="Times New Roman" w:hAnsi="Times New Roman" w:cs="Times New Roman"/>
          <w:sz w:val="20"/>
          <w:szCs w:val="20"/>
        </w:rPr>
        <w:t>)Д</w:t>
      </w:r>
      <w:proofErr w:type="gramEnd"/>
      <w:r w:rsidRPr="00F43A04">
        <w:rPr>
          <w:rFonts w:ascii="Times New Roman" w:hAnsi="Times New Roman" w:cs="Times New Roman"/>
          <w:sz w:val="20"/>
          <w:szCs w:val="20"/>
        </w:rPr>
        <w:t>ОСТУПНЫЙ абсолютно никому другому.</w:t>
      </w:r>
    </w:p>
    <w:p w14:paraId="056C66E9"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Человечество (НЕ</w:t>
      </w:r>
      <w:proofErr w:type="gramStart"/>
      <w:r w:rsidRPr="00F43A04">
        <w:rPr>
          <w:rFonts w:ascii="Times New Roman" w:hAnsi="Times New Roman" w:cs="Times New Roman"/>
          <w:sz w:val="20"/>
          <w:szCs w:val="20"/>
        </w:rPr>
        <w:t>)Г</w:t>
      </w:r>
      <w:proofErr w:type="gramEnd"/>
      <w:r w:rsidRPr="00F43A04">
        <w:rPr>
          <w:rFonts w:ascii="Times New Roman" w:hAnsi="Times New Roman" w:cs="Times New Roman"/>
          <w:sz w:val="20"/>
          <w:szCs w:val="20"/>
        </w:rPr>
        <w:t>ОТОВО к безопасному использованию атомной энергии.</w:t>
      </w:r>
    </w:p>
    <w:p w14:paraId="2AB4A8E6"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(НЕ</w:t>
      </w:r>
      <w:proofErr w:type="gramStart"/>
      <w:r w:rsidRPr="00F43A04">
        <w:rPr>
          <w:rFonts w:ascii="Times New Roman" w:hAnsi="Times New Roman" w:cs="Times New Roman"/>
          <w:sz w:val="20"/>
          <w:szCs w:val="20"/>
        </w:rPr>
        <w:t>)М</w:t>
      </w:r>
      <w:proofErr w:type="gramEnd"/>
      <w:r w:rsidRPr="00F43A04">
        <w:rPr>
          <w:rFonts w:ascii="Times New Roman" w:hAnsi="Times New Roman" w:cs="Times New Roman"/>
          <w:sz w:val="20"/>
          <w:szCs w:val="20"/>
        </w:rPr>
        <w:t>ЕДЛЯ ни одного мгновения, истребитель поспешил на помощь несчастному товарищу.</w:t>
      </w:r>
    </w:p>
    <w:p w14:paraId="6FC0587E" w14:textId="77777777" w:rsidR="00904F51" w:rsidRPr="00F43A04" w:rsidRDefault="00904F51" w:rsidP="00904F51">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Говорил капитан (НЕ</w:t>
      </w:r>
      <w:proofErr w:type="gramStart"/>
      <w:r w:rsidRPr="00F43A04">
        <w:rPr>
          <w:rFonts w:ascii="Times New Roman" w:hAnsi="Times New Roman" w:cs="Times New Roman"/>
          <w:sz w:val="20"/>
          <w:szCs w:val="20"/>
        </w:rPr>
        <w:t>)Г</w:t>
      </w:r>
      <w:proofErr w:type="gramEnd"/>
      <w:r w:rsidRPr="00F43A04">
        <w:rPr>
          <w:rFonts w:ascii="Times New Roman" w:hAnsi="Times New Roman" w:cs="Times New Roman"/>
          <w:sz w:val="20"/>
          <w:szCs w:val="20"/>
        </w:rPr>
        <w:t>РОМКО, но горячо, подтверждая каждое слово резкими движениями больших кулаков.</w:t>
      </w:r>
    </w:p>
    <w:p w14:paraId="410FCAEA" w14:textId="0A9AD6DB"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6E4FCA" w:rsidRPr="002241AE">
        <w:rPr>
          <w:rFonts w:ascii="Times New Roman" w:hAnsi="Times New Roman" w:cs="Times New Roman"/>
          <w:sz w:val="20"/>
          <w:szCs w:val="20"/>
          <w:highlight w:val="yellow"/>
        </w:rPr>
        <w:t xml:space="preserve"> НЕДОСТУПНЫЙ</w:t>
      </w:r>
    </w:p>
    <w:p w14:paraId="15E857A4" w14:textId="77777777" w:rsidR="00904F51" w:rsidRPr="00F43A04" w:rsidRDefault="00904F51" w:rsidP="004C56B5">
      <w:pPr>
        <w:spacing w:line="360" w:lineRule="auto"/>
        <w:ind w:firstLine="709"/>
        <w:jc w:val="both"/>
        <w:rPr>
          <w:rFonts w:ascii="Times New Roman" w:hAnsi="Times New Roman" w:cs="Times New Roman"/>
          <w:sz w:val="20"/>
          <w:szCs w:val="20"/>
        </w:rPr>
      </w:pPr>
    </w:p>
    <w:p w14:paraId="0D76DFE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(1)Деньги кончились неожиданно. (2)Ещё вчера Анну Вячеславовну радовал приятный шорох купюр в видавшем виды портмоне, а сегодня она смогла обнаружить только мятую </w:t>
      </w:r>
      <w:proofErr w:type="spellStart"/>
      <w:r w:rsidRPr="00F43A04">
        <w:rPr>
          <w:rFonts w:ascii="Times New Roman" w:hAnsi="Times New Roman" w:cs="Times New Roman"/>
          <w:sz w:val="20"/>
          <w:szCs w:val="20"/>
        </w:rPr>
        <w:t>пятидесятирублёвку</w:t>
      </w:r>
      <w:proofErr w:type="spellEnd"/>
      <w:r w:rsidRPr="00F43A04">
        <w:rPr>
          <w:rFonts w:ascii="Times New Roman" w:hAnsi="Times New Roman" w:cs="Times New Roman"/>
          <w:sz w:val="20"/>
          <w:szCs w:val="20"/>
        </w:rPr>
        <w:t>. (3)До пенсии оставалось больше недели.</w:t>
      </w:r>
    </w:p>
    <w:p w14:paraId="2477A88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(4)Она присела на диван и обвела взглядом гостиную. (5)Следовало что-то продать из содержимого большой, внушающей почтение горки. (6)Сын просил никогда этого не делать, сразу обращаться к нему, но Анна Вячеславовна была уверена, что он и не заметит отсутствия какой-нибудь изящной чашки.</w:t>
      </w:r>
    </w:p>
    <w:p w14:paraId="1D88610A" w14:textId="77777777" w:rsidR="0070729F" w:rsidRPr="00F43A04" w:rsidRDefault="0070729F" w:rsidP="0070729F">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sz w:val="20"/>
          <w:szCs w:val="20"/>
        </w:rPr>
        <w:t>(7)Анна Вячеславовна выбрала статуэтку давнишнего немецкого производства, потом отправилась в комиссионный магазин расположенный совсем недалеко. (8)Её ждало разочарование. (9)Словоохотливая владелица обвела рукой сплошь заставленные статуэтками и хрусталём полки, вздохнула и сказала, что взять что-то «в деньги» не получится, об этом не может быть и речи, только на комиссию, да и то неизвестно, когда всё это продастся, спрос</w:t>
      </w:r>
      <w:proofErr w:type="gramEnd"/>
      <w:r w:rsidRPr="00F43A04">
        <w:rPr>
          <w:rFonts w:ascii="Times New Roman" w:hAnsi="Times New Roman" w:cs="Times New Roman"/>
          <w:sz w:val="20"/>
          <w:szCs w:val="20"/>
        </w:rPr>
        <w:t xml:space="preserve"> в последнее время резко упал. (10)В утешение она дала Анне Вячеславовне телефон какого-то антиквара, который может купить всё за живые деньги, но, конечно, дешевле.</w:t>
      </w:r>
    </w:p>
    <w:p w14:paraId="13FF7FFF" w14:textId="77777777" w:rsidR="0070729F" w:rsidRPr="00F43A04" w:rsidRDefault="0070729F" w:rsidP="0070729F">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sz w:val="20"/>
          <w:szCs w:val="20"/>
        </w:rPr>
        <w:t>(11)Дома Анна Вячеславовна после некоторого раздумья набрала записанный номер. (12)Голос в телефонной трубке внушал доверие. (13)Он выслушал Анну Вячеславовну, записал адрес и пообещал подъехать сегодня же. (14)Антиквар оказался сравнительно молодым человеком, высоким, улыбчивым, приятной наружности, располагающим к себе. (15)«Ну, показывайте, что у вас тут есть», – по-хозяйски огляделся он. (16)Анна Вячеславовна показала статуэтку. (17)«А</w:t>
      </w:r>
      <w:proofErr w:type="gramEnd"/>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вот там и там у вас еще что?» – стал спрашивать тот. (18)Анна Вячеславовна заикнулась было, что ничего больше она продавать не собирается, ей бы только до пенсии дожить. (19)«А перед следующей пенсией снова мне позвоните? (20)Давайте создадим задел, чтоб у вас был небольшой капитал на чёрный день», – молодой человек звучал убедительно. (21)К тому же Анна Вячеславовна</w:t>
      </w:r>
      <w:proofErr w:type="gramEnd"/>
      <w:r w:rsidRPr="00F43A04">
        <w:rPr>
          <w:rFonts w:ascii="Times New Roman" w:hAnsi="Times New Roman" w:cs="Times New Roman"/>
          <w:sz w:val="20"/>
          <w:szCs w:val="20"/>
        </w:rPr>
        <w:t xml:space="preserve"> чувствовала, как на неё накатывает усталость, сил сопротивляться не было.</w:t>
      </w:r>
    </w:p>
    <w:p w14:paraId="4BDE186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(22)«Вот за это всё – пятнадцать тысяч триста рублей, – сказал он. – (23)Я даю самую лучшую цену, </w:t>
      </w:r>
      <w:proofErr w:type="gramStart"/>
      <w:r w:rsidRPr="00F43A04">
        <w:rPr>
          <w:rFonts w:ascii="Times New Roman" w:hAnsi="Times New Roman" w:cs="Times New Roman"/>
          <w:sz w:val="20"/>
          <w:szCs w:val="20"/>
        </w:rPr>
        <w:t>спросите</w:t>
      </w:r>
      <w:proofErr w:type="gramEnd"/>
      <w:r w:rsidRPr="00F43A04">
        <w:rPr>
          <w:rFonts w:ascii="Times New Roman" w:hAnsi="Times New Roman" w:cs="Times New Roman"/>
          <w:sz w:val="20"/>
          <w:szCs w:val="20"/>
        </w:rPr>
        <w:t xml:space="preserve"> у кого хотите». (24)Чтобы немного выгадать время на размышление, Анна Вячеславовна предложила молодому человеку чаю.</w:t>
      </w:r>
    </w:p>
    <w:p w14:paraId="225BEFAE"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(25)Пока они пили чай, она рассказывала ему свою жизнь. (26)Молодой человек слушал внимательно.</w:t>
      </w:r>
    </w:p>
    <w:p w14:paraId="3C06B72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(27)Хотелось вспоминать и вспоминать. (28)Молодой статный Алёша в ладно сидящей военной форме с боевыми наградами, поэт Константин Симонов с седыми висками и умными, немного грустными глазами, и рядом худенькая девчонка-блокадница. (29)«И что потом?» – спросил молодой человек. (30)«Алёша попросил его на книге расписаться. (31)А тот, как узнал, что его зовут Алёша, написал: (32)Ты, конечно, помнишь</w:t>
      </w:r>
      <w:proofErr w:type="gramEnd"/>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 xml:space="preserve">Алёша, дороги войны… (33)Счастья тебе в мирной жизни! (34)На меня посмотрел и хитро так подмигнул». (35)Молодой человек заинтересовался. (36)«А увидеть автограф Симонова можно?» (37)Анна Вячеславовна достала тоненький ветхий сборник на жёлтой бумаге, старательно упакованный в пластиковый пакет, осторожно вынула и раскрыла первую страницу. (38)Молодой человек внимательно разглядывал </w:t>
      </w:r>
      <w:proofErr w:type="spellStart"/>
      <w:r w:rsidRPr="00F43A04">
        <w:rPr>
          <w:rFonts w:ascii="Times New Roman" w:hAnsi="Times New Roman" w:cs="Times New Roman"/>
          <w:sz w:val="20"/>
          <w:szCs w:val="20"/>
        </w:rPr>
        <w:t>симоновский</w:t>
      </w:r>
      <w:proofErr w:type="spellEnd"/>
      <w:r w:rsidRPr="00F43A04">
        <w:rPr>
          <w:rFonts w:ascii="Times New Roman" w:hAnsi="Times New Roman" w:cs="Times New Roman"/>
          <w:sz w:val="20"/>
          <w:szCs w:val="20"/>
        </w:rPr>
        <w:t xml:space="preserve"> автограф. (39)«Добавлю за это тысячу</w:t>
      </w:r>
      <w:proofErr w:type="gramEnd"/>
      <w:r w:rsidRPr="00F43A04">
        <w:rPr>
          <w:rFonts w:ascii="Times New Roman" w:hAnsi="Times New Roman" w:cs="Times New Roman"/>
          <w:sz w:val="20"/>
          <w:szCs w:val="20"/>
        </w:rPr>
        <w:t xml:space="preserve"> двести, всего будет шестнадцать с половиной», – произнёс он. (40)«Что вы, что вы, – замахала руками Анна Вячеславовна, – это не продаётся». (41)Молодой человек не стал настаивать.</w:t>
      </w:r>
    </w:p>
    <w:p w14:paraId="68AC73C8"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(42)Он попросил пачку старых газет и принялся паковать вещи. (43)Анне Вячеславовне хотелось, чтобы он поскорее ушёл, и отчего-то было стыдно.</w:t>
      </w:r>
    </w:p>
    <w:p w14:paraId="3AE2B718" w14:textId="77777777" w:rsidR="0070729F" w:rsidRPr="00F43A04" w:rsidRDefault="0070729F" w:rsidP="0070729F">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sz w:val="20"/>
          <w:szCs w:val="20"/>
        </w:rPr>
        <w:t>(44)«Да, вы знаете, – сказал молодой человек, – у меня есть друг, он фанат Симонова, трясётся над каждой его строчкой. (45)Можно я возьму вашу книжечку на пару дней, другу покажу. (46)Через два дня верну. (47)Коллекционеры, они, знаете, сумасшедшие люди». (48)Анна Вячеславовна хотела отказать, но язык не повернулся. (49)Человек ведь действительно любит Симонова, ему важно этот автограф</w:t>
      </w:r>
      <w:proofErr w:type="gramEnd"/>
      <w:r w:rsidRPr="00F43A04">
        <w:rPr>
          <w:rFonts w:ascii="Times New Roman" w:hAnsi="Times New Roman" w:cs="Times New Roman"/>
          <w:sz w:val="20"/>
          <w:szCs w:val="20"/>
        </w:rPr>
        <w:t xml:space="preserve"> увидеть своими глазами. (50)Молодой человек расценил молчание как согласие и быстро сунул книжку в сумку.</w:t>
      </w:r>
    </w:p>
    <w:p w14:paraId="2696DBBA" w14:textId="77777777" w:rsidR="0070729F" w:rsidRPr="00F43A04" w:rsidRDefault="0070729F" w:rsidP="0070729F">
      <w:pPr>
        <w:spacing w:line="360" w:lineRule="auto"/>
        <w:ind w:firstLine="709"/>
        <w:jc w:val="both"/>
        <w:rPr>
          <w:rFonts w:ascii="Times New Roman" w:hAnsi="Times New Roman" w:cs="Times New Roman"/>
          <w:sz w:val="20"/>
          <w:szCs w:val="20"/>
        </w:rPr>
      </w:pPr>
      <w:proofErr w:type="gramStart"/>
      <w:r w:rsidRPr="00F43A04">
        <w:rPr>
          <w:rFonts w:ascii="Times New Roman" w:hAnsi="Times New Roman" w:cs="Times New Roman"/>
          <w:sz w:val="20"/>
          <w:szCs w:val="20"/>
        </w:rPr>
        <w:t>(51)Через два дня он не появился. (52)На пятый день Анна Вячеславовна позвонила ему сама. (53)«Я в командировке, – ответил молодой человек. – (54)Приеду через два дня – и сразу к вам с книжкой». (55)После этого разговора прошла неделя. (56)Анна Вячеславовна позвонила ещё раз. (57)«Да-да, я всё помню, – ответил молодой человек. – (58)Завтра я у вас». (59</w:t>
      </w:r>
      <w:proofErr w:type="gramEnd"/>
      <w:r w:rsidRPr="00F43A04">
        <w:rPr>
          <w:rFonts w:ascii="Times New Roman" w:hAnsi="Times New Roman" w:cs="Times New Roman"/>
          <w:sz w:val="20"/>
          <w:szCs w:val="20"/>
        </w:rPr>
        <w:t xml:space="preserve">)Так продолжалось с месяц. (60)В конце </w:t>
      </w:r>
      <w:proofErr w:type="gramStart"/>
      <w:r w:rsidRPr="00F43A04">
        <w:rPr>
          <w:rFonts w:ascii="Times New Roman" w:hAnsi="Times New Roman" w:cs="Times New Roman"/>
          <w:sz w:val="20"/>
          <w:szCs w:val="20"/>
        </w:rPr>
        <w:t>концов</w:t>
      </w:r>
      <w:proofErr w:type="gramEnd"/>
      <w:r w:rsidRPr="00F43A04">
        <w:rPr>
          <w:rFonts w:ascii="Times New Roman" w:hAnsi="Times New Roman" w:cs="Times New Roman"/>
          <w:sz w:val="20"/>
          <w:szCs w:val="20"/>
        </w:rPr>
        <w:t xml:space="preserve"> молодой человек предложил заменить утраченную книжку собранием сочинений Симонова. (61)«Ну как вы не понимаете, – чуть не плакала Анна Вячеславовна, – там же автограф Симонова. (62)Алёше. (63)Это для меня так важно». (64)Молодой человек помолчал в трубку. (65)«Это всего лишь книга, – сказал он. – (66)Стихи Симонова вы найдёте в любом другом </w:t>
      </w:r>
      <w:proofErr w:type="gramStart"/>
      <w:r w:rsidRPr="00F43A04">
        <w:rPr>
          <w:rFonts w:ascii="Times New Roman" w:hAnsi="Times New Roman" w:cs="Times New Roman"/>
          <w:sz w:val="20"/>
          <w:szCs w:val="20"/>
        </w:rPr>
        <w:t>издании</w:t>
      </w:r>
      <w:proofErr w:type="gramEnd"/>
      <w:r w:rsidRPr="00F43A04">
        <w:rPr>
          <w:rFonts w:ascii="Times New Roman" w:hAnsi="Times New Roman" w:cs="Times New Roman"/>
          <w:sz w:val="20"/>
          <w:szCs w:val="20"/>
        </w:rPr>
        <w:t>, и в Интернете их полно. (67)А автограф, ну что автограф. (68)Всего лишь несколько слов, написанных давно умершим человеком. (69)У него даже могилы нет, прах по полю развеяли. (70)Ну, извините, так получилось». (71)После этого он перестал отвечать на звонки.</w:t>
      </w:r>
    </w:p>
    <w:p w14:paraId="04783768"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(72)Анна Вячеславовна прожила ужасный месяц. (73)Её мучила совесть, она чувствовала себя предательницей – по отношению к Алёше, к совместно прожитым счастливым годам, к совместно нажитым вещам, не представ-</w:t>
      </w:r>
      <w:proofErr w:type="spellStart"/>
      <w:r w:rsidRPr="00F43A04">
        <w:rPr>
          <w:rFonts w:ascii="Times New Roman" w:hAnsi="Times New Roman" w:cs="Times New Roman"/>
          <w:sz w:val="20"/>
          <w:szCs w:val="20"/>
        </w:rPr>
        <w:t>лявшим</w:t>
      </w:r>
      <w:proofErr w:type="spellEnd"/>
      <w:r w:rsidRPr="00F43A04">
        <w:rPr>
          <w:rFonts w:ascii="Times New Roman" w:hAnsi="Times New Roman" w:cs="Times New Roman"/>
          <w:sz w:val="20"/>
          <w:szCs w:val="20"/>
        </w:rPr>
        <w:t xml:space="preserve"> антикварной ценности, но таким дорогим им обоим. (74)Вскоре она слегла и больше уже не вставала. (75)Сын приехал проведать заболевшую мать и совершенно не заметил изрядно опустевшей горки. (76)А</w:t>
      </w:r>
      <w:proofErr w:type="gramEnd"/>
      <w:r w:rsidRPr="00F43A04">
        <w:rPr>
          <w:rFonts w:ascii="Times New Roman" w:hAnsi="Times New Roman" w:cs="Times New Roman"/>
          <w:sz w:val="20"/>
          <w:szCs w:val="20"/>
        </w:rPr>
        <w:t xml:space="preserve"> </w:t>
      </w:r>
      <w:proofErr w:type="gramStart"/>
      <w:r w:rsidRPr="00F43A04">
        <w:rPr>
          <w:rFonts w:ascii="Times New Roman" w:hAnsi="Times New Roman" w:cs="Times New Roman"/>
          <w:sz w:val="20"/>
          <w:szCs w:val="20"/>
        </w:rPr>
        <w:t>про автограф Симонова Анна Вячеславовна сказать ему побоялась. (77)Это ему знать ни к чему. (78)Это касалось только её и Алёши, с которым ей скоро предстояло увидеться.</w:t>
      </w:r>
      <w:proofErr w:type="gramEnd"/>
    </w:p>
    <w:p w14:paraId="12F2332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 xml:space="preserve">По Н.С. </w:t>
      </w:r>
      <w:proofErr w:type="spellStart"/>
      <w:r w:rsidRPr="00F43A04">
        <w:rPr>
          <w:rFonts w:ascii="Times New Roman" w:hAnsi="Times New Roman" w:cs="Times New Roman"/>
          <w:sz w:val="20"/>
          <w:szCs w:val="20"/>
        </w:rPr>
        <w:t>Литвинец</w:t>
      </w:r>
      <w:proofErr w:type="spellEnd"/>
      <w:r w:rsidRPr="00F43A04">
        <w:rPr>
          <w:rFonts w:ascii="Times New Roman" w:hAnsi="Times New Roman" w:cs="Times New Roman"/>
          <w:sz w:val="20"/>
          <w:szCs w:val="20"/>
        </w:rPr>
        <w:t>*</w:t>
      </w:r>
    </w:p>
    <w:p w14:paraId="70A20722" w14:textId="77777777" w:rsidR="00904F51" w:rsidRPr="00F43A04" w:rsidRDefault="0070729F" w:rsidP="0070729F">
      <w:pPr>
        <w:spacing w:line="360" w:lineRule="auto"/>
        <w:ind w:firstLine="709"/>
        <w:jc w:val="both"/>
        <w:rPr>
          <w:rFonts w:ascii="Times New Roman" w:hAnsi="Times New Roman" w:cs="Times New Roman"/>
          <w:b/>
          <w:i/>
          <w:sz w:val="20"/>
          <w:szCs w:val="20"/>
        </w:rPr>
      </w:pPr>
      <w:r w:rsidRPr="00F43A04">
        <w:rPr>
          <w:rFonts w:ascii="Times New Roman" w:hAnsi="Times New Roman" w:cs="Times New Roman"/>
          <w:b/>
          <w:i/>
          <w:sz w:val="20"/>
          <w:szCs w:val="20"/>
        </w:rPr>
        <w:t xml:space="preserve">*Нина Сергеевна </w:t>
      </w:r>
      <w:proofErr w:type="spellStart"/>
      <w:r w:rsidRPr="00F43A04">
        <w:rPr>
          <w:rFonts w:ascii="Times New Roman" w:hAnsi="Times New Roman" w:cs="Times New Roman"/>
          <w:b/>
          <w:i/>
          <w:sz w:val="20"/>
          <w:szCs w:val="20"/>
        </w:rPr>
        <w:t>Литвинец</w:t>
      </w:r>
      <w:proofErr w:type="spellEnd"/>
      <w:r w:rsidRPr="00F43A04">
        <w:rPr>
          <w:rFonts w:ascii="Times New Roman" w:hAnsi="Times New Roman" w:cs="Times New Roman"/>
          <w:b/>
          <w:i/>
          <w:sz w:val="20"/>
          <w:szCs w:val="20"/>
        </w:rPr>
        <w:t xml:space="preserve"> (род</w:t>
      </w:r>
      <w:proofErr w:type="gramStart"/>
      <w:r w:rsidRPr="00F43A04">
        <w:rPr>
          <w:rFonts w:ascii="Times New Roman" w:hAnsi="Times New Roman" w:cs="Times New Roman"/>
          <w:b/>
          <w:i/>
          <w:sz w:val="20"/>
          <w:szCs w:val="20"/>
        </w:rPr>
        <w:t>.</w:t>
      </w:r>
      <w:proofErr w:type="gramEnd"/>
      <w:r w:rsidRPr="00F43A04">
        <w:rPr>
          <w:rFonts w:ascii="Times New Roman" w:hAnsi="Times New Roman" w:cs="Times New Roman"/>
          <w:b/>
          <w:i/>
          <w:sz w:val="20"/>
          <w:szCs w:val="20"/>
        </w:rPr>
        <w:t xml:space="preserve"> </w:t>
      </w:r>
      <w:proofErr w:type="gramStart"/>
      <w:r w:rsidRPr="00F43A04">
        <w:rPr>
          <w:rFonts w:ascii="Times New Roman" w:hAnsi="Times New Roman" w:cs="Times New Roman"/>
          <w:b/>
          <w:i/>
          <w:sz w:val="20"/>
          <w:szCs w:val="20"/>
        </w:rPr>
        <w:t>в</w:t>
      </w:r>
      <w:proofErr w:type="gramEnd"/>
      <w:r w:rsidRPr="00F43A04">
        <w:rPr>
          <w:rFonts w:ascii="Times New Roman" w:hAnsi="Times New Roman" w:cs="Times New Roman"/>
          <w:b/>
          <w:i/>
          <w:sz w:val="20"/>
          <w:szCs w:val="20"/>
        </w:rPr>
        <w:t xml:space="preserve"> 1947 г.) – российская писательница, литературовед, переводчик.</w:t>
      </w:r>
    </w:p>
    <w:p w14:paraId="12F88FA0" w14:textId="77777777" w:rsidR="0070729F" w:rsidRPr="00F43A04" w:rsidRDefault="0070729F" w:rsidP="004C56B5">
      <w:pPr>
        <w:spacing w:line="360" w:lineRule="auto"/>
        <w:ind w:firstLine="709"/>
        <w:jc w:val="both"/>
        <w:rPr>
          <w:rFonts w:ascii="Times New Roman" w:hAnsi="Times New Roman" w:cs="Times New Roman"/>
          <w:sz w:val="20"/>
          <w:szCs w:val="20"/>
        </w:rPr>
      </w:pPr>
    </w:p>
    <w:p w14:paraId="64AAB2BB"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22. Какие из высказываний соответствуют содержанию текста? Укажите номера ответов.</w:t>
      </w:r>
    </w:p>
    <w:p w14:paraId="0397A65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Анна Вячеславовна была постоянной посетительницей комиссионного магазина.</w:t>
      </w:r>
    </w:p>
    <w:p w14:paraId="6BD47153"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Героиня была готова продать как можно больше вещей, чтобы создать «небольшой капитал на чёрный день».</w:t>
      </w:r>
    </w:p>
    <w:p w14:paraId="500C7FA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Молодой человек пренебрёг тем, что автограф Симонова был ценен для пожилой женщины.</w:t>
      </w:r>
    </w:p>
    <w:p w14:paraId="0A8AF9E0"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Героиня во время войны жила в блокадном Ленинграде.</w:t>
      </w:r>
    </w:p>
    <w:p w14:paraId="10A0BAAE"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Анна Вячеславовна боялась своего сына.</w:t>
      </w:r>
    </w:p>
    <w:p w14:paraId="01265073" w14:textId="0999982A"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6E4FCA" w:rsidRPr="002241AE">
        <w:rPr>
          <w:rFonts w:ascii="Times New Roman" w:hAnsi="Times New Roman" w:cs="Times New Roman"/>
          <w:sz w:val="20"/>
          <w:szCs w:val="20"/>
          <w:highlight w:val="yellow"/>
        </w:rPr>
        <w:t xml:space="preserve"> 3</w:t>
      </w:r>
    </w:p>
    <w:p w14:paraId="35E8F7D6"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23. Какие из перечисленных утверждений являются верными? Укажите номера ответов.</w:t>
      </w:r>
    </w:p>
    <w:p w14:paraId="45789F17" w14:textId="1BA7640C"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В предложении 9 указана причина того, о чём говорится в предложении 8.</w:t>
      </w:r>
      <w:r w:rsidR="006E4FCA">
        <w:rPr>
          <w:rFonts w:ascii="Times New Roman" w:hAnsi="Times New Roman" w:cs="Times New Roman"/>
          <w:sz w:val="20"/>
          <w:szCs w:val="20"/>
        </w:rPr>
        <w:t xml:space="preserve"> +</w:t>
      </w:r>
    </w:p>
    <w:p w14:paraId="3F7C0C33" w14:textId="12DD3F92"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Предложение 14 содержит описание.</w:t>
      </w:r>
      <w:r w:rsidR="00E04634">
        <w:rPr>
          <w:rFonts w:ascii="Times New Roman" w:hAnsi="Times New Roman" w:cs="Times New Roman"/>
          <w:sz w:val="20"/>
          <w:szCs w:val="20"/>
        </w:rPr>
        <w:t xml:space="preserve"> +</w:t>
      </w:r>
    </w:p>
    <w:p w14:paraId="14ECC803" w14:textId="4029DCE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В предложениях 37, 38 представлено рассуждение.</w:t>
      </w:r>
      <w:r w:rsidR="00E04634">
        <w:rPr>
          <w:rFonts w:ascii="Times New Roman" w:hAnsi="Times New Roman" w:cs="Times New Roman"/>
          <w:sz w:val="20"/>
          <w:szCs w:val="20"/>
        </w:rPr>
        <w:t xml:space="preserve"> -</w:t>
      </w:r>
    </w:p>
    <w:p w14:paraId="5AC1D981" w14:textId="7292A433"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В предложениях 66–69 представлено повествование.</w:t>
      </w:r>
      <w:r w:rsidR="00E04634">
        <w:rPr>
          <w:rFonts w:ascii="Times New Roman" w:hAnsi="Times New Roman" w:cs="Times New Roman"/>
          <w:sz w:val="20"/>
          <w:szCs w:val="20"/>
        </w:rPr>
        <w:t xml:space="preserve"> +</w:t>
      </w:r>
    </w:p>
    <w:p w14:paraId="59C20F77" w14:textId="1362D046"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Предложение 73 поясняет, раскрывает содержание предложения 72.</w:t>
      </w:r>
      <w:r w:rsidR="00E04634">
        <w:rPr>
          <w:rFonts w:ascii="Times New Roman" w:hAnsi="Times New Roman" w:cs="Times New Roman"/>
          <w:sz w:val="20"/>
          <w:szCs w:val="20"/>
        </w:rPr>
        <w:t xml:space="preserve"> +</w:t>
      </w:r>
    </w:p>
    <w:p w14:paraId="04D82DC3" w14:textId="7D1375DB"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E04634" w:rsidRPr="002241AE">
        <w:rPr>
          <w:rFonts w:ascii="Times New Roman" w:hAnsi="Times New Roman" w:cs="Times New Roman"/>
          <w:sz w:val="20"/>
          <w:szCs w:val="20"/>
          <w:highlight w:val="yellow"/>
        </w:rPr>
        <w:t xml:space="preserve"> 1245</w:t>
      </w:r>
    </w:p>
    <w:p w14:paraId="74604A08" w14:textId="77777777" w:rsidR="0070729F" w:rsidRPr="00F43A04" w:rsidRDefault="0070729F"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24. Из предложений 74–78 выпишите один фразеологизм.</w:t>
      </w:r>
    </w:p>
    <w:p w14:paraId="2D051DF4" w14:textId="24B37235"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E04634" w:rsidRPr="002241AE">
        <w:rPr>
          <w:rFonts w:ascii="Times New Roman" w:hAnsi="Times New Roman" w:cs="Times New Roman"/>
          <w:sz w:val="20"/>
          <w:szCs w:val="20"/>
          <w:highlight w:val="yellow"/>
        </w:rPr>
        <w:t xml:space="preserve"> -</w:t>
      </w:r>
    </w:p>
    <w:p w14:paraId="385AD5A9" w14:textId="77777777" w:rsidR="0070729F" w:rsidRPr="00F43A04" w:rsidRDefault="0070729F" w:rsidP="004C56B5">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25. Среди предложений 11–21 найдите тако</w:t>
      </w:r>
      <w:proofErr w:type="gramStart"/>
      <w:r w:rsidRPr="00F43A04">
        <w:rPr>
          <w:rFonts w:ascii="Times New Roman" w:hAnsi="Times New Roman" w:cs="Times New Roman"/>
          <w:b/>
          <w:sz w:val="20"/>
          <w:szCs w:val="20"/>
        </w:rPr>
        <w:t>е(</w:t>
      </w:r>
      <w:proofErr w:type="gramEnd"/>
      <w:r w:rsidRPr="00F43A04">
        <w:rPr>
          <w:rFonts w:ascii="Times New Roman" w:hAnsi="Times New Roman" w:cs="Times New Roman"/>
          <w:b/>
          <w:sz w:val="20"/>
          <w:szCs w:val="20"/>
        </w:rPr>
        <w:t>-</w:t>
      </w:r>
      <w:proofErr w:type="spellStart"/>
      <w:r w:rsidRPr="00F43A04">
        <w:rPr>
          <w:rFonts w:ascii="Times New Roman" w:hAnsi="Times New Roman" w:cs="Times New Roman"/>
          <w:b/>
          <w:sz w:val="20"/>
          <w:szCs w:val="20"/>
        </w:rPr>
        <w:t>ие</w:t>
      </w:r>
      <w:proofErr w:type="spellEnd"/>
      <w:r w:rsidRPr="00F43A04">
        <w:rPr>
          <w:rFonts w:ascii="Times New Roman" w:hAnsi="Times New Roman" w:cs="Times New Roman"/>
          <w:b/>
          <w:sz w:val="20"/>
          <w:szCs w:val="20"/>
        </w:rPr>
        <w:t>), которое(-</w:t>
      </w:r>
      <w:proofErr w:type="spellStart"/>
      <w:r w:rsidRPr="00F43A04">
        <w:rPr>
          <w:rFonts w:ascii="Times New Roman" w:hAnsi="Times New Roman" w:cs="Times New Roman"/>
          <w:b/>
          <w:sz w:val="20"/>
          <w:szCs w:val="20"/>
        </w:rPr>
        <w:t>ые</w:t>
      </w:r>
      <w:proofErr w:type="spellEnd"/>
      <w:r w:rsidRPr="00F43A04">
        <w:rPr>
          <w:rFonts w:ascii="Times New Roman" w:hAnsi="Times New Roman" w:cs="Times New Roman"/>
          <w:b/>
          <w:sz w:val="20"/>
          <w:szCs w:val="20"/>
        </w:rPr>
        <w:t>) связано(-ы) с предыдущим при помощи личного местоимения. Напишите номе</w:t>
      </w:r>
      <w:proofErr w:type="gramStart"/>
      <w:r w:rsidRPr="00F43A04">
        <w:rPr>
          <w:rFonts w:ascii="Times New Roman" w:hAnsi="Times New Roman" w:cs="Times New Roman"/>
          <w:b/>
          <w:sz w:val="20"/>
          <w:szCs w:val="20"/>
        </w:rPr>
        <w:t>р(</w:t>
      </w:r>
      <w:proofErr w:type="gramEnd"/>
      <w:r w:rsidRPr="00F43A04">
        <w:rPr>
          <w:rFonts w:ascii="Times New Roman" w:hAnsi="Times New Roman" w:cs="Times New Roman"/>
          <w:b/>
          <w:sz w:val="20"/>
          <w:szCs w:val="20"/>
        </w:rPr>
        <w:t>-а) этого(-их) предложения(-</w:t>
      </w:r>
      <w:proofErr w:type="spellStart"/>
      <w:r w:rsidRPr="00F43A04">
        <w:rPr>
          <w:rFonts w:ascii="Times New Roman" w:hAnsi="Times New Roman" w:cs="Times New Roman"/>
          <w:b/>
          <w:sz w:val="20"/>
          <w:szCs w:val="20"/>
        </w:rPr>
        <w:t>ий</w:t>
      </w:r>
      <w:proofErr w:type="spellEnd"/>
      <w:r w:rsidRPr="00F43A04">
        <w:rPr>
          <w:rFonts w:ascii="Times New Roman" w:hAnsi="Times New Roman" w:cs="Times New Roman"/>
          <w:b/>
          <w:sz w:val="20"/>
          <w:szCs w:val="20"/>
        </w:rPr>
        <w:t>).</w:t>
      </w:r>
    </w:p>
    <w:p w14:paraId="0FC37AD5" w14:textId="69B52D67" w:rsidR="004C56B5" w:rsidRPr="00F43A04" w:rsidRDefault="004C56B5" w:rsidP="004C56B5">
      <w:pPr>
        <w:spacing w:line="360" w:lineRule="auto"/>
        <w:ind w:firstLine="709"/>
        <w:jc w:val="both"/>
        <w:rPr>
          <w:rFonts w:ascii="Times New Roman" w:hAnsi="Times New Roman" w:cs="Times New Roman"/>
          <w:sz w:val="20"/>
          <w:szCs w:val="20"/>
        </w:rPr>
      </w:pPr>
      <w:r w:rsidRPr="002241AE">
        <w:rPr>
          <w:rFonts w:ascii="Times New Roman" w:hAnsi="Times New Roman" w:cs="Times New Roman"/>
          <w:sz w:val="20"/>
          <w:szCs w:val="20"/>
          <w:highlight w:val="yellow"/>
        </w:rPr>
        <w:t>Ответ:</w:t>
      </w:r>
      <w:r w:rsidR="00E04634" w:rsidRPr="002241AE">
        <w:rPr>
          <w:rFonts w:ascii="Times New Roman" w:hAnsi="Times New Roman" w:cs="Times New Roman"/>
          <w:sz w:val="20"/>
          <w:szCs w:val="20"/>
          <w:highlight w:val="yellow"/>
        </w:rPr>
        <w:t xml:space="preserve"> 1213</w:t>
      </w:r>
    </w:p>
    <w:p w14:paraId="594BE6F7" w14:textId="77777777" w:rsidR="0070729F" w:rsidRPr="00F43A04" w:rsidRDefault="0070729F" w:rsidP="0070729F">
      <w:pPr>
        <w:spacing w:line="360" w:lineRule="auto"/>
        <w:ind w:firstLine="709"/>
        <w:jc w:val="both"/>
        <w:rPr>
          <w:rFonts w:ascii="Times New Roman" w:hAnsi="Times New Roman" w:cs="Times New Roman"/>
          <w:b/>
          <w:sz w:val="20"/>
          <w:szCs w:val="20"/>
        </w:rPr>
      </w:pPr>
      <w:r w:rsidRPr="00F43A04">
        <w:rPr>
          <w:rFonts w:ascii="Times New Roman" w:hAnsi="Times New Roman" w:cs="Times New Roman"/>
          <w:b/>
          <w:sz w:val="20"/>
          <w:szCs w:val="20"/>
        </w:rPr>
        <w:t xml:space="preserve">26. «Н.С. </w:t>
      </w:r>
      <w:proofErr w:type="spellStart"/>
      <w:r w:rsidRPr="00F43A04">
        <w:rPr>
          <w:rFonts w:ascii="Times New Roman" w:hAnsi="Times New Roman" w:cs="Times New Roman"/>
          <w:b/>
          <w:sz w:val="20"/>
          <w:szCs w:val="20"/>
        </w:rPr>
        <w:t>Литвинец</w:t>
      </w:r>
      <w:proofErr w:type="spellEnd"/>
      <w:r w:rsidRPr="00F43A04">
        <w:rPr>
          <w:rFonts w:ascii="Times New Roman" w:hAnsi="Times New Roman" w:cs="Times New Roman"/>
          <w:b/>
          <w:sz w:val="20"/>
          <w:szCs w:val="20"/>
        </w:rPr>
        <w:t xml:space="preserve"> создаёт образ доверчивой и беззащитной женщины, столкнувшейся с циничным миром, противостоять которому она не может. На языковом уровне это подчёркнуто с помощью такого приёма, как (А)__________ (предложения 2, 48, 73). При этом писательница старается не навязывать читателю оценок </w:t>
      </w:r>
      <w:proofErr w:type="gramStart"/>
      <w:r w:rsidRPr="00F43A04">
        <w:rPr>
          <w:rFonts w:ascii="Times New Roman" w:hAnsi="Times New Roman" w:cs="Times New Roman"/>
          <w:b/>
          <w:sz w:val="20"/>
          <w:szCs w:val="20"/>
        </w:rPr>
        <w:t>изображаемого</w:t>
      </w:r>
      <w:proofErr w:type="gramEnd"/>
      <w:r w:rsidRPr="00F43A04">
        <w:rPr>
          <w:rFonts w:ascii="Times New Roman" w:hAnsi="Times New Roman" w:cs="Times New Roman"/>
          <w:b/>
          <w:sz w:val="20"/>
          <w:szCs w:val="20"/>
        </w:rPr>
        <w:t xml:space="preserve">, поэтому будто бы сухо воспроизводит особую форму речи, такую как (Б)__________ (39–40, 61–70). </w:t>
      </w:r>
      <w:proofErr w:type="gramStart"/>
      <w:r w:rsidRPr="00F43A04">
        <w:rPr>
          <w:rFonts w:ascii="Times New Roman" w:hAnsi="Times New Roman" w:cs="Times New Roman"/>
          <w:b/>
          <w:sz w:val="20"/>
          <w:szCs w:val="20"/>
        </w:rPr>
        <w:t>Речь и повествователя, и героев безыскусна, приближена к бытовой, поэтому мы почти не замечаем тропов, таких как (В)__________ (“заставленные… хрусталём” в предложении 9) и (Г)__________ (“накатывает усталость” в предложении 21, “мучила совесть” в предложении 73), что заставляет воспринять поведанную историю как часть нашей повседневной жизни, позволяет сделать трагедию героини близкой каждому читателю».</w:t>
      </w:r>
      <w:proofErr w:type="gramEnd"/>
    </w:p>
    <w:p w14:paraId="4FE8644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Список терминов</w:t>
      </w:r>
    </w:p>
    <w:p w14:paraId="215CBE4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1) книжная лексика</w:t>
      </w:r>
    </w:p>
    <w:p w14:paraId="7DFBAD1C"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2) метафора</w:t>
      </w:r>
    </w:p>
    <w:p w14:paraId="3B2D01C9"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3) анафора (=единоначатие)</w:t>
      </w:r>
    </w:p>
    <w:p w14:paraId="48AA442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4) синтаксический параллелизм</w:t>
      </w:r>
    </w:p>
    <w:p w14:paraId="4706491D"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5) эпитет</w:t>
      </w:r>
    </w:p>
    <w:p w14:paraId="572FC469"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6) диалог</w:t>
      </w:r>
    </w:p>
    <w:p w14:paraId="5E8ED90B"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7) антитеза</w:t>
      </w:r>
    </w:p>
    <w:p w14:paraId="2929603A"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8) градация (=однородные члены предложения)</w:t>
      </w:r>
    </w:p>
    <w:p w14:paraId="335D53C2" w14:textId="77777777" w:rsidR="0070729F" w:rsidRPr="00F43A04" w:rsidRDefault="0070729F" w:rsidP="0070729F">
      <w:pPr>
        <w:spacing w:line="360" w:lineRule="auto"/>
        <w:ind w:firstLine="709"/>
        <w:jc w:val="both"/>
        <w:rPr>
          <w:rFonts w:ascii="Times New Roman" w:hAnsi="Times New Roman" w:cs="Times New Roman"/>
          <w:sz w:val="20"/>
          <w:szCs w:val="20"/>
        </w:rPr>
      </w:pPr>
      <w:r w:rsidRPr="00F43A04">
        <w:rPr>
          <w:rFonts w:ascii="Times New Roman" w:hAnsi="Times New Roman" w:cs="Times New Roman"/>
          <w:sz w:val="20"/>
          <w:szCs w:val="20"/>
        </w:rPr>
        <w:t>9) метонимия</w:t>
      </w:r>
    </w:p>
    <w:tbl>
      <w:tblPr>
        <w:tblStyle w:val="a4"/>
        <w:tblW w:w="0" w:type="auto"/>
        <w:tblLook w:val="04A0" w:firstRow="1" w:lastRow="0" w:firstColumn="1" w:lastColumn="0" w:noHBand="0" w:noVBand="1"/>
      </w:tblPr>
      <w:tblGrid>
        <w:gridCol w:w="1101"/>
        <w:gridCol w:w="1134"/>
        <w:gridCol w:w="1134"/>
        <w:gridCol w:w="1134"/>
      </w:tblGrid>
      <w:tr w:rsidR="0070729F" w:rsidRPr="00F43A04" w14:paraId="754A489E" w14:textId="77777777" w:rsidTr="007F30EA">
        <w:tc>
          <w:tcPr>
            <w:tcW w:w="1101" w:type="dxa"/>
          </w:tcPr>
          <w:p w14:paraId="1E630648"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А</w:t>
            </w:r>
          </w:p>
        </w:tc>
        <w:tc>
          <w:tcPr>
            <w:tcW w:w="1134" w:type="dxa"/>
          </w:tcPr>
          <w:p w14:paraId="57F4B299"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Б</w:t>
            </w:r>
          </w:p>
        </w:tc>
        <w:tc>
          <w:tcPr>
            <w:tcW w:w="1134" w:type="dxa"/>
          </w:tcPr>
          <w:p w14:paraId="61748B7F"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В</w:t>
            </w:r>
          </w:p>
        </w:tc>
        <w:tc>
          <w:tcPr>
            <w:tcW w:w="1134" w:type="dxa"/>
          </w:tcPr>
          <w:p w14:paraId="4F1860E6" w14:textId="77777777" w:rsidR="0070729F" w:rsidRPr="00F43A04" w:rsidRDefault="0070729F" w:rsidP="007F30EA">
            <w:pPr>
              <w:spacing w:line="360" w:lineRule="auto"/>
              <w:jc w:val="center"/>
              <w:rPr>
                <w:rFonts w:ascii="Times New Roman" w:hAnsi="Times New Roman" w:cs="Times New Roman"/>
                <w:b/>
                <w:sz w:val="20"/>
                <w:szCs w:val="20"/>
              </w:rPr>
            </w:pPr>
            <w:r w:rsidRPr="00F43A04">
              <w:rPr>
                <w:rFonts w:ascii="Times New Roman" w:hAnsi="Times New Roman" w:cs="Times New Roman"/>
                <w:b/>
                <w:sz w:val="20"/>
                <w:szCs w:val="20"/>
              </w:rPr>
              <w:t>Г</w:t>
            </w:r>
          </w:p>
        </w:tc>
      </w:tr>
      <w:tr w:rsidR="0070729F" w:rsidRPr="00F43A04" w14:paraId="52CCE081" w14:textId="77777777" w:rsidTr="007F30EA">
        <w:tc>
          <w:tcPr>
            <w:tcW w:w="1101" w:type="dxa"/>
          </w:tcPr>
          <w:p w14:paraId="3DD0D946" w14:textId="5150FDD5" w:rsidR="0070729F" w:rsidRPr="00F43A04" w:rsidRDefault="007A6118"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134" w:type="dxa"/>
          </w:tcPr>
          <w:p w14:paraId="102C2049" w14:textId="669BBD28" w:rsidR="0070729F" w:rsidRPr="00F43A04" w:rsidRDefault="00E04634"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134" w:type="dxa"/>
          </w:tcPr>
          <w:p w14:paraId="07DF396F" w14:textId="5D4959DD" w:rsidR="0070729F" w:rsidRPr="00F43A04" w:rsidRDefault="007A6118" w:rsidP="007F30EA">
            <w:pPr>
              <w:spacing w:line="360" w:lineRule="auto"/>
              <w:jc w:val="center"/>
              <w:rPr>
                <w:rFonts w:ascii="Times New Roman" w:hAnsi="Times New Roman" w:cs="Times New Roman"/>
                <w:sz w:val="20"/>
                <w:szCs w:val="20"/>
              </w:rPr>
            </w:pPr>
            <w:r w:rsidRPr="002241AE">
              <w:rPr>
                <w:rFonts w:ascii="Times New Roman" w:hAnsi="Times New Roman" w:cs="Times New Roman"/>
                <w:sz w:val="20"/>
                <w:szCs w:val="20"/>
                <w:highlight w:val="yellow"/>
              </w:rPr>
              <w:t>1</w:t>
            </w:r>
            <w:bookmarkStart w:id="0" w:name="_GoBack"/>
            <w:bookmarkEnd w:id="0"/>
          </w:p>
        </w:tc>
        <w:tc>
          <w:tcPr>
            <w:tcW w:w="1134" w:type="dxa"/>
          </w:tcPr>
          <w:p w14:paraId="19AB118C" w14:textId="1D4498DE" w:rsidR="0070729F" w:rsidRPr="00F43A04" w:rsidRDefault="007A6118" w:rsidP="007F30EA">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r>
    </w:tbl>
    <w:p w14:paraId="18CD9AFE" w14:textId="77777777" w:rsidR="004C56B5" w:rsidRPr="00F43A04" w:rsidRDefault="004C56B5" w:rsidP="004C56B5">
      <w:pPr>
        <w:spacing w:line="360" w:lineRule="auto"/>
        <w:ind w:firstLine="709"/>
        <w:jc w:val="both"/>
        <w:rPr>
          <w:rFonts w:ascii="Times New Roman" w:hAnsi="Times New Roman" w:cs="Times New Roman"/>
          <w:sz w:val="20"/>
          <w:szCs w:val="20"/>
        </w:rPr>
      </w:pPr>
    </w:p>
    <w:sectPr w:rsidR="004C56B5" w:rsidRPr="00F43A04" w:rsidSect="004C56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7D0"/>
    <w:rsid w:val="002241AE"/>
    <w:rsid w:val="002C698C"/>
    <w:rsid w:val="004C56B5"/>
    <w:rsid w:val="006C6CFA"/>
    <w:rsid w:val="006E4FCA"/>
    <w:rsid w:val="0070729F"/>
    <w:rsid w:val="007A6118"/>
    <w:rsid w:val="007F30EA"/>
    <w:rsid w:val="007F6F72"/>
    <w:rsid w:val="00904F51"/>
    <w:rsid w:val="009B1840"/>
    <w:rsid w:val="00B37C1C"/>
    <w:rsid w:val="00CF22A9"/>
    <w:rsid w:val="00E04634"/>
    <w:rsid w:val="00F43A04"/>
    <w:rsid w:val="00F5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B5"/>
    <w:pPr>
      <w:ind w:left="720"/>
      <w:contextualSpacing/>
    </w:pPr>
  </w:style>
  <w:style w:type="table" w:styleId="a4">
    <w:name w:val="Table Grid"/>
    <w:basedOn w:val="a1"/>
    <w:uiPriority w:val="59"/>
    <w:rsid w:val="009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B5"/>
    <w:pPr>
      <w:ind w:left="720"/>
      <w:contextualSpacing/>
    </w:pPr>
  </w:style>
  <w:style w:type="table" w:styleId="a4">
    <w:name w:val="Table Grid"/>
    <w:basedOn w:val="a1"/>
    <w:uiPriority w:val="59"/>
    <w:rsid w:val="009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2361</Words>
  <Characters>13464</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2023-02-26T13:58:00Z</dcterms:created>
  <dcterms:modified xsi:type="dcterms:W3CDTF">2023-02-26T14:43:00Z</dcterms:modified>
</cp:coreProperties>
</file>