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BB2" w:rsidRPr="00E90F85" w:rsidRDefault="00EA5BDA">
      <w:pPr>
        <w:pStyle w:val="2"/>
        <w:rPr>
          <w:rFonts w:ascii="Times New Roman" w:hAnsi="Times New Roman"/>
          <w:sz w:val="22"/>
          <w:szCs w:val="22"/>
        </w:rPr>
      </w:pPr>
      <w:bookmarkStart w:id="0" w:name="_oxh13r5tgbog"/>
      <w:bookmarkStart w:id="1" w:name="_ss30g3m7altz"/>
      <w:bookmarkStart w:id="2" w:name="_b5fur57dmrh7"/>
      <w:bookmarkEnd w:id="0"/>
      <w:bookmarkEnd w:id="1"/>
      <w:bookmarkEnd w:id="2"/>
      <w:r w:rsidRPr="00E90F85">
        <w:rPr>
          <w:rFonts w:ascii="Times New Roman" w:hAnsi="Times New Roman"/>
          <w:sz w:val="22"/>
          <w:szCs w:val="22"/>
        </w:rPr>
        <w:t>Вариант 24: Разработать информационную систему для учёта брака с целью прогнозирования закупок качественного товара</w:t>
      </w:r>
    </w:p>
    <w:p w:rsidR="00991BB2" w:rsidRPr="00E90F85" w:rsidRDefault="00991BB2">
      <w:pPr>
        <w:ind w:firstLine="708"/>
        <w:jc w:val="both"/>
        <w:rPr>
          <w:rFonts w:ascii="Times New Roman" w:hAnsi="Times New Roman"/>
          <w:szCs w:val="22"/>
        </w:rPr>
      </w:pP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Для реализации описанных выше функций необходимо разработать следующий функционал: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– работа с данными поставщика;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– работа с данными брака;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– работа с данными пользователей системы;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– работа с поступлениями брака;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– работа со списанием брака;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– модуль просмотра документов поступления и списания брака;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– модуль формирования отчетов и диаграмм.</w:t>
      </w:r>
    </w:p>
    <w:p w:rsidR="00991BB2" w:rsidRPr="003C1D4D" w:rsidRDefault="00EA5BDA">
      <w:pPr>
        <w:ind w:firstLine="708"/>
        <w:jc w:val="both"/>
        <w:rPr>
          <w:rFonts w:ascii="Times New Roman" w:hAnsi="Times New Roman"/>
          <w:szCs w:val="22"/>
          <w:lang w:val="ru-RU"/>
        </w:rPr>
      </w:pPr>
      <w:r w:rsidRPr="00E90F85">
        <w:rPr>
          <w:rFonts w:ascii="Times New Roman" w:hAnsi="Times New Roman"/>
          <w:szCs w:val="22"/>
        </w:rPr>
        <w:t>В системе хранятся данные о большом количестве материалов для производства некоторой продукции. Материалы закупаются у разных поставщиков.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  <w:highlight w:val="green"/>
        </w:rPr>
        <w:t>По каждому из поставщиков рассчитывается вероятность брака.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3C1D4D">
        <w:rPr>
          <w:rFonts w:ascii="Times New Roman" w:hAnsi="Times New Roman"/>
          <w:szCs w:val="22"/>
          <w:highlight w:val="green"/>
        </w:rPr>
        <w:t>На основании вероятности брака определённых материалов от поставщиков пользователем с ролью «Менеджер по закупкам» принимается решение о закупке материалов у поставщиков с помощью метода линии тренда (необходима визуализация).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Менеджер по закупкам может формировать отчётность о браке, о качестве товаров, проводить инвентаризацию.</w:t>
      </w:r>
    </w:p>
    <w:p w:rsidR="00991BB2" w:rsidRPr="00E90F85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В системе есть пользователь с ролью «Производство», который предоставляет «Менеджеру по закупкам» информацию о бракованных материалах, о необходимом количестве материалов для изготовления заданного количества едининц конкретной продукции.</w:t>
      </w:r>
    </w:p>
    <w:p w:rsidR="00144B7F" w:rsidRDefault="00EA5BDA">
      <w:pPr>
        <w:ind w:firstLine="708"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ab/>
        <w:t>В системе есть пользователь «Администратор», который может просматривать, менять данные пользователей, регистрировать новых.</w:t>
      </w:r>
    </w:p>
    <w:p w:rsidR="00991BB2" w:rsidRPr="00144B7F" w:rsidRDefault="00144B7F" w:rsidP="00144B7F">
      <w:r>
        <w:br w:type="page"/>
      </w:r>
    </w:p>
    <w:p w:rsidR="00F30F47" w:rsidRPr="00E90F85" w:rsidRDefault="00C36EF5" w:rsidP="00F30F47">
      <w:pPr>
        <w:keepNext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b/>
          <w:szCs w:val="22"/>
          <w:lang w:val="ru-RU"/>
        </w:rPr>
        <w:lastRenderedPageBreak/>
        <w:t>Вход:</w:t>
      </w:r>
      <w:r w:rsidR="001920C9"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091EB007" wp14:editId="0B5A3DD7">
            <wp:extent cx="5733415" cy="3301365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0AD" w:rsidRPr="00E90F85" w:rsidRDefault="002800AD" w:rsidP="002800AD">
      <w:pPr>
        <w:rPr>
          <w:rFonts w:ascii="Times New Roman" w:hAnsi="Times New Roman"/>
          <w:b/>
          <w:szCs w:val="22"/>
          <w:lang w:val="ru-RU"/>
        </w:rPr>
      </w:pPr>
      <w:r w:rsidRPr="00E90F85">
        <w:rPr>
          <w:rFonts w:ascii="Times New Roman" w:hAnsi="Times New Roman"/>
          <w:b/>
          <w:szCs w:val="22"/>
          <w:lang w:val="ru-RU"/>
        </w:rPr>
        <w:t>Регистрация</w:t>
      </w:r>
      <w:r w:rsidR="00C36EF5" w:rsidRPr="00E90F85">
        <w:rPr>
          <w:rFonts w:ascii="Times New Roman" w:hAnsi="Times New Roman"/>
          <w:b/>
          <w:szCs w:val="22"/>
          <w:lang w:val="ru-RU"/>
        </w:rPr>
        <w:t>:</w:t>
      </w:r>
    </w:p>
    <w:p w:rsidR="00F30F47" w:rsidRPr="00E90F85" w:rsidRDefault="001920C9" w:rsidP="00F30F47">
      <w:pPr>
        <w:keepNext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19AEEEF9" wp14:editId="0EFC5558">
            <wp:extent cx="5733415" cy="3291840"/>
            <wp:effectExtent l="0" t="0" r="63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5C" w:rsidRPr="00E90F85" w:rsidRDefault="00F8655C">
      <w:pPr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br w:type="page"/>
      </w:r>
    </w:p>
    <w:p w:rsidR="00C36EF5" w:rsidRPr="00E90F85" w:rsidRDefault="00C36EF5" w:rsidP="00C36EF5">
      <w:pPr>
        <w:jc w:val="both"/>
        <w:rPr>
          <w:rFonts w:ascii="Times New Roman" w:hAnsi="Times New Roman"/>
          <w:b/>
          <w:szCs w:val="22"/>
        </w:rPr>
      </w:pPr>
      <w:r w:rsidRPr="00E90F85">
        <w:rPr>
          <w:rFonts w:ascii="Times New Roman" w:hAnsi="Times New Roman"/>
          <w:b/>
          <w:szCs w:val="22"/>
          <w:lang w:val="ru-RU"/>
        </w:rPr>
        <w:lastRenderedPageBreak/>
        <w:t>Работа с данными поставщика</w:t>
      </w:r>
      <w:r w:rsidR="00F8655C" w:rsidRPr="00E90F85">
        <w:rPr>
          <w:rFonts w:ascii="Times New Roman" w:hAnsi="Times New Roman"/>
          <w:b/>
          <w:szCs w:val="22"/>
          <w:lang w:val="ru-RU"/>
        </w:rPr>
        <w:t>:</w:t>
      </w:r>
    </w:p>
    <w:p w:rsidR="00F30F47" w:rsidRPr="00E90F85" w:rsidRDefault="0040548A" w:rsidP="00F30F47">
      <w:pPr>
        <w:keepNext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7815A33D" wp14:editId="6FBC3D67">
            <wp:extent cx="5733415" cy="3809365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0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0AD" w:rsidRPr="00E90F85" w:rsidRDefault="002800AD" w:rsidP="002800AD">
      <w:pPr>
        <w:rPr>
          <w:rFonts w:ascii="Times New Roman" w:hAnsi="Times New Roman"/>
          <w:b/>
          <w:szCs w:val="22"/>
          <w:lang w:val="ru-RU"/>
        </w:rPr>
      </w:pPr>
      <w:r w:rsidRPr="00E90F85">
        <w:rPr>
          <w:rFonts w:ascii="Times New Roman" w:hAnsi="Times New Roman"/>
          <w:b/>
          <w:szCs w:val="22"/>
          <w:lang w:val="ru-RU"/>
        </w:rPr>
        <w:t>Работа с данными пользователей системы</w:t>
      </w:r>
      <w:r w:rsidR="00F8655C" w:rsidRPr="00E90F85">
        <w:rPr>
          <w:rFonts w:ascii="Times New Roman" w:hAnsi="Times New Roman"/>
          <w:b/>
          <w:szCs w:val="22"/>
          <w:lang w:val="ru-RU"/>
        </w:rPr>
        <w:t>:</w:t>
      </w:r>
    </w:p>
    <w:p w:rsidR="00FC25F4" w:rsidRPr="00E90F85" w:rsidRDefault="00F8032A" w:rsidP="00FC25F4">
      <w:pPr>
        <w:keepNext/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553C4F76" wp14:editId="13EEBDEB">
            <wp:extent cx="5733415" cy="38246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F85" w:rsidRDefault="00E90F85">
      <w:pPr>
        <w:rPr>
          <w:rFonts w:ascii="Times New Roman" w:hAnsi="Times New Roman"/>
          <w:szCs w:val="22"/>
        </w:rPr>
      </w:pPr>
      <w:r>
        <w:rPr>
          <w:rFonts w:ascii="Times New Roman" w:hAnsi="Times New Roman"/>
          <w:szCs w:val="22"/>
        </w:rPr>
        <w:br w:type="page"/>
      </w:r>
    </w:p>
    <w:p w:rsidR="002800AD" w:rsidRPr="00E90F85" w:rsidRDefault="002800AD" w:rsidP="00E90F85">
      <w:pPr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b/>
          <w:szCs w:val="22"/>
          <w:lang w:val="ru-RU"/>
        </w:rPr>
        <w:lastRenderedPageBreak/>
        <w:t>Брак</w:t>
      </w:r>
    </w:p>
    <w:p w:rsidR="002800AD" w:rsidRPr="00E90F85" w:rsidRDefault="002800AD" w:rsidP="002800AD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работа с данными брака</w:t>
      </w:r>
      <w:r w:rsidR="00F8655C" w:rsidRPr="00E90F85">
        <w:rPr>
          <w:rFonts w:ascii="Times New Roman" w:hAnsi="Times New Roman"/>
          <w:szCs w:val="22"/>
          <w:lang w:val="ru-RU"/>
        </w:rPr>
        <w:t>;</w:t>
      </w:r>
    </w:p>
    <w:p w:rsidR="002800AD" w:rsidRPr="00E90F85" w:rsidRDefault="002800AD" w:rsidP="002800AD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работа с поступлениями брака</w:t>
      </w:r>
      <w:r w:rsidR="00F8655C" w:rsidRPr="00E90F85">
        <w:rPr>
          <w:rFonts w:ascii="Times New Roman" w:hAnsi="Times New Roman"/>
          <w:szCs w:val="22"/>
          <w:lang w:val="ru-RU"/>
        </w:rPr>
        <w:t>;</w:t>
      </w:r>
    </w:p>
    <w:p w:rsidR="002800AD" w:rsidRPr="00E90F85" w:rsidRDefault="002800AD" w:rsidP="002800AD">
      <w:pPr>
        <w:pStyle w:val="a9"/>
        <w:numPr>
          <w:ilvl w:val="0"/>
          <w:numId w:val="2"/>
        </w:numPr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szCs w:val="22"/>
        </w:rPr>
        <w:t>работа со списанием брака</w:t>
      </w:r>
      <w:r w:rsidR="00F8655C" w:rsidRPr="00E90F85">
        <w:rPr>
          <w:rFonts w:ascii="Times New Roman" w:hAnsi="Times New Roman"/>
          <w:szCs w:val="22"/>
          <w:lang w:val="ru-RU"/>
        </w:rPr>
        <w:t>;</w:t>
      </w:r>
    </w:p>
    <w:p w:rsidR="00F30F47" w:rsidRPr="00E90F85" w:rsidRDefault="00064E28" w:rsidP="001920C9">
      <w:pPr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5D51A234" wp14:editId="7BA1867A">
            <wp:extent cx="5706271" cy="38391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5C" w:rsidRPr="00E90F85" w:rsidRDefault="00E90F85" w:rsidP="001920C9">
      <w:pPr>
        <w:jc w:val="both"/>
        <w:rPr>
          <w:rFonts w:ascii="Times New Roman" w:hAnsi="Times New Roman"/>
          <w:b/>
          <w:szCs w:val="22"/>
          <w:lang w:val="ru-RU"/>
        </w:rPr>
      </w:pPr>
      <w:r w:rsidRPr="00E90F85">
        <w:rPr>
          <w:rFonts w:ascii="Times New Roman" w:hAnsi="Times New Roman"/>
          <w:b/>
          <w:szCs w:val="22"/>
          <w:lang w:val="ru-RU"/>
        </w:rPr>
        <w:t>Заказ материалов от лица менеджера по закупкам:</w:t>
      </w:r>
    </w:p>
    <w:p w:rsidR="005637B7" w:rsidRDefault="00F30F47" w:rsidP="001920C9">
      <w:pPr>
        <w:jc w:val="both"/>
        <w:rPr>
          <w:rFonts w:ascii="Times New Roman" w:hAnsi="Times New Roman"/>
          <w:szCs w:val="22"/>
        </w:rPr>
      </w:pPr>
      <w:r w:rsidRPr="00E90F85">
        <w:rPr>
          <w:rFonts w:ascii="Times New Roman" w:hAnsi="Times New Roman"/>
          <w:noProof/>
          <w:szCs w:val="22"/>
          <w:lang w:val="ru-RU"/>
        </w:rPr>
        <w:drawing>
          <wp:inline distT="0" distB="0" distL="0" distR="0" wp14:anchorId="3732F996" wp14:editId="5F97AEB4">
            <wp:extent cx="5733415" cy="383476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0FB" w:rsidRPr="00E90F85" w:rsidRDefault="002B30FB" w:rsidP="004E7F80">
      <w:pPr>
        <w:rPr>
          <w:rFonts w:ascii="Times New Roman" w:hAnsi="Times New Roman"/>
          <w:szCs w:val="22"/>
        </w:rPr>
      </w:pPr>
      <w:bookmarkStart w:id="3" w:name="_GoBack"/>
      <w:bookmarkEnd w:id="3"/>
    </w:p>
    <w:sectPr w:rsidR="002B30FB" w:rsidRPr="00E90F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7237" w:rsidRDefault="005F7237">
      <w:pPr>
        <w:spacing w:line="240" w:lineRule="auto"/>
      </w:pPr>
      <w:r>
        <w:separator/>
      </w:r>
    </w:p>
  </w:endnote>
  <w:endnote w:type="continuationSeparator" w:id="0">
    <w:p w:rsidR="005F7237" w:rsidRDefault="005F723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CC"/>
    <w:family w:val="auto"/>
    <w:pitch w:val="variable"/>
    <w:sig w:usb0="00000001" w:usb1="5000205B" w:usb2="00000020" w:usb3="00000000" w:csb0="0000019F" w:csb1="00000000"/>
  </w:font>
  <w:font w:name="XO Thame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7237" w:rsidRDefault="005F7237">
      <w:pPr>
        <w:spacing w:line="240" w:lineRule="auto"/>
      </w:pPr>
      <w:r>
        <w:separator/>
      </w:r>
    </w:p>
  </w:footnote>
  <w:footnote w:type="continuationSeparator" w:id="0">
    <w:p w:rsidR="005F7237" w:rsidRDefault="005F723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DE2860"/>
    <w:multiLevelType w:val="hybridMultilevel"/>
    <w:tmpl w:val="55C4C1FE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913831"/>
    <w:multiLevelType w:val="hybridMultilevel"/>
    <w:tmpl w:val="D9BC89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E82894"/>
    <w:multiLevelType w:val="multilevel"/>
    <w:tmpl w:val="D2242ABA"/>
    <w:lvl w:ilvl="0">
      <w:start w:val="1"/>
      <w:numFmt w:val="decimal"/>
      <w:lvlText w:val="%1."/>
      <w:lvlJc w:val="left"/>
      <w:pPr>
        <w:widowControl/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widowControl/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widowControl/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widowControl/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widowControl/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widowControl/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widowControl/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widowControl/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widowControl/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1BB2"/>
    <w:rsid w:val="00064E28"/>
    <w:rsid w:val="00081C0E"/>
    <w:rsid w:val="000E59DF"/>
    <w:rsid w:val="00144B7F"/>
    <w:rsid w:val="00157A67"/>
    <w:rsid w:val="00161A6B"/>
    <w:rsid w:val="001920C9"/>
    <w:rsid w:val="002800AD"/>
    <w:rsid w:val="002B30FB"/>
    <w:rsid w:val="003C1D4D"/>
    <w:rsid w:val="0040548A"/>
    <w:rsid w:val="0042511F"/>
    <w:rsid w:val="00440639"/>
    <w:rsid w:val="004E7F80"/>
    <w:rsid w:val="005637B7"/>
    <w:rsid w:val="005F7237"/>
    <w:rsid w:val="00885472"/>
    <w:rsid w:val="00991BB2"/>
    <w:rsid w:val="00A040D5"/>
    <w:rsid w:val="00AF65F8"/>
    <w:rsid w:val="00BB0C58"/>
    <w:rsid w:val="00C30829"/>
    <w:rsid w:val="00C36EF5"/>
    <w:rsid w:val="00C52DC3"/>
    <w:rsid w:val="00D72D34"/>
    <w:rsid w:val="00E90F85"/>
    <w:rsid w:val="00EA5BDA"/>
    <w:rsid w:val="00F04DDC"/>
    <w:rsid w:val="00F30F47"/>
    <w:rsid w:val="00F8032A"/>
    <w:rsid w:val="00F8655C"/>
    <w:rsid w:val="00FC2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36C82"/>
  <w15:docId w15:val="{8FE52CE8-7E14-451A-8525-DF31BF964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color w:val="000000"/>
        <w:sz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</w:style>
  <w:style w:type="paragraph" w:styleId="10">
    <w:name w:val="heading 1"/>
    <w:basedOn w:val="a"/>
    <w:next w:val="a"/>
    <w:link w:val="11"/>
    <w:uiPriority w:val="9"/>
    <w:qFormat/>
    <w:pPr>
      <w:keepNext/>
      <w:keepLines/>
      <w:spacing w:before="400" w:after="120"/>
      <w:outlineLvl w:val="0"/>
    </w:pPr>
    <w:rPr>
      <w:sz w:val="4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ind w:firstLine="708"/>
      <w:jc w:val="both"/>
      <w:outlineLvl w:val="1"/>
    </w:pPr>
    <w:rPr>
      <w:rFonts w:ascii="Roboto" w:hAnsi="Roboto"/>
      <w:b/>
      <w:sz w:val="28"/>
      <w:shd w:val="clear" w:color="auto" w:fill="B6D7A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  <w:sz w:val="28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  <w:sz w:val="24"/>
    </w:rPr>
  </w:style>
  <w:style w:type="paragraph" w:styleId="5">
    <w:name w:val="heading 5"/>
    <w:basedOn w:val="a"/>
    <w:next w:val="a"/>
    <w:link w:val="50"/>
    <w:uiPriority w:val="9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1">
    <w:name w:val="toc 6"/>
    <w:next w:val="a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basedOn w:val="1"/>
    <w:link w:val="3"/>
    <w:rPr>
      <w:color w:val="434343"/>
      <w:sz w:val="28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2">
    <w:name w:val="Основной шрифт абзаца1"/>
  </w:style>
  <w:style w:type="character" w:customStyle="1" w:styleId="50">
    <w:name w:val="Заголовок 5 Знак"/>
    <w:basedOn w:val="1"/>
    <w:link w:val="5"/>
    <w:rPr>
      <w:color w:val="666666"/>
    </w:rPr>
  </w:style>
  <w:style w:type="character" w:customStyle="1" w:styleId="11">
    <w:name w:val="Заголовок 1 Знак"/>
    <w:basedOn w:val="1"/>
    <w:link w:val="10"/>
    <w:rPr>
      <w:sz w:val="40"/>
    </w:rPr>
  </w:style>
  <w:style w:type="paragraph" w:customStyle="1" w:styleId="13">
    <w:name w:val="Гиперссылка1"/>
    <w:link w:val="a3"/>
    <w:rPr>
      <w:color w:val="0000FF"/>
      <w:u w:val="single"/>
    </w:rPr>
  </w:style>
  <w:style w:type="character" w:styleId="a3">
    <w:name w:val="Hyperlink"/>
    <w:link w:val="13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4">
    <w:name w:val="toc 1"/>
    <w:next w:val="a"/>
    <w:link w:val="15"/>
    <w:uiPriority w:val="39"/>
    <w:rPr>
      <w:rFonts w:ascii="XO Thames" w:hAnsi="XO Thames"/>
      <w:b/>
      <w:sz w:val="28"/>
    </w:rPr>
  </w:style>
  <w:style w:type="character" w:customStyle="1" w:styleId="15">
    <w:name w:val="Оглавление 1 Знак"/>
    <w:link w:val="14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basedOn w:val="a"/>
    <w:next w:val="a"/>
    <w:link w:val="a5"/>
    <w:uiPriority w:val="11"/>
    <w:qFormat/>
    <w:pPr>
      <w:keepNext/>
      <w:keepLines/>
      <w:spacing w:after="320"/>
    </w:pPr>
    <w:rPr>
      <w:color w:val="666666"/>
      <w:sz w:val="30"/>
    </w:rPr>
  </w:style>
  <w:style w:type="character" w:customStyle="1" w:styleId="a5">
    <w:name w:val="Подзаголовок Знак"/>
    <w:basedOn w:val="1"/>
    <w:link w:val="a4"/>
    <w:rPr>
      <w:color w:val="666666"/>
      <w:sz w:val="30"/>
    </w:rPr>
  </w:style>
  <w:style w:type="paragraph" w:styleId="a6">
    <w:name w:val="Title"/>
    <w:basedOn w:val="a"/>
    <w:next w:val="a"/>
    <w:link w:val="a7"/>
    <w:uiPriority w:val="10"/>
    <w:qFormat/>
    <w:pPr>
      <w:keepNext/>
      <w:keepLines/>
      <w:spacing w:after="60"/>
    </w:pPr>
    <w:rPr>
      <w:sz w:val="52"/>
    </w:rPr>
  </w:style>
  <w:style w:type="character" w:customStyle="1" w:styleId="a7">
    <w:name w:val="Заголовок Знак"/>
    <w:basedOn w:val="1"/>
    <w:link w:val="a6"/>
    <w:rPr>
      <w:sz w:val="52"/>
    </w:rPr>
  </w:style>
  <w:style w:type="character" w:customStyle="1" w:styleId="40">
    <w:name w:val="Заголовок 4 Знак"/>
    <w:basedOn w:val="1"/>
    <w:link w:val="4"/>
    <w:rPr>
      <w:color w:val="666666"/>
      <w:sz w:val="24"/>
    </w:rPr>
  </w:style>
  <w:style w:type="character" w:customStyle="1" w:styleId="20">
    <w:name w:val="Заголовок 2 Знак"/>
    <w:basedOn w:val="1"/>
    <w:link w:val="2"/>
    <w:rPr>
      <w:rFonts w:ascii="Roboto" w:hAnsi="Roboto"/>
      <w:b/>
      <w:sz w:val="28"/>
      <w:shd w:val="clear" w:color="auto" w:fill="B6D7A8"/>
    </w:rPr>
  </w:style>
  <w:style w:type="character" w:customStyle="1" w:styleId="60">
    <w:name w:val="Заголовок 6 Знак"/>
    <w:basedOn w:val="1"/>
    <w:link w:val="6"/>
    <w:rPr>
      <w:i/>
      <w:color w:val="666666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caption"/>
    <w:basedOn w:val="a"/>
    <w:next w:val="a"/>
    <w:uiPriority w:val="35"/>
    <w:unhideWhenUsed/>
    <w:qFormat/>
    <w:rsid w:val="00F30F47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List Paragraph"/>
    <w:basedOn w:val="a"/>
    <w:uiPriority w:val="34"/>
    <w:qFormat/>
    <w:rsid w:val="002800AD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C36EF5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36EF5"/>
  </w:style>
  <w:style w:type="paragraph" w:styleId="ac">
    <w:name w:val="footer"/>
    <w:basedOn w:val="a"/>
    <w:link w:val="ad"/>
    <w:uiPriority w:val="99"/>
    <w:unhideWhenUsed/>
    <w:rsid w:val="00C36EF5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36EF5"/>
  </w:style>
  <w:style w:type="paragraph" w:customStyle="1" w:styleId="ocpalertsection">
    <w:name w:val="ocpalertsection"/>
    <w:basedOn w:val="a"/>
    <w:rsid w:val="002B30FB"/>
    <w:pPr>
      <w:spacing w:before="100" w:beforeAutospacing="1" w:after="100" w:afterAutospacing="1" w:line="240" w:lineRule="auto"/>
    </w:pPr>
    <w:rPr>
      <w:rFonts w:ascii="Times New Roman" w:hAnsi="Times New Roman"/>
      <w:color w:val="auto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Student</cp:lastModifiedBy>
  <cp:revision>9</cp:revision>
  <dcterms:created xsi:type="dcterms:W3CDTF">2023-02-16T05:23:00Z</dcterms:created>
  <dcterms:modified xsi:type="dcterms:W3CDTF">2026-10-17T07:59:00Z</dcterms:modified>
</cp:coreProperties>
</file>