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11e34a133d9a4a6d" /><Relationship Type="http://schemas.openxmlformats.org/officeDocument/2006/relationships/officeDocument" Target="/word/document.xml" Id="R211e2fa611c549d1" /><Relationship Type="http://schemas.microsoft.com/office/2011/relationships/webextensiontaskpanes" Target="/word/webextensions/taskpanes.xml" Id="Ra0ff5640b9624e80" /><Relationship Type="http://schemas.openxmlformats.org/package/2006/relationships/metadata/core-properties" Target="/package/services/metadata/core-properties/e51c275c35614610803a5907b7056f11.psmdcp" Id="R4a39089dd7b1429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e84887a449a945e9" /><Relationship Type="http://schemas.openxmlformats.org/officeDocument/2006/relationships/webSettings" Target="/word/webSettings.xml" Id="Rf74c8ac53e9547f6" /><Relationship Type="http://schemas.openxmlformats.org/officeDocument/2006/relationships/fontTable" Target="/word/fontTable.xml" Id="R14aa3d204e4e42ac" /><Relationship Type="http://schemas.openxmlformats.org/officeDocument/2006/relationships/settings" Target="/word/settings.xml" Id="R886c26448e3d4ee8" /><Relationship Type="http://schemas.openxmlformats.org/officeDocument/2006/relationships/styles" Target="/word/styles.xml" Id="R97e0e8e42d1647d7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adee89eed20c435c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adee89eed20c435c"/>
  </wetp:taskpane>
</wetp:taskpanes>
</file>

<file path=word/webextensions/webextension.xml><?xml version="1.0" encoding="utf-8"?>
<we:webextension xmlns:we="http://schemas.microsoft.com/office/webextensions/webextension/2010/11" id="{b3a7460c-4bc8-4103-a5da-5cc0d8e888b6}">
  <we:reference id="66fc3507-df71-43fb-9a8c-a8a4ad230285" version="1.0.0.0" store="developer" storeType="Registry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