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5AC4A" w14:textId="45402685" w:rsidR="00C43838" w:rsidRPr="00C46BFF" w:rsidRDefault="00C43838" w:rsidP="005C1AC7">
      <w:pPr>
        <w:pStyle w:val="ListParagraph"/>
        <w:numPr>
          <w:ilvl w:val="0"/>
          <w:numId w:val="5"/>
        </w:numPr>
        <w:rPr>
          <w:rFonts w:asciiTheme="majorBidi" w:hAnsiTheme="majorBidi" w:cstheme="majorBidi"/>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6BFF">
        <w:rPr>
          <w:rFonts w:asciiTheme="majorBidi" w:hAnsiTheme="majorBidi" w:cstheme="majorBidi"/>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Testing </w:t>
      </w:r>
      <w:r w:rsidRPr="00C46BFF">
        <w:rPr>
          <w:rFonts w:asciiTheme="majorBidi" w:hAnsiTheme="majorBidi" w:cstheme="majorBidi"/>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API</w:t>
      </w:r>
      <w:r w:rsidRPr="00C46BFF">
        <w:rPr>
          <w:rFonts w:asciiTheme="majorBidi" w:hAnsiTheme="majorBidi" w:cstheme="majorBidi"/>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using curl</w:t>
      </w:r>
    </w:p>
    <w:p w14:paraId="096E0206" w14:textId="0F6A3D3B" w:rsidR="00C43838" w:rsidRPr="00E63C70" w:rsidRDefault="00C43838" w:rsidP="00011E66">
      <w:pPr>
        <w:rPr>
          <w:rFonts w:asciiTheme="majorBidi" w:hAnsiTheme="majorBidi" w:cstheme="majorBidi"/>
          <w:sz w:val="26"/>
          <w:szCs w:val="26"/>
        </w:rPr>
      </w:pPr>
      <w:r w:rsidRPr="00E63C70">
        <w:rPr>
          <w:rFonts w:asciiTheme="majorBidi" w:hAnsiTheme="majorBidi" w:cstheme="majorBidi"/>
          <w:b/>
          <w:bCs/>
          <w:sz w:val="26"/>
          <w:szCs w:val="26"/>
        </w:rPr>
        <w:t>Link to the tool:</w:t>
      </w:r>
      <w:r w:rsidRPr="00E63C70">
        <w:rPr>
          <w:rFonts w:asciiTheme="majorBidi" w:hAnsiTheme="majorBidi" w:cstheme="majorBidi"/>
          <w:sz w:val="26"/>
          <w:szCs w:val="26"/>
        </w:rPr>
        <w:t xml:space="preserve"> </w:t>
      </w:r>
      <w:hyperlink r:id="rId5" w:history="1">
        <w:r w:rsidRPr="00E63C70">
          <w:rPr>
            <w:rStyle w:val="Hyperlink"/>
            <w:rFonts w:asciiTheme="majorBidi" w:hAnsiTheme="majorBidi" w:cstheme="majorBidi"/>
            <w:sz w:val="26"/>
            <w:szCs w:val="26"/>
          </w:rPr>
          <w:t>https://curl.haxx.se/</w:t>
        </w:r>
      </w:hyperlink>
      <w:r w:rsidRPr="00E63C70">
        <w:rPr>
          <w:rFonts w:asciiTheme="majorBidi" w:hAnsiTheme="majorBidi" w:cstheme="majorBidi"/>
          <w:sz w:val="26"/>
          <w:szCs w:val="26"/>
        </w:rPr>
        <w:t xml:space="preserve"> </w:t>
      </w:r>
    </w:p>
    <w:p w14:paraId="5C50620A" w14:textId="77777777" w:rsidR="00C43838" w:rsidRPr="00C46BFF" w:rsidRDefault="00C43838" w:rsidP="00011E66">
      <w:pPr>
        <w:rPr>
          <w:rFonts w:asciiTheme="majorBidi" w:hAnsiTheme="majorBidi" w:cstheme="majorBid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6BFF">
        <w:rPr>
          <w:rFonts w:asciiTheme="majorBidi" w:hAnsiTheme="majorBidi" w:cstheme="majorBid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1-abstract:</w:t>
      </w:r>
    </w:p>
    <w:p w14:paraId="12CE0CE0" w14:textId="77777777" w:rsidR="00C43838" w:rsidRPr="00C46BFF" w:rsidRDefault="00C43838" w:rsidP="00011E66">
      <w:pPr>
        <w:rPr>
          <w:rFonts w:asciiTheme="majorBidi" w:hAnsiTheme="majorBidi" w:cstheme="majorBidi"/>
          <w:color w:val="454245"/>
          <w:sz w:val="26"/>
          <w:szCs w:val="26"/>
        </w:rPr>
      </w:pPr>
      <w:r w:rsidRPr="00C46BFF">
        <w:rPr>
          <w:rFonts w:asciiTheme="majorBidi" w:hAnsiTheme="majorBidi" w:cstheme="majorBidi"/>
          <w:color w:val="000000"/>
          <w:sz w:val="26"/>
          <w:szCs w:val="26"/>
          <w:shd w:val="clear" w:color="auto" w:fill="FFFFFF"/>
        </w:rPr>
        <w:t>curl is used in command lines or scripts to transfer data. It is also used in cars, television sets, routers, printers, audio equipment, mobile phones, tablets, setup boxes, media players and is the internet transfer backbone for thousands of software applications affecting </w:t>
      </w:r>
      <w:r w:rsidRPr="00C46BFF">
        <w:rPr>
          <w:rFonts w:asciiTheme="majorBidi" w:hAnsiTheme="majorBidi" w:cstheme="majorBidi"/>
          <w:i/>
          <w:iCs/>
          <w:color w:val="000000"/>
          <w:sz w:val="26"/>
          <w:szCs w:val="26"/>
          <w:shd w:val="clear" w:color="auto" w:fill="FFFFFF"/>
        </w:rPr>
        <w:t>billions of humans</w:t>
      </w:r>
      <w:r w:rsidRPr="00C46BFF">
        <w:rPr>
          <w:rFonts w:asciiTheme="majorBidi" w:hAnsiTheme="majorBidi" w:cstheme="majorBidi"/>
          <w:color w:val="000000"/>
          <w:sz w:val="26"/>
          <w:szCs w:val="26"/>
          <w:shd w:val="clear" w:color="auto" w:fill="FFFFFF"/>
        </w:rPr>
        <w:t> daily.</w:t>
      </w:r>
    </w:p>
    <w:p w14:paraId="05D0AECB" w14:textId="77777777" w:rsidR="00C43838" w:rsidRPr="00C46BFF" w:rsidRDefault="00C43838" w:rsidP="00011E66">
      <w:pPr>
        <w:rPr>
          <w:rFonts w:asciiTheme="majorBidi" w:hAnsiTheme="majorBidi" w:cstheme="majorBid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6BFF">
        <w:rPr>
          <w:rFonts w:asciiTheme="majorBidi" w:hAnsiTheme="majorBidi" w:cstheme="majorBid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2-advantages: </w:t>
      </w:r>
    </w:p>
    <w:p w14:paraId="31CE44D0" w14:textId="77777777" w:rsidR="00C43838" w:rsidRPr="00C46BFF" w:rsidRDefault="00C43838" w:rsidP="00011E66">
      <w:pPr>
        <w:pStyle w:val="Heading2"/>
        <w:numPr>
          <w:ilvl w:val="0"/>
          <w:numId w:val="1"/>
        </w:numPr>
        <w:spacing w:before="300" w:beforeAutospacing="0" w:after="300" w:afterAutospacing="0" w:line="375" w:lineRule="atLeast"/>
        <w:rPr>
          <w:rFonts w:asciiTheme="majorBidi" w:hAnsiTheme="majorBidi" w:cstheme="majorBidi"/>
          <w:b w:val="0"/>
          <w:bCs w:val="0"/>
          <w:color w:val="1D1C1D"/>
          <w:sz w:val="26"/>
          <w:szCs w:val="26"/>
        </w:rPr>
      </w:pPr>
      <w:r w:rsidRPr="00C46BFF">
        <w:rPr>
          <w:rFonts w:asciiTheme="majorBidi" w:hAnsiTheme="majorBidi" w:cstheme="majorBidi"/>
          <w:b w:val="0"/>
          <w:bCs w:val="0"/>
          <w:color w:val="1D1C1D"/>
          <w:sz w:val="26"/>
          <w:szCs w:val="26"/>
        </w:rPr>
        <w:t xml:space="preserve">Used for download </w:t>
      </w:r>
    </w:p>
    <w:p w14:paraId="5132B9B3" w14:textId="3317B58B" w:rsidR="00C43838" w:rsidRPr="00C46BFF" w:rsidRDefault="00C43838" w:rsidP="00011E66">
      <w:pPr>
        <w:pStyle w:val="Heading2"/>
        <w:numPr>
          <w:ilvl w:val="0"/>
          <w:numId w:val="1"/>
        </w:numPr>
        <w:spacing w:before="300" w:beforeAutospacing="0" w:after="300" w:afterAutospacing="0" w:line="375" w:lineRule="atLeast"/>
        <w:rPr>
          <w:rFonts w:asciiTheme="majorBidi" w:hAnsiTheme="majorBidi" w:cstheme="majorBidi"/>
          <w:b w:val="0"/>
          <w:bCs w:val="0"/>
          <w:color w:val="1D1C1D"/>
          <w:sz w:val="26"/>
          <w:szCs w:val="26"/>
        </w:rPr>
      </w:pPr>
      <w:r w:rsidRPr="00C46BFF">
        <w:rPr>
          <w:rFonts w:asciiTheme="majorBidi" w:hAnsiTheme="majorBidi" w:cstheme="majorBidi"/>
          <w:b w:val="0"/>
          <w:bCs w:val="0"/>
          <w:color w:val="1D1C1D"/>
          <w:sz w:val="26"/>
          <w:szCs w:val="26"/>
        </w:rPr>
        <w:t xml:space="preserve">Used for testing </w:t>
      </w:r>
      <w:r w:rsidR="0017790B" w:rsidRPr="00C46BFF">
        <w:rPr>
          <w:rFonts w:asciiTheme="majorBidi" w:hAnsiTheme="majorBidi" w:cstheme="majorBidi"/>
          <w:b w:val="0"/>
          <w:bCs w:val="0"/>
          <w:color w:val="1D1C1D"/>
          <w:sz w:val="26"/>
          <w:szCs w:val="26"/>
        </w:rPr>
        <w:t>API</w:t>
      </w:r>
    </w:p>
    <w:p w14:paraId="220AF593" w14:textId="77777777" w:rsidR="00C43838" w:rsidRPr="00C46BFF" w:rsidRDefault="00C43838" w:rsidP="00011E66">
      <w:pPr>
        <w:pStyle w:val="Heading2"/>
        <w:spacing w:before="300" w:beforeAutospacing="0" w:after="300" w:afterAutospacing="0" w:line="375" w:lineRule="atLeast"/>
        <w:rPr>
          <w:rFonts w:asciiTheme="majorBidi" w:hAnsiTheme="majorBidi" w:cstheme="majorBidi"/>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6BFF">
        <w:rPr>
          <w:rFonts w:asciiTheme="majorBidi" w:hAnsiTheme="majorBidi" w:cstheme="majorBidi"/>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3-disadvantages:</w:t>
      </w:r>
    </w:p>
    <w:p w14:paraId="197BD14F" w14:textId="77777777" w:rsidR="00C43838" w:rsidRPr="00C46BFF" w:rsidRDefault="00C43838" w:rsidP="00011E66">
      <w:pPr>
        <w:pStyle w:val="Heading2"/>
        <w:numPr>
          <w:ilvl w:val="0"/>
          <w:numId w:val="2"/>
        </w:numPr>
        <w:spacing w:before="300" w:beforeAutospacing="0" w:after="300" w:afterAutospacing="0" w:line="375" w:lineRule="atLeast"/>
        <w:rPr>
          <w:rFonts w:asciiTheme="majorBidi" w:hAnsiTheme="majorBidi" w:cstheme="majorBidi"/>
          <w:b w:val="0"/>
          <w:bCs w:val="0"/>
          <w:color w:val="1D1C1D"/>
          <w:sz w:val="26"/>
          <w:szCs w:val="26"/>
        </w:rPr>
      </w:pPr>
      <w:r w:rsidRPr="00C46BFF">
        <w:rPr>
          <w:rFonts w:asciiTheme="majorBidi" w:hAnsiTheme="majorBidi" w:cstheme="majorBidi"/>
          <w:b w:val="0"/>
          <w:bCs w:val="0"/>
          <w:color w:val="1D1C1D"/>
          <w:sz w:val="26"/>
          <w:szCs w:val="26"/>
        </w:rPr>
        <w:t xml:space="preserve">Manual testing </w:t>
      </w:r>
    </w:p>
    <w:p w14:paraId="3E19936C" w14:textId="77777777" w:rsidR="00C43838" w:rsidRPr="00C46BFF" w:rsidRDefault="00C43838" w:rsidP="00011E66">
      <w:pPr>
        <w:pStyle w:val="ListParagraph"/>
        <w:numPr>
          <w:ilvl w:val="0"/>
          <w:numId w:val="2"/>
        </w:numPr>
        <w:rPr>
          <w:rFonts w:asciiTheme="majorBidi" w:hAnsiTheme="majorBidi" w:cstheme="majorBidi"/>
          <w:sz w:val="26"/>
          <w:szCs w:val="26"/>
        </w:rPr>
      </w:pPr>
      <w:r w:rsidRPr="00C46BFF">
        <w:rPr>
          <w:rFonts w:asciiTheme="majorBidi" w:eastAsia="Times New Roman" w:hAnsiTheme="majorBidi" w:cstheme="majorBidi"/>
          <w:color w:val="1D1C1D"/>
          <w:sz w:val="26"/>
          <w:szCs w:val="26"/>
        </w:rPr>
        <w:t xml:space="preserve">Using command line </w:t>
      </w:r>
    </w:p>
    <w:p w14:paraId="76397A43" w14:textId="77777777" w:rsidR="00C43838" w:rsidRPr="00C46BFF" w:rsidRDefault="00C43838" w:rsidP="00011E66">
      <w:pPr>
        <w:rPr>
          <w:rFonts w:asciiTheme="majorBidi" w:hAnsiTheme="majorBidi" w:cstheme="majorBid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6BFF">
        <w:rPr>
          <w:rFonts w:asciiTheme="majorBidi" w:hAnsiTheme="majorBidi" w:cstheme="majorBid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C46BFF">
        <w:rPr>
          <w:rFonts w:asciiTheme="majorBidi" w:hAnsiTheme="majorBidi" w:cstheme="majorBid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comparasion</w:t>
      </w:r>
      <w:r w:rsidRPr="00C46BFF">
        <w:rPr>
          <w:rFonts w:asciiTheme="majorBidi" w:hAnsiTheme="majorBidi" w:cstheme="majorBid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bl>
      <w:tblPr>
        <w:tblStyle w:val="TableGrid"/>
        <w:tblW w:w="0" w:type="auto"/>
        <w:tblInd w:w="360" w:type="dxa"/>
        <w:tblLook w:val="04A0" w:firstRow="1" w:lastRow="0" w:firstColumn="1" w:lastColumn="0" w:noHBand="0" w:noVBand="1"/>
      </w:tblPr>
      <w:tblGrid>
        <w:gridCol w:w="921"/>
        <w:gridCol w:w="1296"/>
        <w:gridCol w:w="829"/>
        <w:gridCol w:w="1140"/>
        <w:gridCol w:w="1140"/>
      </w:tblGrid>
      <w:tr w:rsidR="00C43838" w:rsidRPr="00C46BFF" w14:paraId="30A52DD9" w14:textId="77777777" w:rsidTr="005C1AC7">
        <w:tc>
          <w:tcPr>
            <w:tcW w:w="921" w:type="dxa"/>
            <w:tcBorders>
              <w:top w:val="single" w:sz="4" w:space="0" w:color="auto"/>
              <w:left w:val="single" w:sz="4" w:space="0" w:color="auto"/>
              <w:bottom w:val="single" w:sz="4" w:space="0" w:color="auto"/>
              <w:right w:val="single" w:sz="4" w:space="0" w:color="auto"/>
            </w:tcBorders>
            <w:hideMark/>
          </w:tcPr>
          <w:p w14:paraId="161448FD" w14:textId="77777777" w:rsidR="00C43838" w:rsidRPr="00C46BFF" w:rsidRDefault="00C43838" w:rsidP="005C1AC7">
            <w:pPr>
              <w:spacing w:line="240" w:lineRule="auto"/>
              <w:rPr>
                <w:rFonts w:asciiTheme="majorBidi" w:hAnsiTheme="majorBidi" w:cstheme="majorBidi"/>
              </w:rPr>
            </w:pPr>
            <w:r w:rsidRPr="00C46BFF">
              <w:rPr>
                <w:rFonts w:asciiTheme="majorBidi" w:hAnsiTheme="majorBidi" w:cstheme="majorBidi"/>
              </w:rPr>
              <w:t>Testing tool</w:t>
            </w:r>
          </w:p>
        </w:tc>
        <w:tc>
          <w:tcPr>
            <w:tcW w:w="1296" w:type="dxa"/>
            <w:tcBorders>
              <w:top w:val="single" w:sz="4" w:space="0" w:color="auto"/>
              <w:left w:val="single" w:sz="4" w:space="0" w:color="auto"/>
              <w:bottom w:val="single" w:sz="4" w:space="0" w:color="auto"/>
              <w:right w:val="single" w:sz="4" w:space="0" w:color="auto"/>
            </w:tcBorders>
            <w:hideMark/>
          </w:tcPr>
          <w:p w14:paraId="2340D413" w14:textId="77777777" w:rsidR="00C43838" w:rsidRPr="00C46BFF" w:rsidRDefault="00C43838" w:rsidP="005C1AC7">
            <w:pPr>
              <w:spacing w:line="240" w:lineRule="auto"/>
              <w:rPr>
                <w:rFonts w:asciiTheme="majorBidi" w:hAnsiTheme="majorBidi" w:cstheme="majorBidi"/>
              </w:rPr>
            </w:pPr>
            <w:r w:rsidRPr="00C46BFF">
              <w:rPr>
                <w:rFonts w:asciiTheme="majorBidi" w:hAnsiTheme="majorBidi" w:cstheme="majorBidi"/>
              </w:rPr>
              <w:t>Automated testing to increase productivity</w:t>
            </w:r>
          </w:p>
        </w:tc>
        <w:tc>
          <w:tcPr>
            <w:tcW w:w="829" w:type="dxa"/>
            <w:tcBorders>
              <w:top w:val="single" w:sz="4" w:space="0" w:color="auto"/>
              <w:left w:val="single" w:sz="4" w:space="0" w:color="auto"/>
              <w:bottom w:val="single" w:sz="4" w:space="0" w:color="auto"/>
              <w:right w:val="single" w:sz="4" w:space="0" w:color="auto"/>
            </w:tcBorders>
            <w:hideMark/>
          </w:tcPr>
          <w:p w14:paraId="09149F4B" w14:textId="77777777" w:rsidR="00C43838" w:rsidRPr="00C46BFF" w:rsidRDefault="00C43838" w:rsidP="005C1AC7">
            <w:pPr>
              <w:spacing w:line="240" w:lineRule="auto"/>
              <w:rPr>
                <w:rFonts w:asciiTheme="majorBidi" w:hAnsiTheme="majorBidi" w:cstheme="majorBidi"/>
              </w:rPr>
            </w:pPr>
            <w:proofErr w:type="spellStart"/>
            <w:r w:rsidRPr="00C46BFF">
              <w:rPr>
                <w:rFonts w:asciiTheme="majorBidi" w:hAnsiTheme="majorBidi" w:cstheme="majorBidi"/>
              </w:rPr>
              <w:t>Gui</w:t>
            </w:r>
            <w:proofErr w:type="spellEnd"/>
            <w:r w:rsidRPr="00C46BFF">
              <w:rPr>
                <w:rFonts w:asciiTheme="majorBidi" w:hAnsiTheme="majorBidi" w:cstheme="majorBidi"/>
              </w:rPr>
              <w:t xml:space="preserve"> testing</w:t>
            </w:r>
          </w:p>
        </w:tc>
        <w:tc>
          <w:tcPr>
            <w:tcW w:w="1140" w:type="dxa"/>
            <w:tcBorders>
              <w:top w:val="single" w:sz="4" w:space="0" w:color="auto"/>
              <w:left w:val="single" w:sz="4" w:space="0" w:color="auto"/>
              <w:bottom w:val="single" w:sz="4" w:space="0" w:color="auto"/>
              <w:right w:val="single" w:sz="4" w:space="0" w:color="auto"/>
            </w:tcBorders>
            <w:hideMark/>
          </w:tcPr>
          <w:p w14:paraId="772FB12C" w14:textId="77777777" w:rsidR="00C43838" w:rsidRPr="00C46BFF" w:rsidRDefault="00C43838" w:rsidP="005C1AC7">
            <w:pPr>
              <w:spacing w:line="240" w:lineRule="auto"/>
              <w:rPr>
                <w:rFonts w:asciiTheme="majorBidi" w:hAnsiTheme="majorBidi" w:cstheme="majorBidi"/>
              </w:rPr>
            </w:pPr>
            <w:r w:rsidRPr="00C46BFF">
              <w:rPr>
                <w:rFonts w:asciiTheme="majorBidi" w:hAnsiTheme="majorBidi" w:cstheme="majorBidi"/>
              </w:rPr>
              <w:t xml:space="preserve">Used for download </w:t>
            </w:r>
          </w:p>
        </w:tc>
        <w:tc>
          <w:tcPr>
            <w:tcW w:w="1140" w:type="dxa"/>
            <w:tcBorders>
              <w:top w:val="single" w:sz="4" w:space="0" w:color="auto"/>
              <w:left w:val="single" w:sz="4" w:space="0" w:color="auto"/>
              <w:bottom w:val="single" w:sz="4" w:space="0" w:color="auto"/>
              <w:right w:val="single" w:sz="4" w:space="0" w:color="auto"/>
            </w:tcBorders>
            <w:hideMark/>
          </w:tcPr>
          <w:p w14:paraId="7BACD646" w14:textId="77777777" w:rsidR="00C43838" w:rsidRPr="00C46BFF" w:rsidRDefault="00C43838" w:rsidP="005C1AC7">
            <w:pPr>
              <w:spacing w:line="240" w:lineRule="auto"/>
              <w:rPr>
                <w:rFonts w:asciiTheme="majorBidi" w:hAnsiTheme="majorBidi" w:cstheme="majorBidi"/>
              </w:rPr>
            </w:pPr>
            <w:r w:rsidRPr="00C46BFF">
              <w:rPr>
                <w:rFonts w:asciiTheme="majorBidi" w:hAnsiTheme="majorBidi" w:cstheme="majorBidi"/>
              </w:rPr>
              <w:t xml:space="preserve">Used for testing </w:t>
            </w:r>
            <w:proofErr w:type="spellStart"/>
            <w:r w:rsidRPr="00C46BFF">
              <w:rPr>
                <w:rFonts w:asciiTheme="majorBidi" w:hAnsiTheme="majorBidi" w:cstheme="majorBidi"/>
              </w:rPr>
              <w:t>api</w:t>
            </w:r>
            <w:proofErr w:type="spellEnd"/>
          </w:p>
        </w:tc>
      </w:tr>
      <w:tr w:rsidR="00C43838" w:rsidRPr="00C46BFF" w14:paraId="110FA18E" w14:textId="77777777" w:rsidTr="005C1AC7">
        <w:trPr>
          <w:trHeight w:val="737"/>
        </w:trPr>
        <w:tc>
          <w:tcPr>
            <w:tcW w:w="921" w:type="dxa"/>
            <w:tcBorders>
              <w:top w:val="single" w:sz="4" w:space="0" w:color="auto"/>
              <w:left w:val="single" w:sz="4" w:space="0" w:color="auto"/>
              <w:bottom w:val="single" w:sz="4" w:space="0" w:color="auto"/>
              <w:right w:val="single" w:sz="4" w:space="0" w:color="auto"/>
            </w:tcBorders>
            <w:hideMark/>
          </w:tcPr>
          <w:p w14:paraId="4BDC9F65" w14:textId="77777777" w:rsidR="00C43838" w:rsidRPr="00C46BFF" w:rsidRDefault="00C43838" w:rsidP="005C1AC7">
            <w:pPr>
              <w:spacing w:line="240" w:lineRule="auto"/>
              <w:rPr>
                <w:rFonts w:asciiTheme="majorBidi" w:hAnsiTheme="majorBidi" w:cstheme="majorBidi"/>
              </w:rPr>
            </w:pPr>
            <w:r w:rsidRPr="00C46BFF">
              <w:rPr>
                <w:rFonts w:asciiTheme="majorBidi" w:hAnsiTheme="majorBidi" w:cstheme="majorBidi"/>
              </w:rPr>
              <w:t xml:space="preserve">Curl </w:t>
            </w:r>
          </w:p>
        </w:tc>
        <w:tc>
          <w:tcPr>
            <w:tcW w:w="1296" w:type="dxa"/>
            <w:tcBorders>
              <w:top w:val="single" w:sz="4" w:space="0" w:color="auto"/>
              <w:left w:val="single" w:sz="4" w:space="0" w:color="auto"/>
              <w:bottom w:val="single" w:sz="4" w:space="0" w:color="auto"/>
              <w:right w:val="single" w:sz="4" w:space="0" w:color="auto"/>
            </w:tcBorders>
            <w:hideMark/>
          </w:tcPr>
          <w:p w14:paraId="69DBBD0E" w14:textId="77777777" w:rsidR="00C43838" w:rsidRPr="00C46BFF" w:rsidRDefault="00C43838" w:rsidP="005C1AC7">
            <w:pPr>
              <w:spacing w:line="240" w:lineRule="auto"/>
              <w:rPr>
                <w:rFonts w:asciiTheme="majorBidi" w:hAnsiTheme="majorBidi" w:cstheme="majorBidi"/>
              </w:rPr>
            </w:pPr>
            <w:r w:rsidRPr="00C46BFF">
              <w:rPr>
                <w:rFonts w:ascii="Segoe UI Symbol" w:hAnsi="Segoe UI Symbol" w:cs="Segoe UI Symbol"/>
              </w:rPr>
              <w:t>✘</w:t>
            </w:r>
          </w:p>
        </w:tc>
        <w:tc>
          <w:tcPr>
            <w:tcW w:w="829" w:type="dxa"/>
            <w:tcBorders>
              <w:top w:val="single" w:sz="4" w:space="0" w:color="auto"/>
              <w:left w:val="single" w:sz="4" w:space="0" w:color="auto"/>
              <w:bottom w:val="single" w:sz="4" w:space="0" w:color="auto"/>
              <w:right w:val="single" w:sz="4" w:space="0" w:color="auto"/>
            </w:tcBorders>
            <w:hideMark/>
          </w:tcPr>
          <w:p w14:paraId="2DF0BA59" w14:textId="77777777" w:rsidR="00C43838" w:rsidRPr="00C46BFF" w:rsidRDefault="00C43838" w:rsidP="005C1AC7">
            <w:pPr>
              <w:spacing w:line="240" w:lineRule="auto"/>
              <w:rPr>
                <w:rFonts w:asciiTheme="majorBidi" w:hAnsiTheme="majorBidi" w:cstheme="majorBidi"/>
              </w:rPr>
            </w:pPr>
            <w:r w:rsidRPr="00C46BFF">
              <w:rPr>
                <w:rFonts w:ascii="Segoe UI Symbol" w:hAnsi="Segoe UI Symbol" w:cs="Segoe UI Symbol"/>
              </w:rPr>
              <w:t>✘</w:t>
            </w:r>
          </w:p>
        </w:tc>
        <w:tc>
          <w:tcPr>
            <w:tcW w:w="1140" w:type="dxa"/>
            <w:tcBorders>
              <w:top w:val="single" w:sz="4" w:space="0" w:color="auto"/>
              <w:left w:val="single" w:sz="4" w:space="0" w:color="auto"/>
              <w:bottom w:val="single" w:sz="4" w:space="0" w:color="auto"/>
              <w:right w:val="single" w:sz="4" w:space="0" w:color="auto"/>
            </w:tcBorders>
            <w:hideMark/>
          </w:tcPr>
          <w:p w14:paraId="0729B044" w14:textId="77777777" w:rsidR="00C43838" w:rsidRPr="00C46BFF" w:rsidRDefault="00C43838" w:rsidP="005C1AC7">
            <w:pPr>
              <w:spacing w:line="240" w:lineRule="auto"/>
              <w:rPr>
                <w:rFonts w:asciiTheme="majorBidi" w:hAnsiTheme="majorBidi" w:cstheme="majorBidi"/>
              </w:rPr>
            </w:pPr>
            <w:r w:rsidRPr="00C46BFF">
              <w:rPr>
                <w:rFonts w:ascii="Segoe UI Emoji" w:hAnsi="Segoe UI Emoji" w:cs="Segoe UI Emoji"/>
              </w:rPr>
              <w:t>✔</w:t>
            </w:r>
          </w:p>
        </w:tc>
        <w:tc>
          <w:tcPr>
            <w:tcW w:w="1140" w:type="dxa"/>
            <w:tcBorders>
              <w:top w:val="single" w:sz="4" w:space="0" w:color="auto"/>
              <w:left w:val="single" w:sz="4" w:space="0" w:color="auto"/>
              <w:bottom w:val="single" w:sz="4" w:space="0" w:color="auto"/>
              <w:right w:val="single" w:sz="4" w:space="0" w:color="auto"/>
            </w:tcBorders>
            <w:hideMark/>
          </w:tcPr>
          <w:p w14:paraId="655BE290" w14:textId="77777777" w:rsidR="00C43838" w:rsidRPr="00C46BFF" w:rsidRDefault="00C43838" w:rsidP="005C1AC7">
            <w:pPr>
              <w:spacing w:line="240" w:lineRule="auto"/>
              <w:rPr>
                <w:rFonts w:asciiTheme="majorBidi" w:hAnsiTheme="majorBidi" w:cstheme="majorBidi"/>
              </w:rPr>
            </w:pPr>
            <w:r w:rsidRPr="00C46BFF">
              <w:rPr>
                <w:rFonts w:ascii="Segoe UI Emoji" w:hAnsi="Segoe UI Emoji" w:cs="Segoe UI Emoji"/>
              </w:rPr>
              <w:t>✔</w:t>
            </w:r>
          </w:p>
        </w:tc>
      </w:tr>
      <w:tr w:rsidR="00C43838" w:rsidRPr="00C46BFF" w14:paraId="41B4786A" w14:textId="77777777" w:rsidTr="005C1AC7">
        <w:trPr>
          <w:trHeight w:val="890"/>
        </w:trPr>
        <w:tc>
          <w:tcPr>
            <w:tcW w:w="921" w:type="dxa"/>
            <w:tcBorders>
              <w:top w:val="single" w:sz="4" w:space="0" w:color="auto"/>
              <w:left w:val="single" w:sz="4" w:space="0" w:color="auto"/>
              <w:bottom w:val="single" w:sz="4" w:space="0" w:color="auto"/>
              <w:right w:val="single" w:sz="4" w:space="0" w:color="auto"/>
            </w:tcBorders>
            <w:hideMark/>
          </w:tcPr>
          <w:p w14:paraId="1FB58600" w14:textId="77777777" w:rsidR="00C43838" w:rsidRPr="00C46BFF" w:rsidRDefault="00C43838" w:rsidP="005C1AC7">
            <w:pPr>
              <w:spacing w:line="240" w:lineRule="auto"/>
              <w:rPr>
                <w:rFonts w:asciiTheme="majorBidi" w:hAnsiTheme="majorBidi" w:cstheme="majorBidi"/>
              </w:rPr>
            </w:pPr>
            <w:r w:rsidRPr="00C46BFF">
              <w:rPr>
                <w:rFonts w:asciiTheme="majorBidi" w:hAnsiTheme="majorBidi" w:cstheme="majorBidi"/>
              </w:rPr>
              <w:t>Our testing tool</w:t>
            </w:r>
          </w:p>
        </w:tc>
        <w:tc>
          <w:tcPr>
            <w:tcW w:w="1296" w:type="dxa"/>
            <w:tcBorders>
              <w:top w:val="single" w:sz="4" w:space="0" w:color="auto"/>
              <w:left w:val="single" w:sz="4" w:space="0" w:color="auto"/>
              <w:bottom w:val="single" w:sz="4" w:space="0" w:color="auto"/>
              <w:right w:val="single" w:sz="4" w:space="0" w:color="auto"/>
            </w:tcBorders>
            <w:hideMark/>
          </w:tcPr>
          <w:p w14:paraId="11E2776F" w14:textId="77777777" w:rsidR="00C43838" w:rsidRPr="00C46BFF" w:rsidRDefault="00C43838" w:rsidP="005C1AC7">
            <w:pPr>
              <w:spacing w:line="240" w:lineRule="auto"/>
              <w:rPr>
                <w:rFonts w:asciiTheme="majorBidi" w:hAnsiTheme="majorBidi" w:cstheme="majorBidi"/>
              </w:rPr>
            </w:pPr>
            <w:r w:rsidRPr="00C46BFF">
              <w:rPr>
                <w:rFonts w:ascii="Segoe UI Emoji" w:hAnsi="Segoe UI Emoji" w:cs="Segoe UI Emoji"/>
              </w:rPr>
              <w:t>✔</w:t>
            </w:r>
          </w:p>
        </w:tc>
        <w:tc>
          <w:tcPr>
            <w:tcW w:w="829" w:type="dxa"/>
            <w:tcBorders>
              <w:top w:val="single" w:sz="4" w:space="0" w:color="auto"/>
              <w:left w:val="single" w:sz="4" w:space="0" w:color="auto"/>
              <w:bottom w:val="single" w:sz="4" w:space="0" w:color="auto"/>
              <w:right w:val="single" w:sz="4" w:space="0" w:color="auto"/>
            </w:tcBorders>
            <w:hideMark/>
          </w:tcPr>
          <w:p w14:paraId="380C911A" w14:textId="77777777" w:rsidR="00C43838" w:rsidRPr="00C46BFF" w:rsidRDefault="00C43838" w:rsidP="005C1AC7">
            <w:pPr>
              <w:spacing w:line="240" w:lineRule="auto"/>
              <w:rPr>
                <w:rFonts w:asciiTheme="majorBidi" w:hAnsiTheme="majorBidi" w:cstheme="majorBidi"/>
              </w:rPr>
            </w:pPr>
            <w:r w:rsidRPr="00C46BFF">
              <w:rPr>
                <w:rFonts w:ascii="Segoe UI Emoji" w:hAnsi="Segoe UI Emoji" w:cs="Segoe UI Emoji"/>
              </w:rPr>
              <w:t>✔</w:t>
            </w:r>
          </w:p>
        </w:tc>
        <w:tc>
          <w:tcPr>
            <w:tcW w:w="1140" w:type="dxa"/>
            <w:tcBorders>
              <w:top w:val="single" w:sz="4" w:space="0" w:color="auto"/>
              <w:left w:val="single" w:sz="4" w:space="0" w:color="auto"/>
              <w:bottom w:val="single" w:sz="4" w:space="0" w:color="auto"/>
              <w:right w:val="single" w:sz="4" w:space="0" w:color="auto"/>
            </w:tcBorders>
            <w:hideMark/>
          </w:tcPr>
          <w:p w14:paraId="552759A0" w14:textId="77777777" w:rsidR="00C43838" w:rsidRPr="00C46BFF" w:rsidRDefault="00C43838" w:rsidP="005C1AC7">
            <w:pPr>
              <w:spacing w:line="240" w:lineRule="auto"/>
              <w:rPr>
                <w:rFonts w:asciiTheme="majorBidi" w:hAnsiTheme="majorBidi" w:cstheme="majorBidi"/>
              </w:rPr>
            </w:pPr>
            <w:r w:rsidRPr="00C46BFF">
              <w:rPr>
                <w:rFonts w:ascii="Segoe UI Symbol" w:hAnsi="Segoe UI Symbol" w:cs="Segoe UI Symbol"/>
              </w:rPr>
              <w:t>✘</w:t>
            </w:r>
          </w:p>
        </w:tc>
        <w:tc>
          <w:tcPr>
            <w:tcW w:w="1140" w:type="dxa"/>
            <w:tcBorders>
              <w:top w:val="single" w:sz="4" w:space="0" w:color="auto"/>
              <w:left w:val="single" w:sz="4" w:space="0" w:color="auto"/>
              <w:bottom w:val="single" w:sz="4" w:space="0" w:color="auto"/>
              <w:right w:val="single" w:sz="4" w:space="0" w:color="auto"/>
            </w:tcBorders>
            <w:hideMark/>
          </w:tcPr>
          <w:p w14:paraId="61A63E64" w14:textId="77777777" w:rsidR="00C43838" w:rsidRPr="00C46BFF" w:rsidRDefault="00C43838" w:rsidP="005C1AC7">
            <w:pPr>
              <w:spacing w:line="240" w:lineRule="auto"/>
              <w:rPr>
                <w:rFonts w:asciiTheme="majorBidi" w:hAnsiTheme="majorBidi" w:cstheme="majorBidi"/>
              </w:rPr>
            </w:pPr>
            <w:r w:rsidRPr="00C46BFF">
              <w:rPr>
                <w:rFonts w:ascii="Segoe UI Emoji" w:hAnsi="Segoe UI Emoji" w:cs="Segoe UI Emoji"/>
              </w:rPr>
              <w:t>✔</w:t>
            </w:r>
          </w:p>
        </w:tc>
      </w:tr>
    </w:tbl>
    <w:p w14:paraId="437C5E8A" w14:textId="77777777" w:rsidR="00C43838" w:rsidRPr="00C46BFF" w:rsidRDefault="00C43838" w:rsidP="005C1AC7">
      <w:pPr>
        <w:rPr>
          <w:rFonts w:asciiTheme="majorBidi" w:hAnsiTheme="majorBidi" w:cstheme="majorBidi"/>
        </w:rPr>
      </w:pPr>
    </w:p>
    <w:p w14:paraId="15439A6B" w14:textId="77777777" w:rsidR="00C43838" w:rsidRPr="00C46BFF" w:rsidRDefault="00C43838" w:rsidP="005C1AC7">
      <w:pPr>
        <w:rPr>
          <w:rFonts w:asciiTheme="majorBidi" w:hAnsiTheme="majorBidi" w:cstheme="majorBidi"/>
        </w:rPr>
      </w:pPr>
    </w:p>
    <w:p w14:paraId="5D87BCE2" w14:textId="3F55E1AA" w:rsidR="00490502" w:rsidRPr="00C46BFF" w:rsidRDefault="00490502" w:rsidP="005C1AC7">
      <w:pPr>
        <w:rPr>
          <w:rFonts w:asciiTheme="majorBidi" w:hAnsiTheme="majorBidi" w:cstheme="majorBidi"/>
        </w:rPr>
      </w:pPr>
    </w:p>
    <w:p w14:paraId="5CBF0E6C" w14:textId="28993302" w:rsidR="00E538A7" w:rsidRPr="00C46BFF" w:rsidRDefault="00E538A7" w:rsidP="005C1AC7">
      <w:pPr>
        <w:rPr>
          <w:rFonts w:asciiTheme="majorBidi" w:hAnsiTheme="majorBidi" w:cstheme="majorBidi"/>
        </w:rPr>
      </w:pPr>
    </w:p>
    <w:p w14:paraId="18468B2D" w14:textId="655600B5" w:rsidR="00E538A7" w:rsidRPr="00C46BFF" w:rsidRDefault="00E538A7" w:rsidP="005C1AC7">
      <w:pPr>
        <w:rPr>
          <w:rFonts w:asciiTheme="majorBidi" w:hAnsiTheme="majorBidi" w:cstheme="majorBidi"/>
        </w:rPr>
      </w:pPr>
    </w:p>
    <w:p w14:paraId="0CC93F6B" w14:textId="537D56DC" w:rsidR="00E538A7" w:rsidRPr="00C46BFF" w:rsidRDefault="00E538A7" w:rsidP="005C1AC7">
      <w:pPr>
        <w:rPr>
          <w:rFonts w:asciiTheme="majorBidi" w:hAnsiTheme="majorBidi" w:cstheme="majorBidi"/>
        </w:rPr>
      </w:pPr>
    </w:p>
    <w:p w14:paraId="0BC04820" w14:textId="75E49F1A" w:rsidR="00E538A7" w:rsidRPr="00766AA1" w:rsidRDefault="00E538A7" w:rsidP="00766AA1">
      <w:pPr>
        <w:pStyle w:val="ListParagraph"/>
        <w:numPr>
          <w:ilvl w:val="0"/>
          <w:numId w:val="5"/>
        </w:numPr>
        <w:rPr>
          <w:rFonts w:asciiTheme="majorBidi" w:hAnsiTheme="majorBidi" w:cstheme="majorBidi"/>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66AA1">
        <w:rPr>
          <w:rFonts w:asciiTheme="majorBidi" w:hAnsiTheme="majorBidi" w:cstheme="majorBidi"/>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Team Collaboration using slack</w:t>
      </w:r>
    </w:p>
    <w:p w14:paraId="70F05BE8" w14:textId="68CAE82D" w:rsidR="00E538A7" w:rsidRPr="00E63C70" w:rsidRDefault="00E538A7" w:rsidP="003E3407">
      <w:pPr>
        <w:rPr>
          <w:rFonts w:asciiTheme="majorBidi" w:hAnsiTheme="majorBidi" w:cstheme="majorBidi"/>
          <w:sz w:val="26"/>
          <w:szCs w:val="26"/>
        </w:rPr>
      </w:pPr>
      <w:r w:rsidRPr="00E63C70">
        <w:rPr>
          <w:rFonts w:asciiTheme="majorBidi" w:hAnsiTheme="majorBidi" w:cstheme="majorBidi"/>
          <w:b/>
          <w:bCs/>
          <w:sz w:val="26"/>
          <w:szCs w:val="26"/>
        </w:rPr>
        <w:t>Link to the tool:</w:t>
      </w:r>
      <w:r w:rsidRPr="00E63C70">
        <w:rPr>
          <w:rFonts w:asciiTheme="majorBidi" w:hAnsiTheme="majorBidi" w:cstheme="majorBidi"/>
          <w:sz w:val="26"/>
          <w:szCs w:val="26"/>
        </w:rPr>
        <w:t xml:space="preserve"> </w:t>
      </w:r>
      <w:hyperlink r:id="rId6" w:history="1">
        <w:r w:rsidRPr="00E63C70">
          <w:rPr>
            <w:rStyle w:val="Hyperlink"/>
            <w:rFonts w:asciiTheme="majorBidi" w:hAnsiTheme="majorBidi" w:cstheme="majorBidi"/>
            <w:sz w:val="26"/>
            <w:szCs w:val="26"/>
          </w:rPr>
          <w:t>https://slack.com/intl/en-gb/</w:t>
        </w:r>
      </w:hyperlink>
    </w:p>
    <w:p w14:paraId="5002CD0A" w14:textId="77777777" w:rsidR="00E538A7" w:rsidRPr="00DA170F" w:rsidRDefault="00E538A7" w:rsidP="005C1AC7">
      <w:pPr>
        <w:rPr>
          <w:rFonts w:asciiTheme="majorBidi" w:hAnsiTheme="majorBidi" w:cstheme="majorBid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170F">
        <w:rPr>
          <w:rFonts w:asciiTheme="majorBidi" w:hAnsiTheme="majorBidi" w:cstheme="majorBid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1-abstract:</w:t>
      </w:r>
    </w:p>
    <w:p w14:paraId="1680D8EB" w14:textId="77777777" w:rsidR="00E538A7" w:rsidRPr="00766AA1" w:rsidRDefault="00E538A7" w:rsidP="005C1AC7">
      <w:pPr>
        <w:rPr>
          <w:rFonts w:asciiTheme="majorBidi" w:hAnsiTheme="majorBidi" w:cstheme="majorBidi"/>
          <w:color w:val="454245"/>
          <w:sz w:val="26"/>
          <w:szCs w:val="26"/>
        </w:rPr>
      </w:pPr>
      <w:r w:rsidRPr="00766AA1">
        <w:rPr>
          <w:rFonts w:asciiTheme="majorBidi" w:hAnsiTheme="majorBidi" w:cstheme="majorBidi"/>
          <w:color w:val="454245"/>
          <w:sz w:val="26"/>
          <w:szCs w:val="26"/>
        </w:rPr>
        <w:t>Slack is a collaboration hub that can replace email to help you and your team work together seamlessly. It’s designed to support the way people naturally work together, so you can collaborate with people online as efficiently as you do face-to-face.</w:t>
      </w:r>
    </w:p>
    <w:p w14:paraId="680E7281" w14:textId="77777777" w:rsidR="00E538A7" w:rsidRPr="00766AA1" w:rsidRDefault="00E538A7" w:rsidP="005C1AC7">
      <w:pPr>
        <w:rPr>
          <w:rFonts w:asciiTheme="majorBidi" w:hAnsiTheme="majorBidi" w:cstheme="majorBidi"/>
          <w:color w:val="454245"/>
          <w:sz w:val="26"/>
          <w:szCs w:val="26"/>
        </w:rPr>
      </w:pPr>
      <w:r w:rsidRPr="00766AA1">
        <w:rPr>
          <w:rFonts w:asciiTheme="majorBidi" w:hAnsiTheme="majorBidi" w:cstheme="majorBidi"/>
          <w:color w:val="454245"/>
          <w:sz w:val="26"/>
          <w:szCs w:val="26"/>
        </w:rPr>
        <w:t>In Slack, team members send messages and </w:t>
      </w:r>
      <w:r w:rsidRPr="00766AA1">
        <w:rPr>
          <w:rFonts w:asciiTheme="majorBidi" w:hAnsiTheme="majorBidi" w:cstheme="majorBidi"/>
          <w:sz w:val="26"/>
          <w:szCs w:val="26"/>
        </w:rPr>
        <w:t>share file</w:t>
      </w:r>
      <w:r w:rsidRPr="00766AA1">
        <w:rPr>
          <w:rFonts w:asciiTheme="majorBidi" w:hAnsiTheme="majorBidi" w:cstheme="majorBidi"/>
          <w:color w:val="454245"/>
          <w:sz w:val="26"/>
          <w:szCs w:val="26"/>
        </w:rPr>
        <w:t> in channels. </w:t>
      </w:r>
      <w:r w:rsidRPr="00766AA1">
        <w:rPr>
          <w:rFonts w:asciiTheme="majorBidi" w:hAnsiTheme="majorBidi" w:cstheme="majorBidi"/>
          <w:sz w:val="26"/>
          <w:szCs w:val="26"/>
        </w:rPr>
        <w:t xml:space="preserve">Create channels </w:t>
      </w:r>
      <w:r w:rsidRPr="00766AA1">
        <w:rPr>
          <w:rFonts w:asciiTheme="majorBidi" w:hAnsiTheme="majorBidi" w:cstheme="majorBidi"/>
          <w:color w:val="454245"/>
          <w:sz w:val="26"/>
          <w:szCs w:val="26"/>
        </w:rPr>
        <w:t>for teams, projects, office locations, or anything else that’s relevant to your organization.</w:t>
      </w:r>
    </w:p>
    <w:p w14:paraId="0D4BB57A" w14:textId="77777777" w:rsidR="00E538A7" w:rsidRPr="00DA170F" w:rsidRDefault="00E538A7" w:rsidP="005C1AC7">
      <w:pPr>
        <w:rPr>
          <w:rFonts w:asciiTheme="majorBidi" w:hAnsiTheme="majorBidi" w:cstheme="majorBid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170F">
        <w:rPr>
          <w:rFonts w:asciiTheme="majorBidi" w:hAnsiTheme="majorBidi" w:cstheme="majorBid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2-advantages: </w:t>
      </w:r>
    </w:p>
    <w:p w14:paraId="2C7DD167" w14:textId="77777777" w:rsidR="00E538A7" w:rsidRPr="00766AA1" w:rsidRDefault="00E538A7" w:rsidP="005C1AC7">
      <w:pPr>
        <w:pStyle w:val="Heading2"/>
        <w:numPr>
          <w:ilvl w:val="0"/>
          <w:numId w:val="1"/>
        </w:numPr>
        <w:spacing w:before="300" w:beforeAutospacing="0" w:after="300" w:afterAutospacing="0" w:line="375" w:lineRule="atLeast"/>
        <w:rPr>
          <w:rFonts w:asciiTheme="majorBidi" w:hAnsiTheme="majorBidi" w:cstheme="majorBidi"/>
          <w:b w:val="0"/>
          <w:bCs w:val="0"/>
          <w:color w:val="1D1C1D"/>
          <w:sz w:val="26"/>
          <w:szCs w:val="26"/>
        </w:rPr>
      </w:pPr>
      <w:r w:rsidRPr="00766AA1">
        <w:rPr>
          <w:rFonts w:asciiTheme="majorBidi" w:hAnsiTheme="majorBidi" w:cstheme="majorBidi"/>
          <w:b w:val="0"/>
          <w:bCs w:val="0"/>
          <w:color w:val="1D1C1D"/>
          <w:sz w:val="26"/>
          <w:szCs w:val="26"/>
        </w:rPr>
        <w:t>Organized conversations</w:t>
      </w:r>
    </w:p>
    <w:p w14:paraId="71D72C37" w14:textId="77777777" w:rsidR="00E538A7" w:rsidRPr="00766AA1" w:rsidRDefault="00E538A7" w:rsidP="005C1AC7">
      <w:pPr>
        <w:pStyle w:val="Heading2"/>
        <w:numPr>
          <w:ilvl w:val="0"/>
          <w:numId w:val="1"/>
        </w:numPr>
        <w:spacing w:before="300" w:beforeAutospacing="0" w:after="300" w:afterAutospacing="0" w:line="375" w:lineRule="atLeast"/>
        <w:rPr>
          <w:rFonts w:asciiTheme="majorBidi" w:hAnsiTheme="majorBidi" w:cstheme="majorBidi"/>
          <w:b w:val="0"/>
          <w:bCs w:val="0"/>
          <w:color w:val="1D1C1D"/>
          <w:sz w:val="26"/>
          <w:szCs w:val="26"/>
        </w:rPr>
      </w:pPr>
      <w:r w:rsidRPr="00766AA1">
        <w:rPr>
          <w:rFonts w:asciiTheme="majorBidi" w:hAnsiTheme="majorBidi" w:cstheme="majorBidi"/>
          <w:b w:val="0"/>
          <w:bCs w:val="0"/>
          <w:color w:val="1D1C1D"/>
          <w:sz w:val="26"/>
          <w:szCs w:val="26"/>
        </w:rPr>
        <w:t>Connected apps</w:t>
      </w:r>
    </w:p>
    <w:p w14:paraId="66C824FA" w14:textId="77777777" w:rsidR="00E538A7" w:rsidRPr="00766AA1" w:rsidRDefault="00E538A7" w:rsidP="005C1AC7">
      <w:pPr>
        <w:pStyle w:val="Heading2"/>
        <w:numPr>
          <w:ilvl w:val="0"/>
          <w:numId w:val="1"/>
        </w:numPr>
        <w:spacing w:before="300" w:beforeAutospacing="0" w:after="300" w:afterAutospacing="0" w:line="375" w:lineRule="atLeast"/>
        <w:rPr>
          <w:rFonts w:asciiTheme="majorBidi" w:hAnsiTheme="majorBidi" w:cstheme="majorBidi"/>
          <w:b w:val="0"/>
          <w:bCs w:val="0"/>
          <w:color w:val="1D1C1D"/>
          <w:sz w:val="26"/>
          <w:szCs w:val="26"/>
        </w:rPr>
      </w:pPr>
      <w:r w:rsidRPr="00766AA1">
        <w:rPr>
          <w:rFonts w:asciiTheme="majorBidi" w:hAnsiTheme="majorBidi" w:cstheme="majorBidi"/>
          <w:b w:val="0"/>
          <w:bCs w:val="0"/>
          <w:color w:val="1D1C1D"/>
          <w:sz w:val="26"/>
          <w:szCs w:val="26"/>
        </w:rPr>
        <w:t>Slack Calls [video and audio]</w:t>
      </w:r>
    </w:p>
    <w:p w14:paraId="273F7359" w14:textId="77777777" w:rsidR="00E538A7" w:rsidRPr="00DA170F" w:rsidRDefault="00E538A7" w:rsidP="005C1AC7">
      <w:pPr>
        <w:pStyle w:val="Heading2"/>
        <w:spacing w:before="300" w:beforeAutospacing="0" w:after="300" w:afterAutospacing="0" w:line="375" w:lineRule="atLeast"/>
        <w:rPr>
          <w:rFonts w:asciiTheme="majorBidi" w:hAnsiTheme="majorBidi" w:cstheme="majorBidi"/>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170F">
        <w:rPr>
          <w:rFonts w:asciiTheme="majorBidi" w:hAnsiTheme="majorBidi" w:cstheme="majorBidi"/>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3-disadvantages:</w:t>
      </w:r>
    </w:p>
    <w:p w14:paraId="4838DFB8" w14:textId="77777777" w:rsidR="00E538A7" w:rsidRPr="00766AA1" w:rsidRDefault="00E538A7" w:rsidP="005C1AC7">
      <w:pPr>
        <w:pStyle w:val="Heading2"/>
        <w:numPr>
          <w:ilvl w:val="0"/>
          <w:numId w:val="2"/>
        </w:numPr>
        <w:spacing w:before="300" w:beforeAutospacing="0" w:after="300" w:afterAutospacing="0" w:line="375" w:lineRule="atLeast"/>
        <w:rPr>
          <w:rFonts w:asciiTheme="majorBidi" w:hAnsiTheme="majorBidi" w:cstheme="majorBidi"/>
          <w:b w:val="0"/>
          <w:bCs w:val="0"/>
          <w:color w:val="1D1C1D"/>
          <w:sz w:val="26"/>
          <w:szCs w:val="26"/>
        </w:rPr>
      </w:pPr>
      <w:r w:rsidRPr="00766AA1">
        <w:rPr>
          <w:rFonts w:asciiTheme="majorBidi" w:hAnsiTheme="majorBidi" w:cstheme="majorBidi"/>
          <w:b w:val="0"/>
          <w:bCs w:val="0"/>
          <w:color w:val="1D1C1D"/>
          <w:sz w:val="26"/>
          <w:szCs w:val="26"/>
        </w:rPr>
        <w:t>Inner tools help team to get work done not available in slack</w:t>
      </w:r>
    </w:p>
    <w:p w14:paraId="48EB6D23" w14:textId="77777777" w:rsidR="00E538A7" w:rsidRPr="00766AA1" w:rsidRDefault="00E538A7" w:rsidP="005C1AC7">
      <w:pPr>
        <w:pStyle w:val="ListParagraph"/>
        <w:numPr>
          <w:ilvl w:val="0"/>
          <w:numId w:val="2"/>
        </w:numPr>
        <w:rPr>
          <w:rFonts w:asciiTheme="majorBidi" w:hAnsiTheme="majorBidi" w:cstheme="majorBidi"/>
          <w:sz w:val="26"/>
          <w:szCs w:val="26"/>
        </w:rPr>
      </w:pPr>
      <w:r w:rsidRPr="00766AA1">
        <w:rPr>
          <w:rFonts w:asciiTheme="majorBidi" w:eastAsia="Times New Roman" w:hAnsiTheme="majorBidi" w:cstheme="majorBidi"/>
          <w:color w:val="1D1C1D"/>
          <w:sz w:val="26"/>
          <w:szCs w:val="26"/>
        </w:rPr>
        <w:t>The project manager does not have a specific way to manage the project in a special way to know what happens in a particular project, he has to read all the chat and draw conclusions.</w:t>
      </w:r>
    </w:p>
    <w:p w14:paraId="0AC6A2A6" w14:textId="77777777" w:rsidR="00E538A7" w:rsidRPr="00DA170F" w:rsidRDefault="00E538A7" w:rsidP="005C1AC7">
      <w:pPr>
        <w:rPr>
          <w:rFonts w:asciiTheme="majorBidi" w:hAnsiTheme="majorBidi" w:cstheme="majorBid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170F">
        <w:rPr>
          <w:rFonts w:asciiTheme="majorBidi" w:hAnsiTheme="majorBidi" w:cstheme="majorBid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DA170F">
        <w:rPr>
          <w:rFonts w:asciiTheme="majorBidi" w:hAnsiTheme="majorBidi" w:cstheme="majorBid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comparasion</w:t>
      </w:r>
      <w:r w:rsidRPr="00DA170F">
        <w:rPr>
          <w:rFonts w:asciiTheme="majorBidi" w:hAnsiTheme="majorBidi" w:cstheme="majorBid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bl>
      <w:tblPr>
        <w:tblStyle w:val="TableGrid"/>
        <w:tblW w:w="0" w:type="auto"/>
        <w:tblInd w:w="0" w:type="dxa"/>
        <w:tblLook w:val="04A0" w:firstRow="1" w:lastRow="0" w:firstColumn="1" w:lastColumn="0" w:noHBand="0" w:noVBand="1"/>
      </w:tblPr>
      <w:tblGrid>
        <w:gridCol w:w="998"/>
        <w:gridCol w:w="736"/>
        <w:gridCol w:w="734"/>
        <w:gridCol w:w="1182"/>
        <w:gridCol w:w="1296"/>
        <w:gridCol w:w="1494"/>
        <w:gridCol w:w="1537"/>
        <w:gridCol w:w="1373"/>
      </w:tblGrid>
      <w:tr w:rsidR="00E538A7" w:rsidRPr="00C46BFF" w14:paraId="6E1267C3" w14:textId="77777777" w:rsidTr="00E538A7">
        <w:tc>
          <w:tcPr>
            <w:tcW w:w="998" w:type="dxa"/>
            <w:tcBorders>
              <w:top w:val="single" w:sz="4" w:space="0" w:color="auto"/>
              <w:left w:val="single" w:sz="4" w:space="0" w:color="auto"/>
              <w:bottom w:val="single" w:sz="4" w:space="0" w:color="auto"/>
              <w:right w:val="single" w:sz="4" w:space="0" w:color="auto"/>
            </w:tcBorders>
            <w:hideMark/>
          </w:tcPr>
          <w:p w14:paraId="015A5FFF" w14:textId="77777777" w:rsidR="00E538A7" w:rsidRPr="00C46BFF" w:rsidRDefault="00E538A7" w:rsidP="005C1AC7">
            <w:pPr>
              <w:spacing w:line="240" w:lineRule="auto"/>
              <w:rPr>
                <w:rFonts w:asciiTheme="majorBidi" w:hAnsiTheme="majorBidi" w:cstheme="majorBidi"/>
              </w:rPr>
            </w:pPr>
            <w:r w:rsidRPr="00C46BFF">
              <w:rPr>
                <w:rFonts w:asciiTheme="majorBidi" w:hAnsiTheme="majorBidi" w:cstheme="majorBidi"/>
              </w:rPr>
              <w:t>Tool</w:t>
            </w:r>
          </w:p>
        </w:tc>
        <w:tc>
          <w:tcPr>
            <w:tcW w:w="736" w:type="dxa"/>
            <w:tcBorders>
              <w:top w:val="single" w:sz="4" w:space="0" w:color="auto"/>
              <w:left w:val="single" w:sz="4" w:space="0" w:color="auto"/>
              <w:bottom w:val="single" w:sz="4" w:space="0" w:color="auto"/>
              <w:right w:val="single" w:sz="4" w:space="0" w:color="auto"/>
            </w:tcBorders>
            <w:hideMark/>
          </w:tcPr>
          <w:p w14:paraId="03217B21" w14:textId="77777777" w:rsidR="00E538A7" w:rsidRPr="00C46BFF" w:rsidRDefault="00E538A7" w:rsidP="005C1AC7">
            <w:pPr>
              <w:spacing w:line="240" w:lineRule="auto"/>
              <w:rPr>
                <w:rFonts w:asciiTheme="majorBidi" w:hAnsiTheme="majorBidi" w:cstheme="majorBidi"/>
              </w:rPr>
            </w:pPr>
            <w:r w:rsidRPr="00C46BFF">
              <w:rPr>
                <w:rFonts w:asciiTheme="majorBidi" w:hAnsiTheme="majorBidi" w:cstheme="majorBidi"/>
              </w:rPr>
              <w:t>chat</w:t>
            </w:r>
          </w:p>
        </w:tc>
        <w:tc>
          <w:tcPr>
            <w:tcW w:w="734" w:type="dxa"/>
            <w:tcBorders>
              <w:top w:val="single" w:sz="4" w:space="0" w:color="auto"/>
              <w:left w:val="single" w:sz="4" w:space="0" w:color="auto"/>
              <w:bottom w:val="single" w:sz="4" w:space="0" w:color="auto"/>
              <w:right w:val="single" w:sz="4" w:space="0" w:color="auto"/>
            </w:tcBorders>
            <w:hideMark/>
          </w:tcPr>
          <w:p w14:paraId="367D4B06" w14:textId="77777777" w:rsidR="00E538A7" w:rsidRPr="00C46BFF" w:rsidRDefault="00E538A7" w:rsidP="005C1AC7">
            <w:pPr>
              <w:spacing w:line="240" w:lineRule="auto"/>
              <w:rPr>
                <w:rFonts w:asciiTheme="majorBidi" w:hAnsiTheme="majorBidi" w:cstheme="majorBidi"/>
              </w:rPr>
            </w:pPr>
            <w:r w:rsidRPr="00C46BFF">
              <w:rPr>
                <w:rFonts w:asciiTheme="majorBidi" w:hAnsiTheme="majorBidi" w:cstheme="majorBidi"/>
              </w:rPr>
              <w:t>calls</w:t>
            </w:r>
          </w:p>
        </w:tc>
        <w:tc>
          <w:tcPr>
            <w:tcW w:w="1182" w:type="dxa"/>
            <w:tcBorders>
              <w:top w:val="single" w:sz="4" w:space="0" w:color="auto"/>
              <w:left w:val="single" w:sz="4" w:space="0" w:color="auto"/>
              <w:bottom w:val="single" w:sz="4" w:space="0" w:color="auto"/>
              <w:right w:val="single" w:sz="4" w:space="0" w:color="auto"/>
            </w:tcBorders>
            <w:hideMark/>
          </w:tcPr>
          <w:p w14:paraId="7FB406B1" w14:textId="77777777" w:rsidR="00E538A7" w:rsidRPr="00C46BFF" w:rsidRDefault="00E538A7" w:rsidP="005C1AC7">
            <w:pPr>
              <w:spacing w:line="240" w:lineRule="auto"/>
              <w:rPr>
                <w:rFonts w:asciiTheme="majorBidi" w:hAnsiTheme="majorBidi" w:cstheme="majorBidi"/>
              </w:rPr>
            </w:pPr>
            <w:r w:rsidRPr="00C46BFF">
              <w:rPr>
                <w:rFonts w:asciiTheme="majorBidi" w:hAnsiTheme="majorBidi" w:cstheme="majorBidi"/>
              </w:rPr>
              <w:t>Connected apps</w:t>
            </w:r>
          </w:p>
        </w:tc>
        <w:tc>
          <w:tcPr>
            <w:tcW w:w="1296" w:type="dxa"/>
            <w:tcBorders>
              <w:top w:val="single" w:sz="4" w:space="0" w:color="auto"/>
              <w:left w:val="single" w:sz="4" w:space="0" w:color="auto"/>
              <w:bottom w:val="single" w:sz="4" w:space="0" w:color="auto"/>
              <w:right w:val="single" w:sz="4" w:space="0" w:color="auto"/>
            </w:tcBorders>
            <w:hideMark/>
          </w:tcPr>
          <w:p w14:paraId="3871C045" w14:textId="77777777" w:rsidR="00E538A7" w:rsidRPr="00C46BFF" w:rsidRDefault="00E538A7" w:rsidP="005C1AC7">
            <w:pPr>
              <w:spacing w:line="240" w:lineRule="auto"/>
              <w:rPr>
                <w:rFonts w:asciiTheme="majorBidi" w:hAnsiTheme="majorBidi" w:cstheme="majorBidi"/>
              </w:rPr>
            </w:pPr>
            <w:r w:rsidRPr="00C46BFF">
              <w:rPr>
                <w:rFonts w:asciiTheme="majorBidi" w:hAnsiTheme="majorBidi" w:cstheme="majorBidi"/>
              </w:rPr>
              <w:t xml:space="preserve">Inner tool to increase productivity </w:t>
            </w:r>
          </w:p>
        </w:tc>
        <w:tc>
          <w:tcPr>
            <w:tcW w:w="1494" w:type="dxa"/>
            <w:tcBorders>
              <w:top w:val="single" w:sz="4" w:space="0" w:color="auto"/>
              <w:left w:val="single" w:sz="4" w:space="0" w:color="auto"/>
              <w:bottom w:val="single" w:sz="4" w:space="0" w:color="auto"/>
              <w:right w:val="single" w:sz="4" w:space="0" w:color="auto"/>
            </w:tcBorders>
            <w:hideMark/>
          </w:tcPr>
          <w:p w14:paraId="7EE9D63A" w14:textId="77777777" w:rsidR="00E538A7" w:rsidRPr="00C46BFF" w:rsidRDefault="00E538A7" w:rsidP="005C1AC7">
            <w:pPr>
              <w:spacing w:line="240" w:lineRule="auto"/>
              <w:rPr>
                <w:rFonts w:asciiTheme="majorBidi" w:hAnsiTheme="majorBidi" w:cstheme="majorBidi"/>
              </w:rPr>
            </w:pPr>
            <w:r w:rsidRPr="00C46BFF">
              <w:rPr>
                <w:rFonts w:asciiTheme="majorBidi" w:hAnsiTheme="majorBidi" w:cstheme="majorBidi"/>
              </w:rPr>
              <w:t>Monitoring team work and collect data to help manager make dictions</w:t>
            </w:r>
          </w:p>
        </w:tc>
        <w:tc>
          <w:tcPr>
            <w:tcW w:w="1537" w:type="dxa"/>
            <w:tcBorders>
              <w:top w:val="single" w:sz="4" w:space="0" w:color="auto"/>
              <w:left w:val="single" w:sz="4" w:space="0" w:color="auto"/>
              <w:bottom w:val="single" w:sz="4" w:space="0" w:color="auto"/>
              <w:right w:val="single" w:sz="4" w:space="0" w:color="auto"/>
            </w:tcBorders>
            <w:hideMark/>
          </w:tcPr>
          <w:p w14:paraId="6BCC73FE" w14:textId="77777777" w:rsidR="00E538A7" w:rsidRPr="00C46BFF" w:rsidRDefault="00E538A7" w:rsidP="005C1AC7">
            <w:pPr>
              <w:spacing w:line="240" w:lineRule="auto"/>
              <w:rPr>
                <w:rFonts w:asciiTheme="majorBidi" w:hAnsiTheme="majorBidi" w:cstheme="majorBidi"/>
              </w:rPr>
            </w:pPr>
            <w:r w:rsidRPr="00C46BFF">
              <w:rPr>
                <w:rFonts w:asciiTheme="majorBidi" w:hAnsiTheme="majorBidi" w:cstheme="majorBidi"/>
              </w:rPr>
              <w:t>Channel’s or project</w:t>
            </w:r>
          </w:p>
        </w:tc>
        <w:tc>
          <w:tcPr>
            <w:tcW w:w="1373" w:type="dxa"/>
            <w:tcBorders>
              <w:top w:val="single" w:sz="4" w:space="0" w:color="auto"/>
              <w:left w:val="single" w:sz="4" w:space="0" w:color="auto"/>
              <w:bottom w:val="single" w:sz="4" w:space="0" w:color="auto"/>
              <w:right w:val="single" w:sz="4" w:space="0" w:color="auto"/>
            </w:tcBorders>
            <w:hideMark/>
          </w:tcPr>
          <w:p w14:paraId="1D8ABA1B" w14:textId="77777777" w:rsidR="00E538A7" w:rsidRPr="00C46BFF" w:rsidRDefault="00E538A7" w:rsidP="005C1AC7">
            <w:pPr>
              <w:spacing w:line="240" w:lineRule="auto"/>
              <w:rPr>
                <w:rFonts w:asciiTheme="majorBidi" w:hAnsiTheme="majorBidi" w:cstheme="majorBidi"/>
                <w:lang w:bidi="ar-AE"/>
              </w:rPr>
            </w:pPr>
            <w:r w:rsidRPr="00C46BFF">
              <w:rPr>
                <w:rFonts w:asciiTheme="majorBidi" w:hAnsiTheme="majorBidi" w:cstheme="majorBidi"/>
                <w:lang w:bidi="ar-AE"/>
              </w:rPr>
              <w:t>Project area</w:t>
            </w:r>
          </w:p>
        </w:tc>
      </w:tr>
      <w:tr w:rsidR="00E538A7" w:rsidRPr="00C46BFF" w14:paraId="1EEF1589" w14:textId="77777777" w:rsidTr="00E538A7">
        <w:trPr>
          <w:trHeight w:val="737"/>
        </w:trPr>
        <w:tc>
          <w:tcPr>
            <w:tcW w:w="998" w:type="dxa"/>
            <w:tcBorders>
              <w:top w:val="single" w:sz="4" w:space="0" w:color="auto"/>
              <w:left w:val="single" w:sz="4" w:space="0" w:color="auto"/>
              <w:bottom w:val="single" w:sz="4" w:space="0" w:color="auto"/>
              <w:right w:val="single" w:sz="4" w:space="0" w:color="auto"/>
            </w:tcBorders>
            <w:hideMark/>
          </w:tcPr>
          <w:p w14:paraId="53238865" w14:textId="77777777" w:rsidR="00E538A7" w:rsidRPr="00C46BFF" w:rsidRDefault="00E538A7" w:rsidP="005C1AC7">
            <w:pPr>
              <w:spacing w:line="240" w:lineRule="auto"/>
              <w:rPr>
                <w:rFonts w:asciiTheme="majorBidi" w:hAnsiTheme="majorBidi" w:cstheme="majorBidi"/>
              </w:rPr>
            </w:pPr>
            <w:r w:rsidRPr="00C46BFF">
              <w:rPr>
                <w:rFonts w:asciiTheme="majorBidi" w:hAnsiTheme="majorBidi" w:cstheme="majorBidi"/>
              </w:rPr>
              <w:t>Slack</w:t>
            </w:r>
          </w:p>
        </w:tc>
        <w:tc>
          <w:tcPr>
            <w:tcW w:w="736" w:type="dxa"/>
            <w:tcBorders>
              <w:top w:val="single" w:sz="4" w:space="0" w:color="auto"/>
              <w:left w:val="single" w:sz="4" w:space="0" w:color="auto"/>
              <w:bottom w:val="single" w:sz="4" w:space="0" w:color="auto"/>
              <w:right w:val="single" w:sz="4" w:space="0" w:color="auto"/>
            </w:tcBorders>
            <w:hideMark/>
          </w:tcPr>
          <w:p w14:paraId="15345B8B" w14:textId="77777777" w:rsidR="00E538A7" w:rsidRPr="00C46BFF" w:rsidRDefault="00E538A7" w:rsidP="005C1AC7">
            <w:pPr>
              <w:spacing w:line="240" w:lineRule="auto"/>
              <w:rPr>
                <w:rFonts w:asciiTheme="majorBidi" w:hAnsiTheme="majorBidi" w:cstheme="majorBidi"/>
              </w:rPr>
            </w:pPr>
            <w:r w:rsidRPr="00C46BFF">
              <w:rPr>
                <w:rFonts w:ascii="Segoe UI Emoji" w:hAnsi="Segoe UI Emoji" w:cs="Segoe UI Emoji"/>
              </w:rPr>
              <w:t>✔</w:t>
            </w:r>
          </w:p>
        </w:tc>
        <w:tc>
          <w:tcPr>
            <w:tcW w:w="734" w:type="dxa"/>
            <w:tcBorders>
              <w:top w:val="single" w:sz="4" w:space="0" w:color="auto"/>
              <w:left w:val="single" w:sz="4" w:space="0" w:color="auto"/>
              <w:bottom w:val="single" w:sz="4" w:space="0" w:color="auto"/>
              <w:right w:val="single" w:sz="4" w:space="0" w:color="auto"/>
            </w:tcBorders>
            <w:hideMark/>
          </w:tcPr>
          <w:p w14:paraId="14A8969A" w14:textId="77777777" w:rsidR="00E538A7" w:rsidRPr="00C46BFF" w:rsidRDefault="00E538A7" w:rsidP="005C1AC7">
            <w:pPr>
              <w:spacing w:line="240" w:lineRule="auto"/>
              <w:rPr>
                <w:rFonts w:asciiTheme="majorBidi" w:hAnsiTheme="majorBidi" w:cstheme="majorBidi"/>
              </w:rPr>
            </w:pPr>
            <w:r w:rsidRPr="00C46BFF">
              <w:rPr>
                <w:rFonts w:ascii="Segoe UI Emoji" w:hAnsi="Segoe UI Emoji" w:cs="Segoe UI Emoji"/>
              </w:rPr>
              <w:t>✔</w:t>
            </w:r>
          </w:p>
        </w:tc>
        <w:tc>
          <w:tcPr>
            <w:tcW w:w="1182" w:type="dxa"/>
            <w:tcBorders>
              <w:top w:val="single" w:sz="4" w:space="0" w:color="auto"/>
              <w:left w:val="single" w:sz="4" w:space="0" w:color="auto"/>
              <w:bottom w:val="single" w:sz="4" w:space="0" w:color="auto"/>
              <w:right w:val="single" w:sz="4" w:space="0" w:color="auto"/>
            </w:tcBorders>
            <w:hideMark/>
          </w:tcPr>
          <w:p w14:paraId="22A640C7" w14:textId="77777777" w:rsidR="00E538A7" w:rsidRPr="00C46BFF" w:rsidRDefault="00E538A7" w:rsidP="005C1AC7">
            <w:pPr>
              <w:spacing w:line="240" w:lineRule="auto"/>
              <w:rPr>
                <w:rFonts w:asciiTheme="majorBidi" w:hAnsiTheme="majorBidi" w:cstheme="majorBidi"/>
              </w:rPr>
            </w:pPr>
            <w:r w:rsidRPr="00C46BFF">
              <w:rPr>
                <w:rFonts w:ascii="Segoe UI Emoji" w:hAnsi="Segoe UI Emoji" w:cs="Segoe UI Emoji"/>
              </w:rPr>
              <w:t>✔</w:t>
            </w:r>
          </w:p>
        </w:tc>
        <w:tc>
          <w:tcPr>
            <w:tcW w:w="1296" w:type="dxa"/>
            <w:tcBorders>
              <w:top w:val="single" w:sz="4" w:space="0" w:color="auto"/>
              <w:left w:val="single" w:sz="4" w:space="0" w:color="auto"/>
              <w:bottom w:val="single" w:sz="4" w:space="0" w:color="auto"/>
              <w:right w:val="single" w:sz="4" w:space="0" w:color="auto"/>
            </w:tcBorders>
            <w:hideMark/>
          </w:tcPr>
          <w:p w14:paraId="5F0FD9EC" w14:textId="77777777" w:rsidR="00E538A7" w:rsidRPr="00C46BFF" w:rsidRDefault="00E538A7" w:rsidP="005C1AC7">
            <w:pPr>
              <w:spacing w:line="240" w:lineRule="auto"/>
              <w:rPr>
                <w:rFonts w:asciiTheme="majorBidi" w:hAnsiTheme="majorBidi" w:cstheme="majorBidi"/>
              </w:rPr>
            </w:pPr>
            <w:r w:rsidRPr="00C46BFF">
              <w:rPr>
                <w:rFonts w:ascii="Segoe UI Symbol" w:hAnsi="Segoe UI Symbol" w:cs="Segoe UI Symbol"/>
              </w:rPr>
              <w:t>✘</w:t>
            </w:r>
          </w:p>
        </w:tc>
        <w:tc>
          <w:tcPr>
            <w:tcW w:w="1494" w:type="dxa"/>
            <w:tcBorders>
              <w:top w:val="single" w:sz="4" w:space="0" w:color="auto"/>
              <w:left w:val="single" w:sz="4" w:space="0" w:color="auto"/>
              <w:bottom w:val="single" w:sz="4" w:space="0" w:color="auto"/>
              <w:right w:val="single" w:sz="4" w:space="0" w:color="auto"/>
            </w:tcBorders>
            <w:hideMark/>
          </w:tcPr>
          <w:p w14:paraId="7E282572" w14:textId="77777777" w:rsidR="00E538A7" w:rsidRPr="00C46BFF" w:rsidRDefault="00E538A7" w:rsidP="005C1AC7">
            <w:pPr>
              <w:spacing w:line="240" w:lineRule="auto"/>
              <w:rPr>
                <w:rFonts w:asciiTheme="majorBidi" w:hAnsiTheme="majorBidi" w:cstheme="majorBidi"/>
              </w:rPr>
            </w:pPr>
            <w:r w:rsidRPr="00C46BFF">
              <w:rPr>
                <w:rFonts w:ascii="Segoe UI Symbol" w:hAnsi="Segoe UI Symbol" w:cs="Segoe UI Symbol"/>
              </w:rPr>
              <w:t>✘</w:t>
            </w:r>
          </w:p>
        </w:tc>
        <w:tc>
          <w:tcPr>
            <w:tcW w:w="1537" w:type="dxa"/>
            <w:tcBorders>
              <w:top w:val="single" w:sz="4" w:space="0" w:color="auto"/>
              <w:left w:val="single" w:sz="4" w:space="0" w:color="auto"/>
              <w:bottom w:val="single" w:sz="4" w:space="0" w:color="auto"/>
              <w:right w:val="single" w:sz="4" w:space="0" w:color="auto"/>
            </w:tcBorders>
            <w:hideMark/>
          </w:tcPr>
          <w:p w14:paraId="65318A23" w14:textId="77777777" w:rsidR="00E538A7" w:rsidRPr="00C46BFF" w:rsidRDefault="00E538A7" w:rsidP="005C1AC7">
            <w:pPr>
              <w:spacing w:line="240" w:lineRule="auto"/>
              <w:rPr>
                <w:rFonts w:asciiTheme="majorBidi" w:hAnsiTheme="majorBidi" w:cstheme="majorBidi"/>
              </w:rPr>
            </w:pPr>
            <w:r w:rsidRPr="00C46BFF">
              <w:rPr>
                <w:rFonts w:ascii="Segoe UI Emoji" w:hAnsi="Segoe UI Emoji" w:cs="Segoe UI Emoji"/>
              </w:rPr>
              <w:t>✔</w:t>
            </w:r>
          </w:p>
        </w:tc>
        <w:tc>
          <w:tcPr>
            <w:tcW w:w="1373" w:type="dxa"/>
            <w:tcBorders>
              <w:top w:val="single" w:sz="4" w:space="0" w:color="auto"/>
              <w:left w:val="single" w:sz="4" w:space="0" w:color="auto"/>
              <w:bottom w:val="single" w:sz="4" w:space="0" w:color="auto"/>
              <w:right w:val="single" w:sz="4" w:space="0" w:color="auto"/>
            </w:tcBorders>
            <w:hideMark/>
          </w:tcPr>
          <w:p w14:paraId="388D4725" w14:textId="77777777" w:rsidR="00E538A7" w:rsidRPr="00C46BFF" w:rsidRDefault="00E538A7" w:rsidP="005C1AC7">
            <w:pPr>
              <w:spacing w:line="240" w:lineRule="auto"/>
              <w:rPr>
                <w:rFonts w:asciiTheme="majorBidi" w:hAnsiTheme="majorBidi" w:cstheme="majorBidi"/>
              </w:rPr>
            </w:pPr>
            <w:r w:rsidRPr="00C46BFF">
              <w:rPr>
                <w:rFonts w:asciiTheme="majorBidi" w:hAnsiTheme="majorBidi" w:cstheme="majorBidi"/>
              </w:rPr>
              <w:t>Generic</w:t>
            </w:r>
          </w:p>
        </w:tc>
      </w:tr>
      <w:tr w:rsidR="00E538A7" w:rsidRPr="00C46BFF" w14:paraId="1D27821D" w14:textId="77777777" w:rsidTr="00E538A7">
        <w:trPr>
          <w:trHeight w:val="890"/>
        </w:trPr>
        <w:tc>
          <w:tcPr>
            <w:tcW w:w="998" w:type="dxa"/>
            <w:tcBorders>
              <w:top w:val="single" w:sz="4" w:space="0" w:color="auto"/>
              <w:left w:val="single" w:sz="4" w:space="0" w:color="auto"/>
              <w:bottom w:val="single" w:sz="4" w:space="0" w:color="auto"/>
              <w:right w:val="single" w:sz="4" w:space="0" w:color="auto"/>
            </w:tcBorders>
            <w:hideMark/>
          </w:tcPr>
          <w:p w14:paraId="5519D9FF" w14:textId="77777777" w:rsidR="00E538A7" w:rsidRPr="00C46BFF" w:rsidRDefault="00E538A7" w:rsidP="005C1AC7">
            <w:pPr>
              <w:spacing w:line="240" w:lineRule="auto"/>
              <w:rPr>
                <w:rFonts w:asciiTheme="majorBidi" w:hAnsiTheme="majorBidi" w:cstheme="majorBidi"/>
              </w:rPr>
            </w:pPr>
            <w:r w:rsidRPr="00C46BFF">
              <w:rPr>
                <w:rFonts w:asciiTheme="majorBidi" w:hAnsiTheme="majorBidi" w:cstheme="majorBidi"/>
              </w:rPr>
              <w:t>Our platform</w:t>
            </w:r>
          </w:p>
        </w:tc>
        <w:tc>
          <w:tcPr>
            <w:tcW w:w="736" w:type="dxa"/>
            <w:tcBorders>
              <w:top w:val="single" w:sz="4" w:space="0" w:color="auto"/>
              <w:left w:val="single" w:sz="4" w:space="0" w:color="auto"/>
              <w:bottom w:val="single" w:sz="4" w:space="0" w:color="auto"/>
              <w:right w:val="single" w:sz="4" w:space="0" w:color="auto"/>
            </w:tcBorders>
            <w:hideMark/>
          </w:tcPr>
          <w:p w14:paraId="5BCCF270" w14:textId="77777777" w:rsidR="00E538A7" w:rsidRPr="00C46BFF" w:rsidRDefault="00E538A7" w:rsidP="005C1AC7">
            <w:pPr>
              <w:spacing w:line="240" w:lineRule="auto"/>
              <w:rPr>
                <w:rFonts w:asciiTheme="majorBidi" w:hAnsiTheme="majorBidi" w:cstheme="majorBidi"/>
              </w:rPr>
            </w:pPr>
            <w:r w:rsidRPr="00C46BFF">
              <w:rPr>
                <w:rFonts w:ascii="Segoe UI Emoji" w:hAnsi="Segoe UI Emoji" w:cs="Segoe UI Emoji"/>
              </w:rPr>
              <w:t>✔</w:t>
            </w:r>
          </w:p>
        </w:tc>
        <w:tc>
          <w:tcPr>
            <w:tcW w:w="734" w:type="dxa"/>
            <w:tcBorders>
              <w:top w:val="single" w:sz="4" w:space="0" w:color="auto"/>
              <w:left w:val="single" w:sz="4" w:space="0" w:color="auto"/>
              <w:bottom w:val="single" w:sz="4" w:space="0" w:color="auto"/>
              <w:right w:val="single" w:sz="4" w:space="0" w:color="auto"/>
            </w:tcBorders>
            <w:hideMark/>
          </w:tcPr>
          <w:p w14:paraId="607D949E" w14:textId="77777777" w:rsidR="00E538A7" w:rsidRPr="00C46BFF" w:rsidRDefault="00E538A7" w:rsidP="005C1AC7">
            <w:pPr>
              <w:spacing w:line="240" w:lineRule="auto"/>
              <w:rPr>
                <w:rFonts w:asciiTheme="majorBidi" w:hAnsiTheme="majorBidi" w:cstheme="majorBidi"/>
              </w:rPr>
            </w:pPr>
            <w:r w:rsidRPr="00C46BFF">
              <w:rPr>
                <w:rFonts w:ascii="Segoe UI Symbol" w:hAnsi="Segoe UI Symbol" w:cs="Segoe UI Symbol"/>
              </w:rPr>
              <w:t>✘</w:t>
            </w:r>
          </w:p>
        </w:tc>
        <w:tc>
          <w:tcPr>
            <w:tcW w:w="1182" w:type="dxa"/>
            <w:tcBorders>
              <w:top w:val="single" w:sz="4" w:space="0" w:color="auto"/>
              <w:left w:val="single" w:sz="4" w:space="0" w:color="auto"/>
              <w:bottom w:val="single" w:sz="4" w:space="0" w:color="auto"/>
              <w:right w:val="single" w:sz="4" w:space="0" w:color="auto"/>
            </w:tcBorders>
            <w:hideMark/>
          </w:tcPr>
          <w:p w14:paraId="4CBB5ABF" w14:textId="77777777" w:rsidR="00E538A7" w:rsidRPr="00C46BFF" w:rsidRDefault="00E538A7" w:rsidP="005C1AC7">
            <w:pPr>
              <w:spacing w:line="240" w:lineRule="auto"/>
              <w:rPr>
                <w:rFonts w:asciiTheme="majorBidi" w:hAnsiTheme="majorBidi" w:cstheme="majorBidi"/>
              </w:rPr>
            </w:pPr>
            <w:r w:rsidRPr="00C46BFF">
              <w:rPr>
                <w:rFonts w:ascii="Segoe UI Symbol" w:hAnsi="Segoe UI Symbol" w:cs="Segoe UI Symbol"/>
              </w:rPr>
              <w:t>✘</w:t>
            </w:r>
          </w:p>
        </w:tc>
        <w:tc>
          <w:tcPr>
            <w:tcW w:w="1296" w:type="dxa"/>
            <w:tcBorders>
              <w:top w:val="single" w:sz="4" w:space="0" w:color="auto"/>
              <w:left w:val="single" w:sz="4" w:space="0" w:color="auto"/>
              <w:bottom w:val="single" w:sz="4" w:space="0" w:color="auto"/>
              <w:right w:val="single" w:sz="4" w:space="0" w:color="auto"/>
            </w:tcBorders>
            <w:hideMark/>
          </w:tcPr>
          <w:p w14:paraId="4A953A10" w14:textId="77777777" w:rsidR="00E538A7" w:rsidRPr="00C46BFF" w:rsidRDefault="00E538A7" w:rsidP="005C1AC7">
            <w:pPr>
              <w:spacing w:line="240" w:lineRule="auto"/>
              <w:rPr>
                <w:rFonts w:asciiTheme="majorBidi" w:hAnsiTheme="majorBidi" w:cstheme="majorBidi"/>
              </w:rPr>
            </w:pPr>
            <w:r w:rsidRPr="00C46BFF">
              <w:rPr>
                <w:rFonts w:ascii="Segoe UI Emoji" w:hAnsi="Segoe UI Emoji" w:cs="Segoe UI Emoji"/>
              </w:rPr>
              <w:t>✔</w:t>
            </w:r>
          </w:p>
        </w:tc>
        <w:tc>
          <w:tcPr>
            <w:tcW w:w="1494" w:type="dxa"/>
            <w:tcBorders>
              <w:top w:val="single" w:sz="4" w:space="0" w:color="auto"/>
              <w:left w:val="single" w:sz="4" w:space="0" w:color="auto"/>
              <w:bottom w:val="single" w:sz="4" w:space="0" w:color="auto"/>
              <w:right w:val="single" w:sz="4" w:space="0" w:color="auto"/>
            </w:tcBorders>
            <w:hideMark/>
          </w:tcPr>
          <w:p w14:paraId="59E14822" w14:textId="77777777" w:rsidR="00E538A7" w:rsidRPr="00C46BFF" w:rsidRDefault="00E538A7" w:rsidP="005C1AC7">
            <w:pPr>
              <w:spacing w:line="240" w:lineRule="auto"/>
              <w:rPr>
                <w:rFonts w:asciiTheme="majorBidi" w:hAnsiTheme="majorBidi" w:cstheme="majorBidi"/>
              </w:rPr>
            </w:pPr>
            <w:r w:rsidRPr="00C46BFF">
              <w:rPr>
                <w:rFonts w:ascii="Segoe UI Emoji" w:hAnsi="Segoe UI Emoji" w:cs="Segoe UI Emoji"/>
              </w:rPr>
              <w:t>✔</w:t>
            </w:r>
          </w:p>
        </w:tc>
        <w:tc>
          <w:tcPr>
            <w:tcW w:w="1537" w:type="dxa"/>
            <w:tcBorders>
              <w:top w:val="single" w:sz="4" w:space="0" w:color="auto"/>
              <w:left w:val="single" w:sz="4" w:space="0" w:color="auto"/>
              <w:bottom w:val="single" w:sz="4" w:space="0" w:color="auto"/>
              <w:right w:val="single" w:sz="4" w:space="0" w:color="auto"/>
            </w:tcBorders>
            <w:hideMark/>
          </w:tcPr>
          <w:p w14:paraId="329935C4" w14:textId="77777777" w:rsidR="00E538A7" w:rsidRPr="00C46BFF" w:rsidRDefault="00E538A7" w:rsidP="005C1AC7">
            <w:pPr>
              <w:spacing w:line="240" w:lineRule="auto"/>
              <w:rPr>
                <w:rFonts w:asciiTheme="majorBidi" w:hAnsiTheme="majorBidi" w:cstheme="majorBidi"/>
              </w:rPr>
            </w:pPr>
            <w:r w:rsidRPr="00C46BFF">
              <w:rPr>
                <w:rFonts w:ascii="Segoe UI Emoji" w:hAnsi="Segoe UI Emoji" w:cs="Segoe UI Emoji"/>
              </w:rPr>
              <w:t>✔</w:t>
            </w:r>
          </w:p>
        </w:tc>
        <w:tc>
          <w:tcPr>
            <w:tcW w:w="1373" w:type="dxa"/>
            <w:tcBorders>
              <w:top w:val="single" w:sz="4" w:space="0" w:color="auto"/>
              <w:left w:val="single" w:sz="4" w:space="0" w:color="auto"/>
              <w:bottom w:val="single" w:sz="4" w:space="0" w:color="auto"/>
              <w:right w:val="single" w:sz="4" w:space="0" w:color="auto"/>
            </w:tcBorders>
            <w:hideMark/>
          </w:tcPr>
          <w:p w14:paraId="3AB06BE2" w14:textId="77777777" w:rsidR="00E538A7" w:rsidRPr="00C46BFF" w:rsidRDefault="00E538A7" w:rsidP="005C1AC7">
            <w:pPr>
              <w:spacing w:line="240" w:lineRule="auto"/>
              <w:rPr>
                <w:rFonts w:asciiTheme="majorBidi" w:hAnsiTheme="majorBidi" w:cstheme="majorBidi"/>
              </w:rPr>
            </w:pPr>
            <w:r w:rsidRPr="00C46BFF">
              <w:rPr>
                <w:rFonts w:asciiTheme="majorBidi" w:hAnsiTheme="majorBidi" w:cstheme="majorBidi"/>
              </w:rPr>
              <w:t>Software Engineering filed</w:t>
            </w:r>
          </w:p>
        </w:tc>
      </w:tr>
    </w:tbl>
    <w:p w14:paraId="0A7A2199" w14:textId="712BDBA4" w:rsidR="00E538A7" w:rsidRPr="00C46BFF" w:rsidRDefault="00E538A7" w:rsidP="005C1AC7">
      <w:pPr>
        <w:rPr>
          <w:rFonts w:asciiTheme="majorBidi" w:hAnsiTheme="majorBidi" w:cstheme="majorBidi"/>
        </w:rPr>
      </w:pPr>
    </w:p>
    <w:p w14:paraId="4AB70678" w14:textId="77777777" w:rsidR="00E538A7" w:rsidRPr="00E63C70" w:rsidRDefault="00E538A7" w:rsidP="005C1AC7">
      <w:pPr>
        <w:rPr>
          <w:rFonts w:asciiTheme="majorBidi" w:hAnsiTheme="majorBidi" w:cstheme="majorBidi"/>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63C70">
        <w:rPr>
          <w:rStyle w:val="fontstyle01"/>
          <w:rFonts w:asciiTheme="majorBidi" w:hAnsiTheme="majorBidi" w:cstheme="majorBidi"/>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GENERATING DOCUMENTATION FROM </w:t>
      </w:r>
      <w:r w:rsidRPr="00E63C70">
        <w:rPr>
          <w:rFonts w:asciiTheme="majorBidi" w:hAnsiTheme="majorBidi" w:cstheme="majorBidi"/>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TESTS</w:t>
      </w:r>
    </w:p>
    <w:p w14:paraId="6A8011F7" w14:textId="77777777" w:rsidR="00E538A7" w:rsidRPr="00C46BFF" w:rsidRDefault="00E538A7" w:rsidP="005C1AC7">
      <w:pPr>
        <w:rPr>
          <w:rFonts w:asciiTheme="majorBidi" w:hAnsiTheme="majorBidi" w:cstheme="majorBidi"/>
          <w:b/>
          <w:bCs/>
          <w:color w:val="000000"/>
          <w:sz w:val="20"/>
          <w:szCs w:val="20"/>
        </w:rPr>
      </w:pPr>
    </w:p>
    <w:p w14:paraId="4E3E31E8" w14:textId="77777777" w:rsidR="00E538A7" w:rsidRPr="00E63C70" w:rsidRDefault="00E538A7" w:rsidP="005C1AC7">
      <w:pPr>
        <w:rPr>
          <w:rFonts w:asciiTheme="majorBidi" w:hAnsiTheme="majorBidi" w:cstheme="majorBidi"/>
          <w:color w:val="000000"/>
          <w:sz w:val="26"/>
          <w:szCs w:val="26"/>
        </w:rPr>
      </w:pPr>
      <w:r w:rsidRPr="00E63C70">
        <w:rPr>
          <w:rFonts w:asciiTheme="majorBidi" w:hAnsiTheme="majorBidi" w:cstheme="majorBidi"/>
          <w:b/>
          <w:bCs/>
          <w:color w:val="000000"/>
          <w:sz w:val="26"/>
          <w:szCs w:val="26"/>
        </w:rPr>
        <w:t>Pub. No</w:t>
      </w:r>
      <w:r w:rsidRPr="00E63C70">
        <w:rPr>
          <w:rFonts w:asciiTheme="majorBidi" w:hAnsiTheme="majorBidi" w:cstheme="majorBidi"/>
          <w:color w:val="000000"/>
          <w:sz w:val="26"/>
          <w:szCs w:val="26"/>
        </w:rPr>
        <w:t xml:space="preserve">.: US 2012/0102458 A1 </w:t>
      </w:r>
      <w:r w:rsidRPr="00E63C70">
        <w:rPr>
          <w:rFonts w:asciiTheme="majorBidi" w:hAnsiTheme="majorBidi" w:cstheme="majorBidi"/>
          <w:b/>
          <w:bCs/>
          <w:color w:val="000000"/>
          <w:sz w:val="26"/>
          <w:szCs w:val="26"/>
        </w:rPr>
        <w:t>Pub. Date</w:t>
      </w:r>
      <w:r w:rsidRPr="00E63C70">
        <w:rPr>
          <w:rFonts w:asciiTheme="majorBidi" w:hAnsiTheme="majorBidi" w:cstheme="majorBidi"/>
          <w:color w:val="000000"/>
          <w:sz w:val="26"/>
          <w:szCs w:val="26"/>
        </w:rPr>
        <w:t>: Apr. 26, 2012</w:t>
      </w:r>
    </w:p>
    <w:p w14:paraId="430D70D1" w14:textId="77777777" w:rsidR="00E538A7" w:rsidRPr="00E63C70" w:rsidRDefault="00E538A7" w:rsidP="005C1AC7">
      <w:pPr>
        <w:rPr>
          <w:rFonts w:asciiTheme="majorBidi" w:hAnsiTheme="majorBidi" w:cstheme="majorBidi"/>
          <w:color w:val="000000"/>
          <w:sz w:val="26"/>
          <w:szCs w:val="26"/>
        </w:rPr>
      </w:pPr>
      <w:r w:rsidRPr="00E63C70">
        <w:rPr>
          <w:rFonts w:asciiTheme="majorBidi" w:hAnsiTheme="majorBidi" w:cstheme="majorBidi"/>
          <w:b/>
          <w:bCs/>
          <w:color w:val="000000"/>
          <w:sz w:val="26"/>
          <w:szCs w:val="26"/>
        </w:rPr>
        <w:t>Inventors</w:t>
      </w:r>
      <w:r w:rsidRPr="00E63C70">
        <w:rPr>
          <w:rFonts w:asciiTheme="majorBidi" w:hAnsiTheme="majorBidi" w:cstheme="majorBidi"/>
          <w:color w:val="000000"/>
          <w:sz w:val="26"/>
          <w:szCs w:val="26"/>
        </w:rPr>
        <w:t xml:space="preserve">: Erik Meijer </w:t>
      </w:r>
      <w:proofErr w:type="spellStart"/>
      <w:r w:rsidRPr="00E63C70">
        <w:rPr>
          <w:rFonts w:asciiTheme="majorBidi" w:hAnsiTheme="majorBidi" w:cstheme="majorBidi"/>
          <w:color w:val="000000"/>
          <w:sz w:val="26"/>
          <w:szCs w:val="26"/>
        </w:rPr>
        <w:t>etl</w:t>
      </w:r>
      <w:proofErr w:type="spellEnd"/>
      <w:r w:rsidRPr="00E63C70">
        <w:rPr>
          <w:rFonts w:asciiTheme="majorBidi" w:hAnsiTheme="majorBidi" w:cstheme="majorBidi"/>
          <w:color w:val="000000"/>
          <w:sz w:val="26"/>
          <w:szCs w:val="26"/>
        </w:rPr>
        <w:t>.</w:t>
      </w:r>
    </w:p>
    <w:p w14:paraId="75ADCC1A" w14:textId="48CE1E90" w:rsidR="00E538A7" w:rsidRPr="00FB0B3C" w:rsidRDefault="00E538A7" w:rsidP="0032478B">
      <w:pPr>
        <w:pStyle w:val="ListParagraph"/>
        <w:numPr>
          <w:ilvl w:val="0"/>
          <w:numId w:val="6"/>
        </w:numPr>
        <w:ind w:left="360"/>
        <w:rPr>
          <w:rFonts w:asciiTheme="majorBidi" w:hAnsiTheme="majorBidi" w:cstheme="majorBid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0B3C">
        <w:rPr>
          <w:rFonts w:asciiTheme="majorBidi" w:hAnsiTheme="majorBidi" w:cstheme="majorBid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abstract: </w:t>
      </w:r>
    </w:p>
    <w:p w14:paraId="277BFAE8" w14:textId="77777777" w:rsidR="00E538A7" w:rsidRPr="0032478B" w:rsidRDefault="00E538A7" w:rsidP="0032478B">
      <w:pPr>
        <w:rPr>
          <w:rFonts w:asciiTheme="majorBidi" w:eastAsia="Times New Roman" w:hAnsiTheme="majorBidi" w:cstheme="majorBidi"/>
          <w:sz w:val="26"/>
          <w:szCs w:val="26"/>
        </w:rPr>
      </w:pPr>
      <w:r w:rsidRPr="0032478B">
        <w:rPr>
          <w:rFonts w:asciiTheme="majorBidi" w:hAnsiTheme="majorBidi" w:cstheme="majorBidi"/>
          <w:color w:val="000000"/>
          <w:sz w:val="26"/>
          <w:szCs w:val="26"/>
        </w:rPr>
        <w:t>A documentation system is described herein that automatically generates documentation for software code from tests that verify the correct operation of the software code. Software development teams often write automated tests (soft</w:t>
      </w:r>
      <w:r w:rsidRPr="0032478B">
        <w:rPr>
          <w:rFonts w:asciiTheme="majorBidi" w:eastAsia="Times New Roman" w:hAnsiTheme="majorBidi" w:cstheme="majorBidi"/>
          <w:color w:val="000000"/>
          <w:sz w:val="26"/>
          <w:szCs w:val="26"/>
        </w:rPr>
        <w:t>ware that tests the software being shipped), such as unit tests.</w:t>
      </w:r>
    </w:p>
    <w:p w14:paraId="07BC0A38" w14:textId="63C6F1EB" w:rsidR="00E538A7" w:rsidRPr="0032478B" w:rsidRDefault="00E538A7" w:rsidP="0032478B">
      <w:pPr>
        <w:spacing w:after="0" w:line="240" w:lineRule="auto"/>
        <w:rPr>
          <w:rStyle w:val="fontstyle01"/>
          <w:rFonts w:asciiTheme="majorBidi" w:eastAsia="Times New Roman" w:hAnsiTheme="majorBidi" w:cstheme="majorBidi"/>
          <w:color w:val="auto"/>
          <w:sz w:val="26"/>
          <w:szCs w:val="26"/>
        </w:rPr>
      </w:pPr>
      <w:r w:rsidRPr="0032478B">
        <w:rPr>
          <w:rFonts w:asciiTheme="majorBidi" w:eastAsia="Times New Roman" w:hAnsiTheme="majorBidi" w:cstheme="majorBidi"/>
          <w:color w:val="000000"/>
          <w:sz w:val="26"/>
          <w:szCs w:val="26"/>
        </w:rPr>
        <w:t>When written correctly, these tests are a written contract of</w:t>
      </w:r>
      <w:r w:rsidR="0032478B">
        <w:rPr>
          <w:rFonts w:asciiTheme="majorBidi" w:eastAsia="Times New Roman" w:hAnsiTheme="majorBidi" w:cstheme="majorBidi"/>
          <w:sz w:val="26"/>
          <w:szCs w:val="26"/>
        </w:rPr>
        <w:t xml:space="preserve"> </w:t>
      </w:r>
      <w:r w:rsidRPr="0032478B">
        <w:rPr>
          <w:rFonts w:asciiTheme="majorBidi" w:eastAsia="Times New Roman" w:hAnsiTheme="majorBidi" w:cstheme="majorBidi"/>
          <w:color w:val="000000"/>
          <w:sz w:val="26"/>
          <w:szCs w:val="26"/>
        </w:rPr>
        <w:t>what the Software is Supposed to do. The documentation</w:t>
      </w:r>
      <w:r w:rsidR="0032478B">
        <w:rPr>
          <w:rFonts w:asciiTheme="majorBidi" w:eastAsia="Times New Roman" w:hAnsiTheme="majorBidi" w:cstheme="majorBidi"/>
          <w:sz w:val="26"/>
          <w:szCs w:val="26"/>
        </w:rPr>
        <w:t xml:space="preserve"> </w:t>
      </w:r>
      <w:r w:rsidRPr="0032478B">
        <w:rPr>
          <w:rFonts w:asciiTheme="majorBidi" w:hAnsiTheme="majorBidi" w:cstheme="majorBidi"/>
          <w:color w:val="000000"/>
          <w:sz w:val="26"/>
          <w:szCs w:val="26"/>
        </w:rPr>
        <w:t>system can use static and dynamic analysis in combination with annotations in the test code to extract the contract from these tests and leverage the extracted information to automatically generate the documentation. The system can then display</w:t>
      </w:r>
      <w:r w:rsidRPr="0032478B">
        <w:rPr>
          <w:rStyle w:val="fontstyle01"/>
          <w:rFonts w:asciiTheme="majorBidi" w:hAnsiTheme="majorBidi" w:cstheme="majorBidi"/>
          <w:sz w:val="26"/>
          <w:szCs w:val="26"/>
        </w:rPr>
        <w:t xml:space="preserve"> this information in a textual graphical way. </w:t>
      </w:r>
      <w:r w:rsidRPr="0032478B">
        <w:rPr>
          <w:rFonts w:asciiTheme="majorBidi" w:hAnsiTheme="majorBidi" w:cstheme="majorBidi"/>
          <w:color w:val="000000"/>
          <w:sz w:val="26"/>
          <w:szCs w:val="26"/>
        </w:rPr>
        <w:t xml:space="preserve">Thus, the documentation system generates documentation </w:t>
      </w:r>
      <w:r w:rsidRPr="0032478B">
        <w:rPr>
          <w:rFonts w:asciiTheme="majorBidi" w:eastAsia="Times New Roman" w:hAnsiTheme="majorBidi" w:cstheme="majorBidi"/>
          <w:color w:val="000000"/>
          <w:sz w:val="26"/>
          <w:szCs w:val="26"/>
        </w:rPr>
        <w:t>that more accurately reflects how software code is expected to</w:t>
      </w:r>
      <w:r w:rsidR="00FB0B3C" w:rsidRPr="0032478B">
        <w:rPr>
          <w:rFonts w:asciiTheme="majorBidi" w:eastAsia="Times New Roman" w:hAnsiTheme="majorBidi" w:cstheme="majorBidi"/>
          <w:sz w:val="26"/>
          <w:szCs w:val="26"/>
        </w:rPr>
        <w:t xml:space="preserve"> </w:t>
      </w:r>
      <w:r w:rsidRPr="0032478B">
        <w:rPr>
          <w:rFonts w:asciiTheme="majorBidi" w:eastAsia="Times New Roman" w:hAnsiTheme="majorBidi" w:cstheme="majorBidi"/>
          <w:color w:val="000000"/>
          <w:sz w:val="26"/>
          <w:szCs w:val="26"/>
        </w:rPr>
        <w:t>operate, without introducing</w:t>
      </w:r>
      <w:r w:rsidR="0032478B">
        <w:rPr>
          <w:rFonts w:asciiTheme="majorBidi" w:eastAsia="Times New Roman" w:hAnsiTheme="majorBidi" w:cstheme="majorBidi"/>
          <w:color w:val="000000"/>
          <w:sz w:val="26"/>
          <w:szCs w:val="26"/>
        </w:rPr>
        <w:t xml:space="preserve"> </w:t>
      </w:r>
      <w:r w:rsidRPr="0032478B">
        <w:rPr>
          <w:rFonts w:asciiTheme="majorBidi" w:eastAsia="Times New Roman" w:hAnsiTheme="majorBidi" w:cstheme="majorBidi"/>
          <w:color w:val="000000"/>
          <w:sz w:val="26"/>
          <w:szCs w:val="26"/>
        </w:rPr>
        <w:t>significant burdens into the Soft</w:t>
      </w:r>
      <w:r w:rsidRPr="0032478B">
        <w:rPr>
          <w:rStyle w:val="fontstyle01"/>
          <w:rFonts w:asciiTheme="majorBidi" w:hAnsiTheme="majorBidi" w:cstheme="majorBidi"/>
          <w:sz w:val="26"/>
          <w:szCs w:val="26"/>
        </w:rPr>
        <w:t>ware development cycle.</w:t>
      </w:r>
    </w:p>
    <w:p w14:paraId="53E0B579" w14:textId="74E23E6F" w:rsidR="00E538A7" w:rsidRPr="00FB0B3C" w:rsidRDefault="00E538A7" w:rsidP="0032478B">
      <w:pPr>
        <w:pStyle w:val="ListParagraph"/>
        <w:numPr>
          <w:ilvl w:val="0"/>
          <w:numId w:val="6"/>
        </w:numPr>
        <w:ind w:left="360"/>
        <w:rPr>
          <w:rFonts w:asciiTheme="majorBidi" w:eastAsia="Times New Roman" w:hAnsiTheme="majorBidi" w:cstheme="majorBid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0B3C">
        <w:rPr>
          <w:rFonts w:asciiTheme="majorBidi" w:eastAsia="Times New Roman" w:hAnsiTheme="majorBidi" w:cstheme="majorBid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advantages</w:t>
      </w:r>
      <w:r w:rsidRPr="00FB0B3C">
        <w:rPr>
          <w:rFonts w:asciiTheme="majorBidi" w:eastAsia="Times New Roman" w:hAnsiTheme="majorBidi" w:cstheme="majorBid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E9EC676" w14:textId="77777777" w:rsidR="00E538A7" w:rsidRPr="0032478B" w:rsidRDefault="00E538A7" w:rsidP="0032478B">
      <w:pPr>
        <w:pStyle w:val="ListParagraph"/>
        <w:numPr>
          <w:ilvl w:val="0"/>
          <w:numId w:val="3"/>
        </w:numPr>
        <w:ind w:left="360"/>
        <w:rPr>
          <w:rFonts w:asciiTheme="majorBidi" w:eastAsia="Times New Roman" w:hAnsiTheme="majorBidi" w:cstheme="majorBidi"/>
          <w:sz w:val="26"/>
          <w:szCs w:val="26"/>
        </w:rPr>
      </w:pPr>
      <w:r w:rsidRPr="0032478B">
        <w:rPr>
          <w:rFonts w:asciiTheme="majorBidi" w:eastAsia="Times New Roman" w:hAnsiTheme="majorBidi" w:cstheme="majorBidi"/>
          <w:sz w:val="26"/>
          <w:szCs w:val="26"/>
        </w:rPr>
        <w:t xml:space="preserve">automatically generate docs </w:t>
      </w:r>
    </w:p>
    <w:p w14:paraId="5C307F19" w14:textId="77777777" w:rsidR="00E538A7" w:rsidRPr="0032478B" w:rsidRDefault="00E538A7" w:rsidP="0032478B">
      <w:pPr>
        <w:pStyle w:val="ListParagraph"/>
        <w:numPr>
          <w:ilvl w:val="0"/>
          <w:numId w:val="3"/>
        </w:numPr>
        <w:ind w:left="360"/>
        <w:rPr>
          <w:rFonts w:asciiTheme="majorBidi" w:eastAsia="Times New Roman" w:hAnsiTheme="majorBidi" w:cstheme="majorBidi"/>
          <w:sz w:val="26"/>
          <w:szCs w:val="26"/>
        </w:rPr>
      </w:pPr>
      <w:r w:rsidRPr="0032478B">
        <w:rPr>
          <w:rFonts w:asciiTheme="majorBidi" w:eastAsia="Times New Roman" w:hAnsiTheme="majorBidi" w:cstheme="majorBidi"/>
          <w:sz w:val="26"/>
          <w:szCs w:val="26"/>
        </w:rPr>
        <w:t>make use of passed tests cases as inputs to doc engine</w:t>
      </w:r>
    </w:p>
    <w:p w14:paraId="4B88C104" w14:textId="77777777" w:rsidR="00E538A7" w:rsidRPr="0032478B" w:rsidRDefault="00E538A7" w:rsidP="0032478B">
      <w:pPr>
        <w:pStyle w:val="ListParagraph"/>
        <w:numPr>
          <w:ilvl w:val="0"/>
          <w:numId w:val="3"/>
        </w:numPr>
        <w:ind w:left="360"/>
        <w:rPr>
          <w:rFonts w:asciiTheme="majorBidi" w:eastAsia="Times New Roman" w:hAnsiTheme="majorBidi" w:cstheme="majorBidi"/>
          <w:sz w:val="26"/>
          <w:szCs w:val="26"/>
        </w:rPr>
      </w:pPr>
      <w:r w:rsidRPr="0032478B">
        <w:rPr>
          <w:rFonts w:asciiTheme="majorBidi" w:eastAsia="Times New Roman" w:hAnsiTheme="majorBidi" w:cstheme="majorBidi"/>
          <w:sz w:val="26"/>
          <w:szCs w:val="26"/>
        </w:rPr>
        <w:t xml:space="preserve">no need to write doc manually </w:t>
      </w:r>
    </w:p>
    <w:p w14:paraId="5861959C" w14:textId="2B6E54D1" w:rsidR="00E538A7" w:rsidRPr="00FB0B3C" w:rsidRDefault="00E538A7" w:rsidP="0032478B">
      <w:pPr>
        <w:pStyle w:val="ListParagraph"/>
        <w:numPr>
          <w:ilvl w:val="0"/>
          <w:numId w:val="6"/>
        </w:numPr>
        <w:ind w:left="360"/>
        <w:rPr>
          <w:rFonts w:asciiTheme="majorBidi" w:eastAsia="Times New Roman" w:hAnsiTheme="majorBidi" w:cstheme="majorBid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0B3C">
        <w:rPr>
          <w:rFonts w:asciiTheme="majorBidi" w:eastAsia="Times New Roman" w:hAnsiTheme="majorBidi" w:cstheme="majorBid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disadvantages</w:t>
      </w:r>
      <w:r w:rsidRPr="00FB0B3C">
        <w:rPr>
          <w:rFonts w:asciiTheme="majorBidi" w:eastAsia="Times New Roman" w:hAnsiTheme="majorBidi" w:cstheme="majorBid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2B575BD" w14:textId="77777777" w:rsidR="00E538A7" w:rsidRPr="0032478B" w:rsidRDefault="00E538A7" w:rsidP="0032478B">
      <w:pPr>
        <w:pStyle w:val="ListParagraph"/>
        <w:numPr>
          <w:ilvl w:val="0"/>
          <w:numId w:val="4"/>
        </w:numPr>
        <w:ind w:left="360"/>
        <w:rPr>
          <w:rFonts w:asciiTheme="majorBidi" w:eastAsia="Times New Roman" w:hAnsiTheme="majorBidi" w:cstheme="majorBidi"/>
          <w:sz w:val="26"/>
          <w:szCs w:val="26"/>
        </w:rPr>
      </w:pPr>
      <w:r w:rsidRPr="0032478B">
        <w:rPr>
          <w:rFonts w:asciiTheme="majorBidi" w:eastAsia="Times New Roman" w:hAnsiTheme="majorBidi" w:cstheme="majorBidi"/>
          <w:sz w:val="26"/>
          <w:szCs w:val="26"/>
        </w:rPr>
        <w:t>Often the product is developed in multiple versions. Each version has documents in this tool there is no version management and control.</w:t>
      </w:r>
    </w:p>
    <w:p w14:paraId="767294FF" w14:textId="77777777" w:rsidR="00E538A7" w:rsidRPr="0032478B" w:rsidRDefault="00E538A7" w:rsidP="0032478B">
      <w:pPr>
        <w:pStyle w:val="ListParagraph"/>
        <w:numPr>
          <w:ilvl w:val="0"/>
          <w:numId w:val="4"/>
        </w:numPr>
        <w:ind w:left="360"/>
        <w:rPr>
          <w:rFonts w:asciiTheme="majorBidi" w:eastAsia="Times New Roman" w:hAnsiTheme="majorBidi" w:cstheme="majorBidi"/>
          <w:sz w:val="26"/>
          <w:szCs w:val="26"/>
        </w:rPr>
      </w:pPr>
      <w:r w:rsidRPr="0032478B">
        <w:rPr>
          <w:rFonts w:asciiTheme="majorBidi" w:eastAsia="Times New Roman" w:hAnsiTheme="majorBidi" w:cstheme="majorBidi"/>
          <w:sz w:val="26"/>
          <w:szCs w:val="26"/>
        </w:rPr>
        <w:t>This tool has the task of receiving an entry as data and producing a document as output without of care of continuous delivery of documents.</w:t>
      </w:r>
    </w:p>
    <w:p w14:paraId="24CAE377" w14:textId="5BB8C144" w:rsidR="00E538A7" w:rsidRPr="00FB0B3C" w:rsidRDefault="00E538A7" w:rsidP="0032478B">
      <w:pPr>
        <w:pStyle w:val="ListParagraph"/>
        <w:numPr>
          <w:ilvl w:val="0"/>
          <w:numId w:val="6"/>
        </w:numPr>
        <w:ind w:left="360"/>
        <w:rPr>
          <w:rFonts w:asciiTheme="majorBidi" w:eastAsia="Times New Roman" w:hAnsiTheme="majorBidi" w:cstheme="majorBid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0B3C">
        <w:rPr>
          <w:rFonts w:asciiTheme="majorBidi" w:eastAsia="Times New Roman" w:hAnsiTheme="majorBidi" w:cstheme="majorBid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Comparison</w:t>
      </w:r>
      <w:r w:rsidRPr="00FB0B3C">
        <w:rPr>
          <w:rFonts w:asciiTheme="majorBidi" w:eastAsia="Times New Roman" w:hAnsiTheme="majorBidi" w:cstheme="majorBid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bl>
      <w:tblPr>
        <w:tblStyle w:val="TableGrid"/>
        <w:tblW w:w="0" w:type="auto"/>
        <w:tblInd w:w="0" w:type="dxa"/>
        <w:tblLook w:val="04A0" w:firstRow="1" w:lastRow="0" w:firstColumn="1" w:lastColumn="0" w:noHBand="0" w:noVBand="1"/>
      </w:tblPr>
      <w:tblGrid>
        <w:gridCol w:w="1345"/>
        <w:gridCol w:w="1890"/>
        <w:gridCol w:w="1800"/>
        <w:gridCol w:w="1800"/>
        <w:gridCol w:w="2340"/>
      </w:tblGrid>
      <w:tr w:rsidR="00E538A7" w:rsidRPr="00C46BFF" w14:paraId="1C4349F6" w14:textId="77777777" w:rsidTr="00E538A7">
        <w:tc>
          <w:tcPr>
            <w:tcW w:w="1345" w:type="dxa"/>
            <w:tcBorders>
              <w:top w:val="single" w:sz="4" w:space="0" w:color="auto"/>
              <w:left w:val="single" w:sz="4" w:space="0" w:color="auto"/>
              <w:bottom w:val="single" w:sz="4" w:space="0" w:color="auto"/>
              <w:right w:val="single" w:sz="4" w:space="0" w:color="auto"/>
            </w:tcBorders>
            <w:hideMark/>
          </w:tcPr>
          <w:p w14:paraId="16850434" w14:textId="77777777" w:rsidR="00E538A7" w:rsidRPr="00C46BFF" w:rsidRDefault="00E538A7" w:rsidP="005C1AC7">
            <w:pPr>
              <w:spacing w:line="240" w:lineRule="auto"/>
              <w:rPr>
                <w:rFonts w:asciiTheme="majorBidi" w:eastAsia="Times New Roman" w:hAnsiTheme="majorBidi" w:cstheme="majorBidi"/>
                <w:b/>
                <w:bCs/>
                <w:color w:val="595959" w:themeColor="text1" w:themeTint="A6"/>
                <w:sz w:val="24"/>
                <w:szCs w:val="24"/>
              </w:rPr>
            </w:pPr>
            <w:r w:rsidRPr="00C46BFF">
              <w:rPr>
                <w:rFonts w:asciiTheme="majorBidi" w:eastAsia="Times New Roman" w:hAnsiTheme="majorBidi" w:cstheme="majorBidi"/>
                <w:b/>
                <w:bCs/>
                <w:sz w:val="24"/>
                <w:szCs w:val="24"/>
              </w:rPr>
              <w:t>Tool</w:t>
            </w:r>
          </w:p>
        </w:tc>
        <w:tc>
          <w:tcPr>
            <w:tcW w:w="1890" w:type="dxa"/>
            <w:tcBorders>
              <w:top w:val="single" w:sz="4" w:space="0" w:color="auto"/>
              <w:left w:val="single" w:sz="4" w:space="0" w:color="auto"/>
              <w:bottom w:val="single" w:sz="4" w:space="0" w:color="auto"/>
              <w:right w:val="single" w:sz="4" w:space="0" w:color="auto"/>
            </w:tcBorders>
            <w:hideMark/>
          </w:tcPr>
          <w:p w14:paraId="07FF0CAC" w14:textId="77777777" w:rsidR="00E538A7" w:rsidRPr="00C46BFF" w:rsidRDefault="00E538A7" w:rsidP="005C1AC7">
            <w:pPr>
              <w:spacing w:line="240" w:lineRule="auto"/>
              <w:rPr>
                <w:rFonts w:asciiTheme="majorBidi" w:eastAsia="Times New Roman" w:hAnsiTheme="majorBidi" w:cstheme="majorBidi"/>
                <w:b/>
                <w:bCs/>
                <w:sz w:val="24"/>
                <w:szCs w:val="24"/>
              </w:rPr>
            </w:pPr>
            <w:r w:rsidRPr="00C46BFF">
              <w:rPr>
                <w:rFonts w:asciiTheme="majorBidi" w:eastAsia="Times New Roman" w:hAnsiTheme="majorBidi" w:cstheme="majorBidi"/>
                <w:b/>
                <w:bCs/>
                <w:sz w:val="24"/>
                <w:szCs w:val="24"/>
              </w:rPr>
              <w:t>Auto generation</w:t>
            </w:r>
          </w:p>
        </w:tc>
        <w:tc>
          <w:tcPr>
            <w:tcW w:w="1800" w:type="dxa"/>
            <w:tcBorders>
              <w:top w:val="single" w:sz="4" w:space="0" w:color="auto"/>
              <w:left w:val="single" w:sz="4" w:space="0" w:color="auto"/>
              <w:bottom w:val="single" w:sz="4" w:space="0" w:color="auto"/>
              <w:right w:val="single" w:sz="4" w:space="0" w:color="auto"/>
            </w:tcBorders>
            <w:hideMark/>
          </w:tcPr>
          <w:p w14:paraId="5E95C46D" w14:textId="77777777" w:rsidR="00E538A7" w:rsidRPr="00C46BFF" w:rsidRDefault="00E538A7" w:rsidP="005C1AC7">
            <w:pPr>
              <w:spacing w:line="240" w:lineRule="auto"/>
              <w:rPr>
                <w:rFonts w:asciiTheme="majorBidi" w:eastAsia="Times New Roman" w:hAnsiTheme="majorBidi" w:cstheme="majorBidi"/>
                <w:b/>
                <w:bCs/>
                <w:sz w:val="24"/>
                <w:szCs w:val="24"/>
              </w:rPr>
            </w:pPr>
            <w:r w:rsidRPr="00C46BFF">
              <w:rPr>
                <w:rFonts w:asciiTheme="majorBidi" w:eastAsia="Times New Roman" w:hAnsiTheme="majorBidi" w:cstheme="majorBidi"/>
                <w:b/>
                <w:bCs/>
                <w:sz w:val="24"/>
                <w:szCs w:val="24"/>
              </w:rPr>
              <w:t>Passed test cases as input</w:t>
            </w:r>
          </w:p>
        </w:tc>
        <w:tc>
          <w:tcPr>
            <w:tcW w:w="1800" w:type="dxa"/>
            <w:tcBorders>
              <w:top w:val="single" w:sz="4" w:space="0" w:color="auto"/>
              <w:left w:val="single" w:sz="4" w:space="0" w:color="auto"/>
              <w:bottom w:val="single" w:sz="4" w:space="0" w:color="auto"/>
              <w:right w:val="single" w:sz="4" w:space="0" w:color="auto"/>
            </w:tcBorders>
            <w:hideMark/>
          </w:tcPr>
          <w:p w14:paraId="329D6E4D" w14:textId="77777777" w:rsidR="00E538A7" w:rsidRPr="00C46BFF" w:rsidRDefault="00E538A7" w:rsidP="005C1AC7">
            <w:pPr>
              <w:spacing w:line="240" w:lineRule="auto"/>
              <w:rPr>
                <w:rFonts w:asciiTheme="majorBidi" w:eastAsia="Times New Roman" w:hAnsiTheme="majorBidi" w:cstheme="majorBidi"/>
                <w:b/>
                <w:bCs/>
                <w:sz w:val="24"/>
                <w:szCs w:val="24"/>
              </w:rPr>
            </w:pPr>
            <w:r w:rsidRPr="00C46BFF">
              <w:rPr>
                <w:rFonts w:asciiTheme="majorBidi" w:eastAsia="Times New Roman" w:hAnsiTheme="majorBidi" w:cstheme="majorBidi"/>
                <w:b/>
                <w:bCs/>
                <w:sz w:val="24"/>
                <w:szCs w:val="24"/>
              </w:rPr>
              <w:t xml:space="preserve">Version control </w:t>
            </w:r>
          </w:p>
        </w:tc>
        <w:tc>
          <w:tcPr>
            <w:tcW w:w="2340" w:type="dxa"/>
            <w:tcBorders>
              <w:top w:val="single" w:sz="4" w:space="0" w:color="auto"/>
              <w:left w:val="single" w:sz="4" w:space="0" w:color="auto"/>
              <w:bottom w:val="single" w:sz="4" w:space="0" w:color="auto"/>
              <w:right w:val="single" w:sz="4" w:space="0" w:color="auto"/>
            </w:tcBorders>
            <w:hideMark/>
          </w:tcPr>
          <w:p w14:paraId="5C9D5E9B" w14:textId="77777777" w:rsidR="00E538A7" w:rsidRPr="00C46BFF" w:rsidRDefault="00E538A7" w:rsidP="005C1AC7">
            <w:pPr>
              <w:spacing w:line="240" w:lineRule="auto"/>
              <w:rPr>
                <w:rFonts w:asciiTheme="majorBidi" w:eastAsia="Times New Roman" w:hAnsiTheme="majorBidi" w:cstheme="majorBidi"/>
                <w:b/>
                <w:bCs/>
                <w:sz w:val="24"/>
                <w:szCs w:val="24"/>
              </w:rPr>
            </w:pPr>
            <w:r w:rsidRPr="00C46BFF">
              <w:rPr>
                <w:rFonts w:asciiTheme="majorBidi" w:eastAsia="Times New Roman" w:hAnsiTheme="majorBidi" w:cstheme="majorBidi"/>
                <w:b/>
                <w:bCs/>
                <w:sz w:val="24"/>
                <w:szCs w:val="24"/>
              </w:rPr>
              <w:t>Continues delivery and integration</w:t>
            </w:r>
          </w:p>
        </w:tc>
      </w:tr>
      <w:tr w:rsidR="00E538A7" w:rsidRPr="00C46BFF" w14:paraId="7D7AF68B" w14:textId="77777777" w:rsidTr="00E538A7">
        <w:trPr>
          <w:trHeight w:val="620"/>
        </w:trPr>
        <w:tc>
          <w:tcPr>
            <w:tcW w:w="1345" w:type="dxa"/>
            <w:tcBorders>
              <w:top w:val="single" w:sz="4" w:space="0" w:color="auto"/>
              <w:left w:val="single" w:sz="4" w:space="0" w:color="auto"/>
              <w:bottom w:val="single" w:sz="4" w:space="0" w:color="auto"/>
              <w:right w:val="single" w:sz="4" w:space="0" w:color="auto"/>
            </w:tcBorders>
            <w:hideMark/>
          </w:tcPr>
          <w:p w14:paraId="5C791A30" w14:textId="77777777" w:rsidR="00E538A7" w:rsidRPr="00C46BFF" w:rsidRDefault="00E538A7" w:rsidP="005C1AC7">
            <w:pPr>
              <w:spacing w:line="240" w:lineRule="auto"/>
              <w:rPr>
                <w:rFonts w:asciiTheme="majorBidi" w:eastAsia="Times New Roman" w:hAnsiTheme="majorBidi" w:cstheme="majorBidi"/>
                <w:b/>
                <w:bCs/>
                <w:sz w:val="24"/>
                <w:szCs w:val="24"/>
              </w:rPr>
            </w:pPr>
            <w:r w:rsidRPr="00C46BFF">
              <w:rPr>
                <w:rFonts w:asciiTheme="majorBidi" w:eastAsia="Times New Roman" w:hAnsiTheme="majorBidi" w:cstheme="majorBidi"/>
                <w:b/>
                <w:bCs/>
                <w:sz w:val="24"/>
                <w:szCs w:val="24"/>
              </w:rPr>
              <w:t>Our tool</w:t>
            </w:r>
          </w:p>
        </w:tc>
        <w:tc>
          <w:tcPr>
            <w:tcW w:w="1890" w:type="dxa"/>
            <w:tcBorders>
              <w:top w:val="single" w:sz="4" w:space="0" w:color="auto"/>
              <w:left w:val="single" w:sz="4" w:space="0" w:color="auto"/>
              <w:bottom w:val="single" w:sz="4" w:space="0" w:color="auto"/>
              <w:right w:val="single" w:sz="4" w:space="0" w:color="auto"/>
            </w:tcBorders>
            <w:hideMark/>
          </w:tcPr>
          <w:p w14:paraId="2CEE89A4" w14:textId="77777777" w:rsidR="00E538A7" w:rsidRPr="00C46BFF" w:rsidRDefault="00E538A7" w:rsidP="005C1AC7">
            <w:pPr>
              <w:spacing w:line="240" w:lineRule="auto"/>
              <w:rPr>
                <w:rFonts w:asciiTheme="majorBidi" w:eastAsia="Times New Roman" w:hAnsiTheme="majorBidi" w:cstheme="majorBidi"/>
                <w:b/>
                <w:bCs/>
                <w:sz w:val="24"/>
                <w:szCs w:val="24"/>
              </w:rPr>
            </w:pPr>
            <w:r w:rsidRPr="00C46BFF">
              <w:rPr>
                <w:rFonts w:ascii="Segoe UI Emoji" w:eastAsia="Times New Roman" w:hAnsi="Segoe UI Emoji" w:cs="Segoe UI Emoji"/>
                <w:b/>
                <w:bCs/>
                <w:sz w:val="24"/>
                <w:szCs w:val="24"/>
              </w:rPr>
              <w:t>✔</w:t>
            </w:r>
          </w:p>
        </w:tc>
        <w:tc>
          <w:tcPr>
            <w:tcW w:w="1800" w:type="dxa"/>
            <w:tcBorders>
              <w:top w:val="single" w:sz="4" w:space="0" w:color="auto"/>
              <w:left w:val="single" w:sz="4" w:space="0" w:color="auto"/>
              <w:bottom w:val="single" w:sz="4" w:space="0" w:color="auto"/>
              <w:right w:val="single" w:sz="4" w:space="0" w:color="auto"/>
            </w:tcBorders>
            <w:hideMark/>
          </w:tcPr>
          <w:p w14:paraId="56232920" w14:textId="77777777" w:rsidR="00E538A7" w:rsidRPr="00C46BFF" w:rsidRDefault="00E538A7" w:rsidP="005C1AC7">
            <w:pPr>
              <w:spacing w:line="240" w:lineRule="auto"/>
              <w:rPr>
                <w:rFonts w:asciiTheme="majorBidi" w:eastAsia="Times New Roman" w:hAnsiTheme="majorBidi" w:cstheme="majorBidi"/>
                <w:b/>
                <w:bCs/>
                <w:sz w:val="24"/>
                <w:szCs w:val="24"/>
              </w:rPr>
            </w:pPr>
            <w:r w:rsidRPr="00C46BFF">
              <w:rPr>
                <w:rFonts w:ascii="Segoe UI Emoji" w:eastAsia="Times New Roman" w:hAnsi="Segoe UI Emoji" w:cs="Segoe UI Emoji"/>
                <w:b/>
                <w:bCs/>
                <w:sz w:val="24"/>
                <w:szCs w:val="24"/>
              </w:rPr>
              <w:t>✔</w:t>
            </w:r>
          </w:p>
        </w:tc>
        <w:tc>
          <w:tcPr>
            <w:tcW w:w="1800" w:type="dxa"/>
            <w:tcBorders>
              <w:top w:val="single" w:sz="4" w:space="0" w:color="auto"/>
              <w:left w:val="single" w:sz="4" w:space="0" w:color="auto"/>
              <w:bottom w:val="single" w:sz="4" w:space="0" w:color="auto"/>
              <w:right w:val="single" w:sz="4" w:space="0" w:color="auto"/>
            </w:tcBorders>
            <w:hideMark/>
          </w:tcPr>
          <w:p w14:paraId="1DED9495" w14:textId="77777777" w:rsidR="00E538A7" w:rsidRPr="00C46BFF" w:rsidRDefault="00E538A7" w:rsidP="005C1AC7">
            <w:pPr>
              <w:spacing w:line="240" w:lineRule="auto"/>
              <w:rPr>
                <w:rFonts w:asciiTheme="majorBidi" w:eastAsia="Times New Roman" w:hAnsiTheme="majorBidi" w:cstheme="majorBidi"/>
                <w:b/>
                <w:bCs/>
                <w:sz w:val="24"/>
                <w:szCs w:val="24"/>
              </w:rPr>
            </w:pPr>
            <w:r w:rsidRPr="00C46BFF">
              <w:rPr>
                <w:rFonts w:ascii="Segoe UI Emoji" w:eastAsia="Times New Roman" w:hAnsi="Segoe UI Emoji" w:cs="Segoe UI Emoji"/>
                <w:b/>
                <w:bCs/>
                <w:sz w:val="24"/>
                <w:szCs w:val="24"/>
              </w:rPr>
              <w:t>✔</w:t>
            </w:r>
          </w:p>
        </w:tc>
        <w:tc>
          <w:tcPr>
            <w:tcW w:w="2340" w:type="dxa"/>
            <w:tcBorders>
              <w:top w:val="single" w:sz="4" w:space="0" w:color="auto"/>
              <w:left w:val="single" w:sz="4" w:space="0" w:color="auto"/>
              <w:bottom w:val="single" w:sz="4" w:space="0" w:color="auto"/>
              <w:right w:val="single" w:sz="4" w:space="0" w:color="auto"/>
            </w:tcBorders>
            <w:hideMark/>
          </w:tcPr>
          <w:p w14:paraId="3E69D772" w14:textId="77777777" w:rsidR="00E538A7" w:rsidRPr="00C46BFF" w:rsidRDefault="00E538A7" w:rsidP="005C1AC7">
            <w:pPr>
              <w:spacing w:line="240" w:lineRule="auto"/>
              <w:rPr>
                <w:rFonts w:asciiTheme="majorBidi" w:eastAsia="Times New Roman" w:hAnsiTheme="majorBidi" w:cstheme="majorBidi"/>
                <w:b/>
                <w:bCs/>
                <w:sz w:val="24"/>
                <w:szCs w:val="24"/>
              </w:rPr>
            </w:pPr>
            <w:r w:rsidRPr="00C46BFF">
              <w:rPr>
                <w:rFonts w:ascii="Segoe UI Emoji" w:eastAsia="Times New Roman" w:hAnsi="Segoe UI Emoji" w:cs="Segoe UI Emoji"/>
                <w:b/>
                <w:bCs/>
                <w:sz w:val="24"/>
                <w:szCs w:val="24"/>
              </w:rPr>
              <w:t>✔</w:t>
            </w:r>
          </w:p>
        </w:tc>
      </w:tr>
      <w:tr w:rsidR="00E538A7" w:rsidRPr="00C46BFF" w14:paraId="1C8C978C" w14:textId="77777777" w:rsidTr="00E538A7">
        <w:trPr>
          <w:trHeight w:val="593"/>
        </w:trPr>
        <w:tc>
          <w:tcPr>
            <w:tcW w:w="1345" w:type="dxa"/>
            <w:tcBorders>
              <w:top w:val="single" w:sz="4" w:space="0" w:color="auto"/>
              <w:left w:val="single" w:sz="4" w:space="0" w:color="auto"/>
              <w:bottom w:val="single" w:sz="4" w:space="0" w:color="auto"/>
              <w:right w:val="single" w:sz="4" w:space="0" w:color="auto"/>
            </w:tcBorders>
            <w:hideMark/>
          </w:tcPr>
          <w:p w14:paraId="7151334C" w14:textId="77777777" w:rsidR="00E538A7" w:rsidRPr="00C46BFF" w:rsidRDefault="00E538A7" w:rsidP="005C1AC7">
            <w:pPr>
              <w:spacing w:line="240" w:lineRule="auto"/>
              <w:rPr>
                <w:rFonts w:asciiTheme="majorBidi" w:eastAsia="Times New Roman" w:hAnsiTheme="majorBidi" w:cstheme="majorBidi"/>
                <w:b/>
                <w:bCs/>
                <w:sz w:val="24"/>
                <w:szCs w:val="24"/>
              </w:rPr>
            </w:pPr>
            <w:r w:rsidRPr="00C46BFF">
              <w:rPr>
                <w:rFonts w:asciiTheme="majorBidi" w:eastAsia="Times New Roman" w:hAnsiTheme="majorBidi" w:cstheme="majorBidi"/>
                <w:b/>
                <w:bCs/>
                <w:sz w:val="24"/>
                <w:szCs w:val="24"/>
              </w:rPr>
              <w:t>This tool</w:t>
            </w:r>
          </w:p>
        </w:tc>
        <w:tc>
          <w:tcPr>
            <w:tcW w:w="1890" w:type="dxa"/>
            <w:tcBorders>
              <w:top w:val="single" w:sz="4" w:space="0" w:color="auto"/>
              <w:left w:val="single" w:sz="4" w:space="0" w:color="auto"/>
              <w:bottom w:val="single" w:sz="4" w:space="0" w:color="auto"/>
              <w:right w:val="single" w:sz="4" w:space="0" w:color="auto"/>
            </w:tcBorders>
            <w:hideMark/>
          </w:tcPr>
          <w:p w14:paraId="5329CDBD" w14:textId="77777777" w:rsidR="00E538A7" w:rsidRPr="00C46BFF" w:rsidRDefault="00E538A7" w:rsidP="005C1AC7">
            <w:pPr>
              <w:spacing w:line="240" w:lineRule="auto"/>
              <w:rPr>
                <w:rFonts w:asciiTheme="majorBidi" w:eastAsia="Times New Roman" w:hAnsiTheme="majorBidi" w:cstheme="majorBidi"/>
                <w:sz w:val="24"/>
                <w:szCs w:val="24"/>
              </w:rPr>
            </w:pPr>
            <w:r w:rsidRPr="00C46BFF">
              <w:rPr>
                <w:rFonts w:ascii="Segoe UI Emoji" w:eastAsia="Times New Roman" w:hAnsi="Segoe UI Emoji" w:cs="Segoe UI Emoji"/>
                <w:sz w:val="24"/>
                <w:szCs w:val="24"/>
              </w:rPr>
              <w:t>✔</w:t>
            </w:r>
          </w:p>
        </w:tc>
        <w:tc>
          <w:tcPr>
            <w:tcW w:w="1800" w:type="dxa"/>
            <w:tcBorders>
              <w:top w:val="single" w:sz="4" w:space="0" w:color="auto"/>
              <w:left w:val="single" w:sz="4" w:space="0" w:color="auto"/>
              <w:bottom w:val="single" w:sz="4" w:space="0" w:color="auto"/>
              <w:right w:val="single" w:sz="4" w:space="0" w:color="auto"/>
            </w:tcBorders>
            <w:hideMark/>
          </w:tcPr>
          <w:p w14:paraId="05C6B17E" w14:textId="77777777" w:rsidR="00E538A7" w:rsidRPr="00C46BFF" w:rsidRDefault="00E538A7" w:rsidP="005C1AC7">
            <w:pPr>
              <w:spacing w:line="240" w:lineRule="auto"/>
              <w:rPr>
                <w:rFonts w:asciiTheme="majorBidi" w:eastAsia="Times New Roman" w:hAnsiTheme="majorBidi" w:cstheme="majorBidi"/>
                <w:sz w:val="24"/>
                <w:szCs w:val="24"/>
              </w:rPr>
            </w:pPr>
            <w:r w:rsidRPr="00C46BFF">
              <w:rPr>
                <w:rFonts w:ascii="Segoe UI Emoji" w:eastAsia="Times New Roman" w:hAnsi="Segoe UI Emoji" w:cs="Segoe UI Emoji"/>
                <w:sz w:val="24"/>
                <w:szCs w:val="24"/>
              </w:rPr>
              <w:t>✔</w:t>
            </w:r>
          </w:p>
        </w:tc>
        <w:tc>
          <w:tcPr>
            <w:tcW w:w="1800" w:type="dxa"/>
            <w:tcBorders>
              <w:top w:val="single" w:sz="4" w:space="0" w:color="auto"/>
              <w:left w:val="single" w:sz="4" w:space="0" w:color="auto"/>
              <w:bottom w:val="single" w:sz="4" w:space="0" w:color="auto"/>
              <w:right w:val="single" w:sz="4" w:space="0" w:color="auto"/>
            </w:tcBorders>
            <w:hideMark/>
          </w:tcPr>
          <w:p w14:paraId="3293DC7B" w14:textId="77777777" w:rsidR="00E538A7" w:rsidRPr="00C46BFF" w:rsidRDefault="00E538A7" w:rsidP="005C1AC7">
            <w:pPr>
              <w:spacing w:line="240" w:lineRule="auto"/>
              <w:rPr>
                <w:rFonts w:asciiTheme="majorBidi" w:eastAsia="Times New Roman" w:hAnsiTheme="majorBidi" w:cstheme="majorBidi"/>
                <w:sz w:val="24"/>
                <w:szCs w:val="24"/>
              </w:rPr>
            </w:pPr>
            <w:r w:rsidRPr="00C46BFF">
              <w:rPr>
                <w:rFonts w:ascii="Segoe UI Emoji" w:eastAsia="Times New Roman" w:hAnsi="Segoe UI Emoji" w:cs="Segoe UI Emoji"/>
                <w:sz w:val="24"/>
                <w:szCs w:val="24"/>
              </w:rPr>
              <w:t>❌</w:t>
            </w:r>
          </w:p>
        </w:tc>
        <w:tc>
          <w:tcPr>
            <w:tcW w:w="2340" w:type="dxa"/>
            <w:tcBorders>
              <w:top w:val="single" w:sz="4" w:space="0" w:color="auto"/>
              <w:left w:val="single" w:sz="4" w:space="0" w:color="auto"/>
              <w:bottom w:val="single" w:sz="4" w:space="0" w:color="auto"/>
              <w:right w:val="single" w:sz="4" w:space="0" w:color="auto"/>
            </w:tcBorders>
            <w:hideMark/>
          </w:tcPr>
          <w:p w14:paraId="6D7E2CE1" w14:textId="77777777" w:rsidR="00E538A7" w:rsidRPr="00C46BFF" w:rsidRDefault="00E538A7" w:rsidP="005C1AC7">
            <w:pPr>
              <w:spacing w:line="240" w:lineRule="auto"/>
              <w:rPr>
                <w:rFonts w:asciiTheme="majorBidi" w:eastAsia="Times New Roman" w:hAnsiTheme="majorBidi" w:cstheme="majorBidi"/>
                <w:sz w:val="24"/>
                <w:szCs w:val="24"/>
              </w:rPr>
            </w:pPr>
            <w:r w:rsidRPr="00C46BFF">
              <w:rPr>
                <w:rFonts w:ascii="Segoe UI Emoji" w:eastAsia="Times New Roman" w:hAnsi="Segoe UI Emoji" w:cs="Segoe UI Emoji"/>
                <w:sz w:val="24"/>
                <w:szCs w:val="24"/>
              </w:rPr>
              <w:t>❌</w:t>
            </w:r>
          </w:p>
        </w:tc>
      </w:tr>
    </w:tbl>
    <w:p w14:paraId="0B294A76" w14:textId="77777777" w:rsidR="00E538A7" w:rsidRPr="00C46BFF" w:rsidRDefault="00E538A7" w:rsidP="005C1AC7">
      <w:pPr>
        <w:rPr>
          <w:rFonts w:asciiTheme="majorBidi" w:hAnsiTheme="majorBidi" w:cstheme="majorBidi"/>
        </w:rPr>
      </w:pPr>
      <w:bookmarkStart w:id="0" w:name="_GoBack"/>
      <w:bookmarkEnd w:id="0"/>
    </w:p>
    <w:sectPr w:rsidR="00E538A7" w:rsidRPr="00C46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4794C"/>
    <w:multiLevelType w:val="hybridMultilevel"/>
    <w:tmpl w:val="4CEC5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BB94BA7"/>
    <w:multiLevelType w:val="hybridMultilevel"/>
    <w:tmpl w:val="FDCC4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DAD2506"/>
    <w:multiLevelType w:val="hybridMultilevel"/>
    <w:tmpl w:val="34760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6774AC6"/>
    <w:multiLevelType w:val="hybridMultilevel"/>
    <w:tmpl w:val="BE987128"/>
    <w:lvl w:ilvl="0" w:tplc="1166C2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260D66"/>
    <w:multiLevelType w:val="hybridMultilevel"/>
    <w:tmpl w:val="7BDE8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9126994"/>
    <w:multiLevelType w:val="hybridMultilevel"/>
    <w:tmpl w:val="E5FECB8E"/>
    <w:lvl w:ilvl="0" w:tplc="FF1EA53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838"/>
    <w:rsid w:val="00011E66"/>
    <w:rsid w:val="0017790B"/>
    <w:rsid w:val="0032478B"/>
    <w:rsid w:val="003C112F"/>
    <w:rsid w:val="003E3407"/>
    <w:rsid w:val="00490502"/>
    <w:rsid w:val="005C1AC7"/>
    <w:rsid w:val="00766AA1"/>
    <w:rsid w:val="009C1076"/>
    <w:rsid w:val="00C43838"/>
    <w:rsid w:val="00C46BFF"/>
    <w:rsid w:val="00DA170F"/>
    <w:rsid w:val="00E538A7"/>
    <w:rsid w:val="00E63C70"/>
    <w:rsid w:val="00F26E67"/>
    <w:rsid w:val="00FB0B3C"/>
    <w:rsid w:val="00FF0F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B0E8E"/>
  <w15:chartTrackingRefBased/>
  <w15:docId w15:val="{DCE890B6-9080-4F64-8FA1-438B06BF5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838"/>
    <w:pPr>
      <w:spacing w:line="256" w:lineRule="auto"/>
    </w:pPr>
  </w:style>
  <w:style w:type="paragraph" w:styleId="Heading2">
    <w:name w:val="heading 2"/>
    <w:basedOn w:val="Normal"/>
    <w:link w:val="Heading2Char"/>
    <w:uiPriority w:val="9"/>
    <w:semiHidden/>
    <w:unhideWhenUsed/>
    <w:qFormat/>
    <w:rsid w:val="00C438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4383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43838"/>
    <w:rPr>
      <w:color w:val="0000FF"/>
      <w:u w:val="single"/>
    </w:rPr>
  </w:style>
  <w:style w:type="paragraph" w:styleId="ListParagraph">
    <w:name w:val="List Paragraph"/>
    <w:basedOn w:val="Normal"/>
    <w:uiPriority w:val="34"/>
    <w:qFormat/>
    <w:rsid w:val="00C43838"/>
    <w:pPr>
      <w:ind w:left="720"/>
      <w:contextualSpacing/>
    </w:pPr>
  </w:style>
  <w:style w:type="table" w:styleId="TableGrid">
    <w:name w:val="Table Grid"/>
    <w:basedOn w:val="TableNormal"/>
    <w:uiPriority w:val="39"/>
    <w:rsid w:val="00C4383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E538A7"/>
    <w:rPr>
      <w:rFonts w:ascii="Courier" w:hAnsi="Courier"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558442">
      <w:bodyDiv w:val="1"/>
      <w:marLeft w:val="0"/>
      <w:marRight w:val="0"/>
      <w:marTop w:val="0"/>
      <w:marBottom w:val="0"/>
      <w:divBdr>
        <w:top w:val="none" w:sz="0" w:space="0" w:color="auto"/>
        <w:left w:val="none" w:sz="0" w:space="0" w:color="auto"/>
        <w:bottom w:val="none" w:sz="0" w:space="0" w:color="auto"/>
        <w:right w:val="none" w:sz="0" w:space="0" w:color="auto"/>
      </w:divBdr>
    </w:div>
    <w:div w:id="1346596929">
      <w:bodyDiv w:val="1"/>
      <w:marLeft w:val="0"/>
      <w:marRight w:val="0"/>
      <w:marTop w:val="0"/>
      <w:marBottom w:val="0"/>
      <w:divBdr>
        <w:top w:val="none" w:sz="0" w:space="0" w:color="auto"/>
        <w:left w:val="none" w:sz="0" w:space="0" w:color="auto"/>
        <w:bottom w:val="none" w:sz="0" w:space="0" w:color="auto"/>
        <w:right w:val="none" w:sz="0" w:space="0" w:color="auto"/>
      </w:divBdr>
    </w:div>
    <w:div w:id="178665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lack.com/intl/en-gb/" TargetMode="External"/><Relationship Id="rId5" Type="http://schemas.openxmlformats.org/officeDocument/2006/relationships/hyperlink" Target="https://curl.haxx.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sherlock - holmes</dc:creator>
  <cp:keywords/>
  <dc:description/>
  <cp:lastModifiedBy>sherlock - holmes</cp:lastModifiedBy>
  <cp:revision>15</cp:revision>
  <dcterms:created xsi:type="dcterms:W3CDTF">2020-01-27T14:38:00Z</dcterms:created>
  <dcterms:modified xsi:type="dcterms:W3CDTF">2020-01-27T14:55:00Z</dcterms:modified>
</cp:coreProperties>
</file>