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28" w:rsidRDefault="00886628" w:rsidP="00886628">
      <w:r>
        <w:t>Задания к работе №</w:t>
      </w:r>
      <w:r>
        <w:rPr>
          <w:lang w:val="en-US"/>
        </w:rPr>
        <w:t>3</w:t>
      </w:r>
      <w:r>
        <w:t>. Цифровая фильтрация.</w:t>
      </w:r>
    </w:p>
    <w:p w:rsidR="00886628" w:rsidRDefault="00886628" w:rsidP="00886628"/>
    <w:p w:rsidR="00886628" w:rsidRDefault="00886628" w:rsidP="00886628">
      <w:pPr>
        <w:numPr>
          <w:ilvl w:val="0"/>
          <w:numId w:val="1"/>
        </w:numPr>
        <w:jc w:val="both"/>
      </w:pPr>
      <w:r>
        <w:t>Линейный низкочастотный фильтр (</w:t>
      </w:r>
      <w:r>
        <w:rPr>
          <w:lang w:val="en-US"/>
        </w:rPr>
        <w:t>Lowpass filter</w:t>
      </w:r>
      <w:r>
        <w:t>). Исследовать зависимость степени подавления шумов от полосы пропускания фильтра при различном уровне шумов и вляние параметров фильтра на изменения амплитуды и фазы сигнала одной частоты и двух сигналов разных частот на выходе фильтра.</w:t>
      </w:r>
    </w:p>
    <w:p w:rsidR="00DC6A60" w:rsidRDefault="00DC6A60">
      <w:bookmarkStart w:id="0" w:name="_GoBack"/>
      <w:bookmarkEnd w:id="0"/>
    </w:p>
    <w:sectPr w:rsidR="00DC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70C41"/>
    <w:multiLevelType w:val="hybridMultilevel"/>
    <w:tmpl w:val="CDF01F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00"/>
    <w:rsid w:val="00886628"/>
    <w:rsid w:val="00B16C00"/>
    <w:rsid w:val="00D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3F3E7-373F-43AA-B2A9-DC9DCBD8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62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3</cp:revision>
  <dcterms:created xsi:type="dcterms:W3CDTF">2018-12-27T22:47:00Z</dcterms:created>
  <dcterms:modified xsi:type="dcterms:W3CDTF">2018-12-27T22:47:00Z</dcterms:modified>
</cp:coreProperties>
</file>