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56DA1" w14:textId="77777777" w:rsidR="004638E4" w:rsidRDefault="00531CE2">
      <w:pPr>
        <w:spacing w:line="360" w:lineRule="auto"/>
        <w:jc w:val="both"/>
        <w:rPr>
          <w:rFonts w:ascii="Arial" w:hAnsi="Arial" w:cs="Arial"/>
          <w:b/>
          <w:bCs/>
          <w:sz w:val="24"/>
          <w:szCs w:val="24"/>
        </w:rPr>
      </w:pPr>
      <w:r>
        <w:rPr>
          <w:rFonts w:ascii="Arial" w:hAnsi="Arial" w:cs="Arial"/>
          <w:b/>
          <w:bCs/>
          <w:sz w:val="24"/>
          <w:szCs w:val="24"/>
        </w:rPr>
        <w:t>Indice:</w:t>
      </w:r>
    </w:p>
    <w:p w14:paraId="34F56DA2" w14:textId="77777777" w:rsidR="004638E4" w:rsidRDefault="00531CE2">
      <w:pPr>
        <w:pStyle w:val="Paragrafoelenco"/>
        <w:numPr>
          <w:ilvl w:val="0"/>
          <w:numId w:val="1"/>
        </w:numPr>
        <w:spacing w:line="360" w:lineRule="auto"/>
        <w:jc w:val="both"/>
        <w:rPr>
          <w:rFonts w:ascii="Arial" w:hAnsi="Arial" w:cs="Arial"/>
          <w:sz w:val="24"/>
          <w:szCs w:val="24"/>
        </w:rPr>
      </w:pPr>
      <w:r>
        <w:rPr>
          <w:rFonts w:ascii="Arial" w:hAnsi="Arial" w:cs="Arial"/>
          <w:sz w:val="24"/>
          <w:szCs w:val="24"/>
        </w:rPr>
        <w:t>Introduzione e obbiettivi della tesi…………………………………………………</w:t>
      </w:r>
      <w:proofErr w:type="gramStart"/>
      <w:r>
        <w:rPr>
          <w:rFonts w:ascii="Arial" w:hAnsi="Arial" w:cs="Arial"/>
          <w:sz w:val="24"/>
          <w:szCs w:val="24"/>
        </w:rPr>
        <w:t>…….…….</w:t>
      </w:r>
      <w:proofErr w:type="gramEnd"/>
      <w:r>
        <w:rPr>
          <w:rFonts w:ascii="Arial" w:hAnsi="Arial" w:cs="Arial"/>
          <w:sz w:val="24"/>
          <w:szCs w:val="24"/>
        </w:rPr>
        <w:t>2</w:t>
      </w:r>
    </w:p>
    <w:p w14:paraId="34F56DA3"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Problema della Computer Vision in Robotica……………………………………………3</w:t>
      </w:r>
    </w:p>
    <w:p w14:paraId="34F56DA4" w14:textId="77777777" w:rsidR="004638E4" w:rsidRDefault="00531CE2">
      <w:pPr>
        <w:pStyle w:val="Paragrafoelenco"/>
        <w:numPr>
          <w:ilvl w:val="0"/>
          <w:numId w:val="1"/>
        </w:numPr>
        <w:spacing w:line="360" w:lineRule="auto"/>
        <w:jc w:val="both"/>
        <w:rPr>
          <w:rFonts w:ascii="Arial" w:hAnsi="Arial" w:cs="Arial"/>
          <w:sz w:val="24"/>
          <w:szCs w:val="24"/>
        </w:rPr>
      </w:pPr>
      <w:r>
        <w:rPr>
          <w:rFonts w:ascii="Arial" w:hAnsi="Arial" w:cs="Arial"/>
          <w:sz w:val="24"/>
          <w:szCs w:val="24"/>
        </w:rPr>
        <w:t xml:space="preserve">Il Modello </w:t>
      </w:r>
      <w:proofErr w:type="spellStart"/>
      <w:r>
        <w:rPr>
          <w:rFonts w:ascii="Arial" w:hAnsi="Arial" w:cs="Arial"/>
          <w:sz w:val="24"/>
          <w:szCs w:val="24"/>
        </w:rPr>
        <w:t>Pinhole</w:t>
      </w:r>
      <w:proofErr w:type="spellEnd"/>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4</w:t>
      </w:r>
    </w:p>
    <w:p w14:paraId="34F56DA5"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 xml:space="preserve">Descrizione del </w:t>
      </w:r>
      <w:r>
        <w:rPr>
          <w:rFonts w:ascii="Arial" w:hAnsi="Arial" w:cs="Arial"/>
          <w:sz w:val="24"/>
          <w:szCs w:val="24"/>
        </w:rPr>
        <w:t>Modello………………………………………………………………......5</w:t>
      </w:r>
    </w:p>
    <w:p w14:paraId="34F56DA6"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Equazioni principali del Modello……………………………………………………</w:t>
      </w:r>
      <w:proofErr w:type="gramStart"/>
      <w:r>
        <w:rPr>
          <w:rFonts w:ascii="Arial" w:hAnsi="Arial" w:cs="Arial"/>
          <w:sz w:val="24"/>
          <w:szCs w:val="24"/>
        </w:rPr>
        <w:t>…….</w:t>
      </w:r>
      <w:proofErr w:type="gramEnd"/>
      <w:r>
        <w:rPr>
          <w:rFonts w:ascii="Arial" w:hAnsi="Arial" w:cs="Arial"/>
          <w:sz w:val="24"/>
          <w:szCs w:val="24"/>
        </w:rPr>
        <w:t>5</w:t>
      </w:r>
    </w:p>
    <w:p w14:paraId="34F56DA7"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Esempio di un punto 3D proiettato nel piano immagine………………………</w:t>
      </w:r>
      <w:proofErr w:type="gramStart"/>
      <w:r>
        <w:rPr>
          <w:rFonts w:ascii="Arial" w:hAnsi="Arial" w:cs="Arial"/>
          <w:sz w:val="24"/>
          <w:szCs w:val="24"/>
        </w:rPr>
        <w:t>…….</w:t>
      </w:r>
      <w:proofErr w:type="gramEnd"/>
      <w:r>
        <w:rPr>
          <w:rFonts w:ascii="Arial" w:hAnsi="Arial" w:cs="Arial"/>
          <w:sz w:val="24"/>
          <w:szCs w:val="24"/>
        </w:rPr>
        <w:t>….9</w:t>
      </w:r>
    </w:p>
    <w:p w14:paraId="34F56DA8" w14:textId="77777777" w:rsidR="004638E4" w:rsidRDefault="00531CE2">
      <w:pPr>
        <w:pStyle w:val="Paragrafoelenco"/>
        <w:numPr>
          <w:ilvl w:val="0"/>
          <w:numId w:val="1"/>
        </w:numPr>
        <w:spacing w:line="360" w:lineRule="auto"/>
        <w:jc w:val="both"/>
        <w:rPr>
          <w:rFonts w:ascii="Arial" w:hAnsi="Arial" w:cs="Arial"/>
          <w:sz w:val="24"/>
          <w:szCs w:val="24"/>
        </w:rPr>
      </w:pPr>
      <w:r>
        <w:rPr>
          <w:rFonts w:ascii="Arial" w:hAnsi="Arial" w:cs="Arial"/>
          <w:sz w:val="24"/>
          <w:szCs w:val="24"/>
        </w:rPr>
        <w:t>Simulazione della proiezione di alcuni punti 3D su un piano immagine……………</w:t>
      </w:r>
      <w:proofErr w:type="gramStart"/>
      <w:r>
        <w:rPr>
          <w:rFonts w:ascii="Arial" w:hAnsi="Arial" w:cs="Arial"/>
          <w:sz w:val="24"/>
          <w:szCs w:val="24"/>
        </w:rPr>
        <w:t>…….</w:t>
      </w:r>
      <w:proofErr w:type="gramEnd"/>
      <w:r>
        <w:rPr>
          <w:rFonts w:ascii="Arial" w:hAnsi="Arial" w:cs="Arial"/>
          <w:sz w:val="24"/>
          <w:szCs w:val="24"/>
        </w:rPr>
        <w:t>11</w:t>
      </w:r>
    </w:p>
    <w:p w14:paraId="34F56DA9"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Spiegazione della Simulazione……………………………………………………</w:t>
      </w:r>
      <w:proofErr w:type="gramStart"/>
      <w:r>
        <w:rPr>
          <w:rFonts w:ascii="Arial" w:hAnsi="Arial" w:cs="Arial"/>
          <w:sz w:val="24"/>
          <w:szCs w:val="24"/>
        </w:rPr>
        <w:t>…….</w:t>
      </w:r>
      <w:proofErr w:type="gramEnd"/>
      <w:r>
        <w:rPr>
          <w:rFonts w:ascii="Arial" w:hAnsi="Arial" w:cs="Arial"/>
          <w:sz w:val="24"/>
          <w:szCs w:val="24"/>
        </w:rPr>
        <w:t>11</w:t>
      </w:r>
    </w:p>
    <w:p w14:paraId="34F56DAA"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Programma simulativo...…………………………</w:t>
      </w:r>
      <w:proofErr w:type="gramStart"/>
      <w:r>
        <w:rPr>
          <w:rFonts w:ascii="Arial" w:hAnsi="Arial" w:cs="Arial"/>
          <w:sz w:val="24"/>
          <w:szCs w:val="24"/>
        </w:rPr>
        <w:t>…….</w:t>
      </w:r>
      <w:proofErr w:type="gramEnd"/>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12</w:t>
      </w:r>
    </w:p>
    <w:p w14:paraId="34F56DAB"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Esempio pratico……………………………………………………………………</w:t>
      </w:r>
      <w:proofErr w:type="gramStart"/>
      <w:r>
        <w:rPr>
          <w:rFonts w:ascii="Arial" w:hAnsi="Arial" w:cs="Arial"/>
          <w:sz w:val="24"/>
          <w:szCs w:val="24"/>
        </w:rPr>
        <w:t>…….</w:t>
      </w:r>
      <w:proofErr w:type="gramEnd"/>
      <w:r>
        <w:rPr>
          <w:rFonts w:ascii="Arial" w:hAnsi="Arial" w:cs="Arial"/>
          <w:sz w:val="24"/>
          <w:szCs w:val="24"/>
        </w:rPr>
        <w:t>.13</w:t>
      </w:r>
    </w:p>
    <w:p w14:paraId="34F56DAC"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Spiegazione del risultato………………………………………………………………...14</w:t>
      </w:r>
    </w:p>
    <w:p w14:paraId="34F56DAD" w14:textId="77777777" w:rsidR="004638E4" w:rsidRDefault="00531CE2">
      <w:pPr>
        <w:pStyle w:val="Paragrafoelenco"/>
        <w:numPr>
          <w:ilvl w:val="0"/>
          <w:numId w:val="1"/>
        </w:numPr>
        <w:spacing w:line="360" w:lineRule="auto"/>
        <w:jc w:val="both"/>
        <w:rPr>
          <w:rFonts w:ascii="Arial" w:hAnsi="Arial" w:cs="Arial"/>
          <w:sz w:val="24"/>
          <w:szCs w:val="24"/>
        </w:rPr>
      </w:pPr>
      <w:r>
        <w:rPr>
          <w:rFonts w:ascii="Arial" w:hAnsi="Arial" w:cs="Arial"/>
          <w:sz w:val="24"/>
          <w:szCs w:val="24"/>
        </w:rPr>
        <w:t>Analisi e test su come cambiano le proiezioni al variare dei parametri intrinseci…</w:t>
      </w:r>
      <w:proofErr w:type="gramStart"/>
      <w:r>
        <w:rPr>
          <w:rFonts w:ascii="Arial" w:hAnsi="Arial" w:cs="Arial"/>
          <w:sz w:val="24"/>
          <w:szCs w:val="24"/>
        </w:rPr>
        <w:t>…….</w:t>
      </w:r>
      <w:proofErr w:type="gramEnd"/>
      <w:r>
        <w:rPr>
          <w:rFonts w:ascii="Arial" w:hAnsi="Arial" w:cs="Arial"/>
          <w:sz w:val="24"/>
          <w:szCs w:val="24"/>
        </w:rPr>
        <w:t>.15</w:t>
      </w:r>
    </w:p>
    <w:p w14:paraId="34F56DAE"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Analisi teorica………………………………………………………………………</w:t>
      </w:r>
      <w:proofErr w:type="gramStart"/>
      <w:r>
        <w:rPr>
          <w:rFonts w:ascii="Arial" w:hAnsi="Arial" w:cs="Arial"/>
          <w:sz w:val="24"/>
          <w:szCs w:val="24"/>
        </w:rPr>
        <w:t>…….</w:t>
      </w:r>
      <w:proofErr w:type="gramEnd"/>
      <w:r>
        <w:rPr>
          <w:rFonts w:ascii="Arial" w:hAnsi="Arial" w:cs="Arial"/>
          <w:sz w:val="24"/>
          <w:szCs w:val="24"/>
        </w:rPr>
        <w:t>.16</w:t>
      </w:r>
    </w:p>
    <w:p w14:paraId="34F56DAF"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Simulazione pratica………………………………………………………………………17</w:t>
      </w:r>
    </w:p>
    <w:p w14:paraId="34F56DB0" w14:textId="77777777" w:rsidR="004638E4" w:rsidRDefault="00531CE2">
      <w:pPr>
        <w:pStyle w:val="Paragrafoelenco"/>
        <w:numPr>
          <w:ilvl w:val="1"/>
          <w:numId w:val="1"/>
        </w:numPr>
        <w:spacing w:line="360" w:lineRule="auto"/>
        <w:jc w:val="both"/>
        <w:rPr>
          <w:rFonts w:ascii="Arial" w:hAnsi="Arial" w:cs="Arial"/>
          <w:sz w:val="24"/>
          <w:szCs w:val="24"/>
        </w:rPr>
      </w:pPr>
      <w:r>
        <w:rPr>
          <w:rFonts w:ascii="Arial" w:hAnsi="Arial" w:cs="Arial"/>
          <w:sz w:val="24"/>
          <w:szCs w:val="24"/>
        </w:rPr>
        <w:t>Osservazione sui risultati…………………………………………………………</w:t>
      </w:r>
      <w:proofErr w:type="gramStart"/>
      <w:r>
        <w:rPr>
          <w:rFonts w:ascii="Arial" w:hAnsi="Arial" w:cs="Arial"/>
          <w:sz w:val="24"/>
          <w:szCs w:val="24"/>
        </w:rPr>
        <w:t>…….</w:t>
      </w:r>
      <w:proofErr w:type="gramEnd"/>
      <w:r>
        <w:rPr>
          <w:rFonts w:ascii="Arial" w:hAnsi="Arial" w:cs="Arial"/>
          <w:sz w:val="24"/>
          <w:szCs w:val="24"/>
        </w:rPr>
        <w:t>.18</w:t>
      </w:r>
    </w:p>
    <w:p w14:paraId="34F56DB1" w14:textId="77777777" w:rsidR="004638E4" w:rsidRDefault="00531CE2">
      <w:pPr>
        <w:pStyle w:val="Paragrafoelenco"/>
        <w:numPr>
          <w:ilvl w:val="0"/>
          <w:numId w:val="1"/>
        </w:numPr>
        <w:spacing w:line="360" w:lineRule="auto"/>
        <w:jc w:val="both"/>
        <w:rPr>
          <w:rFonts w:ascii="Arial" w:hAnsi="Arial" w:cs="Arial"/>
          <w:sz w:val="24"/>
          <w:szCs w:val="24"/>
        </w:rPr>
      </w:pPr>
      <w:r>
        <w:rPr>
          <w:rFonts w:ascii="Arial" w:hAnsi="Arial" w:cs="Arial"/>
          <w:sz w:val="24"/>
          <w:szCs w:val="24"/>
        </w:rPr>
        <w:t>Conclusioni………………………………………………………………………………</w:t>
      </w:r>
      <w:proofErr w:type="gramStart"/>
      <w:r>
        <w:rPr>
          <w:rFonts w:ascii="Arial" w:hAnsi="Arial" w:cs="Arial"/>
          <w:sz w:val="24"/>
          <w:szCs w:val="24"/>
        </w:rPr>
        <w:t>…….</w:t>
      </w:r>
      <w:proofErr w:type="gramEnd"/>
      <w:r>
        <w:rPr>
          <w:rFonts w:ascii="Arial" w:hAnsi="Arial" w:cs="Arial"/>
          <w:sz w:val="24"/>
          <w:szCs w:val="24"/>
        </w:rPr>
        <w:t>19</w:t>
      </w:r>
    </w:p>
    <w:p w14:paraId="34F56DB2" w14:textId="77777777" w:rsidR="004638E4" w:rsidRDefault="00531CE2">
      <w:pPr>
        <w:pStyle w:val="Paragrafoelenco"/>
        <w:numPr>
          <w:ilvl w:val="0"/>
          <w:numId w:val="1"/>
        </w:numPr>
        <w:spacing w:line="360" w:lineRule="auto"/>
        <w:jc w:val="both"/>
        <w:rPr>
          <w:rFonts w:ascii="Arial" w:hAnsi="Arial" w:cs="Arial"/>
          <w:sz w:val="24"/>
          <w:szCs w:val="24"/>
        </w:rPr>
      </w:pPr>
      <w:r>
        <w:rPr>
          <w:rFonts w:ascii="Arial" w:hAnsi="Arial" w:cs="Arial"/>
          <w:sz w:val="24"/>
          <w:szCs w:val="24"/>
        </w:rPr>
        <w:t>Bibliografia………………………………………………………………………………</w:t>
      </w:r>
      <w:proofErr w:type="gramStart"/>
      <w:r>
        <w:rPr>
          <w:rFonts w:ascii="Arial" w:hAnsi="Arial" w:cs="Arial"/>
          <w:sz w:val="24"/>
          <w:szCs w:val="24"/>
        </w:rPr>
        <w:t>…….</w:t>
      </w:r>
      <w:proofErr w:type="gramEnd"/>
      <w:r>
        <w:rPr>
          <w:rFonts w:ascii="Arial" w:hAnsi="Arial" w:cs="Arial"/>
          <w:sz w:val="24"/>
          <w:szCs w:val="24"/>
        </w:rPr>
        <w:t>.20</w:t>
      </w:r>
    </w:p>
    <w:p w14:paraId="34F56DB3" w14:textId="77777777" w:rsidR="004638E4" w:rsidRDefault="00531CE2">
      <w:pPr>
        <w:pStyle w:val="Paragrafoelenco"/>
        <w:numPr>
          <w:ilvl w:val="0"/>
          <w:numId w:val="1"/>
        </w:numPr>
        <w:spacing w:line="360" w:lineRule="auto"/>
        <w:jc w:val="both"/>
        <w:rPr>
          <w:rFonts w:ascii="Arial" w:hAnsi="Arial" w:cs="Arial"/>
          <w:sz w:val="24"/>
          <w:szCs w:val="24"/>
        </w:rPr>
      </w:pPr>
      <w:r>
        <w:rPr>
          <w:rFonts w:ascii="Arial" w:hAnsi="Arial" w:cs="Arial"/>
          <w:sz w:val="24"/>
          <w:szCs w:val="24"/>
        </w:rPr>
        <w:t>Sitografia…………………………………………………………………………………</w:t>
      </w:r>
      <w:proofErr w:type="gramStart"/>
      <w:r>
        <w:rPr>
          <w:rFonts w:ascii="Arial" w:hAnsi="Arial" w:cs="Arial"/>
          <w:sz w:val="24"/>
          <w:szCs w:val="24"/>
        </w:rPr>
        <w:t>…….</w:t>
      </w:r>
      <w:proofErr w:type="gramEnd"/>
      <w:r>
        <w:rPr>
          <w:rFonts w:ascii="Arial" w:hAnsi="Arial" w:cs="Arial"/>
          <w:sz w:val="24"/>
          <w:szCs w:val="24"/>
        </w:rPr>
        <w:t>21</w:t>
      </w:r>
    </w:p>
    <w:p w14:paraId="34F56DB4" w14:textId="77777777" w:rsidR="004638E4" w:rsidRDefault="004638E4">
      <w:pPr>
        <w:spacing w:line="360" w:lineRule="auto"/>
        <w:jc w:val="both"/>
        <w:rPr>
          <w:rFonts w:ascii="Arial" w:hAnsi="Arial" w:cs="Arial"/>
          <w:sz w:val="24"/>
          <w:szCs w:val="24"/>
        </w:rPr>
      </w:pPr>
    </w:p>
    <w:p w14:paraId="34F56DB5" w14:textId="77777777" w:rsidR="004638E4" w:rsidRDefault="004638E4">
      <w:pPr>
        <w:spacing w:line="360" w:lineRule="auto"/>
        <w:jc w:val="both"/>
        <w:rPr>
          <w:rFonts w:ascii="Arial" w:hAnsi="Arial" w:cs="Arial"/>
          <w:sz w:val="24"/>
          <w:szCs w:val="24"/>
        </w:rPr>
      </w:pPr>
    </w:p>
    <w:p w14:paraId="34F56DB6" w14:textId="77777777" w:rsidR="004638E4" w:rsidRDefault="004638E4">
      <w:pPr>
        <w:spacing w:line="360" w:lineRule="auto"/>
        <w:jc w:val="both"/>
        <w:rPr>
          <w:rFonts w:ascii="Arial" w:hAnsi="Arial" w:cs="Arial"/>
          <w:sz w:val="24"/>
          <w:szCs w:val="24"/>
        </w:rPr>
      </w:pPr>
    </w:p>
    <w:p w14:paraId="34F56DB7" w14:textId="77777777" w:rsidR="004638E4" w:rsidRDefault="004638E4">
      <w:pPr>
        <w:spacing w:line="360" w:lineRule="auto"/>
        <w:jc w:val="both"/>
        <w:rPr>
          <w:rFonts w:ascii="Arial" w:hAnsi="Arial" w:cs="Arial"/>
          <w:sz w:val="24"/>
          <w:szCs w:val="24"/>
        </w:rPr>
      </w:pPr>
    </w:p>
    <w:p w14:paraId="34F56DB8" w14:textId="77777777" w:rsidR="004638E4" w:rsidRDefault="004638E4">
      <w:pPr>
        <w:spacing w:line="360" w:lineRule="auto"/>
        <w:jc w:val="both"/>
        <w:rPr>
          <w:rFonts w:ascii="Arial" w:hAnsi="Arial" w:cs="Arial"/>
          <w:sz w:val="24"/>
          <w:szCs w:val="24"/>
        </w:rPr>
      </w:pPr>
    </w:p>
    <w:p w14:paraId="34F56DB9" w14:textId="77777777" w:rsidR="004638E4" w:rsidRDefault="004638E4">
      <w:pPr>
        <w:spacing w:line="360" w:lineRule="auto"/>
        <w:jc w:val="both"/>
        <w:rPr>
          <w:rFonts w:ascii="Arial" w:hAnsi="Arial" w:cs="Arial"/>
          <w:sz w:val="24"/>
          <w:szCs w:val="24"/>
        </w:rPr>
      </w:pPr>
    </w:p>
    <w:p w14:paraId="34F56DBA" w14:textId="77777777" w:rsidR="004638E4" w:rsidRDefault="004638E4">
      <w:pPr>
        <w:spacing w:line="360" w:lineRule="auto"/>
        <w:jc w:val="both"/>
        <w:rPr>
          <w:rFonts w:ascii="Arial" w:hAnsi="Arial" w:cs="Arial"/>
          <w:sz w:val="24"/>
          <w:szCs w:val="24"/>
        </w:rPr>
      </w:pPr>
    </w:p>
    <w:p w14:paraId="34F56DBB" w14:textId="77777777" w:rsidR="004638E4" w:rsidRDefault="004638E4">
      <w:pPr>
        <w:spacing w:line="360" w:lineRule="auto"/>
        <w:jc w:val="both"/>
        <w:rPr>
          <w:rFonts w:ascii="Arial" w:hAnsi="Arial" w:cs="Arial"/>
          <w:sz w:val="24"/>
          <w:szCs w:val="24"/>
        </w:rPr>
      </w:pPr>
    </w:p>
    <w:p w14:paraId="34F56DBC" w14:textId="77777777" w:rsidR="004638E4" w:rsidRDefault="004638E4">
      <w:pPr>
        <w:spacing w:line="360" w:lineRule="auto"/>
        <w:jc w:val="both"/>
        <w:rPr>
          <w:rFonts w:ascii="Arial" w:hAnsi="Arial" w:cs="Arial"/>
          <w:sz w:val="24"/>
          <w:szCs w:val="24"/>
        </w:rPr>
      </w:pPr>
    </w:p>
    <w:p w14:paraId="34F56DBD" w14:textId="77777777" w:rsidR="004638E4" w:rsidRDefault="004638E4">
      <w:pPr>
        <w:spacing w:line="360" w:lineRule="auto"/>
        <w:jc w:val="both"/>
        <w:rPr>
          <w:rFonts w:ascii="Arial" w:hAnsi="Arial" w:cs="Arial"/>
          <w:sz w:val="24"/>
          <w:szCs w:val="24"/>
        </w:rPr>
      </w:pPr>
    </w:p>
    <w:p w14:paraId="34F56DBE" w14:textId="77777777" w:rsidR="004638E4" w:rsidRDefault="004638E4">
      <w:pPr>
        <w:spacing w:line="360" w:lineRule="auto"/>
        <w:jc w:val="both"/>
        <w:rPr>
          <w:rFonts w:ascii="Arial" w:hAnsi="Arial" w:cs="Arial"/>
          <w:sz w:val="24"/>
          <w:szCs w:val="24"/>
        </w:rPr>
      </w:pPr>
    </w:p>
    <w:p w14:paraId="34F56DBF" w14:textId="77777777" w:rsidR="004638E4" w:rsidRDefault="00531CE2">
      <w:pPr>
        <w:spacing w:line="360" w:lineRule="auto"/>
        <w:jc w:val="both"/>
        <w:rPr>
          <w:rFonts w:ascii="Arial" w:hAnsi="Arial" w:cs="Arial"/>
          <w:b/>
          <w:bCs/>
          <w:sz w:val="24"/>
          <w:szCs w:val="24"/>
        </w:rPr>
      </w:pPr>
      <w:r>
        <w:rPr>
          <w:rFonts w:ascii="Arial" w:hAnsi="Arial" w:cs="Arial"/>
          <w:b/>
          <w:bCs/>
          <w:sz w:val="24"/>
          <w:szCs w:val="24"/>
        </w:rPr>
        <w:t>Capitolo 1: Introduzione e obbiettivi della tesi</w:t>
      </w:r>
    </w:p>
    <w:p w14:paraId="34F56DC0" w14:textId="77777777" w:rsidR="004638E4" w:rsidRDefault="00531CE2">
      <w:pPr>
        <w:spacing w:line="360" w:lineRule="auto"/>
        <w:jc w:val="both"/>
        <w:rPr>
          <w:rFonts w:ascii="Arial" w:hAnsi="Arial" w:cs="Arial"/>
          <w:sz w:val="24"/>
          <w:szCs w:val="24"/>
        </w:rPr>
      </w:pPr>
      <w:r>
        <w:rPr>
          <w:rFonts w:ascii="Arial" w:hAnsi="Arial" w:cs="Arial"/>
          <w:sz w:val="24"/>
          <w:szCs w:val="24"/>
        </w:rPr>
        <w:t xml:space="preserve">In questa tesi ci proponiamo di analizzare in profondità il modello </w:t>
      </w:r>
      <w:proofErr w:type="spellStart"/>
      <w:r>
        <w:rPr>
          <w:rFonts w:ascii="Arial" w:hAnsi="Arial" w:cs="Arial"/>
          <w:sz w:val="24"/>
          <w:szCs w:val="24"/>
        </w:rPr>
        <w:t>pinhole</w:t>
      </w:r>
      <w:proofErr w:type="spellEnd"/>
      <w:r>
        <w:rPr>
          <w:rFonts w:ascii="Arial" w:hAnsi="Arial" w:cs="Arial"/>
          <w:sz w:val="24"/>
          <w:szCs w:val="24"/>
        </w:rPr>
        <w:t xml:space="preserve"> di proiezione prospettica, partendo dalla sua formulazione teorica fino alla sua implementazione pratica e all’analisi di come le variazioni dei parametri intrinseci influenzino l’immagine ottenuta. Nel dettaglio:</w:t>
      </w:r>
    </w:p>
    <w:p w14:paraId="34F56DC1" w14:textId="77777777" w:rsidR="004638E4" w:rsidRDefault="00531CE2">
      <w:pPr>
        <w:numPr>
          <w:ilvl w:val="0"/>
          <w:numId w:val="2"/>
        </w:numPr>
        <w:spacing w:line="360" w:lineRule="auto"/>
        <w:jc w:val="both"/>
      </w:pPr>
      <w:r>
        <w:rPr>
          <w:rFonts w:ascii="Arial" w:hAnsi="Arial" w:cs="Arial"/>
          <w:b/>
          <w:bCs/>
          <w:sz w:val="24"/>
          <w:szCs w:val="24"/>
        </w:rPr>
        <w:t>Definizione e fondamenti teorici:</w:t>
      </w:r>
      <w:r>
        <w:rPr>
          <w:rFonts w:ascii="Arial" w:hAnsi="Arial" w:cs="Arial"/>
          <w:sz w:val="24"/>
          <w:szCs w:val="24"/>
        </w:rPr>
        <w:t xml:space="preserve"> Illustreremo il modello </w:t>
      </w:r>
      <w:proofErr w:type="spellStart"/>
      <w:r>
        <w:rPr>
          <w:rFonts w:ascii="Arial" w:hAnsi="Arial" w:cs="Arial"/>
          <w:sz w:val="24"/>
          <w:szCs w:val="24"/>
        </w:rPr>
        <w:t>pinhole</w:t>
      </w:r>
      <w:proofErr w:type="spellEnd"/>
      <w:r>
        <w:rPr>
          <w:rFonts w:ascii="Arial" w:hAnsi="Arial" w:cs="Arial"/>
          <w:sz w:val="24"/>
          <w:szCs w:val="24"/>
        </w:rPr>
        <w:t>, ne ricaveremo le equazioni principali e presenteremo un esempio numerico di proiezione di un punto 3D sul piano immagine.</w:t>
      </w:r>
    </w:p>
    <w:p w14:paraId="34F56DC2" w14:textId="77777777" w:rsidR="004638E4" w:rsidRDefault="00531CE2">
      <w:pPr>
        <w:numPr>
          <w:ilvl w:val="0"/>
          <w:numId w:val="2"/>
        </w:numPr>
        <w:spacing w:line="360" w:lineRule="auto"/>
        <w:jc w:val="both"/>
      </w:pPr>
      <w:r>
        <w:rPr>
          <w:rFonts w:ascii="Arial" w:hAnsi="Arial" w:cs="Arial"/>
          <w:b/>
          <w:bCs/>
          <w:sz w:val="24"/>
          <w:szCs w:val="24"/>
        </w:rPr>
        <w:t>Simulazione pratica:</w:t>
      </w:r>
      <w:r>
        <w:rPr>
          <w:rFonts w:ascii="Arial" w:hAnsi="Arial" w:cs="Arial"/>
          <w:sz w:val="24"/>
          <w:szCs w:val="24"/>
        </w:rPr>
        <w:t xml:space="preserve"> Realizzeremo un Python/Matlab per simulare la proiezione di un insieme di punti nello spazio, analizzando passo per passo impostazione dei dati, esecuzione e interpretazione dei risultati.</w:t>
      </w:r>
    </w:p>
    <w:p w14:paraId="34F56DC3" w14:textId="77777777" w:rsidR="004638E4" w:rsidRDefault="00531CE2">
      <w:pPr>
        <w:numPr>
          <w:ilvl w:val="0"/>
          <w:numId w:val="2"/>
        </w:numPr>
        <w:spacing w:line="360" w:lineRule="auto"/>
        <w:jc w:val="both"/>
      </w:pPr>
      <w:r>
        <w:rPr>
          <w:rFonts w:ascii="Arial" w:hAnsi="Arial" w:cs="Arial"/>
          <w:b/>
          <w:bCs/>
          <w:sz w:val="24"/>
          <w:szCs w:val="24"/>
        </w:rPr>
        <w:t>Sensibilità ai parametri intrinseci:</w:t>
      </w:r>
      <w:r>
        <w:rPr>
          <w:rFonts w:ascii="Arial" w:hAnsi="Arial" w:cs="Arial"/>
          <w:sz w:val="24"/>
          <w:szCs w:val="24"/>
        </w:rPr>
        <w:t xml:space="preserve"> Studieremo teoricamente come variazioni di lunghezza focale e centro principale modifichino la proiezione e lo verificheremo sperimentalmente attraverso ulteriori simulazioni.</w:t>
      </w:r>
    </w:p>
    <w:p w14:paraId="34F56DC4" w14:textId="77777777" w:rsidR="004638E4" w:rsidRDefault="004638E4">
      <w:pPr>
        <w:spacing w:line="360" w:lineRule="auto"/>
        <w:jc w:val="both"/>
        <w:rPr>
          <w:rFonts w:ascii="Arial" w:hAnsi="Arial" w:cs="Arial"/>
          <w:sz w:val="24"/>
          <w:szCs w:val="24"/>
        </w:rPr>
      </w:pPr>
    </w:p>
    <w:p w14:paraId="34F56DC5" w14:textId="77777777" w:rsidR="004638E4" w:rsidRDefault="00531CE2">
      <w:pPr>
        <w:spacing w:line="360" w:lineRule="auto"/>
        <w:jc w:val="both"/>
        <w:rPr>
          <w:rFonts w:ascii="Arial" w:hAnsi="Arial" w:cs="Arial"/>
          <w:sz w:val="24"/>
          <w:szCs w:val="24"/>
        </w:rPr>
      </w:pPr>
      <w:r>
        <w:rPr>
          <w:rFonts w:ascii="Arial" w:hAnsi="Arial" w:cs="Arial"/>
          <w:sz w:val="24"/>
          <w:szCs w:val="24"/>
        </w:rPr>
        <w:t>Gli obiettivi principali di questo lavoro sono quindi:</w:t>
      </w:r>
    </w:p>
    <w:p w14:paraId="34F56DC6" w14:textId="77777777" w:rsidR="004638E4" w:rsidRDefault="00531CE2">
      <w:pPr>
        <w:numPr>
          <w:ilvl w:val="0"/>
          <w:numId w:val="3"/>
        </w:numPr>
        <w:spacing w:line="360" w:lineRule="auto"/>
        <w:jc w:val="both"/>
        <w:rPr>
          <w:rFonts w:ascii="Arial" w:hAnsi="Arial" w:cs="Arial"/>
          <w:sz w:val="24"/>
          <w:szCs w:val="24"/>
        </w:rPr>
      </w:pPr>
      <w:r>
        <w:rPr>
          <w:rFonts w:ascii="Arial" w:hAnsi="Arial" w:cs="Arial"/>
          <w:sz w:val="24"/>
          <w:szCs w:val="24"/>
        </w:rPr>
        <w:t xml:space="preserve">Comprendere in modo rigoroso il funzionamento del modello </w:t>
      </w:r>
      <w:proofErr w:type="spellStart"/>
      <w:r>
        <w:rPr>
          <w:rFonts w:ascii="Arial" w:hAnsi="Arial" w:cs="Arial"/>
          <w:sz w:val="24"/>
          <w:szCs w:val="24"/>
        </w:rPr>
        <w:t>pinhole</w:t>
      </w:r>
      <w:proofErr w:type="spellEnd"/>
      <w:r>
        <w:rPr>
          <w:rFonts w:ascii="Arial" w:hAnsi="Arial" w:cs="Arial"/>
          <w:sz w:val="24"/>
          <w:szCs w:val="24"/>
        </w:rPr>
        <w:t>.</w:t>
      </w:r>
    </w:p>
    <w:p w14:paraId="34F56DC7" w14:textId="77777777" w:rsidR="004638E4" w:rsidRDefault="00531CE2">
      <w:pPr>
        <w:numPr>
          <w:ilvl w:val="0"/>
          <w:numId w:val="3"/>
        </w:numPr>
        <w:spacing w:line="360" w:lineRule="auto"/>
        <w:jc w:val="both"/>
        <w:rPr>
          <w:rFonts w:ascii="Arial" w:hAnsi="Arial" w:cs="Arial"/>
          <w:sz w:val="24"/>
          <w:szCs w:val="24"/>
        </w:rPr>
      </w:pPr>
      <w:r>
        <w:rPr>
          <w:rFonts w:ascii="Arial" w:hAnsi="Arial" w:cs="Arial"/>
          <w:sz w:val="24"/>
          <w:szCs w:val="24"/>
        </w:rPr>
        <w:t xml:space="preserve">Testare un ambiente di simulazione che </w:t>
      </w:r>
      <w:r>
        <w:rPr>
          <w:rFonts w:ascii="Arial" w:hAnsi="Arial" w:cs="Arial"/>
          <w:sz w:val="24"/>
          <w:szCs w:val="24"/>
        </w:rPr>
        <w:t>permetta di mettere immediatamente in pratica i concetti teorici.</w:t>
      </w:r>
    </w:p>
    <w:p w14:paraId="34F56DC8" w14:textId="77777777" w:rsidR="004638E4" w:rsidRDefault="00531CE2">
      <w:pPr>
        <w:numPr>
          <w:ilvl w:val="0"/>
          <w:numId w:val="3"/>
        </w:numPr>
        <w:spacing w:line="360" w:lineRule="auto"/>
        <w:jc w:val="both"/>
        <w:rPr>
          <w:rFonts w:ascii="Arial" w:hAnsi="Arial" w:cs="Arial"/>
          <w:sz w:val="24"/>
          <w:szCs w:val="24"/>
        </w:rPr>
      </w:pPr>
      <w:r>
        <w:rPr>
          <w:rFonts w:ascii="Arial" w:hAnsi="Arial" w:cs="Arial"/>
          <w:sz w:val="24"/>
          <w:szCs w:val="24"/>
        </w:rPr>
        <w:t>Valutare l’impatto dei parametri intrinseci, concludendo indicazioni utili per la calibrazione di sistemi di visione robotica.</w:t>
      </w:r>
    </w:p>
    <w:p w14:paraId="34F56DC9" w14:textId="77777777" w:rsidR="004638E4" w:rsidRDefault="00531CE2">
      <w:pPr>
        <w:spacing w:line="360" w:lineRule="auto"/>
        <w:jc w:val="both"/>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br/>
      </w:r>
    </w:p>
    <w:p w14:paraId="34F56DCA" w14:textId="77777777" w:rsidR="004638E4" w:rsidRDefault="00531CE2">
      <w:pPr>
        <w:spacing w:line="360" w:lineRule="auto"/>
        <w:jc w:val="both"/>
      </w:pPr>
      <w:r>
        <w:rPr>
          <w:rFonts w:ascii="Arial" w:hAnsi="Arial" w:cs="Arial"/>
          <w:b/>
          <w:bCs/>
          <w:sz w:val="24"/>
          <w:szCs w:val="24"/>
        </w:rPr>
        <w:lastRenderedPageBreak/>
        <w:t xml:space="preserve">1.1: </w:t>
      </w:r>
      <w:r>
        <w:rPr>
          <w:rFonts w:ascii="Arial" w:hAnsi="Arial" w:cs="Arial"/>
          <w:sz w:val="24"/>
          <w:szCs w:val="24"/>
        </w:rPr>
        <w:t>Problema della Computer Vision in Robotica</w:t>
      </w:r>
    </w:p>
    <w:p w14:paraId="34F56DCB" w14:textId="77777777" w:rsidR="004638E4" w:rsidRDefault="00531CE2">
      <w:pPr>
        <w:spacing w:line="360" w:lineRule="auto"/>
        <w:jc w:val="both"/>
        <w:rPr>
          <w:rFonts w:ascii="Arial" w:hAnsi="Arial" w:cs="Arial"/>
          <w:sz w:val="24"/>
          <w:szCs w:val="24"/>
        </w:rPr>
      </w:pPr>
      <w:r>
        <w:rPr>
          <w:rFonts w:ascii="Arial" w:hAnsi="Arial" w:cs="Arial"/>
          <w:sz w:val="24"/>
          <w:szCs w:val="24"/>
        </w:rPr>
        <w:t>La Computer Vision in robotica si occupa di dotare i sistemi automatizzati della capacità di “vedere” e interpretare l’ambiente circostante a partire da immagini acquisite da sensori ottici. In pratica, un robot deve:</w:t>
      </w:r>
    </w:p>
    <w:p w14:paraId="34F56DCC" w14:textId="77777777" w:rsidR="004638E4" w:rsidRDefault="00531CE2">
      <w:pPr>
        <w:numPr>
          <w:ilvl w:val="0"/>
          <w:numId w:val="4"/>
        </w:numPr>
        <w:spacing w:line="360" w:lineRule="auto"/>
        <w:jc w:val="both"/>
        <w:rPr>
          <w:rFonts w:ascii="Arial" w:hAnsi="Arial" w:cs="Arial"/>
          <w:sz w:val="24"/>
          <w:szCs w:val="24"/>
        </w:rPr>
      </w:pPr>
      <w:r>
        <w:rPr>
          <w:rFonts w:ascii="Arial" w:hAnsi="Arial" w:cs="Arial"/>
          <w:sz w:val="24"/>
          <w:szCs w:val="24"/>
        </w:rPr>
        <w:t>Rilevare e segmentare oggetti nella scena, per riconoscere pezzi, ostacoli o target di manipolazione.</w:t>
      </w:r>
    </w:p>
    <w:p w14:paraId="34F56DCD" w14:textId="77777777" w:rsidR="004638E4" w:rsidRDefault="00531CE2">
      <w:pPr>
        <w:numPr>
          <w:ilvl w:val="0"/>
          <w:numId w:val="4"/>
        </w:numPr>
        <w:spacing w:line="360" w:lineRule="auto"/>
        <w:jc w:val="both"/>
        <w:rPr>
          <w:rFonts w:ascii="Arial" w:hAnsi="Arial" w:cs="Arial"/>
          <w:sz w:val="24"/>
          <w:szCs w:val="24"/>
        </w:rPr>
      </w:pPr>
      <w:r>
        <w:rPr>
          <w:rFonts w:ascii="Arial" w:hAnsi="Arial" w:cs="Arial"/>
          <w:sz w:val="24"/>
          <w:szCs w:val="24"/>
        </w:rPr>
        <w:t>Ricostruire la geometria 3D dell’ambiente, utile per la navigazione e la pianificazione di traiettorie.</w:t>
      </w:r>
    </w:p>
    <w:p w14:paraId="34F56DCE" w14:textId="77777777" w:rsidR="004638E4" w:rsidRDefault="00531CE2">
      <w:pPr>
        <w:numPr>
          <w:ilvl w:val="0"/>
          <w:numId w:val="4"/>
        </w:numPr>
        <w:spacing w:line="360" w:lineRule="auto"/>
        <w:jc w:val="both"/>
        <w:rPr>
          <w:rFonts w:ascii="Arial" w:hAnsi="Arial" w:cs="Arial"/>
          <w:sz w:val="24"/>
          <w:szCs w:val="24"/>
        </w:rPr>
      </w:pPr>
      <w:r>
        <w:rPr>
          <w:rFonts w:ascii="Arial" w:hAnsi="Arial" w:cs="Arial"/>
          <w:sz w:val="24"/>
          <w:szCs w:val="24"/>
        </w:rPr>
        <w:t>Stimare la propria posa (localizzazione e orientamento) rispetto a marcatori o caratteristiche note.</w:t>
      </w:r>
    </w:p>
    <w:p w14:paraId="34F56DCF" w14:textId="77777777" w:rsidR="004638E4" w:rsidRDefault="00531CE2">
      <w:pPr>
        <w:numPr>
          <w:ilvl w:val="0"/>
          <w:numId w:val="4"/>
        </w:numPr>
        <w:spacing w:line="360" w:lineRule="auto"/>
        <w:jc w:val="both"/>
        <w:rPr>
          <w:rFonts w:ascii="Arial" w:hAnsi="Arial" w:cs="Arial"/>
          <w:sz w:val="24"/>
          <w:szCs w:val="24"/>
        </w:rPr>
      </w:pPr>
      <w:r>
        <w:rPr>
          <w:rFonts w:ascii="Arial" w:hAnsi="Arial" w:cs="Arial"/>
          <w:sz w:val="24"/>
          <w:szCs w:val="24"/>
        </w:rPr>
        <w:t>Calibrare i parametri intrinseci ed estrinseci (posizione e orientamento della camera) per garantire accuratezza metrica delle misure.</w:t>
      </w:r>
    </w:p>
    <w:p w14:paraId="34F56DD0" w14:textId="77777777" w:rsidR="004638E4" w:rsidRDefault="00531CE2">
      <w:pPr>
        <w:spacing w:line="360" w:lineRule="auto"/>
        <w:jc w:val="both"/>
        <w:rPr>
          <w:rFonts w:ascii="Arial" w:hAnsi="Arial" w:cs="Arial"/>
          <w:sz w:val="24"/>
          <w:szCs w:val="24"/>
        </w:rPr>
      </w:pPr>
      <w:r>
        <w:rPr>
          <w:rFonts w:ascii="Arial" w:hAnsi="Arial" w:cs="Arial"/>
          <w:sz w:val="24"/>
          <w:szCs w:val="24"/>
        </w:rPr>
        <w:t xml:space="preserve">Risolvere questi problemi è essenziale per applicazioni che vanno dalla manipolazione di oggetti in linee di produzione all’esplorazione autonoma in ambienti non strutturati fino ad arrivare ad applicazioni in campo medico. </w:t>
      </w:r>
    </w:p>
    <w:p w14:paraId="34F56DD1" w14:textId="77777777" w:rsidR="004638E4" w:rsidRDefault="004638E4">
      <w:pPr>
        <w:spacing w:line="360" w:lineRule="auto"/>
        <w:jc w:val="both"/>
        <w:rPr>
          <w:rFonts w:ascii="Arial" w:hAnsi="Arial" w:cs="Arial"/>
          <w:sz w:val="24"/>
          <w:szCs w:val="24"/>
        </w:rPr>
      </w:pPr>
    </w:p>
    <w:p w14:paraId="34F56DD2" w14:textId="77777777" w:rsidR="004638E4" w:rsidRDefault="00531CE2">
      <w:pPr>
        <w:keepNext/>
        <w:spacing w:line="360" w:lineRule="auto"/>
        <w:jc w:val="both"/>
      </w:pPr>
      <w:r>
        <w:rPr>
          <w:rFonts w:ascii="Arial" w:hAnsi="Arial" w:cs="Arial"/>
          <w:noProof/>
        </w:rPr>
        <mc:AlternateContent>
          <mc:Choice Requires="wps">
            <w:drawing>
              <wp:anchor distT="0" distB="0" distL="114300" distR="114300" simplePos="0" relativeHeight="251660288" behindDoc="0" locked="0" layoutInCell="1" allowOverlap="1" wp14:anchorId="34F56DA2" wp14:editId="34F56DA3">
                <wp:simplePos x="0" y="0"/>
                <wp:positionH relativeFrom="margin">
                  <wp:posOffset>3343274</wp:posOffset>
                </wp:positionH>
                <wp:positionV relativeFrom="paragraph">
                  <wp:posOffset>452115</wp:posOffset>
                </wp:positionV>
                <wp:extent cx="2651760" cy="838203"/>
                <wp:effectExtent l="0" t="0" r="0" b="0"/>
                <wp:wrapSquare wrapText="bothSides"/>
                <wp:docPr id="474711074" name="Casella di testo 1"/>
                <wp:cNvGraphicFramePr/>
                <a:graphic xmlns:a="http://schemas.openxmlformats.org/drawingml/2006/main">
                  <a:graphicData uri="http://schemas.microsoft.com/office/word/2010/wordprocessingShape">
                    <wps:wsp>
                      <wps:cNvSpPr txBox="1"/>
                      <wps:spPr>
                        <a:xfrm>
                          <a:off x="0" y="0"/>
                          <a:ext cx="2651760" cy="838203"/>
                        </a:xfrm>
                        <a:prstGeom prst="rect">
                          <a:avLst/>
                        </a:prstGeom>
                        <a:solidFill>
                          <a:srgbClr val="FFFFFF"/>
                        </a:solidFill>
                        <a:ln>
                          <a:noFill/>
                          <a:prstDash/>
                        </a:ln>
                      </wps:spPr>
                      <wps:txbx>
                        <w:txbxContent>
                          <w:p w14:paraId="34F56DB4" w14:textId="77777777" w:rsidR="004638E4" w:rsidRDefault="00531CE2">
                            <w:pPr>
                              <w:pStyle w:val="Didascalia"/>
                              <w:spacing w:line="360" w:lineRule="auto"/>
                              <w:jc w:val="both"/>
                            </w:pPr>
                            <w:r>
                              <w:t xml:space="preserve">Figura: Nuvola di punti 3D ricostruita di un busto umano a partire da più immagini, esempio di </w:t>
                            </w:r>
                            <w:proofErr w:type="spellStart"/>
                            <w:r>
                              <w:t>Structure</w:t>
                            </w:r>
                            <w:proofErr w:type="spellEnd"/>
                            <w:r>
                              <w:t>-from-Motion (</w:t>
                            </w:r>
                            <w:proofErr w:type="spellStart"/>
                            <w:r>
                              <w:t>SfM</w:t>
                            </w:r>
                            <w:proofErr w:type="spellEnd"/>
                            <w:r>
                              <w:t xml:space="preserve">), si basa esplicitamente sul modello </w:t>
                            </w:r>
                            <w:proofErr w:type="spellStart"/>
                            <w:r>
                              <w:t>pinhole</w:t>
                            </w:r>
                            <w:proofErr w:type="spellEnd"/>
                            <w:r>
                              <w:t xml:space="preserve"> come modello di imaging di riferimento.</w:t>
                            </w:r>
                          </w:p>
                        </w:txbxContent>
                      </wps:txbx>
                      <wps:bodyPr vert="horz" wrap="square" lIns="0" tIns="0" rIns="0" bIns="0" anchor="t" anchorCtr="0" compatLnSpc="1">
                        <a:noAutofit/>
                      </wps:bodyPr>
                    </wps:wsp>
                  </a:graphicData>
                </a:graphic>
              </wp:anchor>
            </w:drawing>
          </mc:Choice>
          <mc:Fallback>
            <w:pict>
              <v:shapetype w14:anchorId="34F56DA2" id="_x0000_t202" coordsize="21600,21600" o:spt="202" path="m,l,21600r21600,l21600,xe">
                <v:stroke joinstyle="miter"/>
                <v:path gradientshapeok="t" o:connecttype="rect"/>
              </v:shapetype>
              <v:shape id="Casella di testo 1" o:spid="_x0000_s1026" type="#_x0000_t202" style="position:absolute;left:0;text-align:left;margin-left:263.25pt;margin-top:35.6pt;width:208.8pt;height:6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" stroked="f">
                <v:textbox inset="0,0,0,0">
                  <w:txbxContent>
                    <w:p w14:paraId="34F56DB4" w14:textId="77777777" w:rsidR="004638E4" w:rsidRDefault="00531CE2">
                      <w:pPr>
                        <w:pStyle w:val="Didascalia"/>
                        <w:spacing w:line="360" w:lineRule="auto"/>
                        <w:jc w:val="both"/>
                      </w:pPr>
                      <w:r>
                        <w:t xml:space="preserve">Figura: Nuvola di punti 3D ricostruita di un busto umano a partire da più immagini, esempio di </w:t>
                      </w:r>
                      <w:proofErr w:type="spellStart"/>
                      <w:r>
                        <w:t>Structure</w:t>
                      </w:r>
                      <w:proofErr w:type="spellEnd"/>
                      <w:r>
                        <w:t>-from-Motion (</w:t>
                      </w:r>
                      <w:proofErr w:type="spellStart"/>
                      <w:r>
                        <w:t>SfM</w:t>
                      </w:r>
                      <w:proofErr w:type="spellEnd"/>
                      <w:r>
                        <w:t xml:space="preserve">), si basa esplicitamente sul modello </w:t>
                      </w:r>
                      <w:proofErr w:type="spellStart"/>
                      <w:r>
                        <w:t>pinhole</w:t>
                      </w:r>
                      <w:proofErr w:type="spellEnd"/>
                      <w:r>
                        <w:t xml:space="preserve"> come modello di imaging di riferimento.</w:t>
                      </w:r>
                    </w:p>
                  </w:txbxContent>
                </v:textbox>
                <w10:wrap type="square" anchorx="margin"/>
              </v:shape>
            </w:pict>
          </mc:Fallback>
        </mc:AlternateContent>
      </w:r>
      <w:r>
        <w:rPr>
          <w:rFonts w:ascii="Arial" w:hAnsi="Arial" w:cs="Arial"/>
          <w:noProof/>
        </w:rPr>
        <w:drawing>
          <wp:anchor distT="0" distB="0" distL="114300" distR="114300" simplePos="0" relativeHeight="251658240" behindDoc="0" locked="0" layoutInCell="1" allowOverlap="1" wp14:anchorId="34F56DA4" wp14:editId="34F56DA5">
            <wp:simplePos x="0" y="0"/>
            <wp:positionH relativeFrom="margin">
              <wp:posOffset>3372755</wp:posOffset>
            </wp:positionH>
            <wp:positionV relativeFrom="margin">
              <wp:posOffset>6371594</wp:posOffset>
            </wp:positionV>
            <wp:extent cx="2623185" cy="2623185"/>
            <wp:effectExtent l="0" t="0" r="5715" b="5715"/>
            <wp:wrapSquare wrapText="bothSides"/>
            <wp:docPr id="9548554"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23185" cy="2623185"/>
                    </a:xfrm>
                    <a:prstGeom prst="rect">
                      <a:avLst/>
                    </a:prstGeom>
                    <a:noFill/>
                    <a:ln>
                      <a:noFill/>
                      <a:prstDash/>
                    </a:ln>
                  </pic:spPr>
                </pic:pic>
              </a:graphicData>
            </a:graphic>
          </wp:anchor>
        </w:drawing>
      </w:r>
      <w:r>
        <w:rPr>
          <w:rFonts w:ascii="Arial" w:hAnsi="Arial" w:cs="Arial"/>
          <w:noProof/>
          <w:sz w:val="24"/>
          <w:szCs w:val="24"/>
        </w:rPr>
        <w:drawing>
          <wp:inline distT="0" distB="0" distL="0" distR="0" wp14:anchorId="34F56DA6" wp14:editId="34F56DA7">
            <wp:extent cx="3118067" cy="2375062"/>
            <wp:effectExtent l="0" t="0" r="6133" b="6188"/>
            <wp:docPr id="730995345" name="Immagine 1" descr="Immagine che contiene macchina, Strumento scientifico, microscopio, ingegneria&#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8067" cy="2375062"/>
                    </a:xfrm>
                    <a:prstGeom prst="rect">
                      <a:avLst/>
                    </a:prstGeom>
                    <a:noFill/>
                    <a:ln>
                      <a:noFill/>
                      <a:prstDash/>
                    </a:ln>
                  </pic:spPr>
                </pic:pic>
              </a:graphicData>
            </a:graphic>
          </wp:inline>
        </w:drawing>
      </w:r>
    </w:p>
    <w:p w14:paraId="34F56DD3" w14:textId="77777777" w:rsidR="004638E4" w:rsidRDefault="00531CE2">
      <w:pPr>
        <w:pStyle w:val="Didascalia"/>
        <w:jc w:val="both"/>
        <w:rPr>
          <w:rFonts w:ascii="Arial" w:hAnsi="Arial" w:cs="Arial"/>
        </w:rPr>
      </w:pPr>
      <w:r>
        <w:rPr>
          <w:rFonts w:ascii="Arial" w:hAnsi="Arial" w:cs="Arial"/>
        </w:rPr>
        <w:t xml:space="preserve">Figura: Braccio robotico con telecamera fissata alla pinza,  </w:t>
      </w:r>
    </w:p>
    <w:p w14:paraId="34F56DD4" w14:textId="77777777" w:rsidR="004638E4" w:rsidRDefault="00531CE2">
      <w:pPr>
        <w:pStyle w:val="Didascalia"/>
        <w:jc w:val="both"/>
        <w:rPr>
          <w:rFonts w:ascii="Arial" w:hAnsi="Arial" w:cs="Arial"/>
        </w:rPr>
      </w:pPr>
      <w:r>
        <w:rPr>
          <w:rFonts w:ascii="Arial" w:hAnsi="Arial" w:cs="Arial"/>
        </w:rPr>
        <w:t>comune nei task di manipolazione guidata dalla visione.</w:t>
      </w:r>
    </w:p>
    <w:p w14:paraId="34F56DD5" w14:textId="77777777" w:rsidR="004638E4" w:rsidRDefault="004638E4">
      <w:pPr>
        <w:spacing w:line="360" w:lineRule="auto"/>
        <w:jc w:val="both"/>
        <w:rPr>
          <w:rFonts w:ascii="Arial" w:hAnsi="Arial" w:cs="Arial"/>
          <w:sz w:val="24"/>
          <w:szCs w:val="24"/>
        </w:rPr>
      </w:pPr>
    </w:p>
    <w:p w14:paraId="34F56DD6" w14:textId="77777777" w:rsidR="004638E4" w:rsidRDefault="004638E4">
      <w:pPr>
        <w:spacing w:line="360" w:lineRule="auto"/>
        <w:jc w:val="both"/>
        <w:rPr>
          <w:rFonts w:ascii="Arial" w:hAnsi="Arial" w:cs="Arial"/>
          <w:sz w:val="24"/>
          <w:szCs w:val="24"/>
        </w:rPr>
      </w:pPr>
    </w:p>
    <w:p w14:paraId="34F56DD7" w14:textId="77777777" w:rsidR="004638E4" w:rsidRDefault="00531CE2">
      <w:pPr>
        <w:spacing w:line="360" w:lineRule="auto"/>
        <w:jc w:val="both"/>
        <w:rPr>
          <w:rFonts w:ascii="Arial" w:hAnsi="Arial" w:cs="Arial"/>
          <w:b/>
          <w:bCs/>
          <w:sz w:val="24"/>
          <w:szCs w:val="24"/>
        </w:rPr>
      </w:pPr>
      <w:r>
        <w:rPr>
          <w:rFonts w:ascii="Arial" w:hAnsi="Arial" w:cs="Arial"/>
          <w:b/>
          <w:bCs/>
          <w:sz w:val="24"/>
          <w:szCs w:val="24"/>
        </w:rPr>
        <w:lastRenderedPageBreak/>
        <w:t xml:space="preserve">Capitolo 2: Il Modello </w:t>
      </w:r>
      <w:proofErr w:type="spellStart"/>
      <w:r>
        <w:rPr>
          <w:rFonts w:ascii="Arial" w:hAnsi="Arial" w:cs="Arial"/>
          <w:b/>
          <w:bCs/>
          <w:sz w:val="24"/>
          <w:szCs w:val="24"/>
        </w:rPr>
        <w:t>Pinhole</w:t>
      </w:r>
      <w:proofErr w:type="spellEnd"/>
    </w:p>
    <w:p w14:paraId="34F56DD8" w14:textId="77777777" w:rsidR="004638E4" w:rsidRDefault="00531CE2">
      <w:pPr>
        <w:spacing w:line="360" w:lineRule="auto"/>
        <w:jc w:val="both"/>
        <w:rPr>
          <w:rFonts w:ascii="Arial" w:hAnsi="Arial" w:cs="Arial"/>
          <w:sz w:val="24"/>
          <w:szCs w:val="24"/>
        </w:rPr>
      </w:pPr>
      <w:r>
        <w:rPr>
          <w:rFonts w:ascii="Arial" w:hAnsi="Arial" w:cs="Arial"/>
          <w:sz w:val="24"/>
          <w:szCs w:val="24"/>
        </w:rPr>
        <w:t xml:space="preserve">Il modello </w:t>
      </w:r>
      <w:proofErr w:type="spellStart"/>
      <w:r>
        <w:rPr>
          <w:rFonts w:ascii="Arial" w:hAnsi="Arial" w:cs="Arial"/>
          <w:sz w:val="24"/>
          <w:szCs w:val="24"/>
        </w:rPr>
        <w:t>pinhole</w:t>
      </w:r>
      <w:proofErr w:type="spellEnd"/>
      <w:r>
        <w:rPr>
          <w:rFonts w:ascii="Arial" w:hAnsi="Arial" w:cs="Arial"/>
          <w:sz w:val="24"/>
          <w:szCs w:val="24"/>
        </w:rPr>
        <w:t xml:space="preserve"> </w:t>
      </w:r>
      <w:r>
        <w:rPr>
          <w:rFonts w:ascii="Arial" w:hAnsi="Arial" w:cs="Arial"/>
          <w:sz w:val="24"/>
          <w:szCs w:val="24"/>
        </w:rPr>
        <w:t>idealizza la camera come un dispositivo privo di aberrazioni ottiche: ogni punto dello spazio è “proiettato” linearmente sul piano immagine attraverso un unico centro di proiezione. Questa semplicità matematica è alla base di quasi tutti gli algoritmi di visione artificiale e calibrazione fotografica.</w:t>
      </w:r>
    </w:p>
    <w:p w14:paraId="34F56DD9" w14:textId="77777777" w:rsidR="004638E4" w:rsidRDefault="00531CE2">
      <w:pPr>
        <w:spacing w:line="360" w:lineRule="auto"/>
        <w:jc w:val="both"/>
        <w:rPr>
          <w:rFonts w:ascii="Arial" w:hAnsi="Arial" w:cs="Arial"/>
          <w:sz w:val="24"/>
          <w:szCs w:val="24"/>
        </w:rPr>
      </w:pPr>
      <w:r>
        <w:rPr>
          <w:rFonts w:ascii="Arial" w:hAnsi="Arial" w:cs="Arial"/>
          <w:sz w:val="24"/>
          <w:szCs w:val="24"/>
        </w:rPr>
        <w:t>Tale modello ha origini antichissime:</w:t>
      </w:r>
    </w:p>
    <w:p w14:paraId="34F56DDA" w14:textId="77777777" w:rsidR="004638E4" w:rsidRDefault="00531CE2">
      <w:pPr>
        <w:pStyle w:val="Paragrafoelenco"/>
        <w:numPr>
          <w:ilvl w:val="0"/>
          <w:numId w:val="5"/>
        </w:numPr>
        <w:spacing w:line="360" w:lineRule="auto"/>
        <w:jc w:val="both"/>
        <w:rPr>
          <w:rFonts w:ascii="Arial" w:hAnsi="Arial" w:cs="Arial"/>
          <w:sz w:val="24"/>
          <w:szCs w:val="24"/>
        </w:rPr>
      </w:pPr>
      <w:r>
        <w:rPr>
          <w:rFonts w:ascii="Arial" w:hAnsi="Arial" w:cs="Arial"/>
          <w:sz w:val="24"/>
          <w:szCs w:val="24"/>
        </w:rPr>
        <w:t>Prima documentazione (V sec. a.C.)</w:t>
      </w:r>
    </w:p>
    <w:p w14:paraId="34F56DDB" w14:textId="77777777" w:rsidR="004638E4" w:rsidRDefault="00531CE2">
      <w:pPr>
        <w:pStyle w:val="Paragrafoelenco"/>
        <w:spacing w:line="360" w:lineRule="auto"/>
        <w:jc w:val="both"/>
        <w:rPr>
          <w:rFonts w:ascii="Arial" w:hAnsi="Arial" w:cs="Arial"/>
          <w:sz w:val="24"/>
          <w:szCs w:val="24"/>
        </w:rPr>
      </w:pPr>
      <w:r>
        <w:rPr>
          <w:rFonts w:ascii="Arial" w:hAnsi="Arial" w:cs="Arial"/>
          <w:sz w:val="24"/>
          <w:szCs w:val="24"/>
        </w:rPr>
        <w:t xml:space="preserve">Il filosofo cinese </w:t>
      </w:r>
      <w:proofErr w:type="spellStart"/>
      <w:r>
        <w:rPr>
          <w:rFonts w:ascii="Arial" w:hAnsi="Arial" w:cs="Arial"/>
          <w:sz w:val="24"/>
          <w:szCs w:val="24"/>
        </w:rPr>
        <w:t>Mozi</w:t>
      </w:r>
      <w:proofErr w:type="spellEnd"/>
      <w:r>
        <w:rPr>
          <w:rFonts w:ascii="Arial" w:hAnsi="Arial" w:cs="Arial"/>
          <w:sz w:val="24"/>
          <w:szCs w:val="24"/>
        </w:rPr>
        <w:t xml:space="preserve"> (470–390 a.C.) fu tra i primi a descrivere in termini teorici il fenomeno di un'apertura che proietta su una </w:t>
      </w:r>
      <w:r>
        <w:rPr>
          <w:rFonts w:ascii="Arial" w:hAnsi="Arial" w:cs="Arial"/>
          <w:sz w:val="24"/>
          <w:szCs w:val="24"/>
        </w:rPr>
        <w:t>parete oscura un’immagine capovolta della scena esterna.</w:t>
      </w:r>
    </w:p>
    <w:p w14:paraId="34F56DDC" w14:textId="77777777" w:rsidR="004638E4" w:rsidRDefault="00531CE2">
      <w:pPr>
        <w:pStyle w:val="Paragrafoelenco"/>
        <w:numPr>
          <w:ilvl w:val="0"/>
          <w:numId w:val="5"/>
        </w:numPr>
        <w:spacing w:line="360" w:lineRule="auto"/>
        <w:jc w:val="both"/>
        <w:rPr>
          <w:rFonts w:ascii="Arial" w:hAnsi="Arial" w:cs="Arial"/>
          <w:sz w:val="24"/>
          <w:szCs w:val="24"/>
        </w:rPr>
      </w:pPr>
      <w:r>
        <w:rPr>
          <w:rFonts w:ascii="Arial" w:hAnsi="Arial" w:cs="Arial"/>
          <w:sz w:val="24"/>
          <w:szCs w:val="24"/>
        </w:rPr>
        <w:t>Osservazioni in Grecia (IV sec. a.C.)</w:t>
      </w:r>
    </w:p>
    <w:p w14:paraId="34F56DDD" w14:textId="77777777" w:rsidR="004638E4" w:rsidRDefault="00531CE2">
      <w:pPr>
        <w:pStyle w:val="Paragrafoelenco"/>
        <w:spacing w:line="360" w:lineRule="auto"/>
        <w:jc w:val="both"/>
        <w:rPr>
          <w:rFonts w:ascii="Arial" w:hAnsi="Arial" w:cs="Arial"/>
          <w:sz w:val="24"/>
          <w:szCs w:val="24"/>
        </w:rPr>
      </w:pPr>
      <w:r>
        <w:rPr>
          <w:rFonts w:ascii="Arial" w:hAnsi="Arial" w:cs="Arial"/>
          <w:sz w:val="24"/>
          <w:szCs w:val="24"/>
        </w:rPr>
        <w:t>Aristotele (384–322 a.C.) menzionò l’effetto della “camera oscura” durante l’osservazione delle eclissi solari: i raggi di luce che filtravano tra le foglie degli alberi formavano sul terreno immagini capovolte del Sole.</w:t>
      </w:r>
    </w:p>
    <w:p w14:paraId="34F56DDE" w14:textId="77777777" w:rsidR="004638E4" w:rsidRDefault="00531CE2">
      <w:pPr>
        <w:pStyle w:val="Paragrafoelenco"/>
        <w:numPr>
          <w:ilvl w:val="0"/>
          <w:numId w:val="5"/>
        </w:numPr>
        <w:spacing w:line="360" w:lineRule="auto"/>
        <w:jc w:val="both"/>
        <w:rPr>
          <w:rFonts w:ascii="Arial" w:hAnsi="Arial" w:cs="Arial"/>
          <w:sz w:val="24"/>
          <w:szCs w:val="24"/>
        </w:rPr>
      </w:pPr>
      <w:r>
        <w:rPr>
          <w:rFonts w:ascii="Arial" w:hAnsi="Arial" w:cs="Arial"/>
          <w:sz w:val="24"/>
          <w:szCs w:val="24"/>
        </w:rPr>
        <w:t>Prima trattazione scientifica (XI sec. d.C.)</w:t>
      </w:r>
    </w:p>
    <w:p w14:paraId="34F56DDF" w14:textId="77777777" w:rsidR="004638E4" w:rsidRDefault="00531CE2">
      <w:pPr>
        <w:pStyle w:val="Paragrafoelenco"/>
        <w:spacing w:line="360" w:lineRule="auto"/>
        <w:jc w:val="both"/>
        <w:rPr>
          <w:rFonts w:ascii="Arial" w:hAnsi="Arial" w:cs="Arial"/>
          <w:sz w:val="24"/>
          <w:szCs w:val="24"/>
        </w:rPr>
      </w:pPr>
      <w:r>
        <w:rPr>
          <w:rFonts w:ascii="Arial" w:hAnsi="Arial" w:cs="Arial"/>
          <w:sz w:val="24"/>
          <w:szCs w:val="24"/>
        </w:rPr>
        <w:t xml:space="preserve">Il matematico e fisico arabo </w:t>
      </w:r>
      <w:proofErr w:type="spellStart"/>
      <w:r>
        <w:rPr>
          <w:rFonts w:ascii="Arial" w:hAnsi="Arial" w:cs="Arial"/>
          <w:sz w:val="24"/>
          <w:szCs w:val="24"/>
        </w:rPr>
        <w:t>Alhazen</w:t>
      </w:r>
      <w:proofErr w:type="spellEnd"/>
      <w:r>
        <w:rPr>
          <w:rFonts w:ascii="Arial" w:hAnsi="Arial" w:cs="Arial"/>
          <w:sz w:val="24"/>
          <w:szCs w:val="24"/>
        </w:rPr>
        <w:t xml:space="preserve"> realizzò, tra il 1012 e il 1021, esperimenti sistematici con la “stanza buia”, fornendo la prima descrizione geometrica e quantitativa del dispositivo che chiamiamo oggi “</w:t>
      </w:r>
      <w:proofErr w:type="spellStart"/>
      <w:r>
        <w:rPr>
          <w:rFonts w:ascii="Arial" w:hAnsi="Arial" w:cs="Arial"/>
          <w:sz w:val="24"/>
          <w:szCs w:val="24"/>
        </w:rPr>
        <w:t>pinhole</w:t>
      </w:r>
      <w:proofErr w:type="spellEnd"/>
      <w:r>
        <w:rPr>
          <w:rFonts w:ascii="Arial" w:hAnsi="Arial" w:cs="Arial"/>
          <w:sz w:val="24"/>
          <w:szCs w:val="24"/>
        </w:rPr>
        <w:t xml:space="preserve"> camera”.</w:t>
      </w:r>
    </w:p>
    <w:p w14:paraId="34F56DE0" w14:textId="77777777" w:rsidR="004638E4" w:rsidRDefault="00531CE2">
      <w:pPr>
        <w:pStyle w:val="Paragrafoelenco"/>
        <w:numPr>
          <w:ilvl w:val="0"/>
          <w:numId w:val="5"/>
        </w:numPr>
        <w:spacing w:line="360" w:lineRule="auto"/>
        <w:jc w:val="both"/>
        <w:rPr>
          <w:rFonts w:ascii="Arial" w:hAnsi="Arial" w:cs="Arial"/>
          <w:sz w:val="24"/>
          <w:szCs w:val="24"/>
        </w:rPr>
      </w:pPr>
      <w:r>
        <w:rPr>
          <w:rFonts w:ascii="Arial" w:hAnsi="Arial" w:cs="Arial"/>
          <w:sz w:val="24"/>
          <w:szCs w:val="24"/>
        </w:rPr>
        <w:t xml:space="preserve">Modello </w:t>
      </w:r>
      <w:proofErr w:type="spellStart"/>
      <w:r>
        <w:rPr>
          <w:rFonts w:ascii="Arial" w:hAnsi="Arial" w:cs="Arial"/>
          <w:sz w:val="24"/>
          <w:szCs w:val="24"/>
        </w:rPr>
        <w:t>pinhole</w:t>
      </w:r>
      <w:proofErr w:type="spellEnd"/>
      <w:r>
        <w:rPr>
          <w:rFonts w:ascii="Arial" w:hAnsi="Arial" w:cs="Arial"/>
          <w:sz w:val="24"/>
          <w:szCs w:val="24"/>
        </w:rPr>
        <w:t xml:space="preserve"> in chiave moderna</w:t>
      </w:r>
    </w:p>
    <w:p w14:paraId="34F56DE1" w14:textId="77777777" w:rsidR="004638E4" w:rsidRDefault="00531CE2">
      <w:pPr>
        <w:pStyle w:val="Paragrafoelenco"/>
        <w:spacing w:line="360" w:lineRule="auto"/>
        <w:jc w:val="both"/>
        <w:rPr>
          <w:rFonts w:ascii="Arial" w:hAnsi="Arial" w:cs="Arial"/>
          <w:sz w:val="24"/>
          <w:szCs w:val="24"/>
        </w:rPr>
      </w:pPr>
      <w:r>
        <w:rPr>
          <w:rFonts w:ascii="Arial" w:hAnsi="Arial" w:cs="Arial"/>
          <w:sz w:val="24"/>
          <w:szCs w:val="24"/>
        </w:rPr>
        <w:t xml:space="preserve">Il modello </w:t>
      </w:r>
      <w:proofErr w:type="spellStart"/>
      <w:r>
        <w:rPr>
          <w:rFonts w:ascii="Arial" w:hAnsi="Arial" w:cs="Arial"/>
          <w:sz w:val="24"/>
          <w:szCs w:val="24"/>
        </w:rPr>
        <w:t>pinhole</w:t>
      </w:r>
      <w:proofErr w:type="spellEnd"/>
      <w:r>
        <w:rPr>
          <w:rFonts w:ascii="Arial" w:hAnsi="Arial" w:cs="Arial"/>
          <w:sz w:val="24"/>
          <w:szCs w:val="24"/>
        </w:rPr>
        <w:t xml:space="preserve">, pur avendo origini antiche, entra ufficialmente in uso nella visione artificiale a partire dai primi anni ’70, quando viene adottato per la calibrazione fotogrammetrica tramite il metodo del Direct Linear </w:t>
      </w:r>
      <w:proofErr w:type="spellStart"/>
      <w:r>
        <w:rPr>
          <w:rFonts w:ascii="Arial" w:hAnsi="Arial" w:cs="Arial"/>
          <w:sz w:val="24"/>
          <w:szCs w:val="24"/>
        </w:rPr>
        <w:t>Transformation</w:t>
      </w:r>
      <w:proofErr w:type="spellEnd"/>
      <w:r>
        <w:rPr>
          <w:rFonts w:ascii="Arial" w:hAnsi="Arial" w:cs="Arial"/>
          <w:sz w:val="24"/>
          <w:szCs w:val="24"/>
        </w:rPr>
        <w:t xml:space="preserve">. Il lavoro fondativo è quello di Abdel-Aziz &amp; </w:t>
      </w:r>
      <w:proofErr w:type="spellStart"/>
      <w:r>
        <w:rPr>
          <w:rFonts w:ascii="Arial" w:hAnsi="Arial" w:cs="Arial"/>
          <w:sz w:val="24"/>
          <w:szCs w:val="24"/>
        </w:rPr>
        <w:t>Karara</w:t>
      </w:r>
      <w:proofErr w:type="spellEnd"/>
      <w:r>
        <w:rPr>
          <w:rFonts w:ascii="Arial" w:hAnsi="Arial" w:cs="Arial"/>
          <w:sz w:val="24"/>
          <w:szCs w:val="24"/>
        </w:rPr>
        <w:t xml:space="preserve"> (1971), che propongono la DLT per mappare coordinate 3D in coordinate di immagine in close-range </w:t>
      </w:r>
      <w:proofErr w:type="spellStart"/>
      <w:r>
        <w:rPr>
          <w:rFonts w:ascii="Arial" w:hAnsi="Arial" w:cs="Arial"/>
          <w:sz w:val="24"/>
          <w:szCs w:val="24"/>
        </w:rPr>
        <w:t>photogrammetry</w:t>
      </w:r>
      <w:proofErr w:type="spellEnd"/>
      <w:r>
        <w:rPr>
          <w:rFonts w:ascii="Arial" w:hAnsi="Arial" w:cs="Arial"/>
          <w:sz w:val="24"/>
          <w:szCs w:val="24"/>
        </w:rPr>
        <w:t>.</w:t>
      </w:r>
    </w:p>
    <w:p w14:paraId="34F56DE2" w14:textId="77777777" w:rsidR="004638E4" w:rsidRDefault="00531CE2">
      <w:pPr>
        <w:pStyle w:val="Paragrafoelenco"/>
        <w:spacing w:line="360" w:lineRule="auto"/>
        <w:jc w:val="both"/>
        <w:rPr>
          <w:rFonts w:ascii="Arial" w:hAnsi="Arial" w:cs="Arial"/>
          <w:sz w:val="24"/>
          <w:szCs w:val="24"/>
        </w:rPr>
      </w:pPr>
      <w:r>
        <w:rPr>
          <w:rFonts w:ascii="Arial" w:hAnsi="Arial" w:cs="Arial"/>
          <w:sz w:val="24"/>
          <w:szCs w:val="24"/>
        </w:rPr>
        <w:t xml:space="preserve">Nel 1987 Roger Y. Tsai pubblica “A Versatile Camera </w:t>
      </w:r>
      <w:proofErr w:type="spellStart"/>
      <w:r>
        <w:rPr>
          <w:rFonts w:ascii="Arial" w:hAnsi="Arial" w:cs="Arial"/>
          <w:sz w:val="24"/>
          <w:szCs w:val="24"/>
        </w:rPr>
        <w:t>Calibration</w:t>
      </w:r>
      <w:proofErr w:type="spellEnd"/>
      <w:r>
        <w:rPr>
          <w:rFonts w:ascii="Arial" w:hAnsi="Arial" w:cs="Arial"/>
          <w:sz w:val="24"/>
          <w:szCs w:val="24"/>
        </w:rPr>
        <w:t xml:space="preserve"> Technique for High-</w:t>
      </w:r>
      <w:proofErr w:type="spellStart"/>
      <w:r>
        <w:rPr>
          <w:rFonts w:ascii="Arial" w:hAnsi="Arial" w:cs="Arial"/>
          <w:sz w:val="24"/>
          <w:szCs w:val="24"/>
        </w:rPr>
        <w:t>Accuracy</w:t>
      </w:r>
      <w:proofErr w:type="spellEnd"/>
      <w:r>
        <w:rPr>
          <w:rFonts w:ascii="Arial" w:hAnsi="Arial" w:cs="Arial"/>
          <w:sz w:val="24"/>
          <w:szCs w:val="24"/>
        </w:rPr>
        <w:t xml:space="preserve"> 3D Machine Vision </w:t>
      </w:r>
      <w:proofErr w:type="spellStart"/>
      <w:r>
        <w:rPr>
          <w:rFonts w:ascii="Arial" w:hAnsi="Arial" w:cs="Arial"/>
          <w:sz w:val="24"/>
          <w:szCs w:val="24"/>
        </w:rPr>
        <w:t>Metrology</w:t>
      </w:r>
      <w:proofErr w:type="spellEnd"/>
      <w:r>
        <w:rPr>
          <w:rFonts w:ascii="Arial" w:hAnsi="Arial" w:cs="Arial"/>
          <w:sz w:val="24"/>
          <w:szCs w:val="24"/>
        </w:rPr>
        <w:t xml:space="preserve"> Using Off-the-</w:t>
      </w:r>
      <w:proofErr w:type="spellStart"/>
      <w:r>
        <w:rPr>
          <w:rFonts w:ascii="Arial" w:hAnsi="Arial" w:cs="Arial"/>
          <w:sz w:val="24"/>
          <w:szCs w:val="24"/>
        </w:rPr>
        <w:t>Shelf</w:t>
      </w:r>
      <w:proofErr w:type="spellEnd"/>
      <w:r>
        <w:rPr>
          <w:rFonts w:ascii="Arial" w:hAnsi="Arial" w:cs="Arial"/>
          <w:sz w:val="24"/>
          <w:szCs w:val="24"/>
        </w:rPr>
        <w:t xml:space="preserve"> TV </w:t>
      </w:r>
      <w:proofErr w:type="spellStart"/>
      <w:r>
        <w:rPr>
          <w:rFonts w:ascii="Arial" w:hAnsi="Arial" w:cs="Arial"/>
          <w:sz w:val="24"/>
          <w:szCs w:val="24"/>
        </w:rPr>
        <w:t>Cameras</w:t>
      </w:r>
      <w:proofErr w:type="spellEnd"/>
      <w:r>
        <w:rPr>
          <w:rFonts w:ascii="Arial" w:hAnsi="Arial" w:cs="Arial"/>
          <w:sz w:val="24"/>
          <w:szCs w:val="24"/>
        </w:rPr>
        <w:t xml:space="preserve"> and </w:t>
      </w:r>
      <w:proofErr w:type="spellStart"/>
      <w:r>
        <w:rPr>
          <w:rFonts w:ascii="Arial" w:hAnsi="Arial" w:cs="Arial"/>
          <w:sz w:val="24"/>
          <w:szCs w:val="24"/>
        </w:rPr>
        <w:t>Lenses</w:t>
      </w:r>
      <w:proofErr w:type="spellEnd"/>
      <w:r>
        <w:rPr>
          <w:rFonts w:ascii="Arial" w:hAnsi="Arial" w:cs="Arial"/>
          <w:sz w:val="24"/>
          <w:szCs w:val="24"/>
        </w:rPr>
        <w:t xml:space="preserve">”, in cui utilizza esplicitamente il modello </w:t>
      </w:r>
      <w:proofErr w:type="spellStart"/>
      <w:r>
        <w:rPr>
          <w:rFonts w:ascii="Arial" w:hAnsi="Arial" w:cs="Arial"/>
          <w:sz w:val="24"/>
          <w:szCs w:val="24"/>
        </w:rPr>
        <w:t>pinhole</w:t>
      </w:r>
      <w:proofErr w:type="spellEnd"/>
      <w:r>
        <w:rPr>
          <w:rFonts w:ascii="Arial" w:hAnsi="Arial" w:cs="Arial"/>
          <w:sz w:val="24"/>
          <w:szCs w:val="24"/>
        </w:rPr>
        <w:t xml:space="preserve"> per calibrare camere montate su robot e per la guida di veicoli automatici, quello di Tsai è considerato il primo metodo sistematico di calibrazione “robot-</w:t>
      </w:r>
      <w:proofErr w:type="spellStart"/>
      <w:r>
        <w:rPr>
          <w:rFonts w:ascii="Arial" w:hAnsi="Arial" w:cs="Arial"/>
          <w:sz w:val="24"/>
          <w:szCs w:val="24"/>
        </w:rPr>
        <w:t>oriented</w:t>
      </w:r>
      <w:proofErr w:type="spellEnd"/>
      <w:r>
        <w:rPr>
          <w:rFonts w:ascii="Arial" w:hAnsi="Arial" w:cs="Arial"/>
          <w:sz w:val="24"/>
          <w:szCs w:val="24"/>
        </w:rPr>
        <w:t xml:space="preserve">” basato sul modello </w:t>
      </w:r>
      <w:proofErr w:type="spellStart"/>
      <w:r>
        <w:rPr>
          <w:rFonts w:ascii="Arial" w:hAnsi="Arial" w:cs="Arial"/>
          <w:sz w:val="24"/>
          <w:szCs w:val="24"/>
        </w:rPr>
        <w:t>pinhole</w:t>
      </w:r>
      <w:proofErr w:type="spellEnd"/>
      <w:r>
        <w:rPr>
          <w:rFonts w:ascii="Arial" w:hAnsi="Arial" w:cs="Arial"/>
          <w:sz w:val="24"/>
          <w:szCs w:val="24"/>
        </w:rPr>
        <w:t>, ed è tuttora alla base di gran parte delle tecniche di visione robotica.</w:t>
      </w:r>
    </w:p>
    <w:p w14:paraId="34F56DE3" w14:textId="77777777" w:rsidR="004638E4" w:rsidRDefault="004638E4">
      <w:pPr>
        <w:pStyle w:val="Paragrafoelenco"/>
        <w:spacing w:line="360" w:lineRule="auto"/>
        <w:jc w:val="both"/>
        <w:rPr>
          <w:rFonts w:ascii="Arial" w:hAnsi="Arial" w:cs="Arial"/>
          <w:sz w:val="24"/>
          <w:szCs w:val="24"/>
        </w:rPr>
      </w:pPr>
    </w:p>
    <w:p w14:paraId="34F56DE4" w14:textId="77777777" w:rsidR="004638E4" w:rsidRDefault="004638E4">
      <w:pPr>
        <w:pStyle w:val="Paragrafoelenco"/>
        <w:spacing w:line="360" w:lineRule="auto"/>
        <w:jc w:val="both"/>
        <w:rPr>
          <w:rFonts w:ascii="Arial" w:hAnsi="Arial" w:cs="Arial"/>
          <w:sz w:val="24"/>
          <w:szCs w:val="24"/>
        </w:rPr>
      </w:pPr>
    </w:p>
    <w:p w14:paraId="34F56DE5" w14:textId="77777777" w:rsidR="004638E4" w:rsidRDefault="00531CE2">
      <w:pPr>
        <w:spacing w:line="360" w:lineRule="auto"/>
        <w:jc w:val="both"/>
      </w:pPr>
      <w:r>
        <w:rPr>
          <w:rFonts w:ascii="Arial" w:hAnsi="Arial" w:cs="Arial"/>
          <w:b/>
          <w:bCs/>
          <w:sz w:val="24"/>
          <w:szCs w:val="24"/>
        </w:rPr>
        <w:lastRenderedPageBreak/>
        <w:t>2.1:</w:t>
      </w:r>
      <w:r>
        <w:rPr>
          <w:rFonts w:ascii="Arial" w:hAnsi="Arial" w:cs="Arial"/>
          <w:sz w:val="24"/>
          <w:szCs w:val="24"/>
        </w:rPr>
        <w:t xml:space="preserve"> Descrizione del Modello</w:t>
      </w:r>
    </w:p>
    <w:p w14:paraId="34F56DE6" w14:textId="18D436F1" w:rsidR="004638E4" w:rsidRDefault="00531CE2">
      <w:pPr>
        <w:spacing w:line="360" w:lineRule="auto"/>
        <w:jc w:val="both"/>
      </w:pPr>
      <w:r>
        <w:rPr>
          <w:rFonts w:ascii="Arial" w:hAnsi="Arial" w:cs="Arial"/>
          <w:sz w:val="24"/>
          <w:szCs w:val="24"/>
        </w:rPr>
        <w:t xml:space="preserve">Il modello si basa su due elementi geometrici fondamentali: un centro di proiezione, ossia un foro infinitamente piccolo attraverso cui passano tutti i raggi luminosi, e un piano immagine posizionato a distanza focale </w:t>
      </w:r>
      <m:oMath>
        <m:r>
          <w:rPr>
            <w:rFonts w:ascii="Cambria Math" w:hAnsi="Cambria Math"/>
          </w:rPr>
          <m:t>f</m:t>
        </m:r>
      </m:oMath>
      <w:r>
        <w:rPr>
          <w:rFonts w:ascii="Arial" w:hAnsi="Arial" w:cs="Arial"/>
          <w:sz w:val="24"/>
          <w:szCs w:val="24"/>
        </w:rPr>
        <w:t xml:space="preserve"> da quel centro. In questa configurazione, ogni </w:t>
      </w:r>
      <w:r w:rsidR="00D50AB5">
        <w:rPr>
          <w:rFonts w:ascii="Arial" w:hAnsi="Arial" w:cs="Arial"/>
          <w:sz w:val="24"/>
          <w:szCs w:val="24"/>
        </w:rPr>
        <w:t xml:space="preserve">punto </w:t>
      </w:r>
      <m:oMath>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e>
        </m:d>
      </m:oMath>
      <w:r w:rsidR="00D50AB5">
        <w:rPr>
          <w:rFonts w:ascii="Arial" w:hAnsi="Arial" w:cs="Arial"/>
          <w:sz w:val="24"/>
          <w:szCs w:val="24"/>
        </w:rPr>
        <w:t xml:space="preserve"> nello spazio si proietta in un punto </w:t>
      </w:r>
      <m:oMath>
        <m:r>
          <w:rPr>
            <w:rFonts w:ascii="Cambria Math" w:hAnsi="Cambria Math" w:cs="Arial"/>
            <w:sz w:val="24"/>
            <w:szCs w:val="24"/>
          </w:rPr>
          <m:t>Q=</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2</m:t>
                </m:r>
              </m:sub>
            </m:sSub>
          </m:e>
        </m:d>
      </m:oMath>
      <w:r w:rsidR="00D50AB5">
        <w:rPr>
          <w:rFonts w:ascii="Arial" w:hAnsi="Arial" w:cs="Arial"/>
          <w:sz w:val="24"/>
          <w:szCs w:val="24"/>
        </w:rPr>
        <w:t xml:space="preserve"> </w:t>
      </w:r>
      <w:r>
        <w:rPr>
          <w:rFonts w:ascii="Arial" w:hAnsi="Arial" w:cs="Arial"/>
          <w:sz w:val="24"/>
          <w:szCs w:val="24"/>
        </w:rPr>
        <w:t xml:space="preserve">del piano immagine tramite un’unica retta che collega </w:t>
      </w:r>
      <m:oMath>
        <m:r>
          <w:rPr>
            <w:rFonts w:ascii="Cambria Math" w:hAnsi="Cambria Math"/>
          </w:rPr>
          <m:t>P</m:t>
        </m:r>
      </m:oMath>
      <w:r>
        <w:rPr>
          <w:rFonts w:ascii="Arial" w:hAnsi="Arial" w:cs="Arial"/>
          <w:sz w:val="24"/>
          <w:szCs w:val="24"/>
        </w:rPr>
        <w:t xml:space="preserve"> al foro.</w:t>
      </w:r>
    </w:p>
    <w:p w14:paraId="34F56DE7" w14:textId="77777777" w:rsidR="004638E4" w:rsidRDefault="004638E4">
      <w:pPr>
        <w:spacing w:line="360" w:lineRule="auto"/>
        <w:jc w:val="both"/>
        <w:rPr>
          <w:rFonts w:ascii="Arial" w:hAnsi="Arial" w:cs="Arial"/>
          <w:u w:val="single"/>
        </w:rPr>
      </w:pPr>
    </w:p>
    <w:p w14:paraId="34F56DE8" w14:textId="77777777" w:rsidR="004638E4" w:rsidRDefault="00531CE2">
      <w:pPr>
        <w:spacing w:line="360" w:lineRule="auto"/>
        <w:jc w:val="both"/>
      </w:pPr>
      <w:r>
        <w:rPr>
          <w:rFonts w:ascii="Arial" w:hAnsi="Arial" w:cs="Arial"/>
          <w:b/>
          <w:bCs/>
          <w:sz w:val="24"/>
          <w:szCs w:val="24"/>
        </w:rPr>
        <w:t>2.2:</w:t>
      </w:r>
      <w:r>
        <w:rPr>
          <w:rFonts w:ascii="Arial" w:hAnsi="Arial" w:cs="Arial"/>
          <w:sz w:val="24"/>
          <w:szCs w:val="24"/>
        </w:rPr>
        <w:t xml:space="preserve"> Equazioni principali del Modello</w:t>
      </w:r>
    </w:p>
    <w:p w14:paraId="34F56DE9" w14:textId="77777777" w:rsidR="004638E4" w:rsidRDefault="00531CE2">
      <w:pPr>
        <w:spacing w:line="360" w:lineRule="auto"/>
        <w:jc w:val="both"/>
      </w:pPr>
      <w:r>
        <w:rPr>
          <w:rFonts w:ascii="Arial" w:hAnsi="Arial" w:cs="Arial"/>
        </w:rPr>
        <w:t xml:space="preserve">Dal punto di vista geometrico, si considera un sistema di riferimento 3D con origine nel foro e assi ortogonali </w:t>
      </w:r>
      <m:oMath>
        <m:sSub>
          <m:sSubPr>
            <m:ctrlPr>
              <w:rPr>
                <w:rFonts w:ascii="Cambria Math" w:hAnsi="Cambria Math"/>
              </w:rPr>
            </m:ctrlPr>
          </m:sSubPr>
          <m:e>
            <m:r>
              <w:rPr>
                <w:rFonts w:ascii="Cambria Math" w:hAnsi="Cambria Math"/>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rPr>
          <w:rFonts w:ascii="Arial" w:hAnsi="Arial" w:cs="Arial"/>
        </w:rPr>
        <w:t xml:space="preserve"> con rispettivamente: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Arial" w:hAnsi="Arial" w:cs="Arial"/>
        </w:rPr>
        <w:t>” coordinata del punto lungo l’asse orizzontale della camera,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Arial" w:hAnsi="Arial" w:cs="Arial"/>
        </w:rPr>
        <w:t>” coordinata del punto lungo l’asse verticale della camera e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ascii="Arial" w:hAnsi="Arial" w:cs="Arial"/>
        </w:rPr>
        <w:t>” è detto asse ottico e punta verso la scena.</w:t>
      </w:r>
    </w:p>
    <w:p w14:paraId="34F56DEA" w14:textId="77777777" w:rsidR="004638E4" w:rsidRDefault="00531CE2">
      <w:pPr>
        <w:spacing w:line="360" w:lineRule="auto"/>
        <w:jc w:val="both"/>
      </w:pPr>
      <w:r>
        <w:rPr>
          <w:rFonts w:ascii="Arial" w:hAnsi="Arial" w:cs="Arial"/>
        </w:rPr>
        <w:t xml:space="preserve">Il piano immagine è parallelo ad </w:t>
      </w:r>
      <m:oMath>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Arial" w:hAnsi="Arial" w:cs="Arial"/>
        </w:rPr>
        <w:t xml:space="preserve"> e interseca l’asse ottico in corrispondenza del punto “</w:t>
      </w:r>
      <m:oMath>
        <m:r>
          <w:rPr>
            <w:rFonts w:ascii="Cambria Math" w:hAnsi="Cambria Math"/>
          </w:rPr>
          <m:t>-</m:t>
        </m:r>
        <m:r>
          <w:rPr>
            <w:rFonts w:ascii="Cambria Math" w:hAnsi="Cambria Math"/>
          </w:rPr>
          <m:t>f</m:t>
        </m:r>
      </m:oMath>
      <w:r>
        <w:rPr>
          <w:rFonts w:ascii="Arial" w:hAnsi="Arial" w:cs="Arial"/>
        </w:rPr>
        <w:t>” (oppure, una formulazione equivalente più pratica, in “</w:t>
      </w:r>
      <m:oMath>
        <m:r>
          <w:rPr>
            <w:rFonts w:ascii="Cambria Math" w:hAnsi="Cambria Math"/>
          </w:rPr>
          <m:t>+</m:t>
        </m:r>
        <m:r>
          <w:rPr>
            <w:rFonts w:ascii="Cambria Math" w:hAnsi="Cambria Math"/>
          </w:rPr>
          <m:t>f</m:t>
        </m:r>
      </m:oMath>
      <w:r>
        <w:rPr>
          <w:rFonts w:ascii="Arial" w:hAnsi="Arial" w:cs="Arial"/>
        </w:rPr>
        <w:t>”, se si introduce un’immagine virtuale).</w:t>
      </w:r>
    </w:p>
    <w:p w14:paraId="34F56DEB" w14:textId="77777777" w:rsidR="004638E4" w:rsidRDefault="00531CE2">
      <w:pPr>
        <w:spacing w:line="360" w:lineRule="auto"/>
        <w:jc w:val="both"/>
      </w:pPr>
      <w:r>
        <w:rPr>
          <w:rFonts w:ascii="Arial" w:hAnsi="Arial" w:cs="Arial"/>
        </w:rPr>
        <w:t>La distanza focale “</w:t>
      </w:r>
      <m:oMath>
        <m:r>
          <w:rPr>
            <w:rFonts w:ascii="Cambria Math" w:hAnsi="Cambria Math"/>
          </w:rPr>
          <m:t>f</m:t>
        </m:r>
      </m:oMath>
      <w:r>
        <w:rPr>
          <w:rFonts w:ascii="Arial" w:hAnsi="Arial" w:cs="Arial"/>
        </w:rPr>
        <w:t>” rappresenta il parametro intrinseco che scala le coordinate normalizzate.</w:t>
      </w:r>
    </w:p>
    <w:p w14:paraId="34F56DEC" w14:textId="77777777" w:rsidR="004638E4" w:rsidRDefault="00531CE2">
      <w:pPr>
        <w:spacing w:line="360" w:lineRule="auto"/>
        <w:jc w:val="both"/>
      </w:pPr>
      <w:r>
        <w:rPr>
          <w:rFonts w:ascii="Arial" w:hAnsi="Arial" w:cs="Arial"/>
        </w:rPr>
        <w:t xml:space="preserve">Matematicamente, si ottiene la proiezione prospettica attraverso la similarità di triangoli, tramite la figura vista lungo l’asse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Arial" w:hAnsi="Arial" w:cs="Arial"/>
        </w:rPr>
        <w:t xml:space="preserve"> si ricava:</w:t>
      </w:r>
    </w:p>
    <w:p w14:paraId="34F56DED" w14:textId="77777777" w:rsidR="004638E4" w:rsidRDefault="00531CE2">
      <w:pPr>
        <w:spacing w:line="360" w:lineRule="auto"/>
        <w:jc w:val="cente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3</m:t>
                  </m:r>
                </m:sub>
              </m:sSub>
            </m:den>
          </m:f>
          <m:r>
            <w:rPr>
              <w:rFonts w:ascii="Cambria Math" w:hAnsi="Cambria Math"/>
            </w:rPr>
            <m:t xml:space="preserve"> </m:t>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2</m:t>
                  </m:r>
                </m:sub>
              </m:sSub>
            </m:num>
            <m:den>
              <m:sSub>
                <m:sSubPr>
                  <m:ctrlPr>
                    <w:rPr>
                      <w:rFonts w:ascii="Cambria Math" w:hAnsi="Cambria Math"/>
                    </w:rPr>
                  </m:ctrlPr>
                </m:sSubPr>
                <m:e>
                  <m:r>
                    <w:rPr>
                      <w:rFonts w:ascii="Cambria Math" w:hAnsi="Cambria Math"/>
                    </w:rPr>
                    <m:t>x</m:t>
                  </m:r>
                </m:e>
                <m:sub>
                  <m:r>
                    <w:rPr>
                      <w:rFonts w:ascii="Cambria Math" w:hAnsi="Cambria Math"/>
                    </w:rPr>
                    <m:t>3</m:t>
                  </m:r>
                </m:sub>
              </m:sSub>
            </m:den>
          </m:f>
        </m:oMath>
      </m:oMathPara>
    </w:p>
    <w:p w14:paraId="34F56DEE" w14:textId="77777777" w:rsidR="004638E4" w:rsidRDefault="00531CE2">
      <w:pPr>
        <w:spacing w:line="360" w:lineRule="auto"/>
        <w:jc w:val="both"/>
        <w:rPr>
          <w:rFonts w:ascii="Arial" w:hAnsi="Arial" w:cs="Arial"/>
        </w:rPr>
      </w:pPr>
      <w:r>
        <w:rPr>
          <w:rFonts w:ascii="Arial" w:hAnsi="Arial" w:cs="Arial"/>
        </w:rPr>
        <w:t>Tramite la quale, eliminando la rotazione di 180° intrinseca al modello reale, diventa:</w:t>
      </w:r>
    </w:p>
    <w:p w14:paraId="34F56DEF" w14:textId="77777777" w:rsidR="004638E4" w:rsidRDefault="00531CE2">
      <w:pPr>
        <w:spacing w:line="360" w:lineRule="auto"/>
        <w:jc w:val="center"/>
      </w:pPr>
      <m:oMathPara>
        <m:oMathParaPr>
          <m:jc m:val="center"/>
        </m:oMathParaPr>
        <m:oMath>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y</m:t>
                      </m:r>
                    </m:e>
                    <m:sub>
                      <m:r>
                        <w:rPr>
                          <w:rFonts w:ascii="Cambria Math" w:hAnsi="Cambria Math"/>
                        </w:rPr>
                        <m:t>1</m:t>
                      </m:r>
                    </m:sub>
                  </m:sSub>
                </m:e>
                <m:e>
                  <m:sSub>
                    <m:sSubPr>
                      <m:ctrlPr>
                        <w:rPr>
                          <w:rFonts w:ascii="Cambria Math" w:hAnsi="Cambria Math"/>
                        </w:rPr>
                      </m:ctrlPr>
                    </m:sSubPr>
                    <m:e>
                      <m:r>
                        <w:rPr>
                          <w:rFonts w:ascii="Cambria Math" w:hAnsi="Cambria Math"/>
                        </w:rPr>
                        <m:t>y</m:t>
                      </m:r>
                    </m:e>
                    <m:sub>
                      <m:r>
                        <w:rPr>
                          <w:rFonts w:ascii="Cambria Math" w:hAnsi="Cambria Math"/>
                        </w:rPr>
                        <m:t>2</m:t>
                      </m:r>
                    </m:sub>
                  </m:sSub>
                </m:e>
              </m:eqArr>
            </m:e>
          </m:d>
          <m:r>
            <w:rPr>
              <w:rFonts w:ascii="Cambria Math" w:hAnsi="Cambria Math"/>
            </w:rPr>
            <m:t>=</m:t>
          </m:r>
          <m:f>
            <m:fPr>
              <m:ctrlPr>
                <w:rPr>
                  <w:rFonts w:ascii="Cambria Math" w:hAnsi="Cambria Math"/>
                </w:rPr>
              </m:ctrlPr>
            </m:fPr>
            <m:num>
              <m:r>
                <w:rPr>
                  <w:rFonts w:ascii="Cambria Math" w:hAnsi="Cambria Math"/>
                </w:rPr>
                <m:t>f</m:t>
              </m:r>
            </m:num>
            <m:den>
              <m:sSub>
                <m:sSubPr>
                  <m:ctrlPr>
                    <w:rPr>
                      <w:rFonts w:ascii="Cambria Math" w:hAnsi="Cambria Math"/>
                    </w:rPr>
                  </m:ctrlPr>
                </m:sSubPr>
                <m:e>
                  <m:r>
                    <w:rPr>
                      <w:rFonts w:ascii="Cambria Math" w:hAnsi="Cambria Math"/>
                    </w:rPr>
                    <m:t>x</m:t>
                  </m:r>
                </m:e>
                <m:sub>
                  <m:r>
                    <w:rPr>
                      <w:rFonts w:ascii="Cambria Math" w:hAnsi="Cambria Math"/>
                    </w:rPr>
                    <m:t>3</m:t>
                  </m:r>
                </m:sub>
              </m:sSub>
            </m:den>
          </m:f>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qArr>
            </m:e>
          </m:d>
        </m:oMath>
      </m:oMathPara>
    </w:p>
    <w:p w14:paraId="34F56DF0" w14:textId="77777777" w:rsidR="004638E4" w:rsidRDefault="00531CE2">
      <w:pPr>
        <w:spacing w:line="360" w:lineRule="auto"/>
        <w:jc w:val="both"/>
      </w:pPr>
      <w:r>
        <w:rPr>
          <w:rFonts w:ascii="Arial" w:hAnsi="Arial" w:cs="Arial"/>
        </w:rPr>
        <w:t xml:space="preserve">Questa relazione descrive in modo compatto come la profondità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ascii="Arial" w:hAnsi="Arial" w:cs="Arial"/>
        </w:rPr>
        <w:t xml:space="preserve"> “comprime” le coordinate orizzontali e verticali in funzione di </w:t>
      </w:r>
      <m:oMath>
        <m:r>
          <w:rPr>
            <w:rFonts w:ascii="Cambria Math" w:hAnsi="Cambria Math"/>
          </w:rPr>
          <m:t>f</m:t>
        </m:r>
      </m:oMath>
      <w:r>
        <w:rPr>
          <w:rFonts w:ascii="Arial" w:hAnsi="Arial" w:cs="Arial"/>
        </w:rPr>
        <w:t>.</w:t>
      </w:r>
    </w:p>
    <w:p w14:paraId="34F56DF1" w14:textId="77777777" w:rsidR="004638E4" w:rsidRDefault="004638E4">
      <w:pPr>
        <w:spacing w:line="360" w:lineRule="auto"/>
        <w:jc w:val="both"/>
        <w:rPr>
          <w:rFonts w:ascii="Arial" w:hAnsi="Arial" w:cs="Arial"/>
        </w:rPr>
      </w:pPr>
    </w:p>
    <w:p w14:paraId="34F56DF2" w14:textId="3EFB5606" w:rsidR="004638E4" w:rsidRDefault="00531CE2">
      <w:pPr>
        <w:spacing w:line="360" w:lineRule="auto"/>
        <w:jc w:val="both"/>
      </w:pPr>
      <w:r>
        <w:rPr>
          <w:rFonts w:ascii="Arial" w:hAnsi="Arial" w:cs="Arial"/>
        </w:rPr>
        <w:t xml:space="preserve">Nel modello </w:t>
      </w:r>
      <w:proofErr w:type="spellStart"/>
      <w:r>
        <w:rPr>
          <w:rFonts w:ascii="Arial" w:hAnsi="Arial" w:cs="Arial"/>
        </w:rPr>
        <w:t>pinhole</w:t>
      </w:r>
      <w:proofErr w:type="spellEnd"/>
      <w:r>
        <w:rPr>
          <w:rFonts w:ascii="Arial" w:hAnsi="Arial" w:cs="Arial"/>
        </w:rPr>
        <w:t xml:space="preserve"> “elementare” abbiamo appena visto la proiezione di un punto </w:t>
      </w:r>
      <m:oMath>
        <m:r>
          <w:rPr>
            <w:rFonts w:ascii="Cambria Math" w:hAnsi="Cambria Math"/>
          </w:rPr>
          <m:t>P=</m:t>
        </m:r>
        <m:d>
          <m:dPr>
            <m:ctrlPr>
              <w:rPr>
                <w:rFonts w:ascii="Cambria Math" w:hAnsi="Cambria Math"/>
                <w:i/>
              </w:rPr>
            </m:ctrlPr>
          </m:dPr>
          <m:e>
            <m:r>
              <w:rPr>
                <w:rFonts w:ascii="Cambria Math" w:hAnsi="Cambria Math"/>
              </w:rPr>
              <m:t>X,Y,Z</m:t>
            </m:r>
          </m:e>
        </m:d>
      </m:oMath>
      <w:r>
        <w:rPr>
          <w:rFonts w:ascii="Arial" w:hAnsi="Arial" w:cs="Arial"/>
        </w:rPr>
        <w:t>, coordinate non omogenee, sul piano immagine.</w:t>
      </w:r>
    </w:p>
    <w:p w14:paraId="34F56DF3" w14:textId="77777777" w:rsidR="004638E4" w:rsidRDefault="00531CE2">
      <w:pPr>
        <w:spacing w:line="360" w:lineRule="auto"/>
        <w:jc w:val="both"/>
      </w:pPr>
      <w:r>
        <w:rPr>
          <w:rFonts w:ascii="Arial" w:hAnsi="Arial" w:cs="Arial"/>
        </w:rPr>
        <w:t xml:space="preserve">Per poter includere in un’unica espressione sia la </w:t>
      </w:r>
      <w:r>
        <w:rPr>
          <w:rFonts w:ascii="Arial" w:hAnsi="Arial" w:cs="Arial"/>
          <w:b/>
          <w:bCs/>
        </w:rPr>
        <w:t>rotazione “</w:t>
      </w:r>
      <m:oMath>
        <m:r>
          <w:rPr>
            <w:rFonts w:ascii="Cambria Math" w:hAnsi="Cambria Math"/>
          </w:rPr>
          <m:t>R</m:t>
        </m:r>
      </m:oMath>
      <w:r>
        <w:rPr>
          <w:rFonts w:ascii="Arial" w:hAnsi="Arial" w:cs="Arial"/>
        </w:rPr>
        <w:t xml:space="preserve">” che la </w:t>
      </w:r>
      <w:r>
        <w:rPr>
          <w:rFonts w:ascii="Arial" w:hAnsi="Arial" w:cs="Arial"/>
          <w:b/>
          <w:bCs/>
        </w:rPr>
        <w:t>traslazione “</w:t>
      </w:r>
      <m:oMath>
        <m:r>
          <w:rPr>
            <w:rFonts w:ascii="Cambria Math" w:hAnsi="Cambria Math"/>
          </w:rPr>
          <m:t>t</m:t>
        </m:r>
      </m:oMath>
      <w:r>
        <w:rPr>
          <w:rFonts w:ascii="Arial" w:hAnsi="Arial" w:cs="Arial"/>
        </w:rPr>
        <w:t>” della camera rispetto a un sistema di riferimento globale, è molto comodo “allargare” le nostre coordinate aggiungendo una componente in più, pari a 1.</w:t>
      </w:r>
    </w:p>
    <w:p w14:paraId="34F56DF4" w14:textId="77777777" w:rsidR="004638E4" w:rsidRDefault="00531CE2">
      <w:pPr>
        <w:spacing w:line="360" w:lineRule="auto"/>
        <w:jc w:val="both"/>
      </w:pPr>
      <w:r>
        <w:rPr>
          <w:rFonts w:ascii="Arial" w:hAnsi="Arial" w:cs="Arial"/>
        </w:rPr>
        <w:lastRenderedPageBreak/>
        <w:t xml:space="preserve">Possiamo definire quindi: vettore delle coordinate omogenee di un punto nello </w:t>
      </w:r>
      <w:r>
        <w:rPr>
          <w:rFonts w:ascii="Arial" w:hAnsi="Arial" w:cs="Arial"/>
        </w:rPr>
        <w:t>spazio 3D (</w:t>
      </w:r>
      <w:r>
        <w:rPr>
          <w:rFonts w:ascii="Arial" w:hAnsi="Arial" w:cs="Arial"/>
          <w:i/>
          <w:iCs/>
        </w:rPr>
        <w:t>X</w:t>
      </w:r>
      <w:r>
        <w:rPr>
          <w:rFonts w:ascii="Arial" w:hAnsi="Arial" w:cs="Arial"/>
        </w:rPr>
        <w:t>) e vettore delle coordinate omogenee di un punto immagine (</w:t>
      </w:r>
      <w:r>
        <w:rPr>
          <w:rFonts w:ascii="Arial" w:hAnsi="Arial" w:cs="Arial"/>
          <w:i/>
          <w:iCs/>
        </w:rPr>
        <w:t>x</w:t>
      </w:r>
      <w:r>
        <w:rPr>
          <w:rFonts w:ascii="Arial" w:hAnsi="Arial" w:cs="Arial"/>
        </w:rPr>
        <w:t>):</w:t>
      </w:r>
    </w:p>
    <w:p w14:paraId="34F56DF5" w14:textId="7E9A46A8" w:rsidR="004638E4" w:rsidRPr="00D50AB5" w:rsidRDefault="007071A7">
      <w:pPr>
        <w:spacing w:line="360" w:lineRule="auto"/>
        <w:jc w:val="center"/>
      </w:pPr>
      <m:oMathPara>
        <m:oMathParaPr>
          <m:jc m:val="center"/>
        </m:oMathParaPr>
        <m:oMath>
          <m:r>
            <m:rPr>
              <m:sty m:val="bi"/>
            </m:rPr>
            <w:rPr>
              <w:rFonts w:ascii="Cambria Math" w:hAnsi="Cambria Math"/>
            </w:rPr>
            <m:t>X</m:t>
          </m:r>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m>
                      <m:mPr>
                        <m:mcs>
                          <m:mc>
                            <m:mcPr>
                              <m:count m:val="1"/>
                              <m:mcJc m:val="center"/>
                            </m:mcPr>
                          </m:mc>
                        </m:mcs>
                        <m:ctrlPr>
                          <w:rPr>
                            <w:rFonts w:ascii="Cambria Math" w:hAnsi="Cambria Math"/>
                            <w:i/>
                          </w:rPr>
                        </m:ctrlPr>
                      </m:mPr>
                      <m:mr>
                        <m:e>
                          <m:r>
                            <w:rPr>
                              <w:rFonts w:ascii="Cambria Math" w:hAnsi="Cambria Math"/>
                            </w:rPr>
                            <m:t>Z</m:t>
                          </m:r>
                        </m:e>
                      </m:mr>
                      <m:mr>
                        <m:e>
                          <m:r>
                            <w:rPr>
                              <w:rFonts w:ascii="Cambria Math" w:hAnsi="Cambria Math"/>
                            </w:rPr>
                            <m:t>1</m:t>
                          </m:r>
                        </m:e>
                      </m:mr>
                    </m:m>
                  </m:e>
                </m:mr>
              </m:m>
            </m:e>
          </m:d>
          <m:r>
            <w:rPr>
              <w:rFonts w:ascii="Cambria Math" w:hAnsi="Cambria Math"/>
            </w:rPr>
            <m:t>,</m:t>
          </m:r>
          <m:r>
            <m:rPr>
              <m:sty m:val="bi"/>
            </m:rPr>
            <w:rPr>
              <w:rFonts w:ascii="Cambria Math" w:hAnsi="Cambria Math"/>
            </w:rPr>
            <m:t>x</m:t>
          </m:r>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u</m:t>
                  </m:r>
                </m:e>
                <m:e>
                  <m:r>
                    <w:rPr>
                      <w:rFonts w:ascii="Cambria Math" w:hAnsi="Cambria Math"/>
                    </w:rPr>
                    <m:t>v</m:t>
                  </m:r>
                </m:e>
                <m:e>
                  <m:r>
                    <w:rPr>
                      <w:rFonts w:ascii="Cambria Math" w:hAnsi="Cambria Math"/>
                    </w:rPr>
                    <m:t>1</m:t>
                  </m:r>
                </m:e>
              </m:eqArr>
            </m:e>
          </m:d>
        </m:oMath>
      </m:oMathPara>
    </w:p>
    <w:p w14:paraId="34F56DF6" w14:textId="77777777" w:rsidR="004638E4" w:rsidRDefault="00531CE2">
      <w:pPr>
        <w:spacing w:line="360" w:lineRule="auto"/>
        <w:jc w:val="both"/>
      </w:pPr>
      <w:r>
        <w:rPr>
          <w:rFonts w:ascii="Arial" w:hAnsi="Arial" w:cs="Arial"/>
          <w:sz w:val="24"/>
          <w:szCs w:val="24"/>
        </w:rPr>
        <w:t xml:space="preserve">Nel caso del </w:t>
      </w:r>
      <w:r>
        <w:rPr>
          <w:rFonts w:ascii="Arial" w:hAnsi="Arial" w:cs="Arial"/>
        </w:rPr>
        <w:t>vettore delle coordinate omogenee di un punto nello spazio 3D:</w:t>
      </w:r>
    </w:p>
    <w:p w14:paraId="34F56DF7" w14:textId="77777777" w:rsidR="004638E4" w:rsidRDefault="00531CE2">
      <w:pPr>
        <w:pStyle w:val="Paragrafoelenco"/>
        <w:numPr>
          <w:ilvl w:val="0"/>
          <w:numId w:val="6"/>
        </w:numPr>
        <w:spacing w:line="360" w:lineRule="auto"/>
        <w:jc w:val="both"/>
      </w:pPr>
      <m:oMath>
        <m:d>
          <m:dPr>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X</m:t>
                  </m:r>
                </m:e>
                <m:e>
                  <m:r>
                    <w:rPr>
                      <w:rFonts w:ascii="Cambria Math" w:hAnsi="Cambria Math"/>
                    </w:rPr>
                    <m:t>Y</m:t>
                  </m:r>
                </m:e>
                <m:e>
                  <m:r>
                    <w:rPr>
                      <w:rFonts w:ascii="Cambria Math" w:hAnsi="Cambria Math"/>
                    </w:rPr>
                    <m:t>Z</m:t>
                  </m:r>
                </m:e>
              </m:mr>
            </m:m>
          </m:e>
        </m:d>
      </m:oMath>
      <w:r>
        <w:rPr>
          <w:rFonts w:ascii="Arial" w:hAnsi="Arial" w:cs="Arial"/>
          <w:sz w:val="24"/>
          <w:szCs w:val="24"/>
        </w:rPr>
        <w:t xml:space="preserve"> sono le coordinate cartesiane del punto nel sistema di riferimento globale.</w:t>
      </w:r>
    </w:p>
    <w:p w14:paraId="34F56DF8" w14:textId="77777777" w:rsidR="004638E4" w:rsidRDefault="00531CE2">
      <w:pPr>
        <w:pStyle w:val="Paragrafoelenco"/>
        <w:numPr>
          <w:ilvl w:val="0"/>
          <w:numId w:val="6"/>
        </w:numPr>
        <w:spacing w:line="360" w:lineRule="auto"/>
        <w:jc w:val="both"/>
      </w:pPr>
      <w:r>
        <w:rPr>
          <w:rFonts w:ascii="Arial" w:hAnsi="Arial" w:cs="Arial"/>
          <w:sz w:val="24"/>
          <w:szCs w:val="24"/>
        </w:rPr>
        <w:t xml:space="preserve">La componente “1” consente di rappresentare traslazioni e proiezioni mediante moltiplicazioni matriciali uniformi, esattamente come avviene passando al sistema di coordinate della camera tramite </w:t>
      </w:r>
      <m:oMath>
        <m:d>
          <m:dPr>
            <m:begChr m:val="["/>
            <m:endChr m:val="]"/>
            <m:ctrlPr>
              <w:rPr>
                <w:rFonts w:ascii="Cambria Math" w:hAnsi="Cambria Math"/>
              </w:rPr>
            </m:ctrlPr>
          </m:dPr>
          <m:e>
            <m:r>
              <w:rPr>
                <w:rFonts w:ascii="Cambria Math" w:hAnsi="Cambria Math"/>
              </w:rPr>
              <m:t>R</m:t>
            </m:r>
            <m:r>
              <w:rPr>
                <w:rFonts w:ascii="Cambria Math" w:hAnsi="Cambria Math"/>
              </w:rPr>
              <m:t>|</m:t>
            </m:r>
            <m:r>
              <w:rPr>
                <w:rFonts w:ascii="Cambria Math" w:hAnsi="Cambria Math"/>
              </w:rPr>
              <m:t>t</m:t>
            </m:r>
          </m:e>
        </m:d>
      </m:oMath>
      <w:r>
        <w:rPr>
          <w:rFonts w:ascii="Arial" w:hAnsi="Arial" w:cs="Arial"/>
          <w:sz w:val="24"/>
          <w:szCs w:val="24"/>
        </w:rPr>
        <w:t>.</w:t>
      </w:r>
    </w:p>
    <w:p w14:paraId="34F56DF9" w14:textId="77777777" w:rsidR="004638E4" w:rsidRDefault="00531CE2">
      <w:pPr>
        <w:spacing w:line="360" w:lineRule="auto"/>
        <w:jc w:val="both"/>
      </w:pPr>
      <w:r>
        <w:rPr>
          <w:rFonts w:ascii="Arial" w:hAnsi="Arial" w:cs="Arial"/>
          <w:sz w:val="24"/>
          <w:szCs w:val="24"/>
        </w:rPr>
        <w:t xml:space="preserve">Nel caso del </w:t>
      </w:r>
      <w:r>
        <w:rPr>
          <w:rFonts w:ascii="Arial" w:hAnsi="Arial" w:cs="Arial"/>
        </w:rPr>
        <w:t>vettore delle coordinate omogenee di un punto immagine:</w:t>
      </w:r>
    </w:p>
    <w:p w14:paraId="34F56DFA" w14:textId="77777777" w:rsidR="004638E4" w:rsidRDefault="00531CE2">
      <w:pPr>
        <w:pStyle w:val="Paragrafoelenco"/>
        <w:numPr>
          <w:ilvl w:val="0"/>
          <w:numId w:val="7"/>
        </w:numPr>
        <w:spacing w:line="360" w:lineRule="auto"/>
        <w:jc w:val="both"/>
      </w:pPr>
      <m:oMath>
        <m:d>
          <m:dPr>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u</m:t>
                  </m:r>
                </m:e>
                <m:e>
                  <m:r>
                    <w:rPr>
                      <w:rFonts w:ascii="Cambria Math" w:hAnsi="Cambria Math"/>
                    </w:rPr>
                    <m:t>v</m:t>
                  </m:r>
                </m:e>
              </m:mr>
            </m:m>
          </m:e>
        </m:d>
      </m:oMath>
      <w:r>
        <w:rPr>
          <w:rFonts w:ascii="Arial" w:hAnsi="Arial" w:cs="Arial"/>
          <w:sz w:val="24"/>
          <w:szCs w:val="24"/>
        </w:rPr>
        <w:t xml:space="preserve"> sono le coordinate del punto sul sensore (solitamente espresse in pixel).</w:t>
      </w:r>
    </w:p>
    <w:p w14:paraId="34F56DFB" w14:textId="77777777" w:rsidR="004638E4" w:rsidRDefault="00531CE2">
      <w:pPr>
        <w:pStyle w:val="Paragrafoelenco"/>
        <w:numPr>
          <w:ilvl w:val="0"/>
          <w:numId w:val="7"/>
        </w:numPr>
        <w:spacing w:line="360" w:lineRule="auto"/>
        <w:jc w:val="both"/>
        <w:rPr>
          <w:rFonts w:ascii="Arial" w:hAnsi="Arial" w:cs="Arial"/>
          <w:sz w:val="24"/>
          <w:szCs w:val="24"/>
        </w:rPr>
      </w:pPr>
      <w:r>
        <w:rPr>
          <w:rFonts w:ascii="Arial" w:hAnsi="Arial" w:cs="Arial"/>
          <w:sz w:val="24"/>
          <w:szCs w:val="24"/>
        </w:rPr>
        <w:t>La componente “1” serve a permettere le trasformazioni proiettive (moltiplicazioni matriciali) in modo uniforme.</w:t>
      </w:r>
    </w:p>
    <w:p w14:paraId="34F56DFC" w14:textId="77777777" w:rsidR="004638E4" w:rsidRDefault="004638E4">
      <w:pPr>
        <w:spacing w:line="360" w:lineRule="auto"/>
        <w:jc w:val="both"/>
        <w:rPr>
          <w:rFonts w:ascii="Arial" w:hAnsi="Arial" w:cs="Arial"/>
          <w:sz w:val="24"/>
          <w:szCs w:val="24"/>
        </w:rPr>
      </w:pPr>
    </w:p>
    <w:p w14:paraId="34F56DFD" w14:textId="77777777" w:rsidR="004638E4" w:rsidRDefault="00531CE2">
      <w:pPr>
        <w:spacing w:line="360" w:lineRule="auto"/>
        <w:jc w:val="both"/>
      </w:pPr>
      <w:r>
        <w:rPr>
          <w:rFonts w:ascii="Arial" w:hAnsi="Arial" w:cs="Arial"/>
          <w:sz w:val="24"/>
          <w:szCs w:val="24"/>
        </w:rPr>
        <w:t xml:space="preserve">Supponiamo ora di avere un punto nel “mondo” (ad esempio nel sistema di riferimento di un banco di lavoro) con coordinate: </w:t>
      </w:r>
      <m:oMath>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e>
        </m:d>
      </m:oMath>
      <w:r>
        <w:rPr>
          <w:rFonts w:ascii="Arial" w:hAnsi="Arial" w:cs="Arial"/>
          <w:sz w:val="24"/>
          <w:szCs w:val="24"/>
        </w:rPr>
        <w:t>.</w:t>
      </w:r>
    </w:p>
    <w:p w14:paraId="34F56DFE" w14:textId="77777777" w:rsidR="004638E4" w:rsidRDefault="00531CE2">
      <w:pPr>
        <w:spacing w:line="360" w:lineRule="auto"/>
        <w:jc w:val="both"/>
        <w:rPr>
          <w:rFonts w:ascii="Arial" w:hAnsi="Arial" w:cs="Arial"/>
          <w:sz w:val="24"/>
          <w:szCs w:val="24"/>
        </w:rPr>
      </w:pPr>
      <w:r>
        <w:rPr>
          <w:rFonts w:ascii="Arial" w:hAnsi="Arial" w:cs="Arial"/>
          <w:sz w:val="24"/>
          <w:szCs w:val="24"/>
        </w:rPr>
        <w:t>Immaginiamo ora che la camera, invece, si trova in una certa posizione e con una certa orientazione rispetto a quel sistema.</w:t>
      </w:r>
    </w:p>
    <w:p w14:paraId="34F56DFF" w14:textId="77777777" w:rsidR="004638E4" w:rsidRDefault="00531CE2">
      <w:pPr>
        <w:spacing w:line="360" w:lineRule="auto"/>
        <w:jc w:val="both"/>
        <w:rPr>
          <w:rFonts w:ascii="Arial" w:hAnsi="Arial" w:cs="Arial"/>
          <w:sz w:val="24"/>
          <w:szCs w:val="24"/>
        </w:rPr>
      </w:pPr>
      <w:r>
        <w:rPr>
          <w:rFonts w:ascii="Arial" w:hAnsi="Arial" w:cs="Arial"/>
          <w:sz w:val="24"/>
          <w:szCs w:val="24"/>
        </w:rPr>
        <w:t>Sappiamo che:</w:t>
      </w:r>
    </w:p>
    <w:p w14:paraId="34F56E00" w14:textId="77777777" w:rsidR="004638E4" w:rsidRDefault="00531CE2">
      <w:pPr>
        <w:pStyle w:val="Paragrafoelenco"/>
        <w:numPr>
          <w:ilvl w:val="0"/>
          <w:numId w:val="8"/>
        </w:numPr>
        <w:spacing w:line="360" w:lineRule="auto"/>
        <w:jc w:val="both"/>
      </w:pPr>
      <m:oMath>
        <m:r>
          <w:rPr>
            <w:rFonts w:ascii="Cambria Math" w:hAnsi="Cambria Math"/>
          </w:rPr>
          <m:t>R</m:t>
        </m:r>
      </m:oMath>
      <w:r>
        <w:rPr>
          <w:rFonts w:ascii="Arial" w:hAnsi="Arial" w:cs="Arial"/>
          <w:sz w:val="24"/>
          <w:szCs w:val="24"/>
        </w:rPr>
        <w:t xml:space="preserve"> è una matrice </w:t>
      </w:r>
      <m:oMath>
        <m:r>
          <w:rPr>
            <w:rFonts w:ascii="Cambria Math" w:hAnsi="Cambria Math"/>
          </w:rPr>
          <m:t>3×3</m:t>
        </m:r>
      </m:oMath>
      <w:r>
        <w:rPr>
          <w:rFonts w:ascii="Arial" w:hAnsi="Arial" w:cs="Arial"/>
          <w:sz w:val="24"/>
          <w:szCs w:val="24"/>
        </w:rPr>
        <w:t xml:space="preserve"> che ruota il punto dal sistema mondo al sistema camera.</w:t>
      </w:r>
    </w:p>
    <w:p w14:paraId="34F56E01" w14:textId="77777777" w:rsidR="004638E4" w:rsidRDefault="00531CE2">
      <w:pPr>
        <w:pStyle w:val="Paragrafoelenco"/>
        <w:numPr>
          <w:ilvl w:val="0"/>
          <w:numId w:val="8"/>
        </w:numPr>
        <w:spacing w:line="360" w:lineRule="auto"/>
        <w:jc w:val="both"/>
      </w:pPr>
      <m:oMath>
        <m:r>
          <w:rPr>
            <w:rFonts w:ascii="Cambria Math" w:hAnsi="Cambria Math"/>
          </w:rPr>
          <m:t>t</m:t>
        </m:r>
      </m:oMath>
      <w:r>
        <w:rPr>
          <w:rFonts w:ascii="Arial" w:hAnsi="Arial" w:cs="Arial"/>
          <w:sz w:val="24"/>
          <w:szCs w:val="24"/>
        </w:rPr>
        <w:t xml:space="preserve"> è un vettore </w:t>
      </w:r>
      <m:oMath>
        <m:r>
          <w:rPr>
            <w:rFonts w:ascii="Cambria Math" w:hAnsi="Cambria Math"/>
          </w:rPr>
          <m:t>3×1</m:t>
        </m:r>
      </m:oMath>
      <w:r>
        <w:rPr>
          <w:rFonts w:ascii="Arial" w:hAnsi="Arial" w:cs="Arial"/>
          <w:sz w:val="24"/>
          <w:szCs w:val="24"/>
        </w:rPr>
        <w:t xml:space="preserve"> che trasla il punto per tener conto dello spostamento dell’origine.</w:t>
      </w:r>
    </w:p>
    <w:p w14:paraId="34F56E02" w14:textId="77777777" w:rsidR="004638E4" w:rsidRDefault="00531CE2">
      <w:pPr>
        <w:spacing w:line="360" w:lineRule="auto"/>
        <w:jc w:val="both"/>
      </w:pPr>
      <w:r>
        <w:rPr>
          <w:rFonts w:ascii="Arial" w:hAnsi="Arial" w:cs="Arial"/>
          <w:sz w:val="24"/>
          <w:szCs w:val="24"/>
        </w:rPr>
        <w:t xml:space="preserve">Abbiamo dunque una matrice </w:t>
      </w:r>
      <m:oMath>
        <m:d>
          <m:dPr>
            <m:begChr m:val="["/>
            <m:endChr m:val="]"/>
            <m:ctrlPr>
              <w:rPr>
                <w:rFonts w:ascii="Cambria Math" w:hAnsi="Cambria Math"/>
              </w:rPr>
            </m:ctrlPr>
          </m:dPr>
          <m:e>
            <m:r>
              <w:rPr>
                <w:rFonts w:ascii="Cambria Math" w:hAnsi="Cambria Math"/>
              </w:rPr>
              <m:t>R</m:t>
            </m:r>
            <m:r>
              <w:rPr>
                <w:rFonts w:ascii="Cambria Math" w:hAnsi="Cambria Math"/>
              </w:rPr>
              <m:t>|</m:t>
            </m:r>
            <m:r>
              <w:rPr>
                <w:rFonts w:ascii="Cambria Math" w:hAnsi="Cambria Math"/>
              </w:rPr>
              <m:t>t</m:t>
            </m:r>
          </m:e>
        </m:d>
      </m:oMath>
      <w:r>
        <w:rPr>
          <w:rFonts w:ascii="Arial" w:hAnsi="Arial" w:cs="Arial"/>
          <w:sz w:val="24"/>
          <w:szCs w:val="24"/>
        </w:rPr>
        <w:t xml:space="preserve"> di dimensione </w:t>
      </w:r>
      <m:oMath>
        <m:r>
          <w:rPr>
            <w:rFonts w:ascii="Cambria Math" w:hAnsi="Cambria Math"/>
          </w:rPr>
          <m:t>3×4</m:t>
        </m:r>
      </m:oMath>
      <w:r>
        <w:rPr>
          <w:rFonts w:ascii="Arial" w:hAnsi="Arial" w:cs="Arial"/>
          <w:sz w:val="24"/>
          <w:szCs w:val="24"/>
        </w:rPr>
        <w:t>:</w:t>
      </w:r>
    </w:p>
    <w:p w14:paraId="34F56E03" w14:textId="1B705B9D" w:rsidR="004638E4" w:rsidRDefault="00531CE2">
      <w:pPr>
        <w:spacing w:line="360" w:lineRule="auto"/>
        <w:jc w:val="center"/>
      </w:pPr>
      <m:oMathPara>
        <m:oMathParaPr>
          <m:jc m:val="center"/>
        </m:oMathParaPr>
        <m:oMath>
          <m:d>
            <m:dPr>
              <m:begChr m:val="["/>
              <m:endChr m:val="]"/>
              <m:ctrlPr>
                <w:rPr>
                  <w:rFonts w:ascii="Cambria Math" w:hAnsi="Cambria Math"/>
                </w:rPr>
              </m:ctrlPr>
            </m:dPr>
            <m:e>
              <m:r>
                <w:rPr>
                  <w:rFonts w:ascii="Cambria Math" w:hAnsi="Cambria Math"/>
                </w:rPr>
                <m:t>R</m:t>
              </m:r>
              <m:r>
                <w:rPr>
                  <w:rFonts w:ascii="Cambria Math" w:hAnsi="Cambria Math"/>
                </w:rPr>
                <m:t>|</m:t>
              </m:r>
              <m:r>
                <w:rPr>
                  <w:rFonts w:ascii="Cambria Math" w:hAnsi="Cambria Math"/>
                </w:rPr>
                <m:t>t</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13</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23</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
                  </m:e>
                </m:mr>
                <m:mr>
                  <m:e>
                    <m:sSub>
                      <m:sSubPr>
                        <m:ctrlPr>
                          <w:rPr>
                            <w:rFonts w:ascii="Cambria Math" w:hAnsi="Cambria Math"/>
                            <w:i/>
                          </w:rPr>
                        </m:ctrlPr>
                      </m:sSubPr>
                      <m:e>
                        <m:r>
                          <w:rPr>
                            <w:rFonts w:ascii="Cambria Math" w:hAnsi="Cambria Math"/>
                          </w:rPr>
                          <m:t>r</m:t>
                        </m:r>
                      </m:e>
                      <m:sub>
                        <m:r>
                          <w:rPr>
                            <w:rFonts w:ascii="Cambria Math" w:hAnsi="Cambria Math"/>
                          </w:rPr>
                          <m:t>31</m:t>
                        </m:r>
                      </m:sub>
                    </m:sSub>
                  </m:e>
                  <m:e>
                    <m:sSub>
                      <m:sSubPr>
                        <m:ctrlPr>
                          <w:rPr>
                            <w:rFonts w:ascii="Cambria Math" w:hAnsi="Cambria Math"/>
                            <w:i/>
                          </w:rPr>
                        </m:ctrlPr>
                      </m:sSubPr>
                      <m:e>
                        <m:r>
                          <w:rPr>
                            <w:rFonts w:ascii="Cambria Math" w:hAnsi="Cambria Math"/>
                          </w:rPr>
                          <m:t>r</m:t>
                        </m:r>
                      </m:e>
                      <m:sub>
                        <m:r>
                          <w:rPr>
                            <w:rFonts w:ascii="Cambria Math" w:hAnsi="Cambria Math"/>
                          </w:rPr>
                          <m:t>32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33</m:t>
                              </m:r>
                            </m:sub>
                          </m:sSub>
                        </m:e>
                        <m:e>
                          <m:sSub>
                            <m:sSubPr>
                              <m:ctrlPr>
                                <w:rPr>
                                  <w:rFonts w:ascii="Cambria Math" w:hAnsi="Cambria Math"/>
                                  <w:i/>
                                </w:rPr>
                              </m:ctrlPr>
                            </m:sSubPr>
                            <m:e>
                              <m:r>
                                <w:rPr>
                                  <w:rFonts w:ascii="Cambria Math" w:hAnsi="Cambria Math"/>
                                </w:rPr>
                                <m:t>t</m:t>
                              </m:r>
                            </m:e>
                            <m:sub>
                              <m:r>
                                <w:rPr>
                                  <w:rFonts w:ascii="Cambria Math" w:hAnsi="Cambria Math"/>
                                </w:rPr>
                                <m:t>z</m:t>
                              </m:r>
                            </m:sub>
                          </m:sSub>
                        </m:e>
                      </m:mr>
                    </m:m>
                  </m:e>
                </m:mr>
              </m:m>
            </m:e>
          </m:d>
        </m:oMath>
      </m:oMathPara>
    </w:p>
    <w:p w14:paraId="34F56E05" w14:textId="4DBB27B3" w:rsidR="004638E4" w:rsidRPr="0024219E" w:rsidRDefault="00531CE2" w:rsidP="0024219E">
      <w:pPr>
        <w:spacing w:line="360" w:lineRule="auto"/>
      </w:pPr>
      <w:r>
        <w:rPr>
          <w:rFonts w:ascii="Arial" w:hAnsi="Arial" w:cs="Arial"/>
          <w:sz w:val="24"/>
          <w:szCs w:val="24"/>
        </w:rPr>
        <w:t>La quale moltiplicandola per “</w:t>
      </w:r>
      <m:oMath>
        <m:r>
          <w:rPr>
            <w:rFonts w:ascii="Cambria Math" w:hAnsi="Cambria Math"/>
          </w:rPr>
          <m:t>X</m:t>
        </m:r>
      </m:oMath>
      <w:r>
        <w:rPr>
          <w:rFonts w:ascii="Arial" w:hAnsi="Arial" w:cs="Arial"/>
          <w:sz w:val="24"/>
          <w:szCs w:val="24"/>
        </w:rPr>
        <w:t>” otteniamo le coordinate del punto espresso nel sistema di riferimento della camera:</w:t>
      </w:r>
      <w:r w:rsidR="0024219E">
        <w:rPr>
          <w:rFonts w:ascii="Arial" w:hAnsi="Arial" w:cs="Arial"/>
          <w:sz w:val="24"/>
          <w:szCs w:val="24"/>
        </w:rPr>
        <w:br/>
      </w:r>
      <m:oMathPara>
        <m:oMath>
          <m:r>
            <m:rPr>
              <m:sty m:val="bi"/>
            </m:rPr>
            <w:rPr>
              <w:rFonts w:ascii="Cambria Math" w:hAnsi="Cambria Math"/>
            </w:rPr>
            <m:t>CoordCam</m:t>
          </m:r>
          <m:r>
            <w:rPr>
              <w:rFonts w:ascii="Cambria Math" w:hAnsi="Cambria Math"/>
            </w:rPr>
            <m:t>=</m:t>
          </m:r>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c</m:t>
                      </m:r>
                    </m:sub>
                  </m:sSub>
                </m:e>
                <m:e>
                  <m:sSub>
                    <m:sSubPr>
                      <m:ctrlPr>
                        <w:rPr>
                          <w:rFonts w:ascii="Cambria Math" w:hAnsi="Cambria Math"/>
                        </w:rPr>
                      </m:ctrlPr>
                    </m:sSubPr>
                    <m:e>
                      <m:r>
                        <w:rPr>
                          <w:rFonts w:ascii="Cambria Math" w:hAnsi="Cambria Math"/>
                        </w:rPr>
                        <m:t>Y</m:t>
                      </m:r>
                    </m:e>
                    <m:sub>
                      <m:r>
                        <w:rPr>
                          <w:rFonts w:ascii="Cambria Math" w:hAnsi="Cambria Math"/>
                        </w:rPr>
                        <m:t>c</m:t>
                      </m:r>
                    </m:sub>
                  </m:sSub>
                </m:e>
                <m:e>
                  <m:sSub>
                    <m:sSubPr>
                      <m:ctrlPr>
                        <w:rPr>
                          <w:rFonts w:ascii="Cambria Math" w:hAnsi="Cambria Math"/>
                        </w:rPr>
                      </m:ctrlPr>
                    </m:sSubPr>
                    <m:e>
                      <m:r>
                        <w:rPr>
                          <w:rFonts w:ascii="Cambria Math" w:hAnsi="Cambria Math"/>
                        </w:rPr>
                        <m:t>Z</m:t>
                      </m:r>
                    </m:e>
                    <m:sub>
                      <m:r>
                        <w:rPr>
                          <w:rFonts w:ascii="Cambria Math" w:hAnsi="Cambria Math"/>
                        </w:rPr>
                        <m:t>c</m:t>
                      </m:r>
                    </m:sub>
                  </m:sSub>
                </m:e>
              </m:eqAr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13</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23</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
                  </m:e>
                </m:mr>
                <m:mr>
                  <m:e>
                    <m:sSub>
                      <m:sSubPr>
                        <m:ctrlPr>
                          <w:rPr>
                            <w:rFonts w:ascii="Cambria Math" w:hAnsi="Cambria Math"/>
                            <w:i/>
                          </w:rPr>
                        </m:ctrlPr>
                      </m:sSubPr>
                      <m:e>
                        <m:r>
                          <w:rPr>
                            <w:rFonts w:ascii="Cambria Math" w:hAnsi="Cambria Math"/>
                          </w:rPr>
                          <m:t>r</m:t>
                        </m:r>
                      </m:e>
                      <m:sub>
                        <m:r>
                          <w:rPr>
                            <w:rFonts w:ascii="Cambria Math" w:hAnsi="Cambria Math"/>
                          </w:rPr>
                          <m:t>31</m:t>
                        </m:r>
                      </m:sub>
                    </m:sSub>
                  </m:e>
                  <m:e>
                    <m:sSub>
                      <m:sSubPr>
                        <m:ctrlPr>
                          <w:rPr>
                            <w:rFonts w:ascii="Cambria Math" w:hAnsi="Cambria Math"/>
                            <w:i/>
                          </w:rPr>
                        </m:ctrlPr>
                      </m:sSubPr>
                      <m:e>
                        <m:r>
                          <w:rPr>
                            <w:rFonts w:ascii="Cambria Math" w:hAnsi="Cambria Math"/>
                          </w:rPr>
                          <m:t>r</m:t>
                        </m:r>
                      </m:e>
                      <m:sub>
                        <m:r>
                          <w:rPr>
                            <w:rFonts w:ascii="Cambria Math" w:hAnsi="Cambria Math"/>
                          </w:rPr>
                          <m:t>32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33</m:t>
                              </m:r>
                            </m:sub>
                          </m:sSub>
                        </m:e>
                        <m:e>
                          <m:sSub>
                            <m:sSubPr>
                              <m:ctrlPr>
                                <w:rPr>
                                  <w:rFonts w:ascii="Cambria Math" w:hAnsi="Cambria Math"/>
                                  <w:i/>
                                </w:rPr>
                              </m:ctrlPr>
                            </m:sSubPr>
                            <m:e>
                              <m:r>
                                <w:rPr>
                                  <w:rFonts w:ascii="Cambria Math" w:hAnsi="Cambria Math"/>
                                </w:rPr>
                                <m:t>t</m:t>
                              </m:r>
                            </m:e>
                            <m:sub>
                              <m:r>
                                <w:rPr>
                                  <w:rFonts w:ascii="Cambria Math" w:hAnsi="Cambria Math"/>
                                </w:rPr>
                                <m:t>z</m:t>
                              </m:r>
                            </m:sub>
                          </m:sSub>
                        </m:e>
                      </m:mr>
                    </m:m>
                  </m:e>
                </m:mr>
              </m:m>
            </m:e>
          </m:d>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m>
                      <m:mPr>
                        <m:mcs>
                          <m:mc>
                            <m:mcPr>
                              <m:count m:val="1"/>
                              <m:mcJc m:val="center"/>
                            </m:mcPr>
                          </m:mc>
                        </m:mcs>
                        <m:ctrlPr>
                          <w:rPr>
                            <w:rFonts w:ascii="Cambria Math" w:hAnsi="Cambria Math"/>
                            <w:i/>
                          </w:rPr>
                        </m:ctrlPr>
                      </m:mPr>
                      <m:mr>
                        <m:e>
                          <m:r>
                            <w:rPr>
                              <w:rFonts w:ascii="Cambria Math" w:hAnsi="Cambria Math"/>
                            </w:rPr>
                            <m:t>Z</m:t>
                          </m:r>
                        </m:e>
                      </m:mr>
                      <m:mr>
                        <m:e>
                          <m:r>
                            <w:rPr>
                              <w:rFonts w:ascii="Cambria Math" w:hAnsi="Cambria Math"/>
                            </w:rPr>
                            <m:t>1</m:t>
                          </m:r>
                        </m:e>
                      </m:mr>
                    </m:m>
                  </m:e>
                </m:mr>
              </m:m>
            </m:e>
          </m:d>
        </m:oMath>
      </m:oMathPara>
    </w:p>
    <w:p w14:paraId="34F56E06" w14:textId="77777777" w:rsidR="004638E4" w:rsidRDefault="00531CE2">
      <w:pPr>
        <w:spacing w:line="360" w:lineRule="auto"/>
        <w:jc w:val="center"/>
      </w:pPr>
      <w:r>
        <w:rPr>
          <w:rFonts w:ascii="Arial" w:hAnsi="Arial" w:cs="Arial"/>
          <w:sz w:val="24"/>
          <w:szCs w:val="24"/>
        </w:rPr>
        <w:lastRenderedPageBreak/>
        <w:t xml:space="preserve">Equivalente a scrivere in maniera esplicita il sistema: </w:t>
      </w:r>
    </w:p>
    <w:p w14:paraId="34F56E07" w14:textId="77777777" w:rsidR="004638E4" w:rsidRDefault="00531CE2">
      <w:pPr>
        <w:spacing w:line="360" w:lineRule="auto"/>
        <w:jc w:val="cente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e>
                <m:e>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21</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22</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23</m:t>
                      </m:r>
                    </m:sub>
                  </m:sSub>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y</m:t>
                      </m:r>
                    </m:sub>
                  </m:sSub>
                </m:e>
                <m:e>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31</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32</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33</m:t>
                      </m:r>
                    </m:sub>
                  </m:sSub>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z</m:t>
                      </m:r>
                    </m:sub>
                  </m:sSub>
                </m:e>
              </m:eqArr>
            </m:e>
          </m:d>
        </m:oMath>
      </m:oMathPara>
    </w:p>
    <w:p w14:paraId="34F56E08" w14:textId="77777777" w:rsidR="004638E4" w:rsidRDefault="004638E4">
      <w:pPr>
        <w:spacing w:line="360" w:lineRule="auto"/>
        <w:jc w:val="center"/>
        <w:rPr>
          <w:rFonts w:ascii="Arial" w:hAnsi="Arial" w:cs="Arial"/>
        </w:rPr>
      </w:pPr>
    </w:p>
    <w:p w14:paraId="34F56E09" w14:textId="77777777" w:rsidR="004638E4" w:rsidRDefault="00531CE2">
      <w:pPr>
        <w:spacing w:line="360" w:lineRule="auto"/>
        <w:jc w:val="both"/>
      </w:pPr>
      <w:r>
        <w:rPr>
          <w:rFonts w:ascii="Arial" w:hAnsi="Arial" w:cs="Arial"/>
          <w:sz w:val="24"/>
          <w:szCs w:val="24"/>
        </w:rPr>
        <w:t xml:space="preserve">A questo punto, individuate </w:t>
      </w:r>
      <m:oMath>
        <m:d>
          <m:dPr>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c</m:t>
                      </m:r>
                    </m:sub>
                  </m:sSub>
                </m:e>
                <m:e>
                  <m:sSub>
                    <m:sSubPr>
                      <m:ctrlPr>
                        <w:rPr>
                          <w:rFonts w:ascii="Cambria Math" w:hAnsi="Cambria Math"/>
                        </w:rPr>
                      </m:ctrlPr>
                    </m:sSubPr>
                    <m:e>
                      <m:r>
                        <w:rPr>
                          <w:rFonts w:ascii="Cambria Math" w:hAnsi="Cambria Math"/>
                        </w:rPr>
                        <m:t>Y</m:t>
                      </m:r>
                    </m:e>
                    <m:sub>
                      <m:r>
                        <w:rPr>
                          <w:rFonts w:ascii="Cambria Math" w:hAnsi="Cambria Math"/>
                        </w:rPr>
                        <m:t>c</m:t>
                      </m:r>
                    </m:sub>
                  </m:sSub>
                </m:e>
                <m:e>
                  <m:sSub>
                    <m:sSubPr>
                      <m:ctrlPr>
                        <w:rPr>
                          <w:rFonts w:ascii="Cambria Math" w:hAnsi="Cambria Math"/>
                        </w:rPr>
                      </m:ctrlPr>
                    </m:sSubPr>
                    <m:e>
                      <m:r>
                        <w:rPr>
                          <w:rFonts w:ascii="Cambria Math" w:hAnsi="Cambria Math"/>
                        </w:rPr>
                        <m:t>Z</m:t>
                      </m:r>
                    </m:e>
                    <m:sub>
                      <m:r>
                        <w:rPr>
                          <w:rFonts w:ascii="Cambria Math" w:hAnsi="Cambria Math"/>
                        </w:rPr>
                        <m:t>c</m:t>
                      </m:r>
                    </m:sub>
                  </m:sSub>
                </m:e>
              </m:mr>
            </m:m>
          </m:e>
        </m:d>
      </m:oMath>
      <w:r>
        <w:rPr>
          <w:rFonts w:ascii="Arial" w:hAnsi="Arial" w:cs="Arial"/>
          <w:sz w:val="24"/>
          <w:szCs w:val="24"/>
        </w:rPr>
        <w:t xml:space="preserve"> nel sistema della camera, vogliamo proiettarlo sul piano immagine tenendo conto però di alcuni fattori:</w:t>
      </w:r>
    </w:p>
    <w:p w14:paraId="34F56E0A" w14:textId="77777777" w:rsidR="004638E4" w:rsidRDefault="00531CE2">
      <w:pPr>
        <w:pStyle w:val="Paragrafoelenco"/>
        <w:numPr>
          <w:ilvl w:val="0"/>
          <w:numId w:val="9"/>
        </w:numPr>
        <w:spacing w:line="360" w:lineRule="auto"/>
        <w:jc w:val="both"/>
      </w:pPr>
      <m:oMath>
        <m:r>
          <w:rPr>
            <w:rFonts w:ascii="Cambria Math" w:hAnsi="Cambria Math"/>
          </w:rPr>
          <m:t>f</m:t>
        </m:r>
      </m:oMath>
      <w:r>
        <w:rPr>
          <w:rFonts w:ascii="Arial" w:hAnsi="Arial" w:cs="Arial"/>
          <w:sz w:val="24"/>
          <w:szCs w:val="24"/>
        </w:rPr>
        <w:t xml:space="preserve">: la lunghezza focale, che scala le coordinate normalizzate in unità di </w:t>
      </w:r>
      <w:r>
        <w:rPr>
          <w:rFonts w:ascii="Arial" w:hAnsi="Arial" w:cs="Arial"/>
          <w:sz w:val="24"/>
          <w:szCs w:val="24"/>
        </w:rPr>
        <w:t>pixel sul sensore.</w:t>
      </w:r>
    </w:p>
    <w:p w14:paraId="34F56E0B" w14:textId="77777777" w:rsidR="004638E4" w:rsidRDefault="00531CE2">
      <w:pPr>
        <w:pStyle w:val="Paragrafoelenco"/>
        <w:numPr>
          <w:ilvl w:val="0"/>
          <w:numId w:val="9"/>
        </w:numPr>
        <w:spacing w:line="360" w:lineRule="auto"/>
        <w:jc w:val="both"/>
      </w:pPr>
      <m:oMath>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e>
        </m:d>
        <m:r>
          <w:rPr>
            <w:rFonts w:ascii="Cambria Math" w:hAnsi="Cambria Math"/>
          </w:rPr>
          <m:t>:</m:t>
        </m:r>
      </m:oMath>
      <w:r>
        <w:rPr>
          <w:rFonts w:ascii="Arial" w:hAnsi="Arial" w:cs="Arial"/>
          <w:sz w:val="24"/>
          <w:szCs w:val="24"/>
        </w:rPr>
        <w:t xml:space="preserve"> il centro dell’immagine (principal point), ossia lo spostamento del punto ottico rispetto al vertice superiore sinistro del sensore.</w:t>
      </w:r>
    </w:p>
    <w:p w14:paraId="34F56E0C" w14:textId="77777777" w:rsidR="004638E4" w:rsidRDefault="00531CE2">
      <w:pPr>
        <w:spacing w:line="360" w:lineRule="auto"/>
        <w:jc w:val="both"/>
      </w:pPr>
      <w:r>
        <w:rPr>
          <w:rFonts w:ascii="Arial" w:hAnsi="Arial" w:cs="Arial"/>
          <w:sz w:val="24"/>
          <w:szCs w:val="24"/>
        </w:rPr>
        <w:t>Per fare ciò abbiamo bisogno di utilizzare la “</w:t>
      </w:r>
      <w:r>
        <w:rPr>
          <w:rFonts w:ascii="Arial" w:hAnsi="Arial" w:cs="Arial"/>
          <w:b/>
          <w:bCs/>
          <w:sz w:val="24"/>
          <w:szCs w:val="24"/>
        </w:rPr>
        <w:t>matrice dei parametri intrinseci</w:t>
      </w:r>
      <w:r>
        <w:rPr>
          <w:rFonts w:ascii="Arial" w:hAnsi="Arial" w:cs="Arial"/>
          <w:sz w:val="24"/>
          <w:szCs w:val="24"/>
        </w:rPr>
        <w:t>” (</w:t>
      </w:r>
      <m:oMath>
        <m:r>
          <w:rPr>
            <w:rFonts w:ascii="Cambria Math" w:hAnsi="Cambria Math"/>
          </w:rPr>
          <m:t>K</m:t>
        </m:r>
      </m:oMath>
      <w:r>
        <w:rPr>
          <w:rFonts w:ascii="Arial" w:hAnsi="Arial" w:cs="Arial"/>
          <w:sz w:val="24"/>
          <w:szCs w:val="24"/>
        </w:rPr>
        <w:t>) la quale ci permette di tradurre le coordinate metriche sul sensore, nelle coordinate discrete in pixel:</w:t>
      </w:r>
      <m:oMath>
        <m:r>
          <w:rPr>
            <w:rFonts w:ascii="Cambria Math" w:hAnsi="Cambria Math"/>
          </w:rPr>
          <m:t xml:space="preserve"> </m:t>
        </m:r>
        <m:r>
          <w:rPr>
            <w:rFonts w:ascii="Cambria Math" w:hAnsi="Cambria Math"/>
          </w:rPr>
          <w:tab/>
        </m:r>
        <m:r>
          <w:rPr>
            <w:rFonts w:ascii="Cambria Math" w:hAnsi="Cambria Math"/>
          </w:rPr>
          <w:tab/>
        </m:r>
        <m:r>
          <w:rPr>
            <w:rFonts w:ascii="Cambria Math" w:hAnsi="Cambria Math"/>
          </w:rPr>
          <w:tab/>
        </m:r>
        <m:r>
          <w:rPr>
            <w:rFonts w:ascii="Cambria Math" w:hAnsi="Cambria Math"/>
          </w:rPr>
          <w:tab/>
        </m:r>
        <m:r>
          <w:rPr>
            <w:rFonts w:ascii="Cambria Math" w:hAnsi="Cambria Math"/>
          </w:rPr>
          <w:tab/>
        </m:r>
      </m:oMath>
    </w:p>
    <w:p w14:paraId="34F56E0D" w14:textId="77777777" w:rsidR="004638E4" w:rsidRDefault="00531CE2">
      <w:pPr>
        <w:spacing w:line="360" w:lineRule="auto"/>
        <w:jc w:val="center"/>
      </w:pPr>
      <m:oMathPara>
        <m:oMathParaPr>
          <m:jc m:val="center"/>
        </m:oMathParaPr>
        <m:oMath>
          <m:r>
            <w:rPr>
              <w:rFonts w:ascii="Cambria Math" w:hAnsi="Cambria Math"/>
            </w:rPr>
            <m:t>K</m:t>
          </m:r>
          <m:r>
            <w:rPr>
              <w:rFonts w:ascii="Cambria Math" w:hAnsi="Cambria Math"/>
            </w:rPr>
            <m:t>=</m:t>
          </m:r>
          <m:d>
            <m:dPr>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w:rPr>
                            <w:rFonts w:ascii="Cambria Math" w:hAnsi="Cambria Math"/>
                          </w:rPr>
                          <m:t>x</m:t>
                        </m:r>
                      </m:sub>
                    </m:sSub>
                  </m:e>
                  <m:e>
                    <m:r>
                      <w:rPr>
                        <w:rFonts w:ascii="Cambria Math" w:hAnsi="Cambria Math"/>
                      </w:rPr>
                      <m:t>s</m:t>
                    </m:r>
                  </m:e>
                  <m:e>
                    <m:sSub>
                      <m:sSubPr>
                        <m:ctrlPr>
                          <w:rPr>
                            <w:rFonts w:ascii="Cambria Math" w:hAnsi="Cambria Math"/>
                          </w:rPr>
                        </m:ctrlPr>
                      </m:sSubPr>
                      <m:e>
                        <m:r>
                          <w:rPr>
                            <w:rFonts w:ascii="Cambria Math" w:hAnsi="Cambria Math"/>
                          </w:rPr>
                          <m:t>c</m:t>
                        </m:r>
                      </m:e>
                      <m:sub>
                        <m:r>
                          <w:rPr>
                            <w:rFonts w:ascii="Cambria Math" w:hAnsi="Cambria Math"/>
                          </w:rPr>
                          <m:t>x</m:t>
                        </m:r>
                      </m:sub>
                    </m:sSub>
                  </m:e>
                </m:mr>
                <m:mr>
                  <m:e>
                    <m:r>
                      <w:rPr>
                        <w:rFonts w:ascii="Cambria Math" w:hAnsi="Cambria Math"/>
                      </w:rPr>
                      <m:t>0</m:t>
                    </m:r>
                  </m:e>
                  <m:e>
                    <m:sSub>
                      <m:sSubPr>
                        <m:ctrlPr>
                          <w:rPr>
                            <w:rFonts w:ascii="Cambria Math" w:hAnsi="Cambria Math"/>
                          </w:rPr>
                        </m:ctrlPr>
                      </m:sSubPr>
                      <m:e>
                        <m:r>
                          <w:rPr>
                            <w:rFonts w:ascii="Cambria Math" w:hAnsi="Cambria Math"/>
                          </w:rPr>
                          <m:t>f</m:t>
                        </m:r>
                      </m:e>
                      <m:sub>
                        <m:r>
                          <w:rPr>
                            <w:rFonts w:ascii="Cambria Math" w:hAnsi="Cambria Math"/>
                          </w:rPr>
                          <m:t>y</m:t>
                        </m:r>
                      </m:sub>
                    </m:sSub>
                  </m:e>
                  <m:e>
                    <m:sSub>
                      <m:sSubPr>
                        <m:ctrlPr>
                          <w:rPr>
                            <w:rFonts w:ascii="Cambria Math" w:hAnsi="Cambria Math"/>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4F56E0E" w14:textId="77777777" w:rsidR="004638E4" w:rsidRDefault="00531CE2">
      <w:pPr>
        <w:spacing w:line="360" w:lineRule="auto"/>
        <w:jc w:val="both"/>
        <w:rPr>
          <w:rFonts w:ascii="Arial" w:hAnsi="Arial" w:cs="Arial"/>
          <w:sz w:val="24"/>
          <w:szCs w:val="24"/>
        </w:rPr>
      </w:pPr>
      <w:r>
        <w:rPr>
          <w:rFonts w:ascii="Arial" w:hAnsi="Arial" w:cs="Arial"/>
          <w:sz w:val="24"/>
          <w:szCs w:val="24"/>
        </w:rPr>
        <w:t>Dove abbiamo che:</w:t>
      </w:r>
    </w:p>
    <w:p w14:paraId="34F56E0F" w14:textId="77777777" w:rsidR="004638E4" w:rsidRDefault="00531CE2">
      <w:pPr>
        <w:pStyle w:val="Paragrafoelenco"/>
        <w:numPr>
          <w:ilvl w:val="0"/>
          <w:numId w:val="10"/>
        </w:numPr>
        <w:spacing w:line="360" w:lineRule="auto"/>
        <w:jc w:val="both"/>
      </w:pP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oMath>
      <w:r>
        <w:rPr>
          <w:rFonts w:ascii="Arial" w:hAnsi="Arial" w:cs="Arial"/>
          <w:sz w:val="24"/>
          <w:szCs w:val="24"/>
        </w:rPr>
        <w:t>:</w:t>
      </w:r>
      <w:r>
        <w:rPr>
          <w:rFonts w:ascii="Arial" w:hAnsi="Arial" w:cs="Arial"/>
        </w:rPr>
        <w:t xml:space="preserve"> </w:t>
      </w:r>
      <w:r>
        <w:rPr>
          <w:rFonts w:ascii="Arial" w:hAnsi="Arial" w:cs="Arial"/>
          <w:sz w:val="24"/>
          <w:szCs w:val="24"/>
        </w:rPr>
        <w:t>sono le lunghezze focali espresse in pixel lungo gli assi orizzontale e verticale.</w:t>
      </w:r>
    </w:p>
    <w:p w14:paraId="34F56E10" w14:textId="77777777" w:rsidR="004638E4" w:rsidRDefault="00531CE2">
      <w:pPr>
        <w:pStyle w:val="Paragrafoelenco"/>
        <w:numPr>
          <w:ilvl w:val="0"/>
          <w:numId w:val="10"/>
        </w:numPr>
        <w:spacing w:line="360" w:lineRule="auto"/>
        <w:jc w:val="both"/>
      </w:pPr>
      <m:oMath>
        <m:r>
          <w:rPr>
            <w:rFonts w:ascii="Cambria Math" w:hAnsi="Cambria Math"/>
          </w:rPr>
          <m:t>s</m:t>
        </m:r>
      </m:oMath>
      <w:r>
        <w:rPr>
          <w:rFonts w:ascii="Arial" w:hAnsi="Arial" w:cs="Arial"/>
          <w:sz w:val="24"/>
          <w:szCs w:val="24"/>
        </w:rPr>
        <w:t>: è il parametro di skew, che misura l’eventuale non ortogonalità tra riga e colonna del sensore.</w:t>
      </w:r>
    </w:p>
    <w:p w14:paraId="34F56E11" w14:textId="77777777" w:rsidR="004638E4" w:rsidRDefault="00531CE2">
      <w:pPr>
        <w:pStyle w:val="Paragrafoelenco"/>
        <w:numPr>
          <w:ilvl w:val="0"/>
          <w:numId w:val="10"/>
        </w:numPr>
        <w:spacing w:line="360" w:lineRule="auto"/>
        <w:jc w:val="both"/>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ascii="Arial" w:hAnsi="Arial" w:cs="Arial"/>
          <w:sz w:val="24"/>
          <w:szCs w:val="24"/>
        </w:rPr>
        <w:t>: è il principal point, ossia le coordinate (in pixel) del punto in cui l’asse ottico incide sul sensore. Spesso questo punto non coincide con il centro geometrico del sensore, quindi, le coordinate, tengono conto di un’eventuale traslazione dell’origine del sistema di coordinate dell’immagine.</w:t>
      </w:r>
    </w:p>
    <w:p w14:paraId="34F56E14" w14:textId="4282349F" w:rsidR="004638E4" w:rsidRDefault="00531CE2" w:rsidP="0024219E">
      <w:pPr>
        <w:spacing w:line="360" w:lineRule="auto"/>
        <w:ind w:left="360"/>
        <w:jc w:val="both"/>
      </w:pPr>
      <w:r>
        <w:rPr>
          <w:rFonts w:ascii="Arial" w:hAnsi="Arial" w:cs="Arial"/>
          <w:sz w:val="24"/>
          <w:szCs w:val="24"/>
        </w:rPr>
        <w:t xml:space="preserve">Moltiplicando </w:t>
      </w:r>
      <m:oMath>
        <m:r>
          <w:rPr>
            <w:rFonts w:ascii="Cambria Math" w:hAnsi="Cambria Math"/>
          </w:rPr>
          <m:t>K</m:t>
        </m:r>
      </m:oMath>
      <w:r>
        <w:rPr>
          <w:rFonts w:ascii="Arial" w:hAnsi="Arial" w:cs="Arial"/>
          <w:sz w:val="24"/>
          <w:szCs w:val="24"/>
        </w:rPr>
        <w:t xml:space="preserve"> per il vettore omogeneo: </w:t>
      </w:r>
      <m:oMath>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c</m:t>
                    </m:r>
                  </m:sub>
                </m:sSub>
              </m:num>
              <m:den>
                <m:sSub>
                  <m:sSubPr>
                    <m:ctrlPr>
                      <w:rPr>
                        <w:rFonts w:ascii="Cambria Math" w:hAnsi="Cambria Math"/>
                      </w:rPr>
                    </m:ctrlPr>
                  </m:sSubPr>
                  <m:e>
                    <m:r>
                      <w:rPr>
                        <w:rFonts w:ascii="Cambria Math" w:hAnsi="Cambria Math"/>
                      </w:rPr>
                      <m:t>Z</m:t>
                    </m:r>
                  </m:e>
                  <m:sub>
                    <m:r>
                      <w:rPr>
                        <w:rFonts w:ascii="Cambria Math" w:hAnsi="Cambria Math"/>
                      </w:rPr>
                      <m:t>c</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c</m:t>
                    </m:r>
                  </m:sub>
                </m:sSub>
              </m:num>
              <m:den>
                <m:sSub>
                  <m:sSubPr>
                    <m:ctrlPr>
                      <w:rPr>
                        <w:rFonts w:ascii="Cambria Math" w:hAnsi="Cambria Math"/>
                      </w:rPr>
                    </m:ctrlPr>
                  </m:sSubPr>
                  <m:e>
                    <m:r>
                      <w:rPr>
                        <w:rFonts w:ascii="Cambria Math" w:hAnsi="Cambria Math"/>
                      </w:rPr>
                      <m:t>Z</m:t>
                    </m:r>
                  </m:e>
                  <m:sub>
                    <m:r>
                      <w:rPr>
                        <w:rFonts w:ascii="Cambria Math" w:hAnsi="Cambria Math"/>
                      </w:rPr>
                      <m:t>c</m:t>
                    </m:r>
                  </m:sub>
                </m:sSub>
              </m:den>
            </m:f>
            <m:r>
              <w:rPr>
                <w:rFonts w:ascii="Cambria Math" w:hAnsi="Cambria Math"/>
              </w:rPr>
              <m:t>,1</m:t>
            </m:r>
          </m:e>
        </m:d>
      </m:oMath>
      <w:r>
        <w:rPr>
          <w:rFonts w:ascii="Arial" w:hAnsi="Arial" w:cs="Arial"/>
          <w:sz w:val="24"/>
          <w:szCs w:val="24"/>
        </w:rPr>
        <w:t xml:space="preserve">, otteniamo le coordinate in pixel </w:t>
      </w:r>
      <m:oMath>
        <m:d>
          <m:dPr>
            <m:ctrlPr>
              <w:rPr>
                <w:rFonts w:ascii="Cambria Math" w:hAnsi="Cambria Math"/>
              </w:rPr>
            </m:ctrlPr>
          </m:dPr>
          <m:e>
            <m:r>
              <w:rPr>
                <w:rFonts w:ascii="Cambria Math" w:hAnsi="Cambria Math"/>
              </w:rPr>
              <m:t>u</m:t>
            </m:r>
            <m:r>
              <w:rPr>
                <w:rFonts w:ascii="Cambria Math" w:hAnsi="Cambria Math"/>
              </w:rPr>
              <m:t>,</m:t>
            </m:r>
            <m:r>
              <w:rPr>
                <w:rFonts w:ascii="Cambria Math" w:hAnsi="Cambria Math"/>
              </w:rPr>
              <m:t>v</m:t>
            </m:r>
            <m:r>
              <w:rPr>
                <w:rFonts w:ascii="Cambria Math" w:hAnsi="Cambria Math"/>
              </w:rPr>
              <m:t>,1</m:t>
            </m:r>
          </m:e>
        </m:d>
      </m:oMath>
      <w:r>
        <w:rPr>
          <w:rFonts w:ascii="Arial" w:hAnsi="Arial" w:cs="Arial"/>
          <w:sz w:val="24"/>
          <w:szCs w:val="24"/>
        </w:rPr>
        <w:t>.</w:t>
      </w:r>
      <w:r w:rsidR="0024219E">
        <w:br/>
      </w:r>
      <w:r>
        <w:rPr>
          <w:rFonts w:ascii="Arial" w:hAnsi="Arial" w:cs="Arial"/>
          <w:sz w:val="24"/>
          <w:szCs w:val="24"/>
        </w:rPr>
        <w:br/>
      </w:r>
      <w:r>
        <w:rPr>
          <w:rFonts w:ascii="Arial" w:hAnsi="Arial" w:cs="Arial"/>
          <w:sz w:val="24"/>
          <w:szCs w:val="24"/>
        </w:rPr>
        <w:t xml:space="preserve">Riassumendo quindi il tutto in un'unica espressione, chiamata: </w:t>
      </w:r>
      <w:r>
        <w:rPr>
          <w:rFonts w:ascii="Arial" w:hAnsi="Arial" w:cs="Arial"/>
          <w:b/>
          <w:bCs/>
          <w:sz w:val="24"/>
          <w:szCs w:val="24"/>
        </w:rPr>
        <w:t xml:space="preserve">“equazione di proiezione della </w:t>
      </w:r>
      <w:r>
        <w:rPr>
          <w:rFonts w:ascii="Arial" w:hAnsi="Arial" w:cs="Arial"/>
          <w:b/>
          <w:bCs/>
          <w:sz w:val="24"/>
          <w:szCs w:val="24"/>
        </w:rPr>
        <w:t>camera”</w:t>
      </w:r>
      <w:r>
        <w:rPr>
          <w:rFonts w:ascii="Arial" w:hAnsi="Arial" w:cs="Arial"/>
          <w:sz w:val="24"/>
          <w:szCs w:val="24"/>
        </w:rPr>
        <w:t xml:space="preserve">, si ha che: </w:t>
      </w:r>
    </w:p>
    <w:p w14:paraId="34F56E15" w14:textId="77777777" w:rsidR="004638E4" w:rsidRDefault="00531CE2">
      <w:pPr>
        <w:spacing w:line="360" w:lineRule="auto"/>
        <w:ind w:left="360"/>
        <w:jc w:val="center"/>
      </w:pPr>
      <m:oMathPara>
        <m:oMathParaPr>
          <m:jc m:val="center"/>
        </m:oMathParaPr>
        <m:oMath>
          <m:r>
            <w:rPr>
              <w:rFonts w:ascii="Cambria Math" w:hAnsi="Cambria Math"/>
            </w:rPr>
            <m:t>x</m:t>
          </m:r>
          <m:r>
            <w:rPr>
              <w:rFonts w:ascii="Cambria Math" w:hAnsi="Cambria Math"/>
            </w:rPr>
            <m:t>∽</m:t>
          </m:r>
          <m:r>
            <w:rPr>
              <w:rFonts w:ascii="Cambria Math" w:hAnsi="Cambria Math"/>
            </w:rPr>
            <m:t>K</m:t>
          </m:r>
          <m:d>
            <m:dPr>
              <m:begChr m:val="["/>
              <m:endChr m:val="]"/>
              <m:ctrlPr>
                <w:rPr>
                  <w:rFonts w:ascii="Cambria Math" w:hAnsi="Cambria Math"/>
                </w:rPr>
              </m:ctrlPr>
            </m:dPr>
            <m:e>
              <m:r>
                <w:rPr>
                  <w:rFonts w:ascii="Cambria Math" w:hAnsi="Cambria Math"/>
                </w:rPr>
                <m:t>R</m:t>
              </m:r>
              <m:r>
                <w:rPr>
                  <w:rFonts w:ascii="Cambria Math" w:hAnsi="Cambria Math"/>
                </w:rPr>
                <m:t>|</m:t>
              </m:r>
              <m:r>
                <w:rPr>
                  <w:rFonts w:ascii="Cambria Math" w:hAnsi="Cambria Math"/>
                </w:rPr>
                <m:t>t</m:t>
              </m:r>
            </m:e>
          </m:d>
          <m:r>
            <w:rPr>
              <w:rFonts w:ascii="Cambria Math" w:hAnsi="Cambria Math"/>
            </w:rPr>
            <m:t>X</m:t>
          </m:r>
        </m:oMath>
      </m:oMathPara>
    </w:p>
    <w:p w14:paraId="34F56E16" w14:textId="77777777" w:rsidR="004638E4" w:rsidRDefault="00531CE2">
      <w:pPr>
        <w:spacing w:line="360" w:lineRule="auto"/>
        <w:ind w:left="360"/>
        <w:jc w:val="both"/>
        <w:rPr>
          <w:rFonts w:ascii="Arial" w:hAnsi="Arial" w:cs="Arial"/>
          <w:sz w:val="24"/>
          <w:szCs w:val="24"/>
        </w:rPr>
      </w:pPr>
      <w:r>
        <w:rPr>
          <w:rFonts w:ascii="Arial" w:hAnsi="Arial" w:cs="Arial"/>
          <w:sz w:val="24"/>
          <w:szCs w:val="24"/>
        </w:rPr>
        <w:lastRenderedPageBreak/>
        <w:t>Dove:</w:t>
      </w:r>
    </w:p>
    <w:p w14:paraId="34F56E17" w14:textId="77777777" w:rsidR="004638E4" w:rsidRDefault="00531CE2">
      <w:pPr>
        <w:pStyle w:val="Paragrafoelenco"/>
        <w:numPr>
          <w:ilvl w:val="0"/>
          <w:numId w:val="11"/>
        </w:numPr>
        <w:spacing w:line="360" w:lineRule="auto"/>
        <w:jc w:val="both"/>
      </w:pPr>
      <m:oMath>
        <m:r>
          <w:rPr>
            <w:rFonts w:ascii="Cambria Math" w:hAnsi="Cambria Math"/>
          </w:rPr>
          <m:t>x</m:t>
        </m:r>
      </m:oMath>
      <w:r>
        <w:rPr>
          <w:rFonts w:ascii="Arial" w:hAnsi="Arial" w:cs="Arial"/>
          <w:sz w:val="24"/>
          <w:szCs w:val="24"/>
        </w:rPr>
        <w:t>: indica le coordinate del punto proiettato sul piano immagine, espresse in forma omogenea.</w:t>
      </w:r>
    </w:p>
    <w:p w14:paraId="34F56E18" w14:textId="77777777" w:rsidR="004638E4" w:rsidRDefault="00531CE2">
      <w:pPr>
        <w:pStyle w:val="Paragrafoelenco"/>
        <w:numPr>
          <w:ilvl w:val="0"/>
          <w:numId w:val="11"/>
        </w:numPr>
        <w:spacing w:line="360" w:lineRule="auto"/>
        <w:jc w:val="both"/>
      </w:pPr>
      <m:oMath>
        <m:r>
          <w:rPr>
            <w:rFonts w:ascii="Cambria Math" w:hAnsi="Cambria Math"/>
          </w:rPr>
          <m:t>K</m:t>
        </m:r>
      </m:oMath>
      <w:r>
        <w:rPr>
          <w:rFonts w:ascii="Arial" w:hAnsi="Arial" w:cs="Arial"/>
          <w:sz w:val="24"/>
          <w:szCs w:val="24"/>
        </w:rPr>
        <w:t>: matrice dei parametri intrinseci, che scala e trasla le coordinate normalizzate in coordinate pixel.</w:t>
      </w:r>
    </w:p>
    <w:p w14:paraId="34F56E19" w14:textId="77777777" w:rsidR="004638E4" w:rsidRDefault="00531CE2">
      <w:pPr>
        <w:pStyle w:val="Paragrafoelenco"/>
        <w:numPr>
          <w:ilvl w:val="0"/>
          <w:numId w:val="11"/>
        </w:numPr>
        <w:spacing w:line="360" w:lineRule="auto"/>
        <w:jc w:val="both"/>
      </w:pPr>
      <m:oMath>
        <m:d>
          <m:dPr>
            <m:begChr m:val="["/>
            <m:endChr m:val="]"/>
            <m:ctrlPr>
              <w:rPr>
                <w:rFonts w:ascii="Cambria Math" w:hAnsi="Cambria Math"/>
              </w:rPr>
            </m:ctrlPr>
          </m:dPr>
          <m:e>
            <m:r>
              <w:rPr>
                <w:rFonts w:ascii="Cambria Math" w:hAnsi="Cambria Math"/>
              </w:rPr>
              <m:t>R</m:t>
            </m:r>
            <m:r>
              <w:rPr>
                <w:rFonts w:ascii="Cambria Math" w:hAnsi="Cambria Math"/>
              </w:rPr>
              <m:t>|</m:t>
            </m:r>
            <m:r>
              <w:rPr>
                <w:rFonts w:ascii="Cambria Math" w:hAnsi="Cambria Math"/>
              </w:rPr>
              <m:t>t</m:t>
            </m:r>
          </m:e>
        </m:d>
        <m:r>
          <w:rPr>
            <w:rFonts w:ascii="Cambria Math" w:hAnsi="Cambria Math"/>
          </w:rPr>
          <m:t>:</m:t>
        </m:r>
      </m:oMath>
      <w:r>
        <w:rPr>
          <w:rFonts w:ascii="Arial" w:hAnsi="Arial" w:cs="Arial"/>
          <w:sz w:val="24"/>
          <w:szCs w:val="24"/>
        </w:rPr>
        <w:t xml:space="preserve"> matrice estrinseca, che Ruota e Trasla le coordinate dal sistema mondo al sistema camera.</w:t>
      </w:r>
    </w:p>
    <w:p w14:paraId="34F56E1A" w14:textId="5D8B7671" w:rsidR="004638E4" w:rsidRDefault="00531CE2">
      <w:pPr>
        <w:pStyle w:val="Paragrafoelenco"/>
        <w:numPr>
          <w:ilvl w:val="0"/>
          <w:numId w:val="11"/>
        </w:numPr>
        <w:spacing w:line="360" w:lineRule="auto"/>
        <w:jc w:val="both"/>
      </w:pPr>
      <m:oMath>
        <m:r>
          <w:rPr>
            <w:rFonts w:ascii="Cambria Math" w:hAnsi="Cambria Math"/>
          </w:rPr>
          <m:t>X</m:t>
        </m:r>
      </m:oMath>
      <w:r>
        <w:rPr>
          <w:rFonts w:ascii="Arial" w:hAnsi="Arial" w:cs="Arial"/>
          <w:sz w:val="24"/>
          <w:szCs w:val="24"/>
        </w:rPr>
        <w:t xml:space="preserve">: vettore omogeneo </w:t>
      </w:r>
      <m:oMath>
        <m:sSup>
          <m:sSupPr>
            <m:ctrlPr>
              <w:rPr>
                <w:rFonts w:ascii="Cambria Math" w:hAnsi="Cambria Math"/>
              </w:rPr>
            </m:ctrlPr>
          </m:sSupPr>
          <m:e>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r>
                  <w:rPr>
                    <w:rFonts w:ascii="Cambria Math" w:hAnsi="Cambria Math"/>
                  </w:rPr>
                  <m:t>,1</m:t>
                </m:r>
              </m:e>
            </m:d>
          </m:e>
          <m:sup>
            <m:r>
              <w:rPr>
                <w:rFonts w:ascii="Cambria Math" w:hAnsi="Cambria Math"/>
              </w:rPr>
              <m:t>T</m:t>
            </m:r>
          </m:sup>
        </m:sSup>
      </m:oMath>
      <w:r>
        <w:rPr>
          <w:rFonts w:ascii="Arial" w:hAnsi="Arial" w:cs="Arial"/>
          <w:sz w:val="24"/>
          <w:szCs w:val="24"/>
        </w:rPr>
        <w:t xml:space="preserve"> del punto nel sistema di riferimento globale.</w:t>
      </w:r>
      <w:sdt>
        <w:sdtPr>
          <w:rPr>
            <w:rFonts w:ascii="Cambria Math" w:hAnsi="Cambria Math" w:cs="Arial"/>
            <w:i/>
            <w:sz w:val="24"/>
            <w:szCs w:val="24"/>
          </w:rPr>
          <w:id w:val="1088428270"/>
          <w:placeholder>
            <w:docPart w:val="DefaultPlaceholder_2098659788"/>
          </w:placeholder>
          <w:temporary/>
          <w:showingPlcHdr/>
          <w:equation/>
        </w:sdtPr>
        <w:sdtContent>
          <m:oMath>
            <m:r>
              <w:rPr>
                <w:rStyle w:val="Testosegnaposto"/>
                <w:rFonts w:ascii="Cambria Math" w:hAnsi="Cambria Math"/>
              </w:rPr>
              <m:t>Digitare l'equazione qui.</m:t>
            </m:r>
          </m:oMath>
        </w:sdtContent>
      </w:sdt>
    </w:p>
    <w:p w14:paraId="34F56E1B" w14:textId="77777777" w:rsidR="004638E4" w:rsidRDefault="00531CE2">
      <w:pPr>
        <w:pStyle w:val="Paragrafoelenco"/>
        <w:numPr>
          <w:ilvl w:val="0"/>
          <w:numId w:val="11"/>
        </w:numPr>
        <w:spacing w:line="360" w:lineRule="auto"/>
        <w:jc w:val="both"/>
      </w:pPr>
      <m:oMath>
        <m:r>
          <w:rPr>
            <w:rFonts w:ascii="Cambria Math" w:hAnsi="Cambria Math"/>
          </w:rPr>
          <m:t>∼</m:t>
        </m:r>
      </m:oMath>
      <w:r>
        <w:rPr>
          <w:rFonts w:ascii="Arial" w:hAnsi="Arial" w:cs="Arial"/>
          <w:sz w:val="24"/>
          <w:szCs w:val="24"/>
        </w:rPr>
        <w:t>: indica che, a valle della moltiplicazione, dobbiamo dividere per la terza componente (</w:t>
      </w:r>
      <w:r>
        <w:rPr>
          <w:rFonts w:ascii="Arial" w:hAnsi="Arial" w:cs="Arial"/>
          <w:b/>
          <w:bCs/>
          <w:sz w:val="24"/>
          <w:szCs w:val="24"/>
        </w:rPr>
        <w:t>normalizzazione omogenea</w:t>
      </w:r>
      <w:r>
        <w:rPr>
          <w:rFonts w:ascii="Arial" w:hAnsi="Arial" w:cs="Arial"/>
          <w:sz w:val="24"/>
          <w:szCs w:val="24"/>
        </w:rPr>
        <w:t>) per tornare a coordinate 2D effettive.</w:t>
      </w:r>
    </w:p>
    <w:p w14:paraId="34F56E1C" w14:textId="77777777" w:rsidR="004638E4" w:rsidRDefault="00531CE2">
      <w:pPr>
        <w:pStyle w:val="Paragrafoelenco"/>
        <w:spacing w:line="360" w:lineRule="auto"/>
        <w:ind w:left="1080"/>
        <w:jc w:val="center"/>
      </w:pPr>
      <m:oMathPara>
        <m:oMathParaPr>
          <m:jc m:val="center"/>
        </m:oMathParaPr>
        <m:oMath>
          <m:d>
            <m:dPr>
              <m:ctrlPr>
                <w:rPr>
                  <w:rFonts w:ascii="Cambria Math" w:hAnsi="Cambria Math"/>
                </w:rPr>
              </m:ctrlPr>
            </m:dPr>
            <m:e>
              <m:r>
                <w:rPr>
                  <w:rFonts w:ascii="Cambria Math" w:hAnsi="Cambria Math"/>
                </w:rPr>
                <m:t>u</m:t>
              </m:r>
              <m:r>
                <w:rPr>
                  <w:rFonts w:ascii="Cambria Math" w:hAnsi="Cambria Math"/>
                </w:rPr>
                <m:t>,</m:t>
              </m:r>
              <m:r>
                <w:rPr>
                  <w:rFonts w:ascii="Cambria Math" w:hAnsi="Cambria Math"/>
                </w:rPr>
                <m:t>v</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x</m:t>
                  </m:r>
                </m:num>
                <m:den>
                  <m:r>
                    <m:rPr>
                      <m:scr m:val="script"/>
                    </m:rP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y</m:t>
                  </m:r>
                </m:num>
                <m:den>
                  <m:r>
                    <m:rPr>
                      <m:scr m:val="script"/>
                    </m:rPr>
                    <w:rPr>
                      <w:rFonts w:ascii="Cambria Math" w:hAnsi="Cambria Math"/>
                    </w:rPr>
                    <m:t>w</m:t>
                  </m:r>
                </m:den>
              </m:f>
            </m:e>
          </m:d>
          <m:r>
            <w:rPr>
              <w:rFonts w:ascii="Cambria Math" w:hAnsi="Cambria Math"/>
            </w:rPr>
            <m:t xml:space="preserve">        </m:t>
          </m:r>
          <m:r>
            <w:rPr>
              <w:rFonts w:ascii="Cambria Math" w:hAnsi="Cambria Math"/>
            </w:rPr>
            <m:t>se</m:t>
          </m:r>
          <m: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m:rPr>
                      <m:scr m:val="script"/>
                    </m:rPr>
                    <w:rPr>
                      <w:rFonts w:ascii="Cambria Math" w:hAnsi="Cambria Math"/>
                    </w:rPr>
                    <m:t>w</m:t>
                  </m:r>
                </m:e>
              </m:d>
            </m:e>
            <m:sup>
              <m:r>
                <w:rPr>
                  <w:rFonts w:ascii="Cambria Math" w:hAnsi="Cambria Math"/>
                </w:rPr>
                <m:t>T</m:t>
              </m:r>
            </m:sup>
          </m:sSup>
          <m:r>
            <w:rPr>
              <w:rFonts w:ascii="Cambria Math" w:hAnsi="Cambria Math"/>
            </w:rPr>
            <m:t>=</m:t>
          </m:r>
          <m:r>
            <w:rPr>
              <w:rFonts w:ascii="Cambria Math" w:hAnsi="Cambria Math"/>
            </w:rPr>
            <m:t>K</m:t>
          </m:r>
          <m:d>
            <m:dPr>
              <m:begChr m:val="["/>
              <m:endChr m:val="]"/>
              <m:ctrlPr>
                <w:rPr>
                  <w:rFonts w:ascii="Cambria Math" w:hAnsi="Cambria Math"/>
                </w:rPr>
              </m:ctrlPr>
            </m:dPr>
            <m:e>
              <m:r>
                <w:rPr>
                  <w:rFonts w:ascii="Cambria Math" w:hAnsi="Cambria Math"/>
                </w:rPr>
                <m:t>R</m:t>
              </m:r>
              <m:r>
                <w:rPr>
                  <w:rFonts w:ascii="Cambria Math" w:hAnsi="Cambria Math"/>
                </w:rPr>
                <m:t>|</m:t>
              </m:r>
              <m:r>
                <w:rPr>
                  <w:rFonts w:ascii="Cambria Math" w:hAnsi="Cambria Math"/>
                </w:rPr>
                <m:t>t</m:t>
              </m:r>
            </m:e>
          </m:d>
          <m:r>
            <w:rPr>
              <w:rFonts w:ascii="Cambria Math" w:hAnsi="Cambria Math"/>
            </w:rPr>
            <m:t>X</m:t>
          </m:r>
        </m:oMath>
      </m:oMathPara>
    </w:p>
    <w:p w14:paraId="34F56E1D" w14:textId="77777777" w:rsidR="004638E4" w:rsidRDefault="00531CE2">
      <w:pPr>
        <w:pStyle w:val="Paragrafoelenco"/>
        <w:numPr>
          <w:ilvl w:val="0"/>
          <w:numId w:val="12"/>
        </w:numPr>
        <w:spacing w:line="360" w:lineRule="auto"/>
        <w:jc w:val="both"/>
      </w:pPr>
      <w:r>
        <w:rPr>
          <w:rFonts w:ascii="Arial" w:hAnsi="Arial" w:cs="Arial"/>
          <w:sz w:val="24"/>
          <w:szCs w:val="24"/>
        </w:rPr>
        <w:t xml:space="preserve">Con </w:t>
      </w:r>
      <m:oMath>
        <m:r>
          <m:rPr>
            <m:scr m:val="script"/>
          </m:rPr>
          <w:rPr>
            <w:rFonts w:ascii="Cambria Math" w:hAnsi="Cambria Math"/>
          </w:rPr>
          <m:t>w</m:t>
        </m:r>
      </m:oMath>
      <w:r>
        <w:rPr>
          <w:rFonts w:ascii="Arial" w:hAnsi="Arial" w:cs="Arial"/>
          <w:sz w:val="24"/>
          <w:szCs w:val="24"/>
        </w:rPr>
        <w:t>: terza componente del vettore omogeneo risultante dalla proiezione, ed è proprio il fattore di scala che equivale alla profondità del punto rispetto alla camera.</w:t>
      </w:r>
    </w:p>
    <w:p w14:paraId="34F56E1E" w14:textId="77777777" w:rsidR="004638E4" w:rsidRDefault="00531CE2">
      <w:pPr>
        <w:spacing w:line="360" w:lineRule="auto"/>
        <w:jc w:val="both"/>
      </w:pPr>
      <w:r>
        <w:rPr>
          <w:rFonts w:ascii="Arial" w:hAnsi="Arial" w:cs="Arial"/>
          <w:sz w:val="24"/>
          <w:szCs w:val="24"/>
        </w:rPr>
        <w:t xml:space="preserve">Con questo formalismo, si ha un’unica matrice </w:t>
      </w:r>
      <m:oMath>
        <m:r>
          <w:rPr>
            <w:rFonts w:ascii="Cambria Math" w:hAnsi="Cambria Math"/>
          </w:rPr>
          <m:t>3×4</m:t>
        </m:r>
      </m:oMath>
      <w:r>
        <w:rPr>
          <w:rFonts w:ascii="Arial" w:hAnsi="Arial" w:cs="Arial"/>
          <w:sz w:val="24"/>
          <w:szCs w:val="24"/>
        </w:rPr>
        <w:t xml:space="preserve"> che </w:t>
      </w:r>
      <w:r>
        <w:rPr>
          <w:rFonts w:ascii="Arial" w:hAnsi="Arial" w:cs="Arial"/>
          <w:sz w:val="24"/>
          <w:szCs w:val="24"/>
        </w:rPr>
        <w:t>incapsula posizione, orientazione e proiezione sul sensore: è il cuore di qualsiasi algoritmo di visione artificiale che lavora in contesti reali o robotici.</w:t>
      </w:r>
    </w:p>
    <w:p w14:paraId="34F56E1F" w14:textId="77777777" w:rsidR="004638E4" w:rsidRDefault="00531CE2">
      <w:pPr>
        <w:spacing w:line="360" w:lineRule="auto"/>
        <w:jc w:val="both"/>
      </w:pPr>
      <w:r>
        <w:rPr>
          <w:rFonts w:ascii="Arial" w:hAnsi="Arial" w:cs="Arial"/>
          <w:noProof/>
        </w:rPr>
        <mc:AlternateContent>
          <mc:Choice Requires="wps">
            <w:drawing>
              <wp:anchor distT="0" distB="0" distL="114300" distR="114300" simplePos="0" relativeHeight="251666432" behindDoc="1" locked="0" layoutInCell="1" allowOverlap="1" wp14:anchorId="34F56DA8" wp14:editId="34F56DA9">
                <wp:simplePos x="0" y="0"/>
                <wp:positionH relativeFrom="column">
                  <wp:posOffset>3453131</wp:posOffset>
                </wp:positionH>
                <wp:positionV relativeFrom="paragraph">
                  <wp:posOffset>2266312</wp:posOffset>
                </wp:positionV>
                <wp:extent cx="2818766" cy="0"/>
                <wp:effectExtent l="0" t="0" r="0" b="0"/>
                <wp:wrapNone/>
                <wp:docPr id="2885233" name="Casella di testo 1"/>
                <wp:cNvGraphicFramePr/>
                <a:graphic xmlns:a="http://schemas.openxmlformats.org/drawingml/2006/main">
                  <a:graphicData uri="http://schemas.microsoft.com/office/word/2010/wordprocessingShape">
                    <wps:wsp>
                      <wps:cNvSpPr txBox="1"/>
                      <wps:spPr>
                        <a:xfrm>
                          <a:off x="0" y="0"/>
                          <a:ext cx="2818766" cy="0"/>
                        </a:xfrm>
                        <a:prstGeom prst="rect">
                          <a:avLst/>
                        </a:prstGeom>
                        <a:solidFill>
                          <a:srgbClr val="FFFFFF"/>
                        </a:solidFill>
                        <a:ln>
                          <a:noFill/>
                          <a:prstDash/>
                        </a:ln>
                      </wps:spPr>
                      <wps:txbx>
                        <w:txbxContent>
                          <w:p w14:paraId="34F56DB6" w14:textId="77777777" w:rsidR="004638E4" w:rsidRDefault="00531CE2">
                            <w:pPr>
                              <w:pStyle w:val="Didascalia"/>
                            </w:pPr>
                            <w:r>
                              <w:t xml:space="preserve">Figura: implementazione reale su un braccio robotico con telecamera, che mostra la proiezione del punto            </w:t>
                            </w:r>
                            <m:oMath>
                              <m:sSub>
                                <m:sSubPr>
                                  <m:ctrlPr>
                                    <w:rPr>
                                      <w:rFonts w:ascii="Cambria Math" w:hAnsi="Cambria Math"/>
                                    </w:rPr>
                                  </m:ctrlPr>
                                </m:sSubPr>
                                <m:e>
                                  <m:r>
                                    <w:rPr>
                                      <w:rFonts w:ascii="Cambria Math" w:hAnsi="Cambria Math"/>
                                    </w:rPr>
                                    <m:t>P</m:t>
                                  </m:r>
                                </m:e>
                                <m:sub>
                                  <m:r>
                                    <w:rPr>
                                      <w:rFonts w:ascii="Cambria Math" w:hAnsi="Cambria Math"/>
                                    </w:rPr>
                                    <m:t>uv</m:t>
                                  </m:r>
                                </m:sub>
                              </m:sSub>
                              <m:r>
                                <w:rPr>
                                  <w:rFonts w:ascii="Cambria Math" w:hAnsi="Cambria Math"/>
                                </w:rPr>
                                <m:t>=</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e>
                              </m:d>
                            </m:oMath>
                            <w:r>
                              <w:t xml:space="preserve"> nel piano immagine in </w:t>
                            </w:r>
                            <m:oMath>
                              <m:d>
                                <m:dPr>
                                  <m:ctrlPr>
                                    <w:rPr>
                                      <w:rFonts w:ascii="Cambria Math" w:hAnsi="Cambria Math"/>
                                    </w:rPr>
                                  </m:ctrlPr>
                                </m:dPr>
                                <m:e>
                                  <m:r>
                                    <w:rPr>
                                      <w:rFonts w:ascii="Cambria Math" w:hAnsi="Cambria Math"/>
                                    </w:rPr>
                                    <m:t>u</m:t>
                                  </m:r>
                                  <m:r>
                                    <w:rPr>
                                      <w:rFonts w:ascii="Cambria Math" w:hAnsi="Cambria Math"/>
                                    </w:rPr>
                                    <m:t>,</m:t>
                                  </m:r>
                                  <m:r>
                                    <w:rPr>
                                      <w:rFonts w:ascii="Cambria Math" w:hAnsi="Cambria Math"/>
                                    </w:rPr>
                                    <m:t>v</m:t>
                                  </m:r>
                                </m:e>
                              </m:d>
                            </m:oMath>
                            <w:r>
                              <w:t xml:space="preserve"> attraverso il foro stenopeico.</w:t>
                            </w:r>
                          </w:p>
                        </w:txbxContent>
                      </wps:txbx>
                      <wps:bodyPr vert="horz" wrap="square" lIns="0" tIns="0" rIns="0" bIns="0" anchor="t" anchorCtr="0" compatLnSpc="1">
                        <a:spAutoFit/>
                      </wps:bodyPr>
                    </wps:wsp>
                  </a:graphicData>
                </a:graphic>
              </wp:anchor>
            </w:drawing>
          </mc:Choice>
          <mc:Fallback>
            <w:pict>
              <v:shape w14:anchorId="34F56DA8" id="_x0000_s1027" type="#_x0000_t202" style="position:absolute;left:0;text-align:left;margin-left:271.9pt;margin-top:178.45pt;width:221.95pt;height:0;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" stroked="f">
                <v:textbox style="mso-fit-shape-to-text:t" inset="0,0,0,0">
                  <w:txbxContent>
                    <w:p w14:paraId="34F56DB6" w14:textId="77777777" w:rsidR="004638E4" w:rsidRDefault="00531CE2">
                      <w:pPr>
                        <w:pStyle w:val="Didascalia"/>
                      </w:pPr>
                      <w:r>
                        <w:t xml:space="preserve">Figura: implementazione reale su un braccio robotico con telecamera, che mostra la proiezione del punto            </w:t>
                      </w:r>
                      <m:oMath>
                        <m:sSub>
                          <m:sSubPr>
                            <m:ctrlPr>
                              <w:rPr>
                                <w:rFonts w:ascii="Cambria Math" w:hAnsi="Cambria Math"/>
                              </w:rPr>
                            </m:ctrlPr>
                          </m:sSubPr>
                          <m:e>
                            <m:r>
                              <w:rPr>
                                <w:rFonts w:ascii="Cambria Math" w:hAnsi="Cambria Math"/>
                              </w:rPr>
                              <m:t>P</m:t>
                            </m:r>
                          </m:e>
                          <m:sub>
                            <m:r>
                              <w:rPr>
                                <w:rFonts w:ascii="Cambria Math" w:hAnsi="Cambria Math"/>
                              </w:rPr>
                              <m:t>uv</m:t>
                            </m:r>
                          </m:sub>
                        </m:sSub>
                        <m:r>
                          <w:rPr>
                            <w:rFonts w:ascii="Cambria Math" w:hAnsi="Cambria Math"/>
                          </w:rPr>
                          <m:t>=</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z</m:t>
                            </m:r>
                          </m:e>
                        </m:d>
                      </m:oMath>
                      <w:r>
                        <w:t xml:space="preserve"> nel piano immagine in </w:t>
                      </w:r>
                      <m:oMath>
                        <m:d>
                          <m:dPr>
                            <m:ctrlPr>
                              <w:rPr>
                                <w:rFonts w:ascii="Cambria Math" w:hAnsi="Cambria Math"/>
                              </w:rPr>
                            </m:ctrlPr>
                          </m:dPr>
                          <m:e>
                            <m:r>
                              <w:rPr>
                                <w:rFonts w:ascii="Cambria Math" w:hAnsi="Cambria Math"/>
                              </w:rPr>
                              <m:t>u</m:t>
                            </m:r>
                            <m:r>
                              <w:rPr>
                                <w:rFonts w:ascii="Cambria Math" w:hAnsi="Cambria Math"/>
                              </w:rPr>
                              <m:t>,</m:t>
                            </m:r>
                            <m:r>
                              <w:rPr>
                                <w:rFonts w:ascii="Cambria Math" w:hAnsi="Cambria Math"/>
                              </w:rPr>
                              <m:t>v</m:t>
                            </m:r>
                          </m:e>
                        </m:d>
                      </m:oMath>
                      <w:r>
                        <w:t xml:space="preserve"> attraverso il foro stenopeico.</w:t>
                      </w:r>
                    </w:p>
                  </w:txbxContent>
                </v:textbox>
              </v:shape>
            </w:pict>
          </mc:Fallback>
        </mc:AlternateContent>
      </w:r>
      <w:r>
        <w:rPr>
          <w:rFonts w:ascii="Arial" w:hAnsi="Arial" w:cs="Arial"/>
          <w:noProof/>
          <w:sz w:val="24"/>
          <w:szCs w:val="24"/>
          <w:u w:val="single"/>
        </w:rPr>
        <w:drawing>
          <wp:anchor distT="0" distB="0" distL="114300" distR="114300" simplePos="0" relativeHeight="251661312" behindDoc="1" locked="0" layoutInCell="1" allowOverlap="1" wp14:anchorId="34F56DAA" wp14:editId="34F56DAB">
            <wp:simplePos x="0" y="0"/>
            <wp:positionH relativeFrom="margin">
              <wp:posOffset>3453131</wp:posOffset>
            </wp:positionH>
            <wp:positionV relativeFrom="paragraph">
              <wp:posOffset>4443</wp:posOffset>
            </wp:positionV>
            <wp:extent cx="2819396" cy="2204975"/>
            <wp:effectExtent l="0" t="0" r="4" b="4825"/>
            <wp:wrapNone/>
            <wp:docPr id="217964743" name="Immagine 4" descr="Immagine che contiene diagramma, linea, testo, Diagramma&#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396" cy="2204975"/>
                    </a:xfrm>
                    <a:prstGeom prst="rect">
                      <a:avLst/>
                    </a:prstGeom>
                    <a:noFill/>
                    <a:ln>
                      <a:noFill/>
                      <a:prstDash/>
                    </a:ln>
                  </pic:spPr>
                </pic:pic>
              </a:graphicData>
            </a:graphic>
          </wp:anchor>
        </w:drawing>
      </w:r>
      <w:r>
        <w:rPr>
          <w:rFonts w:ascii="Arial" w:hAnsi="Arial" w:cs="Arial"/>
          <w:noProof/>
          <w:sz w:val="24"/>
          <w:szCs w:val="24"/>
          <w:u w:val="single"/>
        </w:rPr>
        <w:drawing>
          <wp:anchor distT="0" distB="0" distL="114300" distR="114300" simplePos="0" relativeHeight="251662336" behindDoc="1" locked="0" layoutInCell="1" allowOverlap="1" wp14:anchorId="34F56DAC" wp14:editId="34F56DAD">
            <wp:simplePos x="0" y="0"/>
            <wp:positionH relativeFrom="column">
              <wp:posOffset>-293193</wp:posOffset>
            </wp:positionH>
            <wp:positionV relativeFrom="paragraph">
              <wp:posOffset>156618</wp:posOffset>
            </wp:positionV>
            <wp:extent cx="3254102" cy="1982986"/>
            <wp:effectExtent l="0" t="0" r="3448" b="0"/>
            <wp:wrapNone/>
            <wp:docPr id="344508689" name="Immagine 3" descr="Immagine che contiene linea, diagramma&#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4102" cy="1982986"/>
                    </a:xfrm>
                    <a:prstGeom prst="rect">
                      <a:avLst/>
                    </a:prstGeom>
                    <a:noFill/>
                    <a:ln>
                      <a:noFill/>
                      <a:prstDash/>
                    </a:ln>
                  </pic:spPr>
                </pic:pic>
              </a:graphicData>
            </a:graphic>
          </wp:anchor>
        </w:drawing>
      </w:r>
    </w:p>
    <w:p w14:paraId="34F56E20" w14:textId="77777777" w:rsidR="004638E4" w:rsidRDefault="004638E4">
      <w:pPr>
        <w:spacing w:line="360" w:lineRule="auto"/>
        <w:jc w:val="both"/>
        <w:rPr>
          <w:rFonts w:ascii="Arial" w:hAnsi="Arial" w:cs="Arial"/>
          <w:sz w:val="24"/>
          <w:szCs w:val="24"/>
        </w:rPr>
      </w:pPr>
    </w:p>
    <w:p w14:paraId="34F56E21" w14:textId="77777777" w:rsidR="004638E4" w:rsidRDefault="00531CE2">
      <w:pPr>
        <w:spacing w:line="360" w:lineRule="auto"/>
        <w:ind w:left="360"/>
        <w:jc w:val="both"/>
      </w:pPr>
      <w:r>
        <w:rPr>
          <w:rFonts w:ascii="Arial" w:hAnsi="Arial" w:cs="Arial"/>
          <w:noProof/>
        </w:rPr>
        <mc:AlternateContent>
          <mc:Choice Requires="wps">
            <w:drawing>
              <wp:anchor distT="0" distB="0" distL="114300" distR="114300" simplePos="0" relativeHeight="251664384" behindDoc="1" locked="0" layoutInCell="1" allowOverlap="1" wp14:anchorId="34F56DAE" wp14:editId="34F56DAF">
                <wp:simplePos x="0" y="0"/>
                <wp:positionH relativeFrom="column">
                  <wp:posOffset>-290596</wp:posOffset>
                </wp:positionH>
                <wp:positionV relativeFrom="paragraph">
                  <wp:posOffset>1464832</wp:posOffset>
                </wp:positionV>
                <wp:extent cx="3124203" cy="435611"/>
                <wp:effectExtent l="0" t="0" r="0" b="2539"/>
                <wp:wrapNone/>
                <wp:docPr id="1749505079" name="Casella di testo 1"/>
                <wp:cNvGraphicFramePr/>
                <a:graphic xmlns:a="http://schemas.openxmlformats.org/drawingml/2006/main">
                  <a:graphicData uri="http://schemas.microsoft.com/office/word/2010/wordprocessingShape">
                    <wps:wsp>
                      <wps:cNvSpPr txBox="1"/>
                      <wps:spPr>
                        <a:xfrm>
                          <a:off x="0" y="0"/>
                          <a:ext cx="3124203" cy="435611"/>
                        </a:xfrm>
                        <a:prstGeom prst="rect">
                          <a:avLst/>
                        </a:prstGeom>
                        <a:solidFill>
                          <a:srgbClr val="FFFFFF"/>
                        </a:solidFill>
                        <a:ln>
                          <a:noFill/>
                          <a:prstDash/>
                        </a:ln>
                      </wps:spPr>
                      <wps:txbx>
                        <w:txbxContent>
                          <w:p w14:paraId="34F56DB8" w14:textId="77777777" w:rsidR="004638E4" w:rsidRDefault="00531CE2">
                            <w:pPr>
                              <w:pStyle w:val="Didascalia"/>
                            </w:pPr>
                            <w:r>
                              <w:t xml:space="preserve">Figura: schema vettoriale del modello </w:t>
                            </w:r>
                            <w:proofErr w:type="spellStart"/>
                            <w:r>
                              <w:t>pinhole</w:t>
                            </w:r>
                            <w:proofErr w:type="spellEnd"/>
                            <w:r>
                              <w:t xml:space="preserve">, con centro di proiezione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piano immagine a distanza focale </w:t>
                            </w:r>
                            <m:oMath>
                              <m:r>
                                <w:rPr>
                                  <w:rFonts w:ascii="Cambria Math" w:hAnsi="Cambria Math"/>
                                </w:rPr>
                                <m:t>f</m:t>
                              </m:r>
                            </m:oMath>
                            <w:r>
                              <w:t xml:space="preserve"> coordinate immagine </w:t>
                            </w:r>
                            <m:oMath>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e>
                              </m:d>
                            </m:oMath>
                            <w:r>
                              <w:t xml:space="preserve"> e proiezione sul punto </w:t>
                            </w:r>
                            <m:oMath>
                              <m:sSub>
                                <m:sSubPr>
                                  <m:ctrlPr>
                                    <w:rPr>
                                      <w:rFonts w:ascii="Cambria Math" w:hAnsi="Cambria Math"/>
                                    </w:rPr>
                                  </m:ctrlPr>
                                </m:sSubPr>
                                <m:e>
                                  <m:r>
                                    <w:rPr>
                                      <w:rFonts w:ascii="Cambria Math" w:hAnsi="Cambria Math"/>
                                    </w:rPr>
                                    <m:t>P</m:t>
                                  </m:r>
                                </m:e>
                                <m:sub>
                                  <m:r>
                                    <w:rPr>
                                      <w:rFonts w:ascii="Cambria Math" w:hAnsi="Cambria Math"/>
                                    </w:rPr>
                                    <m:t>c</m:t>
                                  </m:r>
                                </m:sub>
                              </m:sSub>
                            </m:oMath>
                          </w:p>
                        </w:txbxContent>
                      </wps:txbx>
                      <wps:bodyPr vert="horz" wrap="square" lIns="0" tIns="0" rIns="0" bIns="0" anchor="t" anchorCtr="0" compatLnSpc="1">
                        <a:noAutofit/>
                      </wps:bodyPr>
                    </wps:wsp>
                  </a:graphicData>
                </a:graphic>
              </wp:anchor>
            </w:drawing>
          </mc:Choice>
          <mc:Fallback>
            <w:pict>
              <v:shape w14:anchorId="34F56DAE" id="_x0000_s1028" type="#_x0000_t202" style="position:absolute;left:0;text-align:left;margin-left:-22.9pt;margin-top:115.35pt;width:246pt;height:34.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" stroked="f">
                <v:textbox inset="0,0,0,0">
                  <w:txbxContent>
                    <w:p w14:paraId="34F56DB8" w14:textId="77777777" w:rsidR="004638E4" w:rsidRDefault="00531CE2">
                      <w:pPr>
                        <w:pStyle w:val="Didascalia"/>
                      </w:pPr>
                      <w:r>
                        <w:t xml:space="preserve">Figura: schema vettoriale del modello </w:t>
                      </w:r>
                      <w:proofErr w:type="spellStart"/>
                      <w:r>
                        <w:t>pinhole</w:t>
                      </w:r>
                      <w:proofErr w:type="spellEnd"/>
                      <w:r>
                        <w:t xml:space="preserve">, con centro di proiezione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piano immagine a distanza focale </w:t>
                      </w:r>
                      <m:oMath>
                        <m:r>
                          <w:rPr>
                            <w:rFonts w:ascii="Cambria Math" w:hAnsi="Cambria Math"/>
                          </w:rPr>
                          <m:t>f</m:t>
                        </m:r>
                      </m:oMath>
                      <w:r>
                        <w:t xml:space="preserve"> coordinate immagine </w:t>
                      </w:r>
                      <m:oMath>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e>
                        </m:d>
                      </m:oMath>
                      <w:r>
                        <w:t xml:space="preserve"> e proiezione sul punto </w:t>
                      </w:r>
                      <m:oMath>
                        <m:sSub>
                          <m:sSubPr>
                            <m:ctrlPr>
                              <w:rPr>
                                <w:rFonts w:ascii="Cambria Math" w:hAnsi="Cambria Math"/>
                              </w:rPr>
                            </m:ctrlPr>
                          </m:sSubPr>
                          <m:e>
                            <m:r>
                              <w:rPr>
                                <w:rFonts w:ascii="Cambria Math" w:hAnsi="Cambria Math"/>
                              </w:rPr>
                              <m:t>P</m:t>
                            </m:r>
                          </m:e>
                          <m:sub>
                            <m:r>
                              <w:rPr>
                                <w:rFonts w:ascii="Cambria Math" w:hAnsi="Cambria Math"/>
                              </w:rPr>
                              <m:t>c</m:t>
                            </m:r>
                          </m:sub>
                        </m:sSub>
                      </m:oMath>
                    </w:p>
                  </w:txbxContent>
                </v:textbox>
              </v:shape>
            </w:pict>
          </mc:Fallback>
        </mc:AlternateContent>
      </w:r>
    </w:p>
    <w:p w14:paraId="34F56E22" w14:textId="77777777" w:rsidR="004638E4" w:rsidRDefault="00531CE2">
      <w:pPr>
        <w:pageBreakBefore/>
        <w:spacing w:line="360" w:lineRule="auto"/>
        <w:jc w:val="both"/>
      </w:pPr>
      <w:r>
        <w:rPr>
          <w:rFonts w:ascii="Arial" w:hAnsi="Arial" w:cs="Arial"/>
          <w:b/>
          <w:bCs/>
          <w:sz w:val="24"/>
          <w:szCs w:val="24"/>
        </w:rPr>
        <w:lastRenderedPageBreak/>
        <w:t>2.3:</w:t>
      </w:r>
      <w:r>
        <w:rPr>
          <w:rFonts w:ascii="Arial" w:hAnsi="Arial" w:cs="Arial"/>
          <w:sz w:val="24"/>
          <w:szCs w:val="24"/>
        </w:rPr>
        <w:t xml:space="preserve"> Esempio di un punto 3D proiettato nel piano immagine</w:t>
      </w:r>
    </w:p>
    <w:p w14:paraId="34F56E23" w14:textId="77777777" w:rsidR="004638E4" w:rsidRDefault="00531CE2">
      <w:pPr>
        <w:jc w:val="both"/>
        <w:rPr>
          <w:rFonts w:ascii="Arial" w:hAnsi="Arial" w:cs="Arial"/>
          <w:sz w:val="24"/>
          <w:szCs w:val="24"/>
        </w:rPr>
      </w:pPr>
      <w:r>
        <w:rPr>
          <w:rFonts w:ascii="Arial" w:hAnsi="Arial" w:cs="Arial"/>
          <w:sz w:val="24"/>
          <w:szCs w:val="24"/>
        </w:rPr>
        <w:t>Per dare un’idea più chiara del concetto espresso fino ad ora in maniera teorica, andiamo a simulare il meccanismo a livello di calcoli reali.</w:t>
      </w:r>
    </w:p>
    <w:p w14:paraId="34F56E24" w14:textId="77777777" w:rsidR="004638E4" w:rsidRDefault="00531CE2">
      <w:pPr>
        <w:jc w:val="both"/>
        <w:rPr>
          <w:rFonts w:ascii="Arial" w:hAnsi="Arial" w:cs="Arial"/>
          <w:i/>
          <w:iCs/>
          <w:sz w:val="24"/>
          <w:szCs w:val="24"/>
        </w:rPr>
      </w:pPr>
      <w:r>
        <w:rPr>
          <w:rFonts w:ascii="Arial" w:hAnsi="Arial" w:cs="Arial"/>
          <w:i/>
          <w:iCs/>
          <w:sz w:val="24"/>
          <w:szCs w:val="24"/>
        </w:rPr>
        <w:t>Dati:</w:t>
      </w:r>
    </w:p>
    <w:p w14:paraId="34F56E25" w14:textId="77777777" w:rsidR="004638E4" w:rsidRDefault="00531CE2">
      <w:pPr>
        <w:pStyle w:val="Paragrafoelenco"/>
        <w:numPr>
          <w:ilvl w:val="0"/>
          <w:numId w:val="13"/>
        </w:numPr>
        <w:jc w:val="both"/>
        <w:rPr>
          <w:rFonts w:ascii="Arial" w:hAnsi="Arial" w:cs="Arial"/>
          <w:sz w:val="24"/>
          <w:szCs w:val="24"/>
        </w:rPr>
      </w:pPr>
      <w:r>
        <w:rPr>
          <w:rFonts w:ascii="Arial" w:hAnsi="Arial" w:cs="Arial"/>
          <w:sz w:val="24"/>
          <w:szCs w:val="24"/>
        </w:rPr>
        <w:t>Scegliamo un punto 3D nel sistema mondo:</w:t>
      </w:r>
    </w:p>
    <w:p w14:paraId="34F56E26" w14:textId="77777777" w:rsidR="004638E4" w:rsidRDefault="004638E4">
      <w:pPr>
        <w:pStyle w:val="Paragrafoelenco"/>
        <w:jc w:val="both"/>
        <w:rPr>
          <w:rFonts w:ascii="Arial" w:hAnsi="Arial" w:cs="Arial"/>
          <w:sz w:val="24"/>
          <w:szCs w:val="24"/>
        </w:rPr>
      </w:pPr>
    </w:p>
    <w:p w14:paraId="34F56E27" w14:textId="77777777" w:rsidR="004638E4" w:rsidRDefault="00531CE2">
      <w:pPr>
        <w:pStyle w:val="Paragrafoelenco"/>
        <w:jc w:val="center"/>
      </w:pPr>
      <m:oMathPara>
        <m:oMathParaPr>
          <m:jc m:val="center"/>
        </m:oMathParaPr>
        <m:oMath>
          <m:r>
            <m:rPr>
              <m:sty m:val="bi"/>
            </m:rPr>
            <w:rPr>
              <w:rFonts w:ascii="Cambria Math" w:hAnsi="Cambria Math"/>
            </w:rPr>
            <m:t>P</m:t>
          </m:r>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m:t>
                  </m:r>
                </m:e>
                <m:e>
                  <m:r>
                    <w:rPr>
                      <w:rFonts w:ascii="Cambria Math" w:hAnsi="Cambria Math"/>
                    </w:rPr>
                    <m:t>2</m:t>
                  </m:r>
                </m:e>
                <m:e>
                  <m:r>
                    <w:rPr>
                      <w:rFonts w:ascii="Cambria Math" w:hAnsi="Cambria Math"/>
                    </w:rPr>
                    <m:t>5</m:t>
                  </m:r>
                </m:e>
              </m:eqArr>
            </m:e>
          </m:d>
          <m:r>
            <w:rPr>
              <w:rFonts w:ascii="Cambria Math" w:hAnsi="Cambria Math"/>
            </w:rPr>
            <m:t>→</m:t>
          </m:r>
          <m:r>
            <w:rPr>
              <w:rFonts w:ascii="Cambria Math" w:hAnsi="Cambria Math"/>
            </w:rPr>
            <m:t>distanza</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metri</m:t>
          </m:r>
          <m:r>
            <w:rPr>
              <w:rFonts w:ascii="Arial" w:hAnsi="Arial" w:cs="Arial"/>
              <w:sz w:val="24"/>
              <w:szCs w:val="24"/>
            </w:rPr>
            <w:br/>
          </m:r>
        </m:oMath>
      </m:oMathPara>
    </w:p>
    <w:p w14:paraId="34F56E28" w14:textId="77777777" w:rsidR="004638E4" w:rsidRDefault="00531CE2">
      <w:pPr>
        <w:pStyle w:val="Paragrafoelenco"/>
        <w:numPr>
          <w:ilvl w:val="0"/>
          <w:numId w:val="13"/>
        </w:numPr>
        <w:jc w:val="both"/>
        <w:rPr>
          <w:rFonts w:ascii="Arial" w:hAnsi="Arial" w:cs="Arial"/>
          <w:sz w:val="24"/>
          <w:szCs w:val="24"/>
        </w:rPr>
      </w:pPr>
      <w:r>
        <w:rPr>
          <w:rFonts w:ascii="Arial" w:hAnsi="Arial" w:cs="Arial"/>
          <w:sz w:val="24"/>
          <w:szCs w:val="24"/>
        </w:rPr>
        <w:t xml:space="preserve">Come parametri </w:t>
      </w:r>
      <w:r>
        <w:rPr>
          <w:rFonts w:ascii="Arial" w:hAnsi="Arial" w:cs="Arial"/>
          <w:sz w:val="24"/>
          <w:szCs w:val="24"/>
        </w:rPr>
        <w:t xml:space="preserve">estrinseci (scelta semplificata per l’esempio), prendiamo: </w:t>
      </w:r>
    </w:p>
    <w:p w14:paraId="34F56E29" w14:textId="77777777" w:rsidR="004638E4" w:rsidRDefault="004638E4">
      <w:pPr>
        <w:pStyle w:val="Paragrafoelenco"/>
        <w:jc w:val="both"/>
        <w:rPr>
          <w:rFonts w:ascii="Arial" w:hAnsi="Arial" w:cs="Arial"/>
          <w:sz w:val="24"/>
          <w:szCs w:val="24"/>
        </w:rPr>
      </w:pPr>
    </w:p>
    <w:p w14:paraId="34F56E2A" w14:textId="77777777" w:rsidR="004638E4" w:rsidRDefault="00531CE2">
      <w:pPr>
        <w:pStyle w:val="Paragrafoelenco"/>
        <w:jc w:val="center"/>
      </w:pPr>
      <m:oMathPara>
        <m:oMathParaPr>
          <m:jc m:val="center"/>
        </m:oMathParaPr>
        <m:oMath>
          <m:r>
            <m:rPr>
              <m:sty m:val="bi"/>
            </m:rPr>
            <w:rPr>
              <w:rFonts w:ascii="Cambria Math" w:hAnsi="Cambria Math"/>
            </w:rPr>
            <m:t>R</m:t>
          </m:r>
          <m:r>
            <w:rPr>
              <w:rFonts w:ascii="Cambria Math" w:hAnsi="Cambria Math"/>
            </w:rPr>
            <m:t>=</m:t>
          </m:r>
          <m:sSub>
            <m:sSubPr>
              <m:ctrlPr>
                <w:rPr>
                  <w:rFonts w:ascii="Cambria Math" w:hAnsi="Cambria Math"/>
                </w:rPr>
              </m:ctrlPr>
            </m:sSubPr>
            <m:e>
              <m:r>
                <m:rPr>
                  <m:sty m:val="bi"/>
                </m:rPr>
                <w:rPr>
                  <w:rFonts w:ascii="Cambria Math" w:hAnsi="Cambria Math"/>
                </w:rPr>
                <m:t>I</m:t>
              </m:r>
            </m:e>
            <m:sub>
              <m:r>
                <w:rPr>
                  <w:rFonts w:ascii="Cambria Math" w:hAnsi="Cambria Math"/>
                </w:rPr>
                <m:t>3</m:t>
              </m:r>
            </m:sub>
          </m:sSub>
          <m:r>
            <w:rPr>
              <w:rFonts w:ascii="Cambria Math" w:hAnsi="Cambria Math"/>
            </w:rPr>
            <m:t xml:space="preserve"> → </m:t>
          </m:r>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Arial" w:hAnsi="Arial" w:cs="Arial"/>
              <w:sz w:val="24"/>
              <w:szCs w:val="24"/>
            </w:rPr>
            <w:br/>
          </m:r>
          <m:r>
            <w:rPr>
              <w:rFonts w:ascii="Cambria Math" w:hAnsi="Cambria Math" w:cs="Arial"/>
              <w:i/>
              <w:sz w:val="24"/>
              <w:szCs w:val="24"/>
            </w:rPr>
            <w:br/>
          </m:r>
        </m:oMath>
        <m:oMath>
          <m:r>
            <w:rPr>
              <w:rFonts w:ascii="Cambria Math" w:hAnsi="Cambria Math"/>
            </w:rPr>
            <m:t xml:space="preserve"> </m:t>
          </m:r>
          <m:r>
            <w:rPr>
              <w:rFonts w:ascii="Cambria Math" w:hAnsi="Cambria Math"/>
            </w:rPr>
            <m:t>e</m:t>
          </m:r>
          <m:r>
            <w:rPr>
              <w:rFonts w:ascii="Cambria Math" w:hAnsi="Cambria Math"/>
            </w:rPr>
            <m:t xml:space="preserve"> </m:t>
          </m:r>
          <m:r>
            <w:rPr>
              <w:rFonts w:ascii="Cambria Math" w:hAnsi="Cambria Math"/>
            </w:rPr>
            <m:t>prendiamo</m:t>
          </m:r>
          <m:r>
            <w:rPr>
              <w:rFonts w:ascii="Cambria Math" w:hAnsi="Cambria Math"/>
            </w:rPr>
            <m:t xml:space="preserve"> </m:t>
          </m:r>
          <m:r>
            <m:rPr>
              <m:sty m:val="bi"/>
            </m:rPr>
            <w:rPr>
              <w:rFonts w:ascii="Cambria Math" w:hAnsi="Cambria Math"/>
            </w:rPr>
            <m:t>t</m:t>
          </m:r>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rPr>
                    <m:t>0</m:t>
                  </m:r>
                </m:e>
              </m:eqArr>
            </m:e>
          </m:d>
        </m:oMath>
      </m:oMathPara>
    </w:p>
    <w:p w14:paraId="34F56E2B" w14:textId="77777777" w:rsidR="004638E4" w:rsidRDefault="004638E4">
      <w:pPr>
        <w:pStyle w:val="Paragrafoelenco"/>
        <w:jc w:val="both"/>
        <w:rPr>
          <w:rFonts w:ascii="Arial" w:hAnsi="Arial" w:cs="Arial"/>
          <w:sz w:val="24"/>
          <w:szCs w:val="24"/>
        </w:rPr>
      </w:pPr>
    </w:p>
    <w:p w14:paraId="34F56E2C" w14:textId="77777777" w:rsidR="004638E4" w:rsidRDefault="00531CE2">
      <w:pPr>
        <w:pStyle w:val="Paragrafoelenco"/>
        <w:numPr>
          <w:ilvl w:val="0"/>
          <w:numId w:val="13"/>
        </w:numPr>
        <w:jc w:val="both"/>
        <w:rPr>
          <w:rFonts w:ascii="Arial" w:hAnsi="Arial" w:cs="Arial"/>
          <w:sz w:val="24"/>
          <w:szCs w:val="24"/>
        </w:rPr>
      </w:pPr>
      <w:r>
        <w:rPr>
          <w:rFonts w:ascii="Arial" w:hAnsi="Arial" w:cs="Arial"/>
          <w:sz w:val="24"/>
          <w:szCs w:val="24"/>
        </w:rPr>
        <w:t xml:space="preserve">Come parametri intrinseci invece usiamo: </w:t>
      </w:r>
    </w:p>
    <w:p w14:paraId="34F56E2D" w14:textId="77777777" w:rsidR="004638E4" w:rsidRDefault="004638E4">
      <w:pPr>
        <w:pStyle w:val="Paragrafoelenco"/>
        <w:jc w:val="both"/>
        <w:rPr>
          <w:rFonts w:ascii="Arial" w:hAnsi="Arial" w:cs="Arial"/>
          <w:sz w:val="24"/>
          <w:szCs w:val="24"/>
        </w:rPr>
      </w:pPr>
    </w:p>
    <w:p w14:paraId="34F56E2E" w14:textId="77777777" w:rsidR="004638E4" w:rsidRDefault="00531CE2">
      <w:pPr>
        <w:pStyle w:val="Paragrafoelenco"/>
        <w:jc w:val="center"/>
      </w:pPr>
      <m:oMathPara>
        <m:oMathParaPr>
          <m:jc m:val="center"/>
        </m:oMathParaPr>
        <m:oMath>
          <m:r>
            <m:rPr>
              <m:sty m:val="bi"/>
            </m:rPr>
            <w:rPr>
              <w:rFonts w:ascii="Cambria Math" w:hAnsi="Cambria Math"/>
            </w:rPr>
            <m:t>f</m:t>
          </m:r>
          <m:r>
            <w:rPr>
              <w:rFonts w:ascii="Cambria Math" w:hAnsi="Cambria Math"/>
            </w:rPr>
            <m:t xml:space="preserve">=800 </m:t>
          </m:r>
          <m:r>
            <w:rPr>
              <w:rFonts w:ascii="Cambria Math" w:hAnsi="Cambria Math"/>
            </w:rPr>
            <m:t>ed</m:t>
          </m:r>
          <m:r>
            <w:rPr>
              <w:rFonts w:ascii="Cambria Math" w:hAnsi="Cambria Math"/>
            </w:rPr>
            <m:t xml:space="preserve"> </m:t>
          </m:r>
          <m:r>
            <w:rPr>
              <w:rFonts w:ascii="Cambria Math" w:hAnsi="Cambria Math"/>
            </w:rPr>
            <m:t>anc</m:t>
          </m:r>
          <m:r>
            <w:rPr>
              <w:rFonts w:ascii="Cambria Math" w:hAnsi="Cambria Math"/>
            </w:rPr>
            <m:t>h</m:t>
          </m:r>
          <m:r>
            <w:rPr>
              <w:rFonts w:ascii="Cambria Math" w:hAnsi="Cambria Math"/>
            </w:rPr>
            <m:t>e</m:t>
          </m:r>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bi"/>
                    </m:rPr>
                    <w:rPr>
                      <w:rFonts w:ascii="Cambria Math" w:hAnsi="Cambria Math"/>
                    </w:rPr>
                    <m:t>c</m:t>
                  </m:r>
                </m:e>
                <m:sub>
                  <m:r>
                    <m:rPr>
                      <m:sty m:val="bi"/>
                    </m:rPr>
                    <w:rPr>
                      <w:rFonts w:ascii="Cambria Math" w:hAnsi="Cambria Math"/>
                    </w:rPr>
                    <m:t>x</m:t>
                  </m:r>
                </m:sub>
              </m:sSub>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y</m:t>
                  </m:r>
                </m:sub>
              </m:sSub>
            </m:e>
          </m:d>
          <m:r>
            <w:rPr>
              <w:rFonts w:ascii="Cambria Math" w:hAnsi="Cambria Math"/>
            </w:rPr>
            <m:t>=</m:t>
          </m:r>
          <m:d>
            <m:dPr>
              <m:ctrlPr>
                <w:rPr>
                  <w:rFonts w:ascii="Cambria Math" w:hAnsi="Cambria Math"/>
                </w:rPr>
              </m:ctrlPr>
            </m:dPr>
            <m:e>
              <m:r>
                <m:rPr>
                  <m:sty m:val="p"/>
                </m:rPr>
                <w:rPr>
                  <w:rFonts w:ascii="Cambria Math" w:hAnsi="Cambria Math"/>
                </w:rPr>
                <m:t>320,240</m:t>
              </m:r>
            </m:e>
          </m:d>
          <m:r>
            <w:rPr>
              <w:rFonts w:ascii="Cambria Math" w:hAnsi="Cambria Math"/>
            </w:rPr>
            <m:t xml:space="preserve"> →</m:t>
          </m:r>
          <m:r>
            <w:rPr>
              <w:rFonts w:ascii="Cambria Math" w:hAnsi="Cambria Math"/>
            </w:rPr>
            <m:t>distanse</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pixel</m:t>
          </m:r>
        </m:oMath>
      </m:oMathPara>
    </w:p>
    <w:p w14:paraId="34F56E2F" w14:textId="77777777" w:rsidR="004638E4" w:rsidRDefault="004638E4">
      <w:pPr>
        <w:pStyle w:val="Paragrafoelenco"/>
        <w:jc w:val="both"/>
        <w:rPr>
          <w:rFonts w:ascii="Arial" w:hAnsi="Arial" w:cs="Arial"/>
          <w:sz w:val="24"/>
          <w:szCs w:val="24"/>
        </w:rPr>
      </w:pPr>
    </w:p>
    <w:p w14:paraId="34F56E30" w14:textId="77777777" w:rsidR="004638E4" w:rsidRDefault="00531CE2">
      <w:pPr>
        <w:pStyle w:val="Paragrafoelenco"/>
        <w:jc w:val="both"/>
      </w:pPr>
      <w:r>
        <w:rPr>
          <w:rFonts w:ascii="Arial" w:hAnsi="Arial" w:cs="Arial"/>
          <w:b/>
          <w:bCs/>
          <w:i/>
          <w:iCs/>
          <w:sz w:val="24"/>
          <w:szCs w:val="24"/>
        </w:rPr>
        <w:t>Nota</w:t>
      </w:r>
      <w:r>
        <w:rPr>
          <w:rFonts w:ascii="Arial" w:hAnsi="Arial" w:cs="Arial"/>
          <w:i/>
          <w:iCs/>
          <w:sz w:val="24"/>
          <w:szCs w:val="24"/>
        </w:rPr>
        <w:t xml:space="preserve">: grazie a tale scelta abbiamo che </w:t>
      </w: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r>
          <w:rPr>
            <w:rFonts w:ascii="Cambria Math" w:hAnsi="Cambria Math"/>
          </w:rPr>
          <m:t>f</m:t>
        </m:r>
      </m:oMath>
      <w:r>
        <w:rPr>
          <w:rFonts w:ascii="Arial" w:hAnsi="Arial" w:cs="Arial"/>
          <w:i/>
          <w:iCs/>
          <w:sz w:val="24"/>
          <w:szCs w:val="24"/>
        </w:rPr>
        <w:t xml:space="preserve"> ed abbiamo anche che Skew è </w:t>
      </w:r>
      <m:oMath>
        <m:r>
          <w:rPr>
            <w:rFonts w:ascii="Cambria Math" w:hAnsi="Cambria Math"/>
          </w:rPr>
          <m:t>s</m:t>
        </m:r>
        <m:r>
          <w:rPr>
            <w:rFonts w:ascii="Cambria Math" w:hAnsi="Cambria Math"/>
          </w:rPr>
          <m:t>=0</m:t>
        </m:r>
      </m:oMath>
      <w:r>
        <w:rPr>
          <w:rFonts w:ascii="Arial" w:hAnsi="Arial" w:cs="Arial"/>
          <w:i/>
          <w:iCs/>
          <w:sz w:val="24"/>
          <w:szCs w:val="24"/>
        </w:rPr>
        <w:t>.</w:t>
      </w:r>
    </w:p>
    <w:p w14:paraId="34F56E31" w14:textId="77777777" w:rsidR="004638E4" w:rsidRDefault="004638E4">
      <w:pPr>
        <w:pStyle w:val="Paragrafoelenco"/>
        <w:jc w:val="both"/>
        <w:rPr>
          <w:rFonts w:ascii="Arial" w:hAnsi="Arial" w:cs="Arial"/>
          <w:sz w:val="24"/>
          <w:szCs w:val="24"/>
        </w:rPr>
      </w:pPr>
    </w:p>
    <w:p w14:paraId="34F56E32" w14:textId="77777777" w:rsidR="004638E4" w:rsidRDefault="00531CE2">
      <w:pPr>
        <w:jc w:val="both"/>
        <w:rPr>
          <w:rFonts w:ascii="Arial" w:hAnsi="Arial" w:cs="Arial"/>
          <w:sz w:val="24"/>
          <w:szCs w:val="24"/>
        </w:rPr>
      </w:pPr>
      <w:r>
        <w:rPr>
          <w:rFonts w:ascii="Arial" w:hAnsi="Arial" w:cs="Arial"/>
          <w:sz w:val="24"/>
          <w:szCs w:val="24"/>
        </w:rPr>
        <w:t xml:space="preserve">Per procedere, bisogna in primis fare una rototraslazione nel </w:t>
      </w:r>
      <w:r>
        <w:rPr>
          <w:rFonts w:ascii="Arial" w:hAnsi="Arial" w:cs="Arial"/>
          <w:sz w:val="24"/>
          <w:szCs w:val="24"/>
        </w:rPr>
        <w:t>sistema camera:</w:t>
      </w:r>
    </w:p>
    <w:p w14:paraId="34F56E33" w14:textId="77777777" w:rsidR="004638E4" w:rsidRDefault="00531CE2">
      <w:pPr>
        <w:jc w:val="center"/>
      </w:pPr>
      <m:oMathPara>
        <m:oMathParaPr>
          <m:jc m:val="center"/>
        </m:oMathParaPr>
        <m:oMath>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c</m:t>
                      </m:r>
                    </m:sub>
                  </m:sSub>
                </m:e>
                <m:e>
                  <m:sSub>
                    <m:sSubPr>
                      <m:ctrlPr>
                        <w:rPr>
                          <w:rFonts w:ascii="Cambria Math" w:hAnsi="Cambria Math"/>
                        </w:rPr>
                      </m:ctrlPr>
                    </m:sSubPr>
                    <m:e>
                      <m:r>
                        <w:rPr>
                          <w:rFonts w:ascii="Cambria Math" w:hAnsi="Cambria Math"/>
                        </w:rPr>
                        <m:t>Y</m:t>
                      </m:r>
                    </m:e>
                    <m:sub>
                      <m:r>
                        <w:rPr>
                          <w:rFonts w:ascii="Cambria Math" w:hAnsi="Cambria Math"/>
                        </w:rPr>
                        <m:t>c</m:t>
                      </m:r>
                    </m:sub>
                  </m:sSub>
                </m:e>
                <m:e>
                  <m:sSub>
                    <m:sSubPr>
                      <m:ctrlPr>
                        <w:rPr>
                          <w:rFonts w:ascii="Cambria Math" w:hAnsi="Cambria Math"/>
                        </w:rPr>
                      </m:ctrlPr>
                    </m:sSubPr>
                    <m:e>
                      <m:r>
                        <w:rPr>
                          <w:rFonts w:ascii="Cambria Math" w:hAnsi="Cambria Math"/>
                        </w:rPr>
                        <m:t>Z</m:t>
                      </m:r>
                    </m:e>
                    <m:sub>
                      <m:r>
                        <w:rPr>
                          <w:rFonts w:ascii="Cambria Math" w:hAnsi="Cambria Math"/>
                        </w:rPr>
                        <m:t>c</m:t>
                      </m:r>
                    </m:sub>
                  </m:sSub>
                </m:e>
              </m:eqArr>
            </m:e>
          </m:d>
          <m:r>
            <w:rPr>
              <w:rFonts w:ascii="Cambria Math" w:hAnsi="Cambria Math"/>
            </w:rPr>
            <m:t>=</m:t>
          </m:r>
          <m:d>
            <m:dPr>
              <m:begChr m:val="["/>
              <m:endChr m:val="]"/>
              <m:ctrlPr>
                <w:rPr>
                  <w:rFonts w:ascii="Cambria Math" w:hAnsi="Cambria Math"/>
                </w:rPr>
              </m:ctrlPr>
            </m:dPr>
            <m:e>
              <m:r>
                <w:rPr>
                  <w:rFonts w:ascii="Cambria Math" w:hAnsi="Cambria Math"/>
                </w:rPr>
                <m:t>R</m:t>
              </m:r>
              <m:r>
                <w:rPr>
                  <w:rFonts w:ascii="Cambria Math" w:hAnsi="Cambria Math"/>
                </w:rPr>
                <m:t>|</m:t>
              </m:r>
              <m:r>
                <w:rPr>
                  <w:rFonts w:ascii="Cambria Math" w:hAnsi="Cambria Math"/>
                </w:rPr>
                <m:t>t</m:t>
              </m:r>
            </m:e>
          </m:d>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eqArr>
                    <m:eqArrPr>
                      <m:ctrlPr>
                        <w:rPr>
                          <w:rFonts w:ascii="Cambria Math" w:hAnsi="Cambria Math"/>
                        </w:rPr>
                      </m:ctrlPr>
                    </m:eqArrPr>
                    <m:e>
                      <m:r>
                        <w:rPr>
                          <w:rFonts w:ascii="Cambria Math" w:hAnsi="Cambria Math"/>
                        </w:rPr>
                        <m:t>Z</m:t>
                      </m:r>
                    </m:e>
                    <m:e>
                      <m:r>
                        <w:rPr>
                          <w:rFonts w:ascii="Cambria Math" w:hAnsi="Cambria Math"/>
                        </w:rPr>
                        <m:t>1</m:t>
                      </m:r>
                    </m:e>
                  </m:eqArr>
                </m:e>
              </m:eqAr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d>
            <m:dPr>
              <m:ctrlPr>
                <w:rPr>
                  <w:rFonts w:ascii="Cambria Math" w:hAnsi="Cambria Math"/>
                </w:rPr>
              </m:ctrlPr>
            </m:dPr>
            <m:e>
              <m:eqArr>
                <m:eqArrPr>
                  <m:ctrlPr>
                    <w:rPr>
                      <w:rFonts w:ascii="Cambria Math" w:hAnsi="Cambria Math"/>
                    </w:rPr>
                  </m:ctrlPr>
                </m:eqArrPr>
                <m:e>
                  <m:r>
                    <w:rPr>
                      <w:rFonts w:ascii="Cambria Math" w:hAnsi="Cambria Math"/>
                    </w:rPr>
                    <m:t>1</m:t>
                  </m:r>
                </m:e>
                <m:e>
                  <m:r>
                    <w:rPr>
                      <w:rFonts w:ascii="Cambria Math" w:hAnsi="Cambria Math"/>
                    </w:rPr>
                    <m:t>2</m:t>
                  </m:r>
                </m:e>
                <m:e>
                  <m:r>
                    <w:rPr>
                      <w:rFonts w:ascii="Cambria Math" w:hAnsi="Cambria Math"/>
                    </w:rPr>
                    <m:t>5</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m:t>
                  </m:r>
                </m:e>
                <m:e>
                  <m:r>
                    <w:rPr>
                      <w:rFonts w:ascii="Cambria Math" w:hAnsi="Cambria Math"/>
                    </w:rPr>
                    <m:t>2</m:t>
                  </m:r>
                </m:e>
                <m:e>
                  <m:r>
                    <w:rPr>
                      <w:rFonts w:ascii="Cambria Math" w:hAnsi="Cambria Math"/>
                    </w:rPr>
                    <m:t>5</m:t>
                  </m:r>
                </m:e>
              </m:eqArr>
            </m:e>
          </m:d>
        </m:oMath>
      </m:oMathPara>
    </w:p>
    <w:p w14:paraId="34F56E34" w14:textId="77777777" w:rsidR="004638E4" w:rsidRDefault="00531CE2">
      <w:pPr>
        <w:jc w:val="both"/>
        <w:rPr>
          <w:rFonts w:ascii="Arial" w:hAnsi="Arial" w:cs="Arial"/>
          <w:sz w:val="24"/>
          <w:szCs w:val="24"/>
        </w:rPr>
      </w:pPr>
      <w:r>
        <w:rPr>
          <w:rFonts w:ascii="Arial" w:hAnsi="Arial" w:cs="Arial"/>
          <w:sz w:val="24"/>
          <w:szCs w:val="24"/>
        </w:rPr>
        <w:t>A questo punto troviamo le coordinate normalizzate:</w:t>
      </w:r>
    </w:p>
    <w:p w14:paraId="34F56E35" w14:textId="77777777" w:rsidR="004638E4" w:rsidRDefault="00531CE2">
      <w:pPr>
        <w:jc w:val="center"/>
      </w:pPr>
      <m:oMathPara>
        <m:oMathParaPr>
          <m:jc m:val="center"/>
        </m:oMathParaPr>
        <m:oMath>
          <m:r>
            <m:rPr>
              <m:sty m:val="bi"/>
            </m:rPr>
            <w:rPr>
              <w:rFonts w:ascii="Cambria Math" w:hAnsi="Cambria Math"/>
            </w:rPr>
            <m:t>x</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c</m:t>
                  </m:r>
                </m:sub>
              </m:sSub>
            </m:num>
            <m:den>
              <m:sSub>
                <m:sSubPr>
                  <m:ctrlPr>
                    <w:rPr>
                      <w:rFonts w:ascii="Cambria Math" w:hAnsi="Cambria Math"/>
                    </w:rPr>
                  </m:ctrlPr>
                </m:sSubPr>
                <m:e>
                  <m:r>
                    <w:rPr>
                      <w:rFonts w:ascii="Cambria Math" w:hAnsi="Cambria Math"/>
                    </w:rPr>
                    <m:t>Z</m:t>
                  </m:r>
                </m:e>
                <m:sub>
                  <m:r>
                    <w:rPr>
                      <w:rFonts w:ascii="Cambria Math" w:hAnsi="Cambria Math"/>
                    </w:rPr>
                    <m:t>c</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5</m:t>
              </m:r>
            </m:den>
          </m:f>
          <m:r>
            <w:rPr>
              <w:rFonts w:ascii="Cambria Math" w:hAnsi="Cambria Math"/>
            </w:rPr>
            <m:t>=</m:t>
          </m:r>
          <m:r>
            <m:rPr>
              <m:sty m:val="p"/>
            </m:rPr>
            <w:rPr>
              <w:rFonts w:ascii="Cambria Math" w:hAnsi="Cambria Math"/>
            </w:rPr>
            <m:t>0,2</m:t>
          </m:r>
          <m:r>
            <w:rPr>
              <w:rFonts w:ascii="Arial" w:hAnsi="Arial" w:cs="Arial"/>
              <w:sz w:val="24"/>
              <w:szCs w:val="24"/>
            </w:rPr>
            <w:br/>
          </m:r>
        </m:oMath>
      </m:oMathPara>
    </w:p>
    <w:p w14:paraId="34F56E36" w14:textId="77777777" w:rsidR="004638E4" w:rsidRDefault="00531CE2">
      <w:pPr>
        <w:jc w:val="center"/>
      </w:pPr>
      <m:oMathPara>
        <m:oMathParaPr>
          <m:jc m:val="center"/>
        </m:oMathParaPr>
        <m:oMath>
          <m:r>
            <m:rPr>
              <m:sty m:val="bi"/>
            </m:rPr>
            <w:rPr>
              <w:rFonts w:ascii="Cambria Math" w:hAnsi="Cambria Math"/>
            </w:rPr>
            <m:t>y</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c</m:t>
                  </m:r>
                </m:sub>
              </m:sSub>
            </m:num>
            <m:den>
              <m:sSub>
                <m:sSubPr>
                  <m:ctrlPr>
                    <w:rPr>
                      <w:rFonts w:ascii="Cambria Math" w:hAnsi="Cambria Math"/>
                    </w:rPr>
                  </m:ctrlPr>
                </m:sSubPr>
                <m:e>
                  <m:r>
                    <w:rPr>
                      <w:rFonts w:ascii="Cambria Math" w:hAnsi="Cambria Math"/>
                    </w:rPr>
                    <m:t>Z</m:t>
                  </m:r>
                </m:e>
                <m:sub>
                  <m:r>
                    <w:rPr>
                      <w:rFonts w:ascii="Cambria Math" w:hAnsi="Cambria Math"/>
                    </w:rPr>
                    <m:t>c</m:t>
                  </m:r>
                </m:sub>
              </m:sSub>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5</m:t>
              </m:r>
            </m:den>
          </m:f>
          <m:r>
            <w:rPr>
              <w:rFonts w:ascii="Cambria Math" w:hAnsi="Cambria Math"/>
            </w:rPr>
            <m:t>=</m:t>
          </m:r>
          <m:r>
            <m:rPr>
              <m:sty m:val="p"/>
            </m:rPr>
            <w:rPr>
              <w:rFonts w:ascii="Cambria Math" w:hAnsi="Cambria Math"/>
            </w:rPr>
            <m:t>0,4</m:t>
          </m:r>
          <m:r>
            <w:rPr>
              <w:rFonts w:ascii="Arial" w:hAnsi="Arial" w:cs="Arial"/>
              <w:sz w:val="24"/>
              <w:szCs w:val="24"/>
            </w:rPr>
            <w:br/>
          </m:r>
        </m:oMath>
      </m:oMathPara>
    </w:p>
    <w:p w14:paraId="34F56E37" w14:textId="77777777" w:rsidR="004638E4" w:rsidRDefault="00531CE2">
      <w:pPr>
        <w:jc w:val="both"/>
        <w:rPr>
          <w:rFonts w:ascii="Arial" w:hAnsi="Arial" w:cs="Arial"/>
          <w:sz w:val="24"/>
          <w:szCs w:val="24"/>
        </w:rPr>
      </w:pPr>
      <w:r>
        <w:rPr>
          <w:rFonts w:ascii="Arial" w:hAnsi="Arial" w:cs="Arial"/>
          <w:sz w:val="24"/>
          <w:szCs w:val="24"/>
        </w:rPr>
        <w:t>A questo punto possiamo passare sul piano immagine:</w:t>
      </w:r>
    </w:p>
    <w:p w14:paraId="34F56E38" w14:textId="44AE260C" w:rsidR="004638E4" w:rsidRDefault="00531CE2">
      <w:pPr>
        <w:jc w:val="center"/>
      </w:pPr>
      <m:oMathPara>
        <m:oMathParaPr>
          <m:jc m:val="center"/>
        </m:oMathParaPr>
        <m:oMath>
          <m:r>
            <m:rPr>
              <m:sty m:val="bi"/>
            </m:rPr>
            <w:rPr>
              <w:rFonts w:ascii="Cambria Math" w:hAnsi="Cambria Math"/>
            </w:rPr>
            <m:t>u</m:t>
          </m:r>
          <m:r>
            <w:rPr>
              <w:rFonts w:ascii="Cambria Math" w:hAnsi="Cambria Math"/>
            </w:rPr>
            <m:t>=</m:t>
          </m:r>
          <m:r>
            <w:rPr>
              <w:rFonts w:ascii="Cambria Math" w:hAnsi="Cambria Math"/>
            </w:rPr>
            <m:t>fx</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 xml:space="preserve"> ,</m:t>
          </m:r>
          <m:r>
            <m:rPr>
              <m:sty m:val="b"/>
            </m:rPr>
            <w:rPr>
              <w:rFonts w:ascii="Cambria Math" w:hAnsi="Cambria Math"/>
            </w:rPr>
            <m:t xml:space="preserve"> </m:t>
          </m:r>
          <m:r>
            <m:rPr>
              <m:sty m:val="bi"/>
            </m:rPr>
            <w:rPr>
              <w:rFonts w:ascii="Cambria Math" w:hAnsi="Cambria Math"/>
            </w:rPr>
            <m:t>v</m:t>
          </m:r>
          <m:r>
            <w:rPr>
              <w:rFonts w:ascii="Cambria Math" w:hAnsi="Cambria Math"/>
            </w:rPr>
            <m:t>=</m:t>
          </m:r>
          <m:r>
            <w:rPr>
              <w:rFonts w:ascii="Cambria Math" w:hAnsi="Cambria Math"/>
            </w:rPr>
            <m:t>fy</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oMath>
      </m:oMathPara>
    </w:p>
    <w:p w14:paraId="34F56E39" w14:textId="77777777" w:rsidR="004638E4" w:rsidRDefault="00531CE2">
      <w:pPr>
        <w:jc w:val="both"/>
        <w:rPr>
          <w:rFonts w:ascii="Arial" w:hAnsi="Arial" w:cs="Arial"/>
          <w:sz w:val="24"/>
          <w:szCs w:val="24"/>
        </w:rPr>
      </w:pPr>
      <w:r>
        <w:rPr>
          <w:rFonts w:ascii="Arial" w:hAnsi="Arial" w:cs="Arial"/>
          <w:sz w:val="24"/>
          <w:szCs w:val="24"/>
        </w:rPr>
        <w:t>Quindi:</w:t>
      </w:r>
    </w:p>
    <w:p w14:paraId="34F56E3A" w14:textId="2EA81338" w:rsidR="004638E4" w:rsidRDefault="00531CE2">
      <w:pPr>
        <w:jc w:val="center"/>
      </w:pPr>
      <m:oMathPara>
        <m:oMathParaPr>
          <m:jc m:val="center"/>
        </m:oMathParaPr>
        <m:oMath>
          <m:r>
            <m:rPr>
              <m:sty m:val="bi"/>
            </m:rPr>
            <w:rPr>
              <w:rFonts w:ascii="Cambria Math" w:hAnsi="Cambria Math"/>
            </w:rPr>
            <m:t>u</m:t>
          </m:r>
          <m:r>
            <w:rPr>
              <w:rFonts w:ascii="Cambria Math" w:hAnsi="Cambria Math"/>
            </w:rPr>
            <m:t>=800∙</m:t>
          </m:r>
          <m:r>
            <m:rPr>
              <m:sty m:val="p"/>
            </m:rPr>
            <w:rPr>
              <w:rFonts w:ascii="Cambria Math" w:hAnsi="Cambria Math"/>
            </w:rPr>
            <m:t>0,2</m:t>
          </m:r>
          <m:r>
            <w:rPr>
              <w:rFonts w:ascii="Cambria Math" w:hAnsi="Cambria Math"/>
            </w:rPr>
            <m:t>+320=480</m:t>
          </m:r>
          <m:r>
            <w:rPr>
              <w:rFonts w:ascii="Cambria Math" w:hAnsi="Cambria Math"/>
            </w:rPr>
            <w:br/>
          </m:r>
        </m:oMath>
        <m:oMath>
          <m:r>
            <m:rPr>
              <m:sty m:val="bi"/>
            </m:rPr>
            <w:rPr>
              <w:rFonts w:ascii="Cambria Math" w:hAnsi="Cambria Math"/>
            </w:rPr>
            <m:t>v</m:t>
          </m:r>
          <m:r>
            <w:rPr>
              <w:rFonts w:ascii="Cambria Math" w:hAnsi="Cambria Math"/>
            </w:rPr>
            <m:t>=</m:t>
          </m:r>
          <m:r>
            <w:rPr>
              <w:rFonts w:ascii="Cambria Math" w:hAnsi="Cambria Math"/>
            </w:rPr>
            <m:t>800∙</m:t>
          </m:r>
          <m:r>
            <m:rPr>
              <m:sty m:val="p"/>
            </m:rPr>
            <w:rPr>
              <w:rFonts w:ascii="Cambria Math" w:hAnsi="Cambria Math"/>
            </w:rPr>
            <m:t>0,4</m:t>
          </m:r>
          <m:r>
            <w:rPr>
              <w:rFonts w:ascii="Cambria Math" w:hAnsi="Cambria Math"/>
            </w:rPr>
            <m:t>+240=560</m:t>
          </m:r>
        </m:oMath>
      </m:oMathPara>
    </w:p>
    <w:p w14:paraId="34F56E3B" w14:textId="77777777" w:rsidR="004638E4" w:rsidRDefault="00531CE2">
      <w:pPr>
        <w:jc w:val="both"/>
      </w:pPr>
      <w:r>
        <w:rPr>
          <w:rFonts w:ascii="Arial" w:hAnsi="Arial" w:cs="Arial"/>
          <w:sz w:val="24"/>
          <w:szCs w:val="24"/>
        </w:rPr>
        <w:lastRenderedPageBreak/>
        <w:t xml:space="preserve">Abbiamo dunque concluso che, il punto </w:t>
      </w:r>
      <m:oMath>
        <m:r>
          <w:rPr>
            <w:rFonts w:ascii="Cambria Math" w:hAnsi="Cambria Math"/>
          </w:rPr>
          <m:t>P</m:t>
        </m:r>
        <m:r>
          <w:rPr>
            <w:rFonts w:ascii="Cambria Math" w:hAnsi="Cambria Math"/>
          </w:rPr>
          <m:t>=</m:t>
        </m:r>
        <m:d>
          <m:dPr>
            <m:ctrlPr>
              <w:rPr>
                <w:rFonts w:ascii="Cambria Math" w:hAnsi="Cambria Math"/>
              </w:rPr>
            </m:ctrlPr>
          </m:dPr>
          <m:e>
            <m:r>
              <m:rPr>
                <m:sty m:val="p"/>
              </m:rPr>
              <w:rPr>
                <w:rFonts w:ascii="Cambria Math" w:hAnsi="Cambria Math"/>
              </w:rPr>
              <m:t>1,2</m:t>
            </m:r>
            <m:r>
              <w:rPr>
                <w:rFonts w:ascii="Cambria Math" w:hAnsi="Cambria Math"/>
              </w:rPr>
              <m:t>,5</m:t>
            </m:r>
          </m:e>
        </m:d>
      </m:oMath>
      <w:r>
        <w:rPr>
          <w:rFonts w:ascii="Arial" w:hAnsi="Arial" w:cs="Arial"/>
          <w:sz w:val="24"/>
          <w:szCs w:val="24"/>
        </w:rPr>
        <w:t>, mappa sul sensore alle coordinate:</w:t>
      </w:r>
      <w:r>
        <w:rPr>
          <w:rFonts w:ascii="Arial" w:hAnsi="Arial" w:cs="Arial"/>
          <w:sz w:val="24"/>
          <w:szCs w:val="24"/>
        </w:rPr>
        <w:br/>
      </w:r>
    </w:p>
    <w:p w14:paraId="34F56E3C" w14:textId="77777777" w:rsidR="004638E4" w:rsidRDefault="00531CE2">
      <w:pPr>
        <w:jc w:val="center"/>
      </w:pPr>
      <m:oMathPara>
        <m:oMathParaPr>
          <m:jc m:val="center"/>
        </m:oMathParaPr>
        <m:oMath>
          <m:r>
            <m:rPr>
              <m:sty m:val="bi"/>
            </m:rPr>
            <w:rPr>
              <w:rFonts w:ascii="Cambria Math" w:hAnsi="Cambria Math"/>
            </w:rPr>
            <m:t>p</m:t>
          </m:r>
          <m:r>
            <w:rPr>
              <w:rFonts w:ascii="Cambria Math" w:hAnsi="Cambria Math"/>
            </w:rPr>
            <m:t>=</m:t>
          </m:r>
          <m:d>
            <m:dPr>
              <m:ctrlPr>
                <w:rPr>
                  <w:rFonts w:ascii="Cambria Math" w:hAnsi="Cambria Math"/>
                </w:rPr>
              </m:ctrlPr>
            </m:dPr>
            <m:e>
              <m:r>
                <m:rPr>
                  <m:sty m:val="bi"/>
                </m:rPr>
                <w:rPr>
                  <w:rFonts w:ascii="Cambria Math" w:hAnsi="Cambria Math"/>
                </w:rPr>
                <m:t>u</m:t>
              </m:r>
              <m:r>
                <w:rPr>
                  <w:rFonts w:ascii="Cambria Math" w:hAnsi="Cambria Math"/>
                </w:rPr>
                <m:t>,</m:t>
              </m:r>
              <m:r>
                <m:rPr>
                  <m:sty m:val="bi"/>
                </m:rPr>
                <w:rPr>
                  <w:rFonts w:ascii="Cambria Math" w:hAnsi="Cambria Math"/>
                </w:rPr>
                <m:t>v</m:t>
              </m:r>
            </m:e>
          </m:d>
          <m:r>
            <w:rPr>
              <w:rFonts w:ascii="Cambria Math" w:hAnsi="Cambria Math"/>
            </w:rPr>
            <m:t>=</m:t>
          </m:r>
          <m:d>
            <m:dPr>
              <m:ctrlPr>
                <w:rPr>
                  <w:rFonts w:ascii="Cambria Math" w:hAnsi="Cambria Math"/>
                </w:rPr>
              </m:ctrlPr>
            </m:dPr>
            <m:e>
              <m:r>
                <m:rPr>
                  <m:sty m:val="p"/>
                </m:rPr>
                <w:rPr>
                  <w:rFonts w:ascii="Cambria Math" w:hAnsi="Cambria Math"/>
                </w:rPr>
                <m:t>480,560</m:t>
              </m:r>
            </m:e>
          </m:d>
          <m:r>
            <w:rPr>
              <w:rFonts w:ascii="Cambria Math" w:hAnsi="Cambria Math"/>
            </w:rPr>
            <m:t>→</m:t>
          </m:r>
          <m:r>
            <w:rPr>
              <w:rFonts w:ascii="Cambria Math" w:hAnsi="Cambria Math"/>
            </w:rPr>
            <m:t>in</m:t>
          </m:r>
          <m:r>
            <w:rPr>
              <w:rFonts w:ascii="Cambria Math" w:hAnsi="Cambria Math"/>
            </w:rPr>
            <m:t xml:space="preserve"> </m:t>
          </m:r>
          <m:r>
            <w:rPr>
              <w:rFonts w:ascii="Cambria Math" w:hAnsi="Cambria Math"/>
            </w:rPr>
            <m:t>pixel</m:t>
          </m:r>
          <m:r>
            <w:rPr>
              <w:rFonts w:ascii="Arial" w:hAnsi="Arial" w:cs="Arial"/>
              <w:sz w:val="24"/>
              <w:szCs w:val="24"/>
            </w:rPr>
            <w:br/>
          </m:r>
        </m:oMath>
      </m:oMathPara>
    </w:p>
    <w:p w14:paraId="34F56E3D" w14:textId="77777777" w:rsidR="004638E4" w:rsidRDefault="00531CE2">
      <w:pPr>
        <w:jc w:val="both"/>
        <w:rPr>
          <w:rFonts w:ascii="Arial" w:hAnsi="Arial" w:cs="Arial"/>
          <w:sz w:val="24"/>
          <w:szCs w:val="24"/>
        </w:rPr>
      </w:pPr>
      <w:r>
        <w:rPr>
          <w:rFonts w:ascii="Arial" w:hAnsi="Arial" w:cs="Arial"/>
          <w:sz w:val="24"/>
          <w:szCs w:val="24"/>
        </w:rPr>
        <w:t>Vedendo così in maniera pratica tutti i passaggi: dalla definizione del punto 3D e dei parametri camera, fino al calcolo delle coordinate immagine in pixel.</w:t>
      </w:r>
    </w:p>
    <w:p w14:paraId="34F56E3E" w14:textId="77777777" w:rsidR="004638E4" w:rsidRDefault="00531CE2">
      <w:pPr>
        <w:jc w:val="both"/>
      </w:pPr>
      <w:r>
        <w:rPr>
          <w:noProof/>
        </w:rPr>
        <mc:AlternateContent>
          <mc:Choice Requires="wps">
            <w:drawing>
              <wp:anchor distT="0" distB="0" distL="114300" distR="114300" simplePos="0" relativeHeight="251669504" behindDoc="0" locked="0" layoutInCell="1" allowOverlap="1" wp14:anchorId="34F56DB0" wp14:editId="34F56DB1">
                <wp:simplePos x="0" y="0"/>
                <wp:positionH relativeFrom="column">
                  <wp:posOffset>288292</wp:posOffset>
                </wp:positionH>
                <wp:positionV relativeFrom="paragraph">
                  <wp:posOffset>5696583</wp:posOffset>
                </wp:positionV>
                <wp:extent cx="5537204" cy="630"/>
                <wp:effectExtent l="0" t="0" r="0" b="0"/>
                <wp:wrapNone/>
                <wp:docPr id="1224042123" name="Casella di testo 1"/>
                <wp:cNvGraphicFramePr/>
                <a:graphic xmlns:a="http://schemas.openxmlformats.org/drawingml/2006/main">
                  <a:graphicData uri="http://schemas.microsoft.com/office/word/2010/wordprocessingShape">
                    <wps:wsp>
                      <wps:cNvSpPr txBox="1"/>
                      <wps:spPr>
                        <a:xfrm>
                          <a:off x="0" y="0"/>
                          <a:ext cx="5537204" cy="630"/>
                        </a:xfrm>
                        <a:prstGeom prst="rect">
                          <a:avLst/>
                        </a:prstGeom>
                        <a:solidFill>
                          <a:srgbClr val="FFFFFF"/>
                        </a:solidFill>
                        <a:ln>
                          <a:noFill/>
                          <a:prstDash/>
                        </a:ln>
                      </wps:spPr>
                      <wps:txbx>
                        <w:txbxContent>
                          <w:p w14:paraId="34F56DBA" w14:textId="77777777" w:rsidR="004638E4" w:rsidRDefault="00531CE2">
                            <w:pPr>
                              <w:pStyle w:val="Didascalia"/>
                            </w:pPr>
                            <w:r>
                              <w:t xml:space="preserve">Figura: Diagramma vettoriale dell’esempio, il punto 3D </w:t>
                            </w:r>
                            <m:oMath>
                              <m:r>
                                <w:rPr>
                                  <w:rFonts w:ascii="Cambria Math" w:hAnsi="Cambria Math"/>
                                </w:rPr>
                                <m:t>→</m:t>
                              </m:r>
                              <m:r>
                                <w:rPr>
                                  <w:rFonts w:ascii="Cambria Math" w:hAnsi="Cambria Math"/>
                                </w:rPr>
                                <m:t>P</m:t>
                              </m:r>
                              <m:r>
                                <w:rPr>
                                  <w:rFonts w:ascii="Cambria Math" w:hAnsi="Cambria Math"/>
                                </w:rPr>
                                <m:t>=</m:t>
                              </m:r>
                              <m:d>
                                <m:dPr>
                                  <m:ctrlPr>
                                    <w:rPr>
                                      <w:rFonts w:ascii="Cambria Math" w:hAnsi="Cambria Math"/>
                                    </w:rPr>
                                  </m:ctrlPr>
                                </m:dPr>
                                <m:e>
                                  <m:r>
                                    <w:rPr>
                                      <w:rFonts w:ascii="Cambria Math" w:hAnsi="Cambria Math"/>
                                    </w:rPr>
                                    <m:t>1,2</m:t>
                                  </m:r>
                                  <m:r>
                                    <w:rPr>
                                      <w:rFonts w:ascii="Cambria Math" w:hAnsi="Cambria Math"/>
                                    </w:rPr>
                                    <m:t>,5</m:t>
                                  </m:r>
                                </m:e>
                              </m:d>
                            </m:oMath>
                            <w:r>
                              <w:t xml:space="preserve"> nel sistema camera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c</m:t>
                                      </m:r>
                                    </m:sub>
                                  </m:sSub>
                                </m:e>
                              </m:d>
                            </m:oMath>
                            <w:r>
                              <w:t xml:space="preserve"> si proietta sul piano immagine, che ha distanza focale </w:t>
                            </w:r>
                            <m:oMath>
                              <m:r>
                                <w:rPr>
                                  <w:rFonts w:ascii="Cambria Math" w:hAnsi="Cambria Math"/>
                                </w:rPr>
                                <m:t>f</m:t>
                              </m:r>
                              <m:r>
                                <w:rPr>
                                  <w:rFonts w:ascii="Cambria Math" w:hAnsi="Cambria Math"/>
                                </w:rPr>
                                <m:t>=800</m:t>
                              </m:r>
                            </m:oMath>
                            <w:r>
                              <w:t xml:space="preserve">, nel pixel di coordinate </w:t>
                            </w:r>
                            <m:oMath>
                              <m:r>
                                <w:rPr>
                                  <w:rFonts w:ascii="Cambria Math" w:hAnsi="Cambria Math"/>
                                </w:rPr>
                                <m:t>→</m:t>
                              </m:r>
                              <m:r>
                                <w:rPr>
                                  <w:rFonts w:ascii="Cambria Math" w:hAnsi="Cambria Math"/>
                                </w:rPr>
                                <m:t>p</m:t>
                              </m:r>
                              <m:r>
                                <w:rPr>
                                  <w:rFonts w:ascii="Cambria Math" w:hAnsi="Cambria Math"/>
                                </w:rPr>
                                <m:t>=</m:t>
                              </m:r>
                              <m:d>
                                <m:dPr>
                                  <m:ctrlPr>
                                    <w:rPr>
                                      <w:rFonts w:ascii="Cambria Math" w:hAnsi="Cambria Math"/>
                                    </w:rPr>
                                  </m:ctrlPr>
                                </m:dPr>
                                <m:e>
                                  <m:r>
                                    <w:rPr>
                                      <w:rFonts w:ascii="Cambria Math" w:hAnsi="Cambria Math"/>
                                    </w:rPr>
                                    <m:t>480,560</m:t>
                                  </m:r>
                                </m:e>
                              </m:d>
                            </m:oMath>
                            <w:r>
                              <w:t>.</w:t>
                            </w:r>
                          </w:p>
                        </w:txbxContent>
                      </wps:txbx>
                      <wps:bodyPr vert="horz" wrap="square" lIns="0" tIns="0" rIns="0" bIns="0" anchor="t" anchorCtr="0" compatLnSpc="1">
                        <a:spAutoFit/>
                      </wps:bodyPr>
                    </wps:wsp>
                  </a:graphicData>
                </a:graphic>
              </wp:anchor>
            </w:drawing>
          </mc:Choice>
          <mc:Fallback>
            <w:pict>
              <v:shape w14:anchorId="34F56DB0" id="_x0000_s1029" type="#_x0000_t202" style="position:absolute;left:0;text-align:left;margin-left:22.7pt;margin-top:448.55pt;width:4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" stroked="f">
                <v:textbox style="mso-fit-shape-to-text:t" inset="0,0,0,0">
                  <w:txbxContent>
                    <w:p w14:paraId="34F56DBA" w14:textId="77777777" w:rsidR="004638E4" w:rsidRDefault="00531CE2">
                      <w:pPr>
                        <w:pStyle w:val="Didascalia"/>
                      </w:pPr>
                      <w:r>
                        <w:t xml:space="preserve">Figura: Diagramma vettoriale dell’esempio, il punto 3D </w:t>
                      </w:r>
                      <m:oMath>
                        <m:r>
                          <w:rPr>
                            <w:rFonts w:ascii="Cambria Math" w:hAnsi="Cambria Math"/>
                          </w:rPr>
                          <m:t>→</m:t>
                        </m:r>
                        <m:r>
                          <w:rPr>
                            <w:rFonts w:ascii="Cambria Math" w:hAnsi="Cambria Math"/>
                          </w:rPr>
                          <m:t>P</m:t>
                        </m:r>
                        <m:r>
                          <w:rPr>
                            <w:rFonts w:ascii="Cambria Math" w:hAnsi="Cambria Math"/>
                          </w:rPr>
                          <m:t>=</m:t>
                        </m:r>
                        <m:d>
                          <m:dPr>
                            <m:ctrlPr>
                              <w:rPr>
                                <w:rFonts w:ascii="Cambria Math" w:hAnsi="Cambria Math"/>
                              </w:rPr>
                            </m:ctrlPr>
                          </m:dPr>
                          <m:e>
                            <m:r>
                              <w:rPr>
                                <w:rFonts w:ascii="Cambria Math" w:hAnsi="Cambria Math"/>
                              </w:rPr>
                              <m:t>1,2</m:t>
                            </m:r>
                            <m:r>
                              <w:rPr>
                                <w:rFonts w:ascii="Cambria Math" w:hAnsi="Cambria Math"/>
                              </w:rPr>
                              <m:t>,5</m:t>
                            </m:r>
                          </m:e>
                        </m:d>
                      </m:oMath>
                      <w:r>
                        <w:t xml:space="preserve"> nel sistema camera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c</m:t>
                                </m:r>
                              </m:sub>
                            </m:sSub>
                          </m:e>
                        </m:d>
                      </m:oMath>
                      <w:r>
                        <w:t xml:space="preserve"> si proietta sul piano immagine, che ha distanza focale </w:t>
                      </w:r>
                      <m:oMath>
                        <m:r>
                          <w:rPr>
                            <w:rFonts w:ascii="Cambria Math" w:hAnsi="Cambria Math"/>
                          </w:rPr>
                          <m:t>f</m:t>
                        </m:r>
                        <m:r>
                          <w:rPr>
                            <w:rFonts w:ascii="Cambria Math" w:hAnsi="Cambria Math"/>
                          </w:rPr>
                          <m:t>=800</m:t>
                        </m:r>
                      </m:oMath>
                      <w:r>
                        <w:t xml:space="preserve">, nel pixel di coordinate </w:t>
                      </w:r>
                      <m:oMath>
                        <m:r>
                          <w:rPr>
                            <w:rFonts w:ascii="Cambria Math" w:hAnsi="Cambria Math"/>
                          </w:rPr>
                          <m:t>→</m:t>
                        </m:r>
                        <m:r>
                          <w:rPr>
                            <w:rFonts w:ascii="Cambria Math" w:hAnsi="Cambria Math"/>
                          </w:rPr>
                          <m:t>p</m:t>
                        </m:r>
                        <m:r>
                          <w:rPr>
                            <w:rFonts w:ascii="Cambria Math" w:hAnsi="Cambria Math"/>
                          </w:rPr>
                          <m:t>=</m:t>
                        </m:r>
                        <m:d>
                          <m:dPr>
                            <m:ctrlPr>
                              <w:rPr>
                                <w:rFonts w:ascii="Cambria Math" w:hAnsi="Cambria Math"/>
                              </w:rPr>
                            </m:ctrlPr>
                          </m:dPr>
                          <m:e>
                            <m:r>
                              <w:rPr>
                                <w:rFonts w:ascii="Cambria Math" w:hAnsi="Cambria Math"/>
                              </w:rPr>
                              <m:t>480,560</m:t>
                            </m:r>
                          </m:e>
                        </m:d>
                      </m:oMath>
                      <w:r>
                        <w:t>.</w:t>
                      </w:r>
                    </w:p>
                  </w:txbxContent>
                </v:textbox>
              </v:shape>
            </w:pict>
          </mc:Fallback>
        </mc:AlternateContent>
      </w:r>
      <w:r>
        <w:rPr>
          <w:rFonts w:ascii="Arial" w:hAnsi="Arial" w:cs="Arial"/>
          <w:noProof/>
        </w:rPr>
        <w:drawing>
          <wp:anchor distT="0" distB="0" distL="114300" distR="114300" simplePos="0" relativeHeight="251667456" behindDoc="0" locked="0" layoutInCell="1" allowOverlap="1" wp14:anchorId="34F56DB2" wp14:editId="34F56DB3">
            <wp:simplePos x="0" y="0"/>
            <wp:positionH relativeFrom="margin">
              <wp:align>center</wp:align>
            </wp:positionH>
            <wp:positionV relativeFrom="paragraph">
              <wp:posOffset>102239</wp:posOffset>
            </wp:positionV>
            <wp:extent cx="5537204" cy="5537204"/>
            <wp:effectExtent l="0" t="0" r="6346" b="6346"/>
            <wp:wrapNone/>
            <wp:docPr id="556953051" name="Immagine 1" descr="Immagine che contiene linea, diagramma, Diagramma, testo&#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7204" cy="5537204"/>
                    </a:xfrm>
                    <a:prstGeom prst="rect">
                      <a:avLst/>
                    </a:prstGeom>
                    <a:noFill/>
                    <a:ln>
                      <a:noFill/>
                      <a:prstDash/>
                    </a:ln>
                  </pic:spPr>
                </pic:pic>
              </a:graphicData>
            </a:graphic>
          </wp:anchor>
        </w:drawing>
      </w:r>
    </w:p>
    <w:p w14:paraId="34F56E3F" w14:textId="77777777" w:rsidR="004638E4" w:rsidRDefault="00531CE2">
      <w:pPr>
        <w:pageBreakBefore/>
        <w:spacing w:line="360" w:lineRule="auto"/>
        <w:jc w:val="both"/>
        <w:rPr>
          <w:rFonts w:ascii="Arial" w:hAnsi="Arial" w:cs="Arial"/>
          <w:b/>
          <w:bCs/>
          <w:sz w:val="24"/>
          <w:szCs w:val="24"/>
        </w:rPr>
      </w:pPr>
      <w:r>
        <w:rPr>
          <w:rFonts w:ascii="Arial" w:hAnsi="Arial" w:cs="Arial"/>
          <w:b/>
          <w:bCs/>
          <w:sz w:val="24"/>
          <w:szCs w:val="24"/>
        </w:rPr>
        <w:lastRenderedPageBreak/>
        <w:t>Capitolo 3: Simulazione della proiezione di alcuni punti 3D su un piano immagine</w:t>
      </w:r>
    </w:p>
    <w:p w14:paraId="34F56E40" w14:textId="77777777" w:rsidR="004638E4" w:rsidRDefault="004638E4">
      <w:pPr>
        <w:rPr>
          <w:rFonts w:ascii="Arial" w:hAnsi="Arial" w:cs="Arial"/>
          <w:sz w:val="24"/>
          <w:szCs w:val="24"/>
        </w:rPr>
      </w:pPr>
    </w:p>
    <w:p w14:paraId="34F56E41" w14:textId="77777777" w:rsidR="004638E4" w:rsidRDefault="00531CE2">
      <w:pPr>
        <w:pageBreakBefore/>
        <w:spacing w:line="360" w:lineRule="auto"/>
        <w:jc w:val="both"/>
        <w:rPr>
          <w:rFonts w:ascii="Arial" w:hAnsi="Arial" w:cs="Arial"/>
          <w:b/>
          <w:bCs/>
          <w:sz w:val="24"/>
          <w:szCs w:val="24"/>
        </w:rPr>
      </w:pPr>
      <w:r>
        <w:rPr>
          <w:rFonts w:ascii="Arial" w:hAnsi="Arial" w:cs="Arial"/>
          <w:b/>
          <w:bCs/>
          <w:sz w:val="24"/>
          <w:szCs w:val="24"/>
        </w:rPr>
        <w:lastRenderedPageBreak/>
        <w:t>Bibliografia:</w:t>
      </w:r>
    </w:p>
    <w:p w14:paraId="34F56E42" w14:textId="77777777" w:rsidR="004638E4" w:rsidRDefault="00531CE2">
      <w:pPr>
        <w:pStyle w:val="Paragrafoelenco"/>
        <w:numPr>
          <w:ilvl w:val="0"/>
          <w:numId w:val="14"/>
        </w:numPr>
        <w:spacing w:line="360" w:lineRule="auto"/>
        <w:jc w:val="both"/>
      </w:pPr>
      <w:r>
        <w:rPr>
          <w:rFonts w:ascii="Arial" w:hAnsi="Arial" w:cs="Arial"/>
          <w:sz w:val="24"/>
          <w:szCs w:val="24"/>
        </w:rPr>
        <w:t>"</w:t>
      </w:r>
      <w:proofErr w:type="spellStart"/>
      <w:r>
        <w:rPr>
          <w:rFonts w:ascii="Arial" w:hAnsi="Arial" w:cs="Arial"/>
          <w:sz w:val="24"/>
          <w:szCs w:val="24"/>
        </w:rPr>
        <w:t>Introductory</w:t>
      </w:r>
      <w:proofErr w:type="spellEnd"/>
      <w:r>
        <w:rPr>
          <w:rFonts w:ascii="Arial" w:hAnsi="Arial" w:cs="Arial"/>
          <w:sz w:val="24"/>
          <w:szCs w:val="24"/>
        </w:rPr>
        <w:t xml:space="preserve"> Techniques for 3</w:t>
      </w:r>
      <w:r>
        <w:rPr>
          <w:rFonts w:ascii="Arial" w:hAnsi="Arial" w:cs="Arial"/>
          <w:sz w:val="24"/>
          <w:szCs w:val="24"/>
        </w:rPr>
        <w:noBreakHyphen/>
        <w:t xml:space="preserve">D CV" – </w:t>
      </w:r>
      <w:proofErr w:type="spellStart"/>
      <w:proofErr w:type="gramStart"/>
      <w:r>
        <w:rPr>
          <w:rFonts w:ascii="Arial" w:hAnsi="Arial" w:cs="Arial"/>
          <w:sz w:val="24"/>
          <w:szCs w:val="24"/>
        </w:rPr>
        <w:t>Trucco,Verri</w:t>
      </w:r>
      <w:proofErr w:type="spellEnd"/>
      <w:proofErr w:type="gramEnd"/>
    </w:p>
    <w:p w14:paraId="34F56E43" w14:textId="77777777" w:rsidR="004638E4" w:rsidRDefault="00531CE2">
      <w:pPr>
        <w:pStyle w:val="Paragrafoelenco"/>
        <w:numPr>
          <w:ilvl w:val="0"/>
          <w:numId w:val="14"/>
        </w:numPr>
        <w:spacing w:line="360" w:lineRule="auto"/>
        <w:jc w:val="both"/>
        <w:rPr>
          <w:rFonts w:ascii="Arial" w:hAnsi="Arial" w:cs="Arial"/>
          <w:sz w:val="24"/>
          <w:szCs w:val="24"/>
        </w:rPr>
      </w:pPr>
      <w:r>
        <w:rPr>
          <w:rFonts w:ascii="Arial" w:hAnsi="Arial" w:cs="Arial"/>
          <w:sz w:val="24"/>
          <w:szCs w:val="24"/>
        </w:rPr>
        <w:t xml:space="preserve">"Multiple </w:t>
      </w:r>
      <w:proofErr w:type="spellStart"/>
      <w:r>
        <w:rPr>
          <w:rFonts w:ascii="Arial" w:hAnsi="Arial" w:cs="Arial"/>
          <w:sz w:val="24"/>
          <w:szCs w:val="24"/>
        </w:rPr>
        <w:t>View</w:t>
      </w:r>
      <w:proofErr w:type="spellEnd"/>
      <w:r>
        <w:rPr>
          <w:rFonts w:ascii="Arial" w:hAnsi="Arial" w:cs="Arial"/>
          <w:sz w:val="24"/>
          <w:szCs w:val="24"/>
        </w:rPr>
        <w:t xml:space="preserve"> </w:t>
      </w:r>
      <w:proofErr w:type="spellStart"/>
      <w:r>
        <w:rPr>
          <w:rFonts w:ascii="Arial" w:hAnsi="Arial" w:cs="Arial"/>
          <w:sz w:val="24"/>
          <w:szCs w:val="24"/>
        </w:rPr>
        <w:t>Geometry</w:t>
      </w:r>
      <w:proofErr w:type="spellEnd"/>
      <w:r>
        <w:rPr>
          <w:rFonts w:ascii="Arial" w:hAnsi="Arial" w:cs="Arial"/>
          <w:sz w:val="24"/>
          <w:szCs w:val="24"/>
        </w:rPr>
        <w:t xml:space="preserve"> in Computer Vision" – Richard Hartley, Andrew </w:t>
      </w:r>
      <w:proofErr w:type="spellStart"/>
      <w:r>
        <w:rPr>
          <w:rFonts w:ascii="Arial" w:hAnsi="Arial" w:cs="Arial"/>
          <w:sz w:val="24"/>
          <w:szCs w:val="24"/>
        </w:rPr>
        <w:t>Zisserman</w:t>
      </w:r>
      <w:proofErr w:type="spellEnd"/>
    </w:p>
    <w:p w14:paraId="34F56E44" w14:textId="77777777" w:rsidR="004638E4" w:rsidRDefault="00531CE2">
      <w:pPr>
        <w:pStyle w:val="Paragrafoelenco"/>
        <w:numPr>
          <w:ilvl w:val="0"/>
          <w:numId w:val="14"/>
        </w:numPr>
        <w:spacing w:line="360" w:lineRule="auto"/>
        <w:jc w:val="both"/>
        <w:rPr>
          <w:rFonts w:ascii="Arial" w:hAnsi="Arial" w:cs="Arial"/>
          <w:sz w:val="24"/>
          <w:szCs w:val="24"/>
        </w:rPr>
      </w:pPr>
      <w:r>
        <w:rPr>
          <w:rFonts w:ascii="Arial" w:hAnsi="Arial" w:cs="Arial"/>
          <w:sz w:val="24"/>
          <w:szCs w:val="24"/>
        </w:rPr>
        <w:t xml:space="preserve">"Computer Vision: </w:t>
      </w:r>
      <w:proofErr w:type="spellStart"/>
      <w:r>
        <w:rPr>
          <w:rFonts w:ascii="Arial" w:hAnsi="Arial" w:cs="Arial"/>
          <w:sz w:val="24"/>
          <w:szCs w:val="24"/>
        </w:rPr>
        <w:t>Algorithms</w:t>
      </w:r>
      <w:proofErr w:type="spellEnd"/>
      <w:r>
        <w:rPr>
          <w:rFonts w:ascii="Arial" w:hAnsi="Arial" w:cs="Arial"/>
          <w:sz w:val="24"/>
          <w:szCs w:val="24"/>
        </w:rPr>
        <w:t xml:space="preserve"> and Applications" – Richard </w:t>
      </w:r>
      <w:proofErr w:type="spellStart"/>
      <w:r>
        <w:rPr>
          <w:rFonts w:ascii="Arial" w:hAnsi="Arial" w:cs="Arial"/>
          <w:sz w:val="24"/>
          <w:szCs w:val="24"/>
        </w:rPr>
        <w:t>Szeliski</w:t>
      </w:r>
      <w:proofErr w:type="spellEnd"/>
    </w:p>
    <w:p w14:paraId="34F56E45" w14:textId="77777777" w:rsidR="004638E4" w:rsidRDefault="00531CE2">
      <w:pPr>
        <w:pStyle w:val="Paragrafoelenco"/>
        <w:numPr>
          <w:ilvl w:val="0"/>
          <w:numId w:val="14"/>
        </w:numPr>
        <w:spacing w:line="360" w:lineRule="auto"/>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Probabilistic</w:t>
      </w:r>
      <w:proofErr w:type="spellEnd"/>
      <w:r>
        <w:rPr>
          <w:rFonts w:ascii="Arial" w:hAnsi="Arial" w:cs="Arial"/>
          <w:sz w:val="24"/>
          <w:szCs w:val="24"/>
        </w:rPr>
        <w:t xml:space="preserve"> </w:t>
      </w:r>
      <w:proofErr w:type="spellStart"/>
      <w:r>
        <w:rPr>
          <w:rFonts w:ascii="Arial" w:hAnsi="Arial" w:cs="Arial"/>
          <w:sz w:val="24"/>
          <w:szCs w:val="24"/>
        </w:rPr>
        <w:t>Robotics</w:t>
      </w:r>
      <w:proofErr w:type="spellEnd"/>
      <w:r>
        <w:rPr>
          <w:rFonts w:ascii="Arial" w:hAnsi="Arial" w:cs="Arial"/>
          <w:sz w:val="24"/>
          <w:szCs w:val="24"/>
        </w:rPr>
        <w:t xml:space="preserve">" – Sebastian </w:t>
      </w:r>
      <w:proofErr w:type="spellStart"/>
      <w:r>
        <w:rPr>
          <w:rFonts w:ascii="Arial" w:hAnsi="Arial" w:cs="Arial"/>
          <w:sz w:val="24"/>
          <w:szCs w:val="24"/>
        </w:rPr>
        <w:t>Thrun</w:t>
      </w:r>
      <w:proofErr w:type="spellEnd"/>
      <w:r>
        <w:rPr>
          <w:rFonts w:ascii="Arial" w:hAnsi="Arial" w:cs="Arial"/>
          <w:sz w:val="24"/>
          <w:szCs w:val="24"/>
        </w:rPr>
        <w:t xml:space="preserve">, Wolfram </w:t>
      </w:r>
      <w:proofErr w:type="spellStart"/>
      <w:r>
        <w:rPr>
          <w:rFonts w:ascii="Arial" w:hAnsi="Arial" w:cs="Arial"/>
          <w:sz w:val="24"/>
          <w:szCs w:val="24"/>
        </w:rPr>
        <w:t>Burgard</w:t>
      </w:r>
      <w:proofErr w:type="spellEnd"/>
      <w:r>
        <w:rPr>
          <w:rFonts w:ascii="Arial" w:hAnsi="Arial" w:cs="Arial"/>
          <w:sz w:val="24"/>
          <w:szCs w:val="24"/>
        </w:rPr>
        <w:t>, Dieter Fox</w:t>
      </w:r>
    </w:p>
    <w:p w14:paraId="34F56E46" w14:textId="77777777" w:rsidR="004638E4" w:rsidRDefault="00531CE2">
      <w:pPr>
        <w:pStyle w:val="Paragrafoelenco"/>
        <w:numPr>
          <w:ilvl w:val="0"/>
          <w:numId w:val="14"/>
        </w:numPr>
        <w:spacing w:line="360" w:lineRule="auto"/>
        <w:jc w:val="both"/>
        <w:rPr>
          <w:rFonts w:ascii="Arial" w:hAnsi="Arial" w:cs="Arial"/>
          <w:sz w:val="24"/>
          <w:szCs w:val="24"/>
        </w:rPr>
      </w:pPr>
      <w:r>
        <w:rPr>
          <w:rFonts w:ascii="Arial" w:hAnsi="Arial" w:cs="Arial"/>
          <w:sz w:val="24"/>
          <w:szCs w:val="24"/>
        </w:rPr>
        <w:t>"Sensor Systems: Fundamentals and Applications” – Clarence W. de Silva</w:t>
      </w:r>
    </w:p>
    <w:p w14:paraId="34F56E47" w14:textId="77777777" w:rsidR="004638E4" w:rsidRDefault="00531CE2">
      <w:pPr>
        <w:pStyle w:val="Paragrafoelenco"/>
        <w:numPr>
          <w:ilvl w:val="0"/>
          <w:numId w:val="14"/>
        </w:numPr>
        <w:spacing w:line="360" w:lineRule="auto"/>
        <w:jc w:val="both"/>
        <w:rPr>
          <w:rFonts w:ascii="Arial" w:hAnsi="Arial" w:cs="Arial"/>
          <w:sz w:val="24"/>
          <w:szCs w:val="24"/>
        </w:rPr>
      </w:pPr>
      <w:r>
        <w:rPr>
          <w:rFonts w:ascii="Arial" w:hAnsi="Arial" w:cs="Arial"/>
          <w:sz w:val="24"/>
          <w:szCs w:val="24"/>
        </w:rPr>
        <w:t xml:space="preserve">"Springer </w:t>
      </w:r>
      <w:proofErr w:type="spellStart"/>
      <w:r>
        <w:rPr>
          <w:rFonts w:ascii="Arial" w:hAnsi="Arial" w:cs="Arial"/>
          <w:sz w:val="24"/>
          <w:szCs w:val="24"/>
        </w:rPr>
        <w:t>Handbook</w:t>
      </w:r>
      <w:proofErr w:type="spellEnd"/>
      <w:r>
        <w:rPr>
          <w:rFonts w:ascii="Arial" w:hAnsi="Arial" w:cs="Arial"/>
          <w:sz w:val="24"/>
          <w:szCs w:val="24"/>
        </w:rPr>
        <w:t xml:space="preserve"> of </w:t>
      </w:r>
      <w:proofErr w:type="spellStart"/>
      <w:r>
        <w:rPr>
          <w:rFonts w:ascii="Arial" w:hAnsi="Arial" w:cs="Arial"/>
          <w:sz w:val="24"/>
          <w:szCs w:val="24"/>
        </w:rPr>
        <w:t>Robotics</w:t>
      </w:r>
      <w:proofErr w:type="spellEnd"/>
      <w:r>
        <w:rPr>
          <w:rFonts w:ascii="Arial" w:hAnsi="Arial" w:cs="Arial"/>
          <w:sz w:val="24"/>
          <w:szCs w:val="24"/>
        </w:rPr>
        <w:t>" – Siciliano, Khatib</w:t>
      </w:r>
    </w:p>
    <w:p w14:paraId="34F56E48" w14:textId="77777777" w:rsidR="004638E4" w:rsidRDefault="00531CE2">
      <w:pPr>
        <w:pStyle w:val="Paragrafoelenco"/>
        <w:numPr>
          <w:ilvl w:val="0"/>
          <w:numId w:val="14"/>
        </w:numPr>
        <w:spacing w:line="360" w:lineRule="auto"/>
        <w:jc w:val="both"/>
        <w:rPr>
          <w:rFonts w:ascii="Arial" w:hAnsi="Arial" w:cs="Arial"/>
          <w:sz w:val="24"/>
          <w:szCs w:val="24"/>
        </w:rPr>
      </w:pPr>
      <w:r>
        <w:rPr>
          <w:rFonts w:ascii="Arial" w:hAnsi="Arial" w:cs="Arial"/>
          <w:sz w:val="24"/>
          <w:szCs w:val="24"/>
        </w:rPr>
        <w:t>"Robotica. Modellistica, pianificazione e controllo" – Bruno Siciliano</w:t>
      </w:r>
    </w:p>
    <w:p w14:paraId="34F56E49" w14:textId="77777777" w:rsidR="004638E4" w:rsidRDefault="00531CE2">
      <w:pPr>
        <w:spacing w:line="360" w:lineRule="auto"/>
        <w:jc w:val="both"/>
        <w:rPr>
          <w:rFonts w:ascii="Arial" w:hAnsi="Arial" w:cs="Arial"/>
          <w:b/>
          <w:bCs/>
          <w:sz w:val="24"/>
          <w:szCs w:val="24"/>
        </w:rPr>
      </w:pPr>
      <w:r>
        <w:rPr>
          <w:rFonts w:ascii="Arial" w:hAnsi="Arial" w:cs="Arial"/>
          <w:b/>
          <w:bCs/>
          <w:sz w:val="24"/>
          <w:szCs w:val="24"/>
        </w:rPr>
        <w:t>Sitografia:</w:t>
      </w:r>
    </w:p>
    <w:p w14:paraId="34F56E4A" w14:textId="77777777" w:rsidR="004638E4" w:rsidRDefault="00531CE2">
      <w:pPr>
        <w:pStyle w:val="Paragrafoelenco"/>
        <w:numPr>
          <w:ilvl w:val="0"/>
          <w:numId w:val="15"/>
        </w:numPr>
        <w:spacing w:line="360" w:lineRule="auto"/>
        <w:jc w:val="both"/>
      </w:pPr>
      <w:hyperlink r:id="rId15" w:history="1">
        <w:r>
          <w:rPr>
            <w:rStyle w:val="Collegamentoipertestuale"/>
            <w:rFonts w:ascii="Arial" w:hAnsi="Arial" w:cs="Arial"/>
            <w:sz w:val="24"/>
            <w:szCs w:val="24"/>
          </w:rPr>
          <w:t>https://it.wikipedia.org/wiki/Stenoscopia</w:t>
        </w:r>
      </w:hyperlink>
    </w:p>
    <w:p w14:paraId="34F56E4B" w14:textId="77777777" w:rsidR="004638E4" w:rsidRDefault="00531CE2">
      <w:pPr>
        <w:pStyle w:val="Paragrafoelenco"/>
        <w:numPr>
          <w:ilvl w:val="0"/>
          <w:numId w:val="15"/>
        </w:numPr>
        <w:spacing w:line="360" w:lineRule="auto"/>
        <w:jc w:val="both"/>
      </w:pPr>
      <w:hyperlink r:id="rId16" w:history="1">
        <w:r>
          <w:rPr>
            <w:rStyle w:val="Collegamentoipertestuale"/>
            <w:rFonts w:ascii="Arial" w:hAnsi="Arial" w:cs="Arial"/>
            <w:sz w:val="24"/>
            <w:szCs w:val="24"/>
          </w:rPr>
          <w:t>https://it.wikipedia.org/wiki/Sistema_di_visione_artificiale</w:t>
        </w:r>
      </w:hyperlink>
    </w:p>
    <w:sectPr w:rsidR="004638E4">
      <w:footerReference w:type="default" r:id="rId17"/>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56DB8" w14:textId="77777777" w:rsidR="00531CE2" w:rsidRDefault="00531CE2">
      <w:pPr>
        <w:spacing w:after="0" w:line="240" w:lineRule="auto"/>
      </w:pPr>
      <w:r>
        <w:separator/>
      </w:r>
    </w:p>
  </w:endnote>
  <w:endnote w:type="continuationSeparator" w:id="0">
    <w:p w14:paraId="34F56DBA" w14:textId="77777777" w:rsidR="00531CE2" w:rsidRDefault="00531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56DBC" w14:textId="77777777" w:rsidR="00531CE2" w:rsidRDefault="00531CE2">
    <w:pPr>
      <w:pStyle w:val="Pidipagina"/>
      <w:jc w:val="right"/>
    </w:pPr>
    <w:r>
      <w:fldChar w:fldCharType="begin"/>
    </w:r>
    <w:r>
      <w:instrText xml:space="preserve"> PAGE </w:instrText>
    </w:r>
    <w:r>
      <w:fldChar w:fldCharType="separate"/>
    </w:r>
    <w:r>
      <w:t>2</w:t>
    </w:r>
    <w:r>
      <w:fldChar w:fldCharType="end"/>
    </w:r>
  </w:p>
  <w:p w14:paraId="34F56DBD" w14:textId="77777777" w:rsidR="00531CE2" w:rsidRDefault="00531CE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56DB4" w14:textId="77777777" w:rsidR="00531CE2" w:rsidRDefault="00531CE2">
      <w:pPr>
        <w:spacing w:after="0" w:line="240" w:lineRule="auto"/>
      </w:pPr>
      <w:r>
        <w:rPr>
          <w:color w:val="000000"/>
        </w:rPr>
        <w:separator/>
      </w:r>
    </w:p>
  </w:footnote>
  <w:footnote w:type="continuationSeparator" w:id="0">
    <w:p w14:paraId="34F56DB6" w14:textId="77777777" w:rsidR="00531CE2" w:rsidRDefault="00531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E06CD"/>
    <w:multiLevelType w:val="multilevel"/>
    <w:tmpl w:val="30545AC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455A26"/>
    <w:multiLevelType w:val="multilevel"/>
    <w:tmpl w:val="778235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7C93E19"/>
    <w:multiLevelType w:val="multilevel"/>
    <w:tmpl w:val="2D84A5C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281C79F9"/>
    <w:multiLevelType w:val="multilevel"/>
    <w:tmpl w:val="15663486"/>
    <w:lvl w:ilvl="0">
      <w:start w:val="1"/>
      <w:numFmt w:val="decimal"/>
      <w:lvlText w:val="%1."/>
      <w:lvlJc w:val="left"/>
      <w:pPr>
        <w:ind w:left="720" w:hanging="360"/>
      </w:pPr>
      <w:rPr>
        <w:b/>
        <w:bCs/>
      </w:r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4" w15:restartNumberingAfterBreak="0">
    <w:nsid w:val="29085683"/>
    <w:multiLevelType w:val="multilevel"/>
    <w:tmpl w:val="4288E7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38CB7E31"/>
    <w:multiLevelType w:val="multilevel"/>
    <w:tmpl w:val="03AADA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B0E51CB"/>
    <w:multiLevelType w:val="multilevel"/>
    <w:tmpl w:val="32A437B0"/>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7" w15:restartNumberingAfterBreak="0">
    <w:nsid w:val="51097C71"/>
    <w:multiLevelType w:val="multilevel"/>
    <w:tmpl w:val="87F68E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5AC63280"/>
    <w:multiLevelType w:val="multilevel"/>
    <w:tmpl w:val="0E8679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3BC78E3"/>
    <w:multiLevelType w:val="multilevel"/>
    <w:tmpl w:val="E342DC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640D0B86"/>
    <w:multiLevelType w:val="multilevel"/>
    <w:tmpl w:val="851E420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6442719B"/>
    <w:multiLevelType w:val="multilevel"/>
    <w:tmpl w:val="1DC20C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E366C23"/>
    <w:multiLevelType w:val="multilevel"/>
    <w:tmpl w:val="ADF658E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3" w15:restartNumberingAfterBreak="0">
    <w:nsid w:val="76487E54"/>
    <w:multiLevelType w:val="multilevel"/>
    <w:tmpl w:val="66FC6F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7B361320"/>
    <w:multiLevelType w:val="multilevel"/>
    <w:tmpl w:val="B9F8D6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903128824">
    <w:abstractNumId w:val="0"/>
  </w:num>
  <w:num w:numId="2" w16cid:durableId="1070881533">
    <w:abstractNumId w:val="3"/>
  </w:num>
  <w:num w:numId="3" w16cid:durableId="1648893419">
    <w:abstractNumId w:val="2"/>
  </w:num>
  <w:num w:numId="4" w16cid:durableId="890463926">
    <w:abstractNumId w:val="9"/>
  </w:num>
  <w:num w:numId="5" w16cid:durableId="1769689205">
    <w:abstractNumId w:val="5"/>
  </w:num>
  <w:num w:numId="6" w16cid:durableId="318464613">
    <w:abstractNumId w:val="1"/>
  </w:num>
  <w:num w:numId="7" w16cid:durableId="3870480">
    <w:abstractNumId w:val="4"/>
  </w:num>
  <w:num w:numId="8" w16cid:durableId="534270252">
    <w:abstractNumId w:val="11"/>
  </w:num>
  <w:num w:numId="9" w16cid:durableId="1085885425">
    <w:abstractNumId w:val="13"/>
  </w:num>
  <w:num w:numId="10" w16cid:durableId="1052771952">
    <w:abstractNumId w:val="7"/>
  </w:num>
  <w:num w:numId="11" w16cid:durableId="541593763">
    <w:abstractNumId w:val="12"/>
  </w:num>
  <w:num w:numId="12" w16cid:durableId="1890410215">
    <w:abstractNumId w:val="6"/>
  </w:num>
  <w:num w:numId="13" w16cid:durableId="764958551">
    <w:abstractNumId w:val="10"/>
  </w:num>
  <w:num w:numId="14" w16cid:durableId="1529904797">
    <w:abstractNumId w:val="14"/>
  </w:num>
  <w:num w:numId="15" w16cid:durableId="2067095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4638E4"/>
    <w:rsid w:val="0024219E"/>
    <w:rsid w:val="003A1085"/>
    <w:rsid w:val="004638E4"/>
    <w:rsid w:val="00531CE2"/>
    <w:rsid w:val="00595385"/>
    <w:rsid w:val="00641C15"/>
    <w:rsid w:val="007071A7"/>
    <w:rsid w:val="007E7C67"/>
    <w:rsid w:val="00962F46"/>
    <w:rsid w:val="00A863D0"/>
    <w:rsid w:val="00D50AB5"/>
    <w:rsid w:val="00EC49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F56DA1"/>
  <w15:docId w15:val="{7956F01E-2A2F-4C9B-B522-F66B51FEF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it-IT" w:eastAsia="en-US" w:bidi="ar-SA"/>
      </w:rPr>
    </w:rPrDefault>
    <w:pPrDefault>
      <w:pPr>
        <w:autoSpaceDN w:val="0"/>
        <w:spacing w:after="160" w:line="24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Normale"/>
    <w:next w:val="Normale"/>
    <w:uiPriority w:val="9"/>
    <w:qFormat/>
    <w:pPr>
      <w:keepNext/>
      <w:keepLines/>
      <w:spacing w:before="360" w:after="80"/>
      <w:outlineLvl w:val="0"/>
    </w:pPr>
    <w:rPr>
      <w:rFonts w:ascii="Aptos Display" w:eastAsia="Times New Roman" w:hAnsi="Aptos Display"/>
      <w:color w:val="0F4761"/>
      <w:sz w:val="40"/>
      <w:szCs w:val="40"/>
    </w:rPr>
  </w:style>
  <w:style w:type="paragraph" w:styleId="Titolo2">
    <w:name w:val="heading 2"/>
    <w:basedOn w:val="Normale"/>
    <w:next w:val="Normale"/>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Titolo3">
    <w:name w:val="heading 3"/>
    <w:basedOn w:val="Normale"/>
    <w:next w:val="Normale"/>
    <w:uiPriority w:val="9"/>
    <w:semiHidden/>
    <w:unhideWhenUsed/>
    <w:qFormat/>
    <w:pPr>
      <w:keepNext/>
      <w:keepLines/>
      <w:spacing w:before="160" w:after="80"/>
      <w:outlineLvl w:val="2"/>
    </w:pPr>
    <w:rPr>
      <w:rFonts w:eastAsia="Times New Roman"/>
      <w:color w:val="0F4761"/>
      <w:sz w:val="28"/>
      <w:szCs w:val="28"/>
    </w:rPr>
  </w:style>
  <w:style w:type="paragraph" w:styleId="Titolo4">
    <w:name w:val="heading 4"/>
    <w:basedOn w:val="Normale"/>
    <w:next w:val="Normale"/>
    <w:uiPriority w:val="9"/>
    <w:semiHidden/>
    <w:unhideWhenUsed/>
    <w:qFormat/>
    <w:pPr>
      <w:keepNext/>
      <w:keepLines/>
      <w:spacing w:before="80" w:after="40"/>
      <w:outlineLvl w:val="3"/>
    </w:pPr>
    <w:rPr>
      <w:rFonts w:eastAsia="Times New Roman"/>
      <w:i/>
      <w:iCs/>
      <w:color w:val="0F4761"/>
    </w:rPr>
  </w:style>
  <w:style w:type="paragraph" w:styleId="Titolo5">
    <w:name w:val="heading 5"/>
    <w:basedOn w:val="Normale"/>
    <w:next w:val="Normale"/>
    <w:uiPriority w:val="9"/>
    <w:semiHidden/>
    <w:unhideWhenUsed/>
    <w:qFormat/>
    <w:pPr>
      <w:keepNext/>
      <w:keepLines/>
      <w:spacing w:before="80" w:after="40"/>
      <w:outlineLvl w:val="4"/>
    </w:pPr>
    <w:rPr>
      <w:rFonts w:eastAsia="Times New Roman"/>
      <w:color w:val="0F4761"/>
    </w:rPr>
  </w:style>
  <w:style w:type="paragraph" w:styleId="Titolo6">
    <w:name w:val="heading 6"/>
    <w:basedOn w:val="Normale"/>
    <w:next w:val="Normale"/>
    <w:uiPriority w:val="9"/>
    <w:semiHidden/>
    <w:unhideWhenUsed/>
    <w:qFormat/>
    <w:pPr>
      <w:keepNext/>
      <w:keepLines/>
      <w:spacing w:before="40" w:after="0"/>
      <w:outlineLvl w:val="5"/>
    </w:pPr>
    <w:rPr>
      <w:rFonts w:eastAsia="Times New Roman"/>
      <w:i/>
      <w:iCs/>
      <w:color w:val="595959"/>
    </w:rPr>
  </w:style>
  <w:style w:type="paragraph" w:styleId="Titolo7">
    <w:name w:val="heading 7"/>
    <w:basedOn w:val="Normale"/>
    <w:next w:val="Normale"/>
    <w:pPr>
      <w:keepNext/>
      <w:keepLines/>
      <w:spacing w:before="40" w:after="0"/>
      <w:outlineLvl w:val="6"/>
    </w:pPr>
    <w:rPr>
      <w:rFonts w:eastAsia="Times New Roman"/>
      <w:color w:val="595959"/>
    </w:rPr>
  </w:style>
  <w:style w:type="paragraph" w:styleId="Titolo8">
    <w:name w:val="heading 8"/>
    <w:basedOn w:val="Normale"/>
    <w:next w:val="Normale"/>
    <w:pPr>
      <w:keepNext/>
      <w:keepLines/>
      <w:spacing w:after="0"/>
      <w:outlineLvl w:val="7"/>
    </w:pPr>
    <w:rPr>
      <w:rFonts w:eastAsia="Times New Roman"/>
      <w:i/>
      <w:iCs/>
      <w:color w:val="272727"/>
    </w:rPr>
  </w:style>
  <w:style w:type="paragraph" w:styleId="Titolo9">
    <w:name w:val="heading 9"/>
    <w:basedOn w:val="Normale"/>
    <w:next w:val="Normale"/>
    <w:pPr>
      <w:keepNext/>
      <w:keepLines/>
      <w:spacing w:after="0"/>
      <w:outlineLvl w:val="8"/>
    </w:pPr>
    <w:rPr>
      <w:rFonts w:eastAsia="Times New Roman"/>
      <w:color w:val="2727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rPr>
      <w:rFonts w:ascii="Aptos Display" w:eastAsia="Times New Roman" w:hAnsi="Aptos Display" w:cs="Times New Roman"/>
      <w:color w:val="0F4761"/>
      <w:sz w:val="40"/>
      <w:szCs w:val="40"/>
    </w:rPr>
  </w:style>
  <w:style w:type="character" w:customStyle="1" w:styleId="Titolo2Carattere">
    <w:name w:val="Titolo 2 Carattere"/>
    <w:basedOn w:val="Carpredefinitoparagrafo"/>
    <w:rPr>
      <w:rFonts w:ascii="Aptos Display" w:eastAsia="Times New Roman" w:hAnsi="Aptos Display" w:cs="Times New Roman"/>
      <w:color w:val="0F4761"/>
      <w:sz w:val="32"/>
      <w:szCs w:val="32"/>
    </w:rPr>
  </w:style>
  <w:style w:type="character" w:customStyle="1" w:styleId="Titolo3Carattere">
    <w:name w:val="Titolo 3 Carattere"/>
    <w:basedOn w:val="Carpredefinitoparagrafo"/>
    <w:rPr>
      <w:rFonts w:eastAsia="Times New Roman" w:cs="Times New Roman"/>
      <w:color w:val="0F4761"/>
      <w:sz w:val="28"/>
      <w:szCs w:val="28"/>
    </w:rPr>
  </w:style>
  <w:style w:type="character" w:customStyle="1" w:styleId="Titolo4Carattere">
    <w:name w:val="Titolo 4 Carattere"/>
    <w:basedOn w:val="Carpredefinitoparagrafo"/>
    <w:rPr>
      <w:rFonts w:eastAsia="Times New Roman" w:cs="Times New Roman"/>
      <w:i/>
      <w:iCs/>
      <w:color w:val="0F4761"/>
    </w:rPr>
  </w:style>
  <w:style w:type="character" w:customStyle="1" w:styleId="Titolo5Carattere">
    <w:name w:val="Titolo 5 Carattere"/>
    <w:basedOn w:val="Carpredefinitoparagrafo"/>
    <w:rPr>
      <w:rFonts w:eastAsia="Times New Roman" w:cs="Times New Roman"/>
      <w:color w:val="0F4761"/>
    </w:rPr>
  </w:style>
  <w:style w:type="character" w:customStyle="1" w:styleId="Titolo6Carattere">
    <w:name w:val="Titolo 6 Carattere"/>
    <w:basedOn w:val="Carpredefinitoparagrafo"/>
    <w:rPr>
      <w:rFonts w:eastAsia="Times New Roman" w:cs="Times New Roman"/>
      <w:i/>
      <w:iCs/>
      <w:color w:val="595959"/>
    </w:rPr>
  </w:style>
  <w:style w:type="character" w:customStyle="1" w:styleId="Titolo7Carattere">
    <w:name w:val="Titolo 7 Carattere"/>
    <w:basedOn w:val="Carpredefinitoparagrafo"/>
    <w:rPr>
      <w:rFonts w:eastAsia="Times New Roman" w:cs="Times New Roman"/>
      <w:color w:val="595959"/>
    </w:rPr>
  </w:style>
  <w:style w:type="character" w:customStyle="1" w:styleId="Titolo8Carattere">
    <w:name w:val="Titolo 8 Carattere"/>
    <w:basedOn w:val="Carpredefinitoparagrafo"/>
    <w:rPr>
      <w:rFonts w:eastAsia="Times New Roman" w:cs="Times New Roman"/>
      <w:i/>
      <w:iCs/>
      <w:color w:val="272727"/>
    </w:rPr>
  </w:style>
  <w:style w:type="character" w:customStyle="1" w:styleId="Titolo9Carattere">
    <w:name w:val="Titolo 9 Carattere"/>
    <w:basedOn w:val="Carpredefinitoparagrafo"/>
    <w:rPr>
      <w:rFonts w:eastAsia="Times New Roman" w:cs="Times New Roman"/>
      <w:color w:val="272727"/>
    </w:rPr>
  </w:style>
  <w:style w:type="paragraph" w:styleId="Titolo">
    <w:name w:val="Title"/>
    <w:basedOn w:val="Normale"/>
    <w:next w:val="Normale"/>
    <w:uiPriority w:val="10"/>
    <w:qFormat/>
    <w:pPr>
      <w:spacing w:after="80" w:line="240" w:lineRule="auto"/>
      <w:contextualSpacing/>
    </w:pPr>
    <w:rPr>
      <w:rFonts w:ascii="Aptos Display" w:eastAsia="Times New Roman" w:hAnsi="Aptos Display"/>
      <w:spacing w:val="-10"/>
      <w:sz w:val="56"/>
      <w:szCs w:val="56"/>
    </w:rPr>
  </w:style>
  <w:style w:type="character" w:customStyle="1" w:styleId="TitoloCarattere">
    <w:name w:val="Titolo Carattere"/>
    <w:basedOn w:val="Carpredefinitoparagrafo"/>
    <w:rPr>
      <w:rFonts w:ascii="Aptos Display" w:eastAsia="Times New Roman" w:hAnsi="Aptos Display" w:cs="Times New Roman"/>
      <w:spacing w:val="-10"/>
      <w:kern w:val="3"/>
      <w:sz w:val="56"/>
      <w:szCs w:val="56"/>
    </w:rPr>
  </w:style>
  <w:style w:type="paragraph" w:styleId="Sottotitolo">
    <w:name w:val="Subtitle"/>
    <w:basedOn w:val="Normale"/>
    <w:next w:val="Normale"/>
    <w:uiPriority w:val="11"/>
    <w:qFormat/>
    <w:rPr>
      <w:rFonts w:eastAsia="Times New Roman"/>
      <w:color w:val="595959"/>
      <w:spacing w:val="15"/>
      <w:sz w:val="28"/>
      <w:szCs w:val="28"/>
    </w:rPr>
  </w:style>
  <w:style w:type="character" w:customStyle="1" w:styleId="SottotitoloCarattere">
    <w:name w:val="Sottotitolo Carattere"/>
    <w:basedOn w:val="Carpredefinitoparagrafo"/>
    <w:rPr>
      <w:rFonts w:eastAsia="Times New Roman" w:cs="Times New Roman"/>
      <w:color w:val="595959"/>
      <w:spacing w:val="15"/>
      <w:sz w:val="28"/>
      <w:szCs w:val="28"/>
    </w:rPr>
  </w:style>
  <w:style w:type="paragraph" w:styleId="Citazione">
    <w:name w:val="Quote"/>
    <w:basedOn w:val="Normale"/>
    <w:next w:val="Normale"/>
    <w:pPr>
      <w:spacing w:before="160"/>
      <w:jc w:val="center"/>
    </w:pPr>
    <w:rPr>
      <w:i/>
      <w:iCs/>
      <w:color w:val="404040"/>
    </w:rPr>
  </w:style>
  <w:style w:type="character" w:customStyle="1" w:styleId="CitazioneCarattere">
    <w:name w:val="Citazione Carattere"/>
    <w:basedOn w:val="Carpredefinitoparagrafo"/>
    <w:rPr>
      <w:i/>
      <w:iCs/>
      <w:color w:val="404040"/>
    </w:rPr>
  </w:style>
  <w:style w:type="paragraph" w:styleId="Paragrafoelenco">
    <w:name w:val="List Paragraph"/>
    <w:basedOn w:val="Normale"/>
    <w:pPr>
      <w:ind w:left="720"/>
      <w:contextualSpacing/>
    </w:pPr>
  </w:style>
  <w:style w:type="character" w:styleId="Enfasiintensa">
    <w:name w:val="Intense Emphasis"/>
    <w:basedOn w:val="Carpredefinitoparagrafo"/>
    <w:rPr>
      <w:i/>
      <w:iCs/>
      <w:color w:val="0F4761"/>
    </w:rPr>
  </w:style>
  <w:style w:type="paragraph" w:styleId="Citazioneintensa">
    <w:name w:val="Intense Quote"/>
    <w:basedOn w:val="Normale"/>
    <w:next w:val="Normale"/>
    <w:pPr>
      <w:pBdr>
        <w:top w:val="single" w:sz="4" w:space="10" w:color="0F4761"/>
        <w:bottom w:val="single" w:sz="4" w:space="10" w:color="0F4761"/>
      </w:pBdr>
      <w:spacing w:before="360" w:after="360"/>
      <w:ind w:left="864" w:right="864"/>
      <w:jc w:val="center"/>
    </w:pPr>
    <w:rPr>
      <w:i/>
      <w:iCs/>
      <w:color w:val="0F4761"/>
    </w:rPr>
  </w:style>
  <w:style w:type="character" w:customStyle="1" w:styleId="CitazioneintensaCarattere">
    <w:name w:val="Citazione intensa Carattere"/>
    <w:basedOn w:val="Carpredefinitoparagrafo"/>
    <w:rPr>
      <w:i/>
      <w:iCs/>
      <w:color w:val="0F4761"/>
    </w:rPr>
  </w:style>
  <w:style w:type="character" w:styleId="Riferimentointenso">
    <w:name w:val="Intense Reference"/>
    <w:basedOn w:val="Carpredefinitoparagrafo"/>
    <w:rPr>
      <w:b/>
      <w:bCs/>
      <w:smallCaps/>
      <w:color w:val="0F4761"/>
      <w:spacing w:val="5"/>
    </w:rPr>
  </w:style>
  <w:style w:type="paragraph" w:styleId="Intestazione">
    <w:name w:val="header"/>
    <w:basedOn w:val="Normale"/>
    <w:pPr>
      <w:tabs>
        <w:tab w:val="center" w:pos="4819"/>
        <w:tab w:val="right" w:pos="9638"/>
      </w:tabs>
      <w:spacing w:after="0" w:line="240" w:lineRule="auto"/>
    </w:pPr>
  </w:style>
  <w:style w:type="character" w:customStyle="1" w:styleId="IntestazioneCarattere">
    <w:name w:val="Intestazione Carattere"/>
    <w:basedOn w:val="Carpredefinitoparagrafo"/>
  </w:style>
  <w:style w:type="paragraph" w:styleId="Pidipagina">
    <w:name w:val="footer"/>
    <w:basedOn w:val="Normale"/>
    <w:pPr>
      <w:tabs>
        <w:tab w:val="center" w:pos="4819"/>
        <w:tab w:val="right" w:pos="9638"/>
      </w:tabs>
      <w:spacing w:after="0" w:line="240" w:lineRule="auto"/>
    </w:pPr>
  </w:style>
  <w:style w:type="character" w:customStyle="1" w:styleId="PidipaginaCarattere">
    <w:name w:val="Piè di pagina Carattere"/>
    <w:basedOn w:val="Carpredefinitoparagrafo"/>
  </w:style>
  <w:style w:type="character" w:styleId="Testosegnaposto">
    <w:name w:val="Placeholder Text"/>
    <w:basedOn w:val="Carpredefinitoparagrafo"/>
    <w:rPr>
      <w:color w:val="666666"/>
    </w:rPr>
  </w:style>
  <w:style w:type="character" w:styleId="Collegamentoipertestuale">
    <w:name w:val="Hyperlink"/>
    <w:basedOn w:val="Carpredefinitoparagrafo"/>
    <w:rPr>
      <w:color w:val="467886"/>
      <w:u w:val="single"/>
    </w:rPr>
  </w:style>
  <w:style w:type="character" w:styleId="Menzionenonrisolta">
    <w:name w:val="Unresolved Mention"/>
    <w:basedOn w:val="Carpredefinitoparagrafo"/>
    <w:rPr>
      <w:color w:val="605E5C"/>
      <w:shd w:val="clear" w:color="auto" w:fill="E1DFDD"/>
    </w:rPr>
  </w:style>
  <w:style w:type="paragraph" w:styleId="Didascalia">
    <w:name w:val="caption"/>
    <w:basedOn w:val="Normale"/>
    <w:next w:val="Normale"/>
    <w:pPr>
      <w:spacing w:after="200" w:line="240" w:lineRule="auto"/>
    </w:pPr>
    <w:rPr>
      <w:i/>
      <w:iCs/>
      <w:color w:val="0E284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it.wikipedia.org/wiki/Sistema_di_visione_artificia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it.wikipedia.org/wiki/Stenoscopia" TargetMode="External"/><Relationship Id="rId10" Type="http://schemas.openxmlformats.org/officeDocument/2006/relationships/image" Target="media/image1.jpe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e"/>
          <w:gallery w:val="placeholder"/>
        </w:category>
        <w:types>
          <w:type w:val="bbPlcHdr"/>
        </w:types>
        <w:behaviors>
          <w:behavior w:val="content"/>
        </w:behaviors>
        <w:guid w:val="{63426111-7636-4F11-A5DC-235E53E61F4F}"/>
      </w:docPartPr>
      <w:docPartBody>
        <w:p w:rsidR="006F4CFD" w:rsidRDefault="006F4CFD">
          <w:r w:rsidRPr="00B3636D">
            <w:rPr>
              <w:rStyle w:val="Testosegnaposto"/>
            </w:rPr>
            <w:t>Digitare l'equazione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CFD"/>
    <w:rsid w:val="00641C15"/>
    <w:rsid w:val="006F4CF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rsid w:val="006F4CF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2FDDDC0F77AA4A8BBBFB9716EE3BD8" ma:contentTypeVersion="11" ma:contentTypeDescription="Create a new document." ma:contentTypeScope="" ma:versionID="99b21d32a1e9a305efbeb24d8f41d681">
  <xsd:schema xmlns:xsd="http://www.w3.org/2001/XMLSchema" xmlns:xs="http://www.w3.org/2001/XMLSchema" xmlns:p="http://schemas.microsoft.com/office/2006/metadata/properties" xmlns:ns3="553ed80b-f526-4a02-b5e4-d6ff58e351bb" targetNamespace="http://schemas.microsoft.com/office/2006/metadata/properties" ma:root="true" ma:fieldsID="6de5f1f56da4c7b0ae7f9a2e8cb9abe0" ns3:_="">
    <xsd:import namespace="553ed80b-f526-4a02-b5e4-d6ff58e351b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_activity"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ed80b-f526-4a02-b5e4-d6ff58e351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53ed80b-f526-4a02-b5e4-d6ff58e351bb" xsi:nil="true"/>
  </documentManagement>
</p:properties>
</file>

<file path=customXml/itemProps1.xml><?xml version="1.0" encoding="utf-8"?>
<ds:datastoreItem xmlns:ds="http://schemas.openxmlformats.org/officeDocument/2006/customXml" ds:itemID="{17C74DB6-7837-467C-8E5C-4F51806C1F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ed80b-f526-4a02-b5e4-d6ff58e35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711F85-9FA6-4A70-A616-45EF4BEC70BE}">
  <ds:schemaRefs>
    <ds:schemaRef ds:uri="http://schemas.microsoft.com/sharepoint/v3/contenttype/forms"/>
  </ds:schemaRefs>
</ds:datastoreItem>
</file>

<file path=customXml/itemProps3.xml><?xml version="1.0" encoding="utf-8"?>
<ds:datastoreItem xmlns:ds="http://schemas.openxmlformats.org/officeDocument/2006/customXml" ds:itemID="{AA7ADC7F-B1EF-45C2-B8F0-D11D3A87CBB9}">
  <ds:schemaRefs>
    <ds:schemaRef ds:uri="http://schemas.microsoft.com/office/2006/metadata/properties"/>
    <ds:schemaRef ds:uri="http://purl.org/dc/elements/1.1/"/>
    <ds:schemaRef ds:uri="553ed80b-f526-4a02-b5e4-d6ff58e351bb"/>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2097</Words>
  <Characters>11959</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De Dato</dc:creator>
  <dc:description/>
  <cp:lastModifiedBy>Alessio De Dato</cp:lastModifiedBy>
  <cp:revision>2</cp:revision>
  <cp:lastPrinted>2025-07-29T08:55:00Z</cp:lastPrinted>
  <dcterms:created xsi:type="dcterms:W3CDTF">2025-08-06T08:49:00Z</dcterms:created>
  <dcterms:modified xsi:type="dcterms:W3CDTF">2025-08-06T08:49:00Z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0x010100262FDDDC0F77AA4A8BBBFB9716EE3BD8</vt:lpwstr>
  </property>
</Properties>
</file>