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9C" w:rsidRDefault="00E816D2" w:rsidP="00E816D2">
      <w:pPr>
        <w:jc w:val="center"/>
        <w:rPr>
          <w:b/>
          <w:sz w:val="72"/>
          <w:szCs w:val="72"/>
        </w:rPr>
      </w:pPr>
      <w:r w:rsidRPr="00E816D2">
        <w:rPr>
          <w:b/>
          <w:sz w:val="72"/>
          <w:szCs w:val="72"/>
        </w:rPr>
        <w:t xml:space="preserve">Test </w:t>
      </w:r>
      <w:r>
        <w:rPr>
          <w:b/>
          <w:sz w:val="72"/>
          <w:szCs w:val="72"/>
        </w:rPr>
        <w:t>CSS</w:t>
      </w:r>
    </w:p>
    <w:p w:rsidR="00E816D2" w:rsidRPr="00E816D2" w:rsidRDefault="00E816D2" w:rsidP="00E816D2">
      <w:pPr>
        <w:jc w:val="center"/>
        <w:rPr>
          <w:b/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16D2" w:rsidTr="00B621C8">
        <w:trPr>
          <w:trHeight w:val="699"/>
        </w:trPr>
        <w:tc>
          <w:tcPr>
            <w:tcW w:w="4675" w:type="dxa"/>
            <w:shd w:val="clear" w:color="auto" w:fill="9CC2E5" w:themeFill="accent1" w:themeFillTint="99"/>
          </w:tcPr>
          <w:p w:rsidR="00E816D2" w:rsidRDefault="00E816D2" w:rsidP="00E816D2">
            <w:pPr>
              <w:jc w:val="center"/>
            </w:pPr>
          </w:p>
          <w:p w:rsidR="00E816D2" w:rsidRDefault="00E816D2" w:rsidP="00E816D2">
            <w:pPr>
              <w:jc w:val="center"/>
            </w:pPr>
            <w:r>
              <w:t>Q</w:t>
            </w:r>
            <w:r w:rsidRPr="00E816D2">
              <w:t>uestions</w:t>
            </w:r>
          </w:p>
          <w:p w:rsidR="00E816D2" w:rsidRDefault="00E816D2" w:rsidP="00E816D2"/>
        </w:tc>
        <w:tc>
          <w:tcPr>
            <w:tcW w:w="4675" w:type="dxa"/>
            <w:shd w:val="clear" w:color="auto" w:fill="9CC2E5" w:themeFill="accent1" w:themeFillTint="99"/>
          </w:tcPr>
          <w:p w:rsidR="00E816D2" w:rsidRDefault="00E816D2" w:rsidP="00E816D2">
            <w:pPr>
              <w:jc w:val="center"/>
            </w:pPr>
          </w:p>
          <w:p w:rsidR="00E816D2" w:rsidRDefault="00E816D2" w:rsidP="00E816D2">
            <w:pPr>
              <w:jc w:val="center"/>
            </w:pPr>
            <w:r>
              <w:t>A</w:t>
            </w:r>
            <w:r w:rsidRPr="00E816D2">
              <w:t>nswer</w:t>
            </w:r>
          </w:p>
        </w:tc>
      </w:tr>
      <w:tr w:rsidR="00E816D2" w:rsidTr="009C521B">
        <w:trPr>
          <w:trHeight w:val="962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Which properties used to set a specific size an element?</w:t>
            </w:r>
          </w:p>
        </w:tc>
        <w:tc>
          <w:tcPr>
            <w:tcW w:w="4675" w:type="dxa"/>
          </w:tcPr>
          <w:p w:rsidR="00E816D2" w:rsidRDefault="009C521B" w:rsidP="00B621C8">
            <w:r>
              <w:t>Width, height</w:t>
            </w:r>
          </w:p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Give a solution to avoid overflow ?</w:t>
            </w:r>
          </w:p>
        </w:tc>
        <w:tc>
          <w:tcPr>
            <w:tcW w:w="4675" w:type="dxa"/>
          </w:tcPr>
          <w:p w:rsidR="009C521B" w:rsidRPr="009C521B" w:rsidRDefault="009C521B" w:rsidP="009C521B">
            <w:pPr>
              <w:pStyle w:val="Heading2"/>
              <w:shd w:val="clear" w:color="auto" w:fill="F6F6F5"/>
              <w:rPr>
                <w:rFonts w:ascii="HelveticaNeueLight" w:hAnsi="HelveticaNeueLight"/>
                <w:b w:val="0"/>
                <w:bCs w:val="0"/>
                <w:color w:val="FF9249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Visible, hidden, scroll, auto</w:t>
            </w:r>
          </w:p>
          <w:p w:rsidR="00E816D2" w:rsidRDefault="00E816D2" w:rsidP="00B621C8"/>
        </w:tc>
      </w:tr>
      <w:tr w:rsidR="00E816D2" w:rsidTr="00B621C8">
        <w:trPr>
          <w:trHeight w:val="1169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How to calculate the margin and padding of a child element in percentage?</w:t>
            </w:r>
          </w:p>
        </w:tc>
        <w:tc>
          <w:tcPr>
            <w:tcW w:w="4675" w:type="dxa"/>
          </w:tcPr>
          <w:p w:rsidR="00E816D2" w:rsidRDefault="00211DFB" w:rsidP="00B621C8">
            <w:r>
              <w:t>Nest child element inside parent element</w:t>
            </w:r>
          </w:p>
        </w:tc>
      </w:tr>
      <w:tr w:rsidR="00E816D2" w:rsidTr="00B621C8">
        <w:trPr>
          <w:trHeight w:val="974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what is viewport and viewport unit ?</w:t>
            </w:r>
          </w:p>
        </w:tc>
        <w:tc>
          <w:tcPr>
            <w:tcW w:w="4675" w:type="dxa"/>
          </w:tcPr>
          <w:p w:rsidR="00E816D2" w:rsidRDefault="00211DFB" w:rsidP="00B621C8">
            <w:r>
              <w:t xml:space="preserve">Viewport ‘s the user’s visible area of web page. </w:t>
            </w:r>
          </w:p>
          <w:p w:rsidR="00211DFB" w:rsidRDefault="00211DFB" w:rsidP="00B621C8">
            <w:r>
              <w:t>Viewport unit similar to width and height percent of element but need to be set relative to the viewport</w:t>
            </w:r>
          </w:p>
        </w:tc>
      </w:tr>
      <w:tr w:rsidR="00E816D2" w:rsidTr="00B621C8">
        <w:trPr>
          <w:trHeight w:val="860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background-color property?</w:t>
            </w:r>
          </w:p>
        </w:tc>
        <w:tc>
          <w:tcPr>
            <w:tcW w:w="4675" w:type="dxa"/>
          </w:tcPr>
          <w:p w:rsidR="00E816D2" w:rsidRPr="00211DFB" w:rsidRDefault="00211DFB" w:rsidP="00B621C8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202124"/>
                <w:spacing w:val="4"/>
                <w:shd w:val="clear" w:color="auto" w:fill="FFFFFF"/>
              </w:rPr>
              <w:t> </w:t>
            </w:r>
            <w:r w:rsidRPr="00211DFB">
              <w:rPr>
                <w:rFonts w:cs="Times New Roman"/>
                <w:bCs/>
                <w:color w:val="202124"/>
                <w:spacing w:val="4"/>
                <w:shd w:val="clear" w:color="auto" w:fill="FFFFFF"/>
              </w:rPr>
              <w:t>stored for image and photo files that have a color specified for the image background</w:t>
            </w:r>
          </w:p>
        </w:tc>
      </w:tr>
      <w:tr w:rsidR="00E816D2" w:rsidTr="00B621C8">
        <w:trPr>
          <w:trHeight w:val="971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background-image property?</w:t>
            </w:r>
          </w:p>
        </w:tc>
        <w:tc>
          <w:tcPr>
            <w:tcW w:w="4675" w:type="dxa"/>
          </w:tcPr>
          <w:p w:rsidR="00E816D2" w:rsidRPr="00630314" w:rsidRDefault="00211DFB" w:rsidP="00B621C8">
            <w:pPr>
              <w:rPr>
                <w:rFonts w:cs="Times New Roman"/>
              </w:rPr>
            </w:pPr>
            <w:r w:rsidRPr="00630314">
              <w:rPr>
                <w:rFonts w:cs="Times New Roman"/>
                <w:color w:val="202124"/>
                <w:spacing w:val="4"/>
                <w:shd w:val="clear" w:color="auto" w:fill="FFFFFF"/>
              </w:rPr>
              <w:t> the </w:t>
            </w:r>
            <w:r w:rsidRPr="00630314">
              <w:rPr>
                <w:rFonts w:cs="Times New Roman"/>
                <w:bCs/>
                <w:color w:val="202124"/>
                <w:spacing w:val="4"/>
                <w:shd w:val="clear" w:color="auto" w:fill="FFFFFF"/>
              </w:rPr>
              <w:t>part of a scene or picture</w:t>
            </w:r>
          </w:p>
        </w:tc>
      </w:tr>
      <w:tr w:rsidR="00E816D2" w:rsidTr="00B621C8">
        <w:trPr>
          <w:trHeight w:val="986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How to control background-repeat?</w:t>
            </w:r>
          </w:p>
        </w:tc>
        <w:tc>
          <w:tcPr>
            <w:tcW w:w="4675" w:type="dxa"/>
          </w:tcPr>
          <w:p w:rsidR="00E816D2" w:rsidRDefault="00630314" w:rsidP="00B621C8">
            <w:r>
              <w:t>Using round or using space</w:t>
            </w:r>
          </w:p>
        </w:tc>
      </w:tr>
      <w:tr w:rsidR="00E816D2" w:rsidTr="00B621C8">
        <w:trPr>
          <w:trHeight w:val="986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How to set size and position background image?</w:t>
            </w:r>
          </w:p>
        </w:tc>
        <w:tc>
          <w:tcPr>
            <w:tcW w:w="4675" w:type="dxa"/>
          </w:tcPr>
          <w:p w:rsidR="00E816D2" w:rsidRDefault="00630314" w:rsidP="00B621C8">
            <w:r>
              <w:t xml:space="preserve">Use keyword, one-value syntax, two-value syntax, multiple </w:t>
            </w:r>
            <w:proofErr w:type="spellStart"/>
            <w:r>
              <w:t>backround</w:t>
            </w:r>
            <w:proofErr w:type="spellEnd"/>
            <w:r>
              <w:t xml:space="preserve"> syntax</w:t>
            </w:r>
          </w:p>
        </w:tc>
      </w:tr>
      <w:tr w:rsidR="00E816D2" w:rsidTr="00B621C8">
        <w:trPr>
          <w:trHeight w:val="971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create multiple background images?</w:t>
            </w:r>
          </w:p>
        </w:tc>
        <w:tc>
          <w:tcPr>
            <w:tcW w:w="4675" w:type="dxa"/>
          </w:tcPr>
          <w:p w:rsidR="00E816D2" w:rsidRDefault="00630314" w:rsidP="00B621C8">
            <w:r>
              <w:t xml:space="preserve">Yes </w:t>
            </w:r>
          </w:p>
        </w:tc>
      </w:tr>
      <w:tr w:rsidR="00E816D2" w:rsidTr="00B621C8">
        <w:trPr>
          <w:trHeight w:val="1269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lastRenderedPageBreak/>
              <w:t>Able to use background shorthand property?</w:t>
            </w:r>
          </w:p>
        </w:tc>
        <w:tc>
          <w:tcPr>
            <w:tcW w:w="4675" w:type="dxa"/>
          </w:tcPr>
          <w:p w:rsidR="00E816D2" w:rsidRDefault="00630314" w:rsidP="00B621C8">
            <w:r>
              <w:t>Yes</w:t>
            </w:r>
          </w:p>
        </w:tc>
      </w:tr>
      <w:tr w:rsidR="00E816D2" w:rsidTr="00B621C8">
        <w:trPr>
          <w:trHeight w:val="847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CSS border property?</w:t>
            </w:r>
          </w:p>
        </w:tc>
        <w:tc>
          <w:tcPr>
            <w:tcW w:w="4675" w:type="dxa"/>
          </w:tcPr>
          <w:p w:rsidR="00E816D2" w:rsidRDefault="00630314" w:rsidP="00B621C8">
            <w:r>
              <w:t xml:space="preserve">Help to specify the </w:t>
            </w:r>
            <w:proofErr w:type="spellStart"/>
            <w:r w:rsidRPr="00630314">
              <w:rPr>
                <w:rFonts w:cs="Times New Roman"/>
                <w:color w:val="000000"/>
                <w:szCs w:val="28"/>
                <w:shd w:val="clear" w:color="auto" w:fill="FFFFFF"/>
              </w:rPr>
              <w:t>the</w:t>
            </w:r>
            <w:proofErr w:type="spellEnd"/>
            <w:r w:rsidRPr="00630314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style, width, and color of an element's border</w:t>
            </w:r>
          </w:p>
        </w:tc>
      </w:tr>
      <w:tr w:rsidR="00E816D2" w:rsidTr="00B621C8">
        <w:trPr>
          <w:trHeight w:val="846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 border-width property?</w:t>
            </w:r>
          </w:p>
        </w:tc>
        <w:tc>
          <w:tcPr>
            <w:tcW w:w="4675" w:type="dxa"/>
          </w:tcPr>
          <w:p w:rsidR="00E816D2" w:rsidRDefault="00630314" w:rsidP="00B621C8">
            <w:r>
              <w:t>Border-width help to set the width of an element’s four borders</w:t>
            </w:r>
          </w:p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border-color property?</w:t>
            </w:r>
          </w:p>
        </w:tc>
        <w:tc>
          <w:tcPr>
            <w:tcW w:w="4675" w:type="dxa"/>
          </w:tcPr>
          <w:p w:rsidR="00E816D2" w:rsidRDefault="00630314" w:rsidP="00B621C8">
            <w:r>
              <w:t xml:space="preserve">Border-color help </w:t>
            </w:r>
            <w:r w:rsidRPr="00630314">
              <w:rPr>
                <w:rFonts w:cs="Times New Roman"/>
              </w:rPr>
              <w:t>to</w:t>
            </w:r>
            <w:r w:rsidRPr="00630314">
              <w:rPr>
                <w:rFonts w:cs="Times New Roman"/>
                <w:color w:val="1B1B1B"/>
                <w:spacing w:val="-1"/>
                <w:shd w:val="clear" w:color="auto" w:fill="FFFFFF"/>
              </w:rPr>
              <w:t> </w:t>
            </w:r>
            <w:r w:rsidRPr="00630314">
              <w:rPr>
                <w:rFonts w:cs="Times New Roman"/>
                <w:color w:val="1B1B1B"/>
                <w:spacing w:val="-1"/>
                <w:shd w:val="clear" w:color="auto" w:fill="FFFFFF"/>
              </w:rPr>
              <w:t>set</w:t>
            </w:r>
            <w:r w:rsidRPr="00630314">
              <w:rPr>
                <w:rFonts w:cs="Times New Roman"/>
                <w:color w:val="1B1B1B"/>
                <w:spacing w:val="-1"/>
                <w:shd w:val="clear" w:color="auto" w:fill="FFFFFF"/>
              </w:rPr>
              <w:t xml:space="preserve"> the color of an element's borde</w:t>
            </w:r>
            <w:r w:rsidRPr="00630314">
              <w:rPr>
                <w:rFonts w:cs="Times New Roman"/>
                <w:color w:val="1B1B1B"/>
                <w:spacing w:val="-1"/>
                <w:shd w:val="clear" w:color="auto" w:fill="FFFFFF"/>
              </w:rPr>
              <w:t>r</w:t>
            </w:r>
          </w:p>
        </w:tc>
      </w:tr>
      <w:tr w:rsidR="00E816D2" w:rsidTr="00B621C8">
        <w:trPr>
          <w:trHeight w:val="1125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use border shorthand property?</w:t>
            </w:r>
          </w:p>
        </w:tc>
        <w:tc>
          <w:tcPr>
            <w:tcW w:w="4675" w:type="dxa"/>
          </w:tcPr>
          <w:p w:rsidR="00E816D2" w:rsidRDefault="00630314" w:rsidP="00B621C8">
            <w:r>
              <w:t>Yes</w:t>
            </w:r>
          </w:p>
        </w:tc>
      </w:tr>
      <w:tr w:rsidR="00E816D2" w:rsidTr="00B621C8">
        <w:trPr>
          <w:trHeight w:val="971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create rounded images?</w:t>
            </w:r>
          </w:p>
        </w:tc>
        <w:tc>
          <w:tcPr>
            <w:tcW w:w="4675" w:type="dxa"/>
          </w:tcPr>
          <w:p w:rsidR="00E816D2" w:rsidRDefault="00630314" w:rsidP="00B621C8">
            <w:r>
              <w:t>Yes</w:t>
            </w:r>
          </w:p>
        </w:tc>
      </w:tr>
      <w:tr w:rsidR="00E816D2" w:rsidTr="00B621C8">
        <w:trPr>
          <w:trHeight w:val="712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center an image?</w:t>
            </w:r>
          </w:p>
        </w:tc>
        <w:tc>
          <w:tcPr>
            <w:tcW w:w="4675" w:type="dxa"/>
          </w:tcPr>
          <w:p w:rsidR="00E816D2" w:rsidRDefault="00630314" w:rsidP="00B621C8">
            <w:r>
              <w:t>Yes</w:t>
            </w:r>
          </w:p>
        </w:tc>
      </w:tr>
      <w:tr w:rsidR="00E816D2" w:rsidTr="00B621C8">
        <w:trPr>
          <w:trHeight w:val="1105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responsive an image?</w:t>
            </w:r>
          </w:p>
        </w:tc>
        <w:tc>
          <w:tcPr>
            <w:tcW w:w="4675" w:type="dxa"/>
          </w:tcPr>
          <w:p w:rsidR="00E816D2" w:rsidRDefault="00630314" w:rsidP="00B621C8">
            <w:r>
              <w:t>Yes</w:t>
            </w:r>
          </w:p>
        </w:tc>
      </w:tr>
      <w:tr w:rsidR="00E816D2" w:rsidTr="00B621C8">
        <w:trPr>
          <w:trHeight w:val="996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create an transparent image?</w:t>
            </w:r>
          </w:p>
        </w:tc>
        <w:tc>
          <w:tcPr>
            <w:tcW w:w="4675" w:type="dxa"/>
          </w:tcPr>
          <w:p w:rsidR="00E816D2" w:rsidRDefault="00630314" w:rsidP="00B621C8">
            <w:r>
              <w:t>Yes</w:t>
            </w:r>
          </w:p>
        </w:tc>
      </w:tr>
      <w:tr w:rsidR="00E816D2" w:rsidTr="00B621C8">
        <w:trPr>
          <w:trHeight w:val="1124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how to style input fields?</w:t>
            </w:r>
          </w:p>
        </w:tc>
        <w:tc>
          <w:tcPr>
            <w:tcW w:w="4675" w:type="dxa"/>
          </w:tcPr>
          <w:p w:rsidR="00E816D2" w:rsidRDefault="00630314" w:rsidP="00B621C8">
            <w:r>
              <w:t xml:space="preserve">Can use 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attribute selectors</w:t>
            </w:r>
          </w:p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 xml:space="preserve">How many categories of CSS </w:t>
            </w:r>
            <w:proofErr w:type="spellStart"/>
            <w:r w:rsidRPr="0055246E">
              <w:t>propeties</w:t>
            </w:r>
            <w:proofErr w:type="spellEnd"/>
            <w:r w:rsidRPr="0055246E">
              <w:t xml:space="preserve"> used to style text? What are they?</w:t>
            </w:r>
          </w:p>
        </w:tc>
        <w:tc>
          <w:tcPr>
            <w:tcW w:w="4675" w:type="dxa"/>
          </w:tcPr>
          <w:p w:rsidR="00630314" w:rsidRDefault="00630314" w:rsidP="00B621C8">
            <w:r>
              <w:t xml:space="preserve">Three types </w:t>
            </w:r>
          </w:p>
          <w:p w:rsidR="00630314" w:rsidRDefault="00630314" w:rsidP="00B621C8">
            <w:r>
              <w:t>Inline , External, Internal or Embedded</w:t>
            </w:r>
          </w:p>
        </w:tc>
      </w:tr>
      <w:tr w:rsidR="00E816D2" w:rsidTr="00B621C8">
        <w:trPr>
          <w:trHeight w:val="728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set color to the text?</w:t>
            </w:r>
          </w:p>
        </w:tc>
        <w:tc>
          <w:tcPr>
            <w:tcW w:w="4675" w:type="dxa"/>
          </w:tcPr>
          <w:p w:rsidR="00E816D2" w:rsidRDefault="005B10C5" w:rsidP="00B621C8">
            <w:r>
              <w:t>Yes</w:t>
            </w:r>
          </w:p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font-family property?</w:t>
            </w:r>
          </w:p>
        </w:tc>
        <w:tc>
          <w:tcPr>
            <w:tcW w:w="4675" w:type="dxa"/>
          </w:tcPr>
          <w:p w:rsidR="00E816D2" w:rsidRDefault="005B10C5" w:rsidP="00B621C8">
            <w:r>
              <w:t>Font-family is a set of fonts that have a common design</w:t>
            </w:r>
          </w:p>
        </w:tc>
      </w:tr>
      <w:tr w:rsidR="00E816D2" w:rsidTr="00B621C8">
        <w:trPr>
          <w:trHeight w:val="748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lastRenderedPageBreak/>
              <w:t>Understand font-size property?</w:t>
            </w:r>
          </w:p>
        </w:tc>
        <w:tc>
          <w:tcPr>
            <w:tcW w:w="4675" w:type="dxa"/>
          </w:tcPr>
          <w:p w:rsidR="00E816D2" w:rsidRDefault="005B10C5" w:rsidP="00B621C8">
            <w:r>
              <w:t>Font-size is how large the characters displayed on a screen or printed on a page are</w:t>
            </w:r>
          </w:p>
        </w:tc>
      </w:tr>
      <w:tr w:rsidR="00E816D2" w:rsidTr="00B621C8">
        <w:trPr>
          <w:trHeight w:val="830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font-style property?</w:t>
            </w:r>
          </w:p>
        </w:tc>
        <w:tc>
          <w:tcPr>
            <w:tcW w:w="4675" w:type="dxa"/>
          </w:tcPr>
          <w:p w:rsidR="00E816D2" w:rsidRDefault="005B10C5" w:rsidP="00B621C8">
            <w:r>
              <w:t xml:space="preserve">Filter a typeface </w:t>
            </w:r>
            <w:proofErr w:type="spellStart"/>
            <w:r>
              <w:t>varation</w:t>
            </w:r>
            <w:proofErr w:type="spellEnd"/>
            <w:r>
              <w:t xml:space="preserve"> </w:t>
            </w:r>
          </w:p>
          <w:p w:rsidR="005B10C5" w:rsidRDefault="005B10C5" w:rsidP="00B621C8">
            <w:r>
              <w:t xml:space="preserve">Example: Bold, </w:t>
            </w:r>
            <w:proofErr w:type="spellStart"/>
            <w:r>
              <w:t>Normal,Italic</w:t>
            </w:r>
            <w:proofErr w:type="spellEnd"/>
          </w:p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font-weight property?</w:t>
            </w:r>
          </w:p>
        </w:tc>
        <w:tc>
          <w:tcPr>
            <w:tcW w:w="4675" w:type="dxa"/>
          </w:tcPr>
          <w:p w:rsidR="00E816D2" w:rsidRDefault="005B10C5" w:rsidP="00B621C8">
            <w:r>
              <w:t>Font-weight defines the thinness of thickness of a font</w:t>
            </w:r>
          </w:p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text-transform property?</w:t>
            </w:r>
          </w:p>
        </w:tc>
        <w:tc>
          <w:tcPr>
            <w:tcW w:w="4675" w:type="dxa"/>
          </w:tcPr>
          <w:p w:rsidR="00E816D2" w:rsidRDefault="005B10C5" w:rsidP="00B621C8">
            <w:r>
              <w:t>Text-transform specifies how to capitalize an element’s text</w:t>
            </w:r>
          </w:p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text-decoration property?</w:t>
            </w:r>
          </w:p>
        </w:tc>
        <w:tc>
          <w:tcPr>
            <w:tcW w:w="4675" w:type="dxa"/>
          </w:tcPr>
          <w:p w:rsidR="00E816D2" w:rsidRDefault="005B10C5" w:rsidP="00B621C8">
            <w:r>
              <w:t>Text-decoration can set the appearance of decorative lines on text</w:t>
            </w:r>
          </w:p>
        </w:tc>
      </w:tr>
      <w:tr w:rsidR="00E816D2" w:rsidTr="00B621C8">
        <w:trPr>
          <w:trHeight w:val="1011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text layout styles?</w:t>
            </w:r>
          </w:p>
        </w:tc>
        <w:tc>
          <w:tcPr>
            <w:tcW w:w="4675" w:type="dxa"/>
          </w:tcPr>
          <w:p w:rsidR="00E816D2" w:rsidRDefault="005B10C5" w:rsidP="00B621C8">
            <w:r>
              <w:t>Text layout styles is a named collection of text setting that controls the appearance of text</w:t>
            </w:r>
          </w:p>
        </w:tc>
      </w:tr>
      <w:tr w:rsidR="00E816D2" w:rsidTr="00B621C8">
        <w:trPr>
          <w:trHeight w:val="1097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style the bullet of list?</w:t>
            </w:r>
          </w:p>
        </w:tc>
        <w:tc>
          <w:tcPr>
            <w:tcW w:w="4675" w:type="dxa"/>
          </w:tcPr>
          <w:p w:rsidR="00E816D2" w:rsidRDefault="005B10C5" w:rsidP="00B621C8">
            <w:r>
              <w:t>Yes</w:t>
            </w:r>
          </w:p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position the bullet of list?</w:t>
            </w:r>
          </w:p>
        </w:tc>
        <w:tc>
          <w:tcPr>
            <w:tcW w:w="4675" w:type="dxa"/>
          </w:tcPr>
          <w:p w:rsidR="00E816D2" w:rsidRDefault="005B10C5" w:rsidP="00B621C8">
            <w:r>
              <w:t>Yes</w:t>
            </w:r>
          </w:p>
        </w:tc>
      </w:tr>
      <w:tr w:rsidR="00E816D2" w:rsidTr="00B621C8">
        <w:trPr>
          <w:trHeight w:val="894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custom bullet image?</w:t>
            </w:r>
          </w:p>
        </w:tc>
        <w:tc>
          <w:tcPr>
            <w:tcW w:w="4675" w:type="dxa"/>
          </w:tcPr>
          <w:p w:rsidR="00E816D2" w:rsidRDefault="005B10C5" w:rsidP="00B621C8">
            <w:r>
              <w:t>Yes</w:t>
            </w:r>
          </w:p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position the bullet of list?</w:t>
            </w:r>
          </w:p>
        </w:tc>
        <w:tc>
          <w:tcPr>
            <w:tcW w:w="4675" w:type="dxa"/>
          </w:tcPr>
          <w:p w:rsidR="00E816D2" w:rsidRDefault="005B10C5" w:rsidP="00B621C8">
            <w:r>
              <w:t>Yes</w:t>
            </w:r>
          </w:p>
        </w:tc>
      </w:tr>
      <w:tr w:rsidR="00E816D2" w:rsidTr="00B621C8">
        <w:trPr>
          <w:trHeight w:val="902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custom bullet image?</w:t>
            </w:r>
          </w:p>
        </w:tc>
        <w:tc>
          <w:tcPr>
            <w:tcW w:w="4675" w:type="dxa"/>
          </w:tcPr>
          <w:p w:rsidR="00E816D2" w:rsidRDefault="005B10C5" w:rsidP="00B621C8">
            <w:r>
              <w:t>Yes</w:t>
            </w:r>
          </w:p>
        </w:tc>
      </w:tr>
      <w:tr w:rsidR="00E816D2" w:rsidTr="00B621C8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use list-style shorthand property?</w:t>
            </w:r>
          </w:p>
        </w:tc>
        <w:tc>
          <w:tcPr>
            <w:tcW w:w="4675" w:type="dxa"/>
          </w:tcPr>
          <w:p w:rsidR="00E816D2" w:rsidRDefault="005B10C5" w:rsidP="00B621C8">
            <w:r>
              <w:t>Yes</w:t>
            </w:r>
          </w:p>
        </w:tc>
      </w:tr>
      <w:tr w:rsidR="00E816D2" w:rsidTr="00B621C8">
        <w:trPr>
          <w:trHeight w:val="882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what is web font?</w:t>
            </w:r>
          </w:p>
        </w:tc>
        <w:tc>
          <w:tcPr>
            <w:tcW w:w="4675" w:type="dxa"/>
          </w:tcPr>
          <w:p w:rsidR="00E816D2" w:rsidRDefault="005B10C5" w:rsidP="00B621C8">
            <w:r>
              <w:t>Web font is a specially tuned font for use on web using</w:t>
            </w:r>
          </w:p>
        </w:tc>
      </w:tr>
      <w:tr w:rsidR="00E816D2" w:rsidTr="00B621C8">
        <w:trPr>
          <w:trHeight w:val="994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what is @font-face?</w:t>
            </w:r>
          </w:p>
        </w:tc>
        <w:tc>
          <w:tcPr>
            <w:tcW w:w="4675" w:type="dxa"/>
          </w:tcPr>
          <w:p w:rsidR="00E816D2" w:rsidRDefault="005B10C5" w:rsidP="00B621C8">
            <w:r>
              <w:t xml:space="preserve">@font-face is a </w:t>
            </w:r>
            <w:proofErr w:type="spellStart"/>
            <w:r>
              <w:t>css</w:t>
            </w:r>
            <w:proofErr w:type="spellEnd"/>
            <w:r>
              <w:t xml:space="preserve"> rule that allows me to input my own font to appear on a website</w:t>
            </w:r>
            <w:bookmarkStart w:id="0" w:name="_GoBack"/>
            <w:bookmarkEnd w:id="0"/>
          </w:p>
        </w:tc>
      </w:tr>
      <w:tr w:rsidR="00E816D2" w:rsidTr="00B621C8">
        <w:tc>
          <w:tcPr>
            <w:tcW w:w="4675" w:type="dxa"/>
            <w:shd w:val="clear" w:color="auto" w:fill="1F4E79" w:themeFill="accent1" w:themeFillShade="80"/>
          </w:tcPr>
          <w:p w:rsidR="00E816D2" w:rsidRDefault="00E816D2" w:rsidP="00B621C8"/>
        </w:tc>
        <w:tc>
          <w:tcPr>
            <w:tcW w:w="4675" w:type="dxa"/>
            <w:shd w:val="clear" w:color="auto" w:fill="1F4E79" w:themeFill="accent1" w:themeFillShade="80"/>
          </w:tcPr>
          <w:p w:rsidR="00E816D2" w:rsidRDefault="00E816D2" w:rsidP="00B621C8"/>
        </w:tc>
      </w:tr>
    </w:tbl>
    <w:p w:rsidR="00E816D2" w:rsidRDefault="00E816D2" w:rsidP="00E816D2"/>
    <w:p w:rsidR="00E816D2" w:rsidRPr="00E816D2" w:rsidRDefault="00E816D2" w:rsidP="00E816D2"/>
    <w:sectPr w:rsidR="00E816D2" w:rsidRPr="00E8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D6428"/>
    <w:multiLevelType w:val="hybridMultilevel"/>
    <w:tmpl w:val="4270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B2FDA"/>
    <w:multiLevelType w:val="hybridMultilevel"/>
    <w:tmpl w:val="E138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79"/>
    <w:rsid w:val="00211DFB"/>
    <w:rsid w:val="00596E9C"/>
    <w:rsid w:val="005B10C5"/>
    <w:rsid w:val="00630314"/>
    <w:rsid w:val="00725079"/>
    <w:rsid w:val="009C521B"/>
    <w:rsid w:val="00E8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CC75"/>
  <w15:chartTrackingRefBased/>
  <w15:docId w15:val="{B8A7C66B-8A6A-4D55-9D01-AB8F888A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521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79"/>
    <w:pPr>
      <w:ind w:left="720"/>
      <w:contextualSpacing/>
    </w:pPr>
  </w:style>
  <w:style w:type="table" w:styleId="TableGrid">
    <w:name w:val="Table Grid"/>
    <w:basedOn w:val="TableNormal"/>
    <w:uiPriority w:val="39"/>
    <w:rsid w:val="0072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C521B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71BC9-4A84-4EC7-B066-BB3288771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Admin123</dc:creator>
  <cp:keywords/>
  <dc:description/>
  <cp:lastModifiedBy>dell</cp:lastModifiedBy>
  <cp:revision>3</cp:revision>
  <dcterms:created xsi:type="dcterms:W3CDTF">2021-07-19T08:42:00Z</dcterms:created>
  <dcterms:modified xsi:type="dcterms:W3CDTF">2021-09-06T12:19:00Z</dcterms:modified>
</cp:coreProperties>
</file>