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5985510"/>
            <wp:effectExtent l="0" t="0" r="12065" b="15240"/>
            <wp:docPr id="1" name="Picture 1" descr="20230112_21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0112_2156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59705" cy="7422515"/>
            <wp:effectExtent l="0" t="0" r="17145" b="6985"/>
            <wp:docPr id="2" name="Picture 2" descr="20230112_2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0112_2152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22C76"/>
    <w:rsid w:val="211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2023-01-13T17:23:00Z</dcterms:created>
  <dc:creator>dedea</dc:creator>
  <cp:lastModifiedBy>Arbinotho Assann-Béretti Déd</cp:lastModifiedBy>
  <dcterms:modified xsi:type="dcterms:W3CDTF">2023-01-13T17:26:39Z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A02E566F895948AF816185EA3B0F6CE6</vt:lpwstr>
  </property>
</Properties>
</file>