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D92FCE" w14:textId="0B2B0424" w:rsidR="009004F1" w:rsidRDefault="009004F1" w:rsidP="009004F1">
      <w:pPr>
        <w:rPr>
          <w:lang w:val="en-GB"/>
        </w:rPr>
      </w:pPr>
      <w:r>
        <w:rPr>
          <w:lang w:val="en-GB"/>
        </w:rPr>
        <w:t>DATAB</w:t>
      </w:r>
      <w:r w:rsidR="00CC2852">
        <w:rPr>
          <w:lang w:val="en-GB"/>
        </w:rPr>
        <w:t>BASE DESIGN REPORT</w:t>
      </w:r>
      <w:r>
        <w:rPr>
          <w:lang w:val="en-GB"/>
        </w:rPr>
        <w:t xml:space="preserve"> </w:t>
      </w:r>
    </w:p>
    <w:p w14:paraId="18837530" w14:textId="60CB4258" w:rsidR="009004F1" w:rsidRDefault="009004F1" w:rsidP="009004F1">
      <w:pPr>
        <w:rPr>
          <w:lang w:val="en-GB"/>
        </w:rPr>
      </w:pPr>
      <w:r>
        <w:rPr>
          <w:lang w:val="en-GB"/>
        </w:rPr>
        <w:t>Database Design and Normalization</w:t>
      </w:r>
    </w:p>
    <w:p w14:paraId="06337ECB" w14:textId="3D8AF7A0" w:rsidR="009004F1" w:rsidRDefault="009004F1" w:rsidP="009004F1">
      <w:pPr>
        <w:rPr>
          <w:lang w:val="en-GB"/>
        </w:rPr>
      </w:pPr>
      <w:r>
        <w:rPr>
          <w:lang w:val="en-GB"/>
        </w:rPr>
        <w:t xml:space="preserve">The database design process was carried out by </w:t>
      </w:r>
      <w:r w:rsidR="00CC2852">
        <w:rPr>
          <w:lang w:val="en-GB"/>
        </w:rPr>
        <w:t>properly</w:t>
      </w:r>
      <w:r>
        <w:rPr>
          <w:lang w:val="en-GB"/>
        </w:rPr>
        <w:t xml:space="preserve"> analyzing the hospital </w:t>
      </w:r>
      <w:r w:rsidR="00CC2852">
        <w:rPr>
          <w:lang w:val="en-GB"/>
        </w:rPr>
        <w:t>desired request</w:t>
      </w:r>
      <w:r>
        <w:rPr>
          <w:lang w:val="en-GB"/>
        </w:rPr>
        <w:t xml:space="preserve">. The information </w:t>
      </w:r>
      <w:r w:rsidR="00CC2852">
        <w:rPr>
          <w:lang w:val="en-GB"/>
        </w:rPr>
        <w:t>needed</w:t>
      </w:r>
      <w:r>
        <w:rPr>
          <w:lang w:val="en-GB"/>
        </w:rPr>
        <w:t xml:space="preserve"> to be stored in the database were Patients, Doctors, MedicalRecords, Appointments and Departments. The </w:t>
      </w:r>
      <w:r w:rsidR="00CC2852">
        <w:rPr>
          <w:lang w:val="en-GB"/>
        </w:rPr>
        <w:t>main</w:t>
      </w:r>
      <w:r>
        <w:rPr>
          <w:lang w:val="en-GB"/>
        </w:rPr>
        <w:t xml:space="preserve"> objective was to  </w:t>
      </w:r>
      <w:r w:rsidR="00CC2852">
        <w:rPr>
          <w:lang w:val="en-GB"/>
        </w:rPr>
        <w:t>en</w:t>
      </w:r>
      <w:r>
        <w:rPr>
          <w:lang w:val="en-GB"/>
        </w:rPr>
        <w:t xml:space="preserve">sure a normalized database structure was </w:t>
      </w:r>
      <w:r w:rsidR="00CC2852">
        <w:rPr>
          <w:lang w:val="en-GB"/>
        </w:rPr>
        <w:t>achieved to</w:t>
      </w:r>
      <w:r>
        <w:rPr>
          <w:lang w:val="en-GB"/>
        </w:rPr>
        <w:t xml:space="preserve"> the Third Normal Form (3NF).</w:t>
      </w:r>
    </w:p>
    <w:p w14:paraId="4554A74D" w14:textId="77777777" w:rsidR="009004F1" w:rsidRDefault="009004F1" w:rsidP="009004F1">
      <w:pPr>
        <w:rPr>
          <w:lang w:val="en-GB"/>
        </w:rPr>
      </w:pPr>
      <w:r>
        <w:rPr>
          <w:lang w:val="en-GB"/>
        </w:rPr>
        <w:t>Patients Table:</w:t>
      </w:r>
    </w:p>
    <w:p w14:paraId="5BA30C7D" w14:textId="77777777" w:rsidR="009004F1" w:rsidRDefault="009004F1" w:rsidP="009004F1">
      <w:pPr>
        <w:rPr>
          <w:lang w:val="en-GB"/>
        </w:rPr>
      </w:pPr>
      <w:r>
        <w:rPr>
          <w:noProof/>
          <w:lang w:val="en-GB"/>
        </w:rPr>
        <w:drawing>
          <wp:inline distT="0" distB="0" distL="0" distR="0" wp14:anchorId="3FBE87F7" wp14:editId="5FAB6EEB">
            <wp:extent cx="5943600" cy="334052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5">
                      <a:extLst>
                        <a:ext uri="{28A0092B-C50C-407E-A947-70E740481C1C}">
                          <a14:useLocalDpi xmlns:a14="http://schemas.microsoft.com/office/drawing/2010/main" val="0"/>
                        </a:ext>
                      </a:extLst>
                    </a:blip>
                    <a:stretch>
                      <a:fillRect/>
                    </a:stretch>
                  </pic:blipFill>
                  <pic:spPr>
                    <a:xfrm>
                      <a:off x="0" y="0"/>
                      <a:ext cx="5943600" cy="3340523"/>
                    </a:xfrm>
                    <a:prstGeom prst="rect">
                      <a:avLst/>
                    </a:prstGeom>
                  </pic:spPr>
                </pic:pic>
              </a:graphicData>
            </a:graphic>
          </wp:inline>
        </w:drawing>
      </w:r>
    </w:p>
    <w:p w14:paraId="192302B6" w14:textId="77777777" w:rsidR="009004F1" w:rsidRDefault="009004F1" w:rsidP="009004F1">
      <w:pPr>
        <w:rPr>
          <w:lang w:val="en-GB"/>
        </w:rPr>
      </w:pPr>
    </w:p>
    <w:p w14:paraId="6F2BB7C9" w14:textId="5BC4208D" w:rsidR="009004F1" w:rsidRDefault="009004F1" w:rsidP="009004F1">
      <w:pPr>
        <w:pStyle w:val="ListParagraph"/>
        <w:numPr>
          <w:ilvl w:val="0"/>
          <w:numId w:val="1"/>
        </w:numPr>
        <w:rPr>
          <w:lang w:val="en-GB"/>
        </w:rPr>
      </w:pPr>
      <w:r>
        <w:rPr>
          <w:lang w:val="en-GB"/>
        </w:rPr>
        <w:t xml:space="preserve">Colums: </w:t>
      </w:r>
      <w:r w:rsidR="008A2147">
        <w:rPr>
          <w:lang w:val="en-GB"/>
        </w:rPr>
        <w:t>p</w:t>
      </w:r>
      <w:r>
        <w:rPr>
          <w:lang w:val="en-GB"/>
        </w:rPr>
        <w:t xml:space="preserve">atient(Primary Key), </w:t>
      </w:r>
      <w:r w:rsidR="008A2147">
        <w:rPr>
          <w:lang w:val="en-GB"/>
        </w:rPr>
        <w:t>f</w:t>
      </w:r>
      <w:r>
        <w:rPr>
          <w:lang w:val="en-GB"/>
        </w:rPr>
        <w:t>ull</w:t>
      </w:r>
      <w:r w:rsidR="008A2147">
        <w:rPr>
          <w:lang w:val="en-GB"/>
        </w:rPr>
        <w:t>n</w:t>
      </w:r>
      <w:r>
        <w:rPr>
          <w:lang w:val="en-GB"/>
        </w:rPr>
        <w:t xml:space="preserve">ame, </w:t>
      </w:r>
      <w:r w:rsidR="008A2147">
        <w:rPr>
          <w:lang w:val="en-GB"/>
        </w:rPr>
        <w:t>patient_address date_of_b</w:t>
      </w:r>
      <w:r>
        <w:rPr>
          <w:lang w:val="en-GB"/>
        </w:rPr>
        <w:t xml:space="preserve">irth, </w:t>
      </w:r>
      <w:r w:rsidR="008A2147">
        <w:rPr>
          <w:lang w:val="en-GB"/>
        </w:rPr>
        <w:t>i</w:t>
      </w:r>
      <w:r>
        <w:rPr>
          <w:lang w:val="en-GB"/>
        </w:rPr>
        <w:t xml:space="preserve">nsurance, </w:t>
      </w:r>
      <w:r w:rsidR="008A2147">
        <w:rPr>
          <w:lang w:val="en-GB"/>
        </w:rPr>
        <w:t>date_stopped, phone_number, email</w:t>
      </w:r>
      <w:r>
        <w:rPr>
          <w:lang w:val="en-GB"/>
        </w:rPr>
        <w:t xml:space="preserve"> .</w:t>
      </w:r>
    </w:p>
    <w:p w14:paraId="7B3698A5" w14:textId="1A646677" w:rsidR="009004F1" w:rsidRDefault="009004F1" w:rsidP="009004F1">
      <w:pPr>
        <w:pStyle w:val="ListParagraph"/>
        <w:numPr>
          <w:ilvl w:val="0"/>
          <w:numId w:val="1"/>
        </w:numPr>
        <w:rPr>
          <w:lang w:val="en-GB"/>
        </w:rPr>
      </w:pPr>
      <w:r>
        <w:rPr>
          <w:lang w:val="en-GB"/>
        </w:rPr>
        <w:t>Assumption: To accommodate patients leaving the hospital, a ‘</w:t>
      </w:r>
      <w:r w:rsidR="008A2147">
        <w:rPr>
          <w:lang w:val="en-GB"/>
        </w:rPr>
        <w:t>date_stopped</w:t>
      </w:r>
      <w:r>
        <w:rPr>
          <w:lang w:val="en-GB"/>
        </w:rPr>
        <w:t>’ column was included, and patients leaving dates are recorded.</w:t>
      </w:r>
    </w:p>
    <w:p w14:paraId="788AF13E" w14:textId="77777777" w:rsidR="009004F1" w:rsidRDefault="009004F1" w:rsidP="009004F1">
      <w:pPr>
        <w:rPr>
          <w:lang w:val="en-GB"/>
        </w:rPr>
      </w:pPr>
    </w:p>
    <w:p w14:paraId="0555C8BE" w14:textId="77777777" w:rsidR="009004F1" w:rsidRDefault="009004F1" w:rsidP="009004F1">
      <w:pPr>
        <w:rPr>
          <w:lang w:val="en-GB"/>
        </w:rPr>
      </w:pPr>
    </w:p>
    <w:p w14:paraId="4702E62F" w14:textId="77777777" w:rsidR="009004F1" w:rsidRDefault="009004F1" w:rsidP="009004F1">
      <w:pPr>
        <w:rPr>
          <w:lang w:val="en-GB"/>
        </w:rPr>
      </w:pPr>
    </w:p>
    <w:p w14:paraId="554565A6" w14:textId="77777777" w:rsidR="009004F1" w:rsidRDefault="009004F1" w:rsidP="009004F1">
      <w:pPr>
        <w:rPr>
          <w:lang w:val="en-GB"/>
        </w:rPr>
      </w:pPr>
    </w:p>
    <w:p w14:paraId="62598392" w14:textId="77777777" w:rsidR="009004F1" w:rsidRDefault="009004F1" w:rsidP="009004F1">
      <w:pPr>
        <w:rPr>
          <w:lang w:val="en-GB"/>
        </w:rPr>
      </w:pPr>
    </w:p>
    <w:p w14:paraId="1F1951F5" w14:textId="09685C7E" w:rsidR="009004F1" w:rsidRDefault="00E44818" w:rsidP="009004F1">
      <w:pPr>
        <w:rPr>
          <w:lang w:val="en-GB"/>
        </w:rPr>
      </w:pPr>
      <w:r>
        <w:rPr>
          <w:lang w:val="en-GB"/>
        </w:rPr>
        <w:t>d</w:t>
      </w:r>
      <w:r w:rsidR="009004F1">
        <w:rPr>
          <w:lang w:val="en-GB"/>
        </w:rPr>
        <w:t xml:space="preserve">epartments Table: </w:t>
      </w:r>
    </w:p>
    <w:p w14:paraId="2969D648" w14:textId="77777777" w:rsidR="009004F1" w:rsidRDefault="009004F1" w:rsidP="009004F1">
      <w:pPr>
        <w:rPr>
          <w:lang w:val="en-GB"/>
        </w:rPr>
      </w:pPr>
      <w:r>
        <w:rPr>
          <w:noProof/>
          <w:lang w:val="en-GB"/>
        </w:rPr>
        <w:lastRenderedPageBreak/>
        <w:drawing>
          <wp:inline distT="0" distB="0" distL="0" distR="0" wp14:anchorId="4FD2D76C" wp14:editId="6C2C779F">
            <wp:extent cx="5943600" cy="334052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6">
                      <a:extLst>
                        <a:ext uri="{28A0092B-C50C-407E-A947-70E740481C1C}">
                          <a14:useLocalDpi xmlns:a14="http://schemas.microsoft.com/office/drawing/2010/main" val="0"/>
                        </a:ext>
                      </a:extLst>
                    </a:blip>
                    <a:stretch>
                      <a:fillRect/>
                    </a:stretch>
                  </pic:blipFill>
                  <pic:spPr>
                    <a:xfrm>
                      <a:off x="0" y="0"/>
                      <a:ext cx="5943600" cy="3340523"/>
                    </a:xfrm>
                    <a:prstGeom prst="rect">
                      <a:avLst/>
                    </a:prstGeom>
                  </pic:spPr>
                </pic:pic>
              </a:graphicData>
            </a:graphic>
          </wp:inline>
        </w:drawing>
      </w:r>
    </w:p>
    <w:p w14:paraId="5C4E5D6C" w14:textId="77777777" w:rsidR="009004F1" w:rsidRDefault="009004F1" w:rsidP="009004F1">
      <w:pPr>
        <w:rPr>
          <w:lang w:val="en-GB"/>
        </w:rPr>
      </w:pPr>
    </w:p>
    <w:p w14:paraId="4562ED33" w14:textId="298A9E0F" w:rsidR="009004F1" w:rsidRDefault="009004F1" w:rsidP="009004F1">
      <w:pPr>
        <w:rPr>
          <w:lang w:val="en-GB"/>
        </w:rPr>
      </w:pPr>
      <w:r>
        <w:rPr>
          <w:lang w:val="en-GB"/>
        </w:rPr>
        <w:t xml:space="preserve">Column: </w:t>
      </w:r>
      <w:r w:rsidR="008A2147">
        <w:rPr>
          <w:lang w:val="en-GB"/>
        </w:rPr>
        <w:t>d</w:t>
      </w:r>
      <w:r>
        <w:rPr>
          <w:lang w:val="en-GB"/>
        </w:rPr>
        <w:t>epartment</w:t>
      </w:r>
      <w:r w:rsidR="008A2147">
        <w:rPr>
          <w:lang w:val="en-GB"/>
        </w:rPr>
        <w:t>_id</w:t>
      </w:r>
      <w:r>
        <w:rPr>
          <w:lang w:val="en-GB"/>
        </w:rPr>
        <w:t xml:space="preserve">(Primary Key), </w:t>
      </w:r>
      <w:r w:rsidR="00E44818">
        <w:rPr>
          <w:lang w:val="en-GB"/>
        </w:rPr>
        <w:t>d</w:t>
      </w:r>
      <w:r>
        <w:rPr>
          <w:lang w:val="en-GB"/>
        </w:rPr>
        <w:t>epartment</w:t>
      </w:r>
      <w:r w:rsidR="00E44818">
        <w:rPr>
          <w:lang w:val="en-GB"/>
        </w:rPr>
        <w:t>_n</w:t>
      </w:r>
      <w:r>
        <w:rPr>
          <w:lang w:val="en-GB"/>
        </w:rPr>
        <w:t>ame</w:t>
      </w:r>
    </w:p>
    <w:p w14:paraId="7F3285C1" w14:textId="77777777" w:rsidR="009004F1" w:rsidRDefault="009004F1" w:rsidP="009004F1">
      <w:pPr>
        <w:rPr>
          <w:lang w:val="en-GB"/>
        </w:rPr>
      </w:pPr>
    </w:p>
    <w:p w14:paraId="50424136" w14:textId="77777777" w:rsidR="009004F1" w:rsidRDefault="009004F1" w:rsidP="009004F1">
      <w:pPr>
        <w:rPr>
          <w:lang w:val="en-GB"/>
        </w:rPr>
      </w:pPr>
    </w:p>
    <w:p w14:paraId="18CC9773" w14:textId="10B2FB62" w:rsidR="009004F1" w:rsidRDefault="00E44818" w:rsidP="009004F1">
      <w:pPr>
        <w:rPr>
          <w:lang w:val="en-GB"/>
        </w:rPr>
      </w:pPr>
      <w:r>
        <w:rPr>
          <w:lang w:val="en-GB"/>
        </w:rPr>
        <w:t>d</w:t>
      </w:r>
      <w:r w:rsidR="009004F1">
        <w:rPr>
          <w:lang w:val="en-GB"/>
        </w:rPr>
        <w:t>octors Table:</w:t>
      </w:r>
    </w:p>
    <w:p w14:paraId="7BDAE0A7" w14:textId="77777777" w:rsidR="009004F1" w:rsidRDefault="009004F1" w:rsidP="009004F1">
      <w:pPr>
        <w:rPr>
          <w:lang w:val="en-GB"/>
        </w:rPr>
      </w:pPr>
      <w:r>
        <w:rPr>
          <w:noProof/>
          <w:lang w:val="en-GB"/>
        </w:rPr>
        <w:drawing>
          <wp:inline distT="0" distB="0" distL="0" distR="0" wp14:anchorId="01464971" wp14:editId="3D9CC1E5">
            <wp:extent cx="5943600" cy="334052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7">
                      <a:extLst>
                        <a:ext uri="{28A0092B-C50C-407E-A947-70E740481C1C}">
                          <a14:useLocalDpi xmlns:a14="http://schemas.microsoft.com/office/drawing/2010/main" val="0"/>
                        </a:ext>
                      </a:extLst>
                    </a:blip>
                    <a:stretch>
                      <a:fillRect/>
                    </a:stretch>
                  </pic:blipFill>
                  <pic:spPr>
                    <a:xfrm>
                      <a:off x="0" y="0"/>
                      <a:ext cx="5943600" cy="3340523"/>
                    </a:xfrm>
                    <a:prstGeom prst="rect">
                      <a:avLst/>
                    </a:prstGeom>
                  </pic:spPr>
                </pic:pic>
              </a:graphicData>
            </a:graphic>
          </wp:inline>
        </w:drawing>
      </w:r>
    </w:p>
    <w:p w14:paraId="16E96A9F" w14:textId="00A7E71D" w:rsidR="009004F1" w:rsidRDefault="009004F1" w:rsidP="009004F1">
      <w:pPr>
        <w:rPr>
          <w:lang w:val="en-GB"/>
        </w:rPr>
      </w:pPr>
      <w:r>
        <w:rPr>
          <w:lang w:val="en-GB"/>
        </w:rPr>
        <w:lastRenderedPageBreak/>
        <w:t xml:space="preserve">Columns: </w:t>
      </w:r>
      <w:r w:rsidR="00E44818">
        <w:rPr>
          <w:lang w:val="en-GB"/>
        </w:rPr>
        <w:t>d</w:t>
      </w:r>
      <w:r>
        <w:rPr>
          <w:lang w:val="en-GB"/>
        </w:rPr>
        <w:t>octor</w:t>
      </w:r>
      <w:r w:rsidR="00E44818">
        <w:rPr>
          <w:lang w:val="en-GB"/>
        </w:rPr>
        <w:t>_id</w:t>
      </w:r>
      <w:r>
        <w:rPr>
          <w:lang w:val="en-GB"/>
        </w:rPr>
        <w:t xml:space="preserve"> (Primary Key), </w:t>
      </w:r>
      <w:r w:rsidR="00E44818">
        <w:rPr>
          <w:lang w:val="en-GB"/>
        </w:rPr>
        <w:t>d</w:t>
      </w:r>
      <w:r>
        <w:rPr>
          <w:lang w:val="en-GB"/>
        </w:rPr>
        <w:t>octor</w:t>
      </w:r>
      <w:r w:rsidR="00E44818">
        <w:rPr>
          <w:lang w:val="en-GB"/>
        </w:rPr>
        <w:t>_n</w:t>
      </w:r>
      <w:r>
        <w:rPr>
          <w:lang w:val="en-GB"/>
        </w:rPr>
        <w:t xml:space="preserve">ame, </w:t>
      </w:r>
      <w:r w:rsidR="00E44818">
        <w:rPr>
          <w:lang w:val="en-GB"/>
        </w:rPr>
        <w:t>doctor_s</w:t>
      </w:r>
      <w:r>
        <w:rPr>
          <w:lang w:val="en-GB"/>
        </w:rPr>
        <w:t>pecialty,</w:t>
      </w:r>
      <w:r w:rsidR="00E44818">
        <w:rPr>
          <w:lang w:val="en-GB"/>
        </w:rPr>
        <w:t xml:space="preserve"> </w:t>
      </w:r>
      <w:r w:rsidR="00E44818">
        <w:rPr>
          <w:lang w:val="en-GB"/>
        </w:rPr>
        <w:t xml:space="preserve">department_id (Foreign Key), </w:t>
      </w:r>
      <w:r w:rsidR="00E44818">
        <w:rPr>
          <w:lang w:val="en-GB"/>
        </w:rPr>
        <w:t>doctor_phone_no, doctor_e</w:t>
      </w:r>
      <w:r>
        <w:rPr>
          <w:lang w:val="en-GB"/>
        </w:rPr>
        <w:t>mail.</w:t>
      </w:r>
    </w:p>
    <w:p w14:paraId="13AC044C" w14:textId="77777777" w:rsidR="009004F1" w:rsidRDefault="009004F1" w:rsidP="009004F1">
      <w:pPr>
        <w:rPr>
          <w:lang w:val="en-GB"/>
        </w:rPr>
      </w:pPr>
    </w:p>
    <w:p w14:paraId="492D835E" w14:textId="68539E8E" w:rsidR="009004F1" w:rsidRDefault="00E44818" w:rsidP="009004F1">
      <w:pPr>
        <w:rPr>
          <w:lang w:val="en-GB"/>
        </w:rPr>
      </w:pPr>
      <w:r>
        <w:rPr>
          <w:lang w:val="en-GB"/>
        </w:rPr>
        <w:t>m</w:t>
      </w:r>
      <w:r w:rsidR="009004F1">
        <w:rPr>
          <w:lang w:val="en-GB"/>
        </w:rPr>
        <w:t>edical</w:t>
      </w:r>
      <w:r>
        <w:rPr>
          <w:lang w:val="en-GB"/>
        </w:rPr>
        <w:t>_r</w:t>
      </w:r>
      <w:r w:rsidR="009004F1">
        <w:rPr>
          <w:lang w:val="en-GB"/>
        </w:rPr>
        <w:t>ecords Table:</w:t>
      </w:r>
    </w:p>
    <w:p w14:paraId="721589FB" w14:textId="77777777" w:rsidR="009004F1" w:rsidRDefault="009004F1" w:rsidP="009004F1">
      <w:pPr>
        <w:rPr>
          <w:lang w:val="en-GB"/>
        </w:rPr>
      </w:pPr>
      <w:r>
        <w:rPr>
          <w:noProof/>
          <w:lang w:val="en-GB"/>
        </w:rPr>
        <w:drawing>
          <wp:inline distT="0" distB="0" distL="0" distR="0" wp14:anchorId="361676F1" wp14:editId="7015C45D">
            <wp:extent cx="5943600" cy="334052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8">
                      <a:extLst>
                        <a:ext uri="{28A0092B-C50C-407E-A947-70E740481C1C}">
                          <a14:useLocalDpi xmlns:a14="http://schemas.microsoft.com/office/drawing/2010/main" val="0"/>
                        </a:ext>
                      </a:extLst>
                    </a:blip>
                    <a:stretch>
                      <a:fillRect/>
                    </a:stretch>
                  </pic:blipFill>
                  <pic:spPr>
                    <a:xfrm>
                      <a:off x="0" y="0"/>
                      <a:ext cx="5943600" cy="3340523"/>
                    </a:xfrm>
                    <a:prstGeom prst="rect">
                      <a:avLst/>
                    </a:prstGeom>
                  </pic:spPr>
                </pic:pic>
              </a:graphicData>
            </a:graphic>
          </wp:inline>
        </w:drawing>
      </w:r>
    </w:p>
    <w:p w14:paraId="3F5B6469" w14:textId="609D969F" w:rsidR="009004F1" w:rsidRDefault="009004F1" w:rsidP="009004F1">
      <w:pPr>
        <w:rPr>
          <w:lang w:val="en-GB"/>
        </w:rPr>
      </w:pPr>
      <w:r>
        <w:rPr>
          <w:lang w:val="en-GB"/>
        </w:rPr>
        <w:t xml:space="preserve">Columns: </w:t>
      </w:r>
      <w:r w:rsidR="00E44818">
        <w:rPr>
          <w:lang w:val="en-GB"/>
        </w:rPr>
        <w:t>m</w:t>
      </w:r>
      <w:r>
        <w:rPr>
          <w:lang w:val="en-GB"/>
        </w:rPr>
        <w:t>edical</w:t>
      </w:r>
      <w:r w:rsidR="00E44818">
        <w:rPr>
          <w:lang w:val="en-GB"/>
        </w:rPr>
        <w:t>_id</w:t>
      </w:r>
      <w:r>
        <w:rPr>
          <w:lang w:val="en-GB"/>
        </w:rPr>
        <w:t xml:space="preserve"> (Primary Key), </w:t>
      </w:r>
      <w:r w:rsidR="00E44818">
        <w:rPr>
          <w:lang w:val="en-GB"/>
        </w:rPr>
        <w:t>p</w:t>
      </w:r>
      <w:r>
        <w:rPr>
          <w:lang w:val="en-GB"/>
        </w:rPr>
        <w:t>atient</w:t>
      </w:r>
      <w:r w:rsidR="00E44818">
        <w:rPr>
          <w:lang w:val="en-GB"/>
        </w:rPr>
        <w:t>_id</w:t>
      </w:r>
      <w:r>
        <w:rPr>
          <w:lang w:val="en-GB"/>
        </w:rPr>
        <w:t xml:space="preserve"> (Foreign Key), </w:t>
      </w:r>
      <w:r w:rsidR="00E44818">
        <w:rPr>
          <w:lang w:val="en-GB"/>
        </w:rPr>
        <w:t>d</w:t>
      </w:r>
      <w:r>
        <w:rPr>
          <w:lang w:val="en-GB"/>
        </w:rPr>
        <w:t>octor</w:t>
      </w:r>
      <w:r w:rsidR="00E44818">
        <w:rPr>
          <w:lang w:val="en-GB"/>
        </w:rPr>
        <w:t>_id</w:t>
      </w:r>
      <w:r>
        <w:rPr>
          <w:lang w:val="en-GB"/>
        </w:rPr>
        <w:t xml:space="preserve"> (Foreign Key), </w:t>
      </w:r>
      <w:r w:rsidR="00E44818">
        <w:rPr>
          <w:lang w:val="en-GB"/>
        </w:rPr>
        <w:t>last_a</w:t>
      </w:r>
      <w:r>
        <w:rPr>
          <w:lang w:val="en-GB"/>
        </w:rPr>
        <w:t xml:space="preserve">ppointment, </w:t>
      </w:r>
      <w:r w:rsidR="00E44818">
        <w:rPr>
          <w:lang w:val="en-GB"/>
        </w:rPr>
        <w:t>d</w:t>
      </w:r>
      <w:r>
        <w:rPr>
          <w:lang w:val="en-GB"/>
        </w:rPr>
        <w:t>iagnos</w:t>
      </w:r>
      <w:r w:rsidR="00E44818">
        <w:rPr>
          <w:lang w:val="en-GB"/>
        </w:rPr>
        <w:t>i</w:t>
      </w:r>
      <w:r>
        <w:rPr>
          <w:lang w:val="en-GB"/>
        </w:rPr>
        <w:t xml:space="preserve">s, </w:t>
      </w:r>
      <w:r w:rsidR="00E44818">
        <w:rPr>
          <w:lang w:val="en-GB"/>
        </w:rPr>
        <w:t>me</w:t>
      </w:r>
      <w:r>
        <w:rPr>
          <w:lang w:val="en-GB"/>
        </w:rPr>
        <w:t xml:space="preserve">dicine, </w:t>
      </w:r>
      <w:r w:rsidR="00E44818">
        <w:rPr>
          <w:lang w:val="en-GB"/>
        </w:rPr>
        <w:t>a</w:t>
      </w:r>
      <w:r>
        <w:rPr>
          <w:lang w:val="en-GB"/>
        </w:rPr>
        <w:t>llergies.</w:t>
      </w:r>
    </w:p>
    <w:p w14:paraId="3027DE4C" w14:textId="77777777" w:rsidR="009004F1" w:rsidRDefault="009004F1" w:rsidP="009004F1">
      <w:pPr>
        <w:rPr>
          <w:lang w:val="en-GB"/>
        </w:rPr>
      </w:pPr>
    </w:p>
    <w:p w14:paraId="0487CE66" w14:textId="082D12A5" w:rsidR="009004F1" w:rsidRDefault="00E44818" w:rsidP="009004F1">
      <w:pPr>
        <w:rPr>
          <w:lang w:val="en-GB"/>
        </w:rPr>
      </w:pPr>
      <w:r>
        <w:rPr>
          <w:lang w:val="en-GB"/>
        </w:rPr>
        <w:t>a</w:t>
      </w:r>
      <w:r w:rsidR="009004F1">
        <w:rPr>
          <w:lang w:val="en-GB"/>
        </w:rPr>
        <w:t>ppointments Table:</w:t>
      </w:r>
    </w:p>
    <w:p w14:paraId="6905C8CA" w14:textId="77777777" w:rsidR="009004F1" w:rsidRDefault="009004F1" w:rsidP="009004F1">
      <w:pPr>
        <w:rPr>
          <w:lang w:val="en-GB"/>
        </w:rPr>
      </w:pPr>
      <w:r>
        <w:rPr>
          <w:noProof/>
          <w:lang w:val="en-GB"/>
        </w:rPr>
        <w:lastRenderedPageBreak/>
        <w:drawing>
          <wp:inline distT="0" distB="0" distL="0" distR="0" wp14:anchorId="55437FA3" wp14:editId="3BB6904E">
            <wp:extent cx="5943600" cy="334052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9">
                      <a:extLst>
                        <a:ext uri="{28A0092B-C50C-407E-A947-70E740481C1C}">
                          <a14:useLocalDpi xmlns:a14="http://schemas.microsoft.com/office/drawing/2010/main" val="0"/>
                        </a:ext>
                      </a:extLst>
                    </a:blip>
                    <a:stretch>
                      <a:fillRect/>
                    </a:stretch>
                  </pic:blipFill>
                  <pic:spPr>
                    <a:xfrm>
                      <a:off x="0" y="0"/>
                      <a:ext cx="5943600" cy="3340523"/>
                    </a:xfrm>
                    <a:prstGeom prst="rect">
                      <a:avLst/>
                    </a:prstGeom>
                  </pic:spPr>
                </pic:pic>
              </a:graphicData>
            </a:graphic>
          </wp:inline>
        </w:drawing>
      </w:r>
    </w:p>
    <w:p w14:paraId="1DF4CDE5" w14:textId="740528C5" w:rsidR="009004F1" w:rsidRDefault="009004F1" w:rsidP="009004F1">
      <w:pPr>
        <w:rPr>
          <w:lang w:val="en-GB"/>
        </w:rPr>
      </w:pPr>
      <w:r>
        <w:rPr>
          <w:lang w:val="en-GB"/>
        </w:rPr>
        <w:t xml:space="preserve">Columns: </w:t>
      </w:r>
      <w:r w:rsidR="00402ED9">
        <w:rPr>
          <w:lang w:val="en-GB"/>
        </w:rPr>
        <w:t>a</w:t>
      </w:r>
      <w:r>
        <w:rPr>
          <w:lang w:val="en-GB"/>
        </w:rPr>
        <w:t>ppointment</w:t>
      </w:r>
      <w:r w:rsidR="00402ED9">
        <w:rPr>
          <w:lang w:val="en-GB"/>
        </w:rPr>
        <w:t>_id</w:t>
      </w:r>
      <w:r>
        <w:rPr>
          <w:lang w:val="en-GB"/>
        </w:rPr>
        <w:t xml:space="preserve"> (Primary Key), </w:t>
      </w:r>
      <w:r w:rsidR="00402ED9">
        <w:rPr>
          <w:lang w:val="en-GB"/>
        </w:rPr>
        <w:t>p</w:t>
      </w:r>
      <w:r>
        <w:rPr>
          <w:lang w:val="en-GB"/>
        </w:rPr>
        <w:t>atient</w:t>
      </w:r>
      <w:r w:rsidR="00402ED9">
        <w:rPr>
          <w:lang w:val="en-GB"/>
        </w:rPr>
        <w:t>_id</w:t>
      </w:r>
      <w:r>
        <w:rPr>
          <w:lang w:val="en-GB"/>
        </w:rPr>
        <w:t xml:space="preserve"> (Foreign Key), </w:t>
      </w:r>
      <w:r w:rsidR="00402ED9">
        <w:rPr>
          <w:lang w:val="en-GB"/>
        </w:rPr>
        <w:t>d</w:t>
      </w:r>
      <w:r>
        <w:rPr>
          <w:lang w:val="en-GB"/>
        </w:rPr>
        <w:t>octor</w:t>
      </w:r>
      <w:r w:rsidR="00402ED9">
        <w:rPr>
          <w:lang w:val="en-GB"/>
        </w:rPr>
        <w:t>_id</w:t>
      </w:r>
      <w:r>
        <w:rPr>
          <w:lang w:val="en-GB"/>
        </w:rPr>
        <w:t xml:space="preserve"> (Foreign Key), </w:t>
      </w:r>
      <w:r w:rsidR="00402ED9">
        <w:rPr>
          <w:lang w:val="en-GB"/>
        </w:rPr>
        <w:t>d</w:t>
      </w:r>
      <w:r>
        <w:rPr>
          <w:lang w:val="en-GB"/>
        </w:rPr>
        <w:t>epartment</w:t>
      </w:r>
      <w:r w:rsidR="00402ED9">
        <w:rPr>
          <w:lang w:val="en-GB"/>
        </w:rPr>
        <w:t>_id</w:t>
      </w:r>
      <w:r>
        <w:rPr>
          <w:lang w:val="en-GB"/>
        </w:rPr>
        <w:t xml:space="preserve"> (Foreign Key), </w:t>
      </w:r>
      <w:r w:rsidR="00402ED9">
        <w:rPr>
          <w:lang w:val="en-GB"/>
        </w:rPr>
        <w:t>a</w:t>
      </w:r>
      <w:r>
        <w:rPr>
          <w:lang w:val="en-GB"/>
        </w:rPr>
        <w:t>ppointment</w:t>
      </w:r>
      <w:r w:rsidR="00402ED9">
        <w:rPr>
          <w:lang w:val="en-GB"/>
        </w:rPr>
        <w:t>_d</w:t>
      </w:r>
      <w:r>
        <w:rPr>
          <w:lang w:val="en-GB"/>
        </w:rPr>
        <w:t xml:space="preserve">ate, </w:t>
      </w:r>
      <w:r w:rsidR="00402ED9">
        <w:rPr>
          <w:lang w:val="en-GB"/>
        </w:rPr>
        <w:t>a</w:t>
      </w:r>
      <w:r>
        <w:rPr>
          <w:lang w:val="en-GB"/>
        </w:rPr>
        <w:t>ppointment</w:t>
      </w:r>
      <w:r w:rsidR="00402ED9">
        <w:rPr>
          <w:lang w:val="en-GB"/>
        </w:rPr>
        <w:t>_t</w:t>
      </w:r>
      <w:r>
        <w:rPr>
          <w:lang w:val="en-GB"/>
        </w:rPr>
        <w:t xml:space="preserve">ime, </w:t>
      </w:r>
      <w:r w:rsidR="00402ED9">
        <w:rPr>
          <w:lang w:val="en-GB"/>
        </w:rPr>
        <w:t>a</w:t>
      </w:r>
      <w:r>
        <w:rPr>
          <w:lang w:val="en-GB"/>
        </w:rPr>
        <w:t>ppointment</w:t>
      </w:r>
      <w:r w:rsidR="00402ED9">
        <w:rPr>
          <w:lang w:val="en-GB"/>
        </w:rPr>
        <w:t>_s</w:t>
      </w:r>
      <w:r>
        <w:rPr>
          <w:lang w:val="en-GB"/>
        </w:rPr>
        <w:t>tatus.</w:t>
      </w:r>
    </w:p>
    <w:p w14:paraId="538B7BDE" w14:textId="77777777" w:rsidR="009004F1" w:rsidRDefault="009004F1" w:rsidP="009004F1">
      <w:pPr>
        <w:rPr>
          <w:lang w:val="en-GB"/>
        </w:rPr>
      </w:pPr>
    </w:p>
    <w:p w14:paraId="291BDDE6" w14:textId="77777777" w:rsidR="009004F1" w:rsidRDefault="009004F1" w:rsidP="009004F1">
      <w:pPr>
        <w:rPr>
          <w:lang w:val="en-GB"/>
        </w:rPr>
      </w:pPr>
      <w:r>
        <w:rPr>
          <w:lang w:val="en-GB"/>
        </w:rPr>
        <w:t>Schema Diagram:</w:t>
      </w:r>
    </w:p>
    <w:p w14:paraId="2D1C89C3" w14:textId="77777777" w:rsidR="009004F1" w:rsidRDefault="009004F1" w:rsidP="009004F1">
      <w:pPr>
        <w:rPr>
          <w:lang w:val="en-GB"/>
        </w:rPr>
      </w:pPr>
      <w:r>
        <w:rPr>
          <w:lang w:val="en-GB"/>
        </w:rPr>
        <w:t>This diagram is vital to view each table and how they relate with each other</w:t>
      </w:r>
    </w:p>
    <w:p w14:paraId="3ADDC313" w14:textId="77777777" w:rsidR="009004F1" w:rsidRPr="00552189" w:rsidRDefault="009004F1" w:rsidP="009004F1">
      <w:pPr>
        <w:rPr>
          <w:lang w:val="en-GB"/>
        </w:rPr>
      </w:pPr>
      <w:r>
        <w:rPr>
          <w:noProof/>
          <w:lang w:val="en-GB"/>
        </w:rPr>
        <w:drawing>
          <wp:inline distT="0" distB="0" distL="0" distR="0" wp14:anchorId="076F9210" wp14:editId="0AC95B6B">
            <wp:extent cx="5943600" cy="334052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0523"/>
                    </a:xfrm>
                    <a:prstGeom prst="rect">
                      <a:avLst/>
                    </a:prstGeom>
                  </pic:spPr>
                </pic:pic>
              </a:graphicData>
            </a:graphic>
          </wp:inline>
        </w:drawing>
      </w:r>
    </w:p>
    <w:p w14:paraId="68918372" w14:textId="77777777" w:rsidR="009004F1" w:rsidRDefault="009004F1" w:rsidP="009004F1">
      <w:pPr>
        <w:rPr>
          <w:lang w:val="en-GB"/>
        </w:rPr>
      </w:pPr>
    </w:p>
    <w:p w14:paraId="316C9A8F" w14:textId="77777777" w:rsidR="009004F1" w:rsidRDefault="009004F1" w:rsidP="009004F1">
      <w:pPr>
        <w:rPr>
          <w:lang w:val="en-GB"/>
        </w:rPr>
      </w:pPr>
      <w:r>
        <w:rPr>
          <w:lang w:val="en-GB"/>
        </w:rPr>
        <w:t>Normalization and Constraints</w:t>
      </w:r>
    </w:p>
    <w:p w14:paraId="2E723A3D" w14:textId="77777777" w:rsidR="009004F1" w:rsidRDefault="009004F1" w:rsidP="009004F1">
      <w:pPr>
        <w:pStyle w:val="ListParagraph"/>
        <w:numPr>
          <w:ilvl w:val="0"/>
          <w:numId w:val="2"/>
        </w:numPr>
        <w:rPr>
          <w:lang w:val="en-GB"/>
        </w:rPr>
      </w:pPr>
      <w:r>
        <w:rPr>
          <w:lang w:val="en-GB"/>
        </w:rPr>
        <w:t>The design was meticulously normalized to 3NF, minimizing redundancy while maintaining data integrity.</w:t>
      </w:r>
    </w:p>
    <w:p w14:paraId="6F310B47" w14:textId="77777777" w:rsidR="009004F1" w:rsidRDefault="009004F1" w:rsidP="009004F1">
      <w:pPr>
        <w:pStyle w:val="ListParagraph"/>
        <w:numPr>
          <w:ilvl w:val="0"/>
          <w:numId w:val="2"/>
        </w:numPr>
        <w:rPr>
          <w:lang w:val="en-GB"/>
        </w:rPr>
      </w:pPr>
      <w:r>
        <w:rPr>
          <w:lang w:val="en-GB"/>
        </w:rPr>
        <w:t>Primary and foreign key constraints were implemented to establish robust relationships between tables.</w:t>
      </w:r>
    </w:p>
    <w:p w14:paraId="478A89D2" w14:textId="77777777" w:rsidR="009004F1" w:rsidRDefault="009004F1" w:rsidP="009004F1">
      <w:pPr>
        <w:rPr>
          <w:lang w:val="en-GB"/>
        </w:rPr>
      </w:pPr>
    </w:p>
    <w:p w14:paraId="28D60DD7" w14:textId="77777777" w:rsidR="009004F1" w:rsidRDefault="009004F1" w:rsidP="009004F1">
      <w:pPr>
        <w:rPr>
          <w:lang w:val="en-GB"/>
        </w:rPr>
      </w:pPr>
      <w:r>
        <w:rPr>
          <w:lang w:val="en-GB"/>
        </w:rPr>
        <w:t>Populating Tables:</w:t>
      </w:r>
    </w:p>
    <w:p w14:paraId="36DDAEB3" w14:textId="77777777" w:rsidR="009004F1" w:rsidRDefault="009004F1" w:rsidP="009004F1">
      <w:pPr>
        <w:pStyle w:val="ListParagraph"/>
        <w:numPr>
          <w:ilvl w:val="0"/>
          <w:numId w:val="3"/>
        </w:numPr>
        <w:rPr>
          <w:lang w:val="en-GB"/>
        </w:rPr>
      </w:pPr>
      <w:r>
        <w:rPr>
          <w:lang w:val="en-GB"/>
        </w:rPr>
        <w:t>Mock samples were generated and inserted into the tables to facilitate meticulous testing.</w:t>
      </w:r>
    </w:p>
    <w:p w14:paraId="7183C857" w14:textId="77777777" w:rsidR="009004F1" w:rsidRDefault="009004F1" w:rsidP="009004F1">
      <w:pPr>
        <w:pStyle w:val="ListParagraph"/>
        <w:numPr>
          <w:ilvl w:val="0"/>
          <w:numId w:val="3"/>
        </w:numPr>
        <w:rPr>
          <w:lang w:val="en-GB"/>
        </w:rPr>
      </w:pPr>
      <w:r>
        <w:rPr>
          <w:lang w:val="en-GB"/>
        </w:rPr>
        <w:t>Each of the tables were populated with at least 9 records to ensure the fuctionality and effectiveness of the database</w:t>
      </w:r>
    </w:p>
    <w:p w14:paraId="67A99E19" w14:textId="77777777" w:rsidR="009004F1" w:rsidRDefault="009004F1" w:rsidP="009004F1">
      <w:pPr>
        <w:ind w:left="360"/>
        <w:rPr>
          <w:lang w:val="en-GB"/>
        </w:rPr>
      </w:pPr>
      <w:r>
        <w:rPr>
          <w:noProof/>
          <w:lang w:val="en-GB"/>
        </w:rPr>
        <w:drawing>
          <wp:inline distT="0" distB="0" distL="0" distR="0" wp14:anchorId="52EF658F" wp14:editId="52E78ECD">
            <wp:extent cx="5943600" cy="334052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0523"/>
                    </a:xfrm>
                    <a:prstGeom prst="rect">
                      <a:avLst/>
                    </a:prstGeom>
                  </pic:spPr>
                </pic:pic>
              </a:graphicData>
            </a:graphic>
          </wp:inline>
        </w:drawing>
      </w:r>
    </w:p>
    <w:p w14:paraId="712325E2" w14:textId="77777777" w:rsidR="009004F1" w:rsidRDefault="009004F1" w:rsidP="009004F1">
      <w:pPr>
        <w:ind w:left="360"/>
        <w:rPr>
          <w:lang w:val="en-GB"/>
        </w:rPr>
      </w:pPr>
    </w:p>
    <w:p w14:paraId="6C713228" w14:textId="77777777" w:rsidR="009004F1" w:rsidRDefault="009004F1" w:rsidP="009004F1">
      <w:pPr>
        <w:ind w:left="360"/>
        <w:rPr>
          <w:lang w:val="en-GB"/>
        </w:rPr>
      </w:pPr>
      <w:r>
        <w:rPr>
          <w:lang w:val="en-GB"/>
        </w:rPr>
        <w:t>Constraints:</w:t>
      </w:r>
    </w:p>
    <w:p w14:paraId="4D9E0777" w14:textId="77777777" w:rsidR="009004F1" w:rsidRDefault="009004F1" w:rsidP="009004F1">
      <w:pPr>
        <w:ind w:left="360"/>
        <w:rPr>
          <w:lang w:val="en-GB"/>
        </w:rPr>
      </w:pPr>
      <w:r>
        <w:rPr>
          <w:lang w:val="en-GB"/>
        </w:rPr>
        <w:t>For data integrity, an appointment constraint was implemented to ensure that the appointment date is never set in the past. For appointments in the past, an update statement was used to make sure they tallied with future date appointments.</w:t>
      </w:r>
    </w:p>
    <w:p w14:paraId="593C8CE6" w14:textId="5D8699C9" w:rsidR="009004F1" w:rsidRDefault="009004F1" w:rsidP="004B246C">
      <w:pPr>
        <w:ind w:left="360"/>
        <w:rPr>
          <w:lang w:val="en-GB"/>
        </w:rPr>
      </w:pPr>
      <w:r>
        <w:rPr>
          <w:noProof/>
          <w:lang w:val="en-GB"/>
        </w:rPr>
        <w:lastRenderedPageBreak/>
        <w:drawing>
          <wp:inline distT="0" distB="0" distL="0" distR="0" wp14:anchorId="45F7B4CD" wp14:editId="59B95AE2">
            <wp:extent cx="5943600" cy="334052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8">
                      <a:extLst>
                        <a:ext uri="{28A0092B-C50C-407E-A947-70E740481C1C}">
                          <a14:useLocalDpi xmlns:a14="http://schemas.microsoft.com/office/drawing/2010/main" val="0"/>
                        </a:ext>
                      </a:extLst>
                    </a:blip>
                    <a:stretch>
                      <a:fillRect/>
                    </a:stretch>
                  </pic:blipFill>
                  <pic:spPr>
                    <a:xfrm>
                      <a:off x="0" y="0"/>
                      <a:ext cx="5943600" cy="3340523"/>
                    </a:xfrm>
                    <a:prstGeom prst="rect">
                      <a:avLst/>
                    </a:prstGeom>
                  </pic:spPr>
                </pic:pic>
              </a:graphicData>
            </a:graphic>
          </wp:inline>
        </w:drawing>
      </w:r>
    </w:p>
    <w:p w14:paraId="02F63723" w14:textId="4BCA3D65" w:rsidR="009004F1" w:rsidRDefault="009004F1" w:rsidP="009004F1">
      <w:pPr>
        <w:ind w:left="360"/>
        <w:rPr>
          <w:lang w:val="en-GB"/>
        </w:rPr>
      </w:pPr>
    </w:p>
    <w:p w14:paraId="3AADFC8D" w14:textId="291957DB" w:rsidR="009004F1" w:rsidRPr="00032533" w:rsidRDefault="009004F1" w:rsidP="009004F1">
      <w:pPr>
        <w:ind w:left="360"/>
        <w:rPr>
          <w:lang w:val="en-GB"/>
        </w:rPr>
      </w:pPr>
    </w:p>
    <w:p w14:paraId="64D0C182" w14:textId="77777777" w:rsidR="005B428C" w:rsidRDefault="005B428C"/>
    <w:sectPr w:rsidR="005B428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3E3CB0"/>
    <w:multiLevelType w:val="hybridMultilevel"/>
    <w:tmpl w:val="FE40A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2437FCA"/>
    <w:multiLevelType w:val="hybridMultilevel"/>
    <w:tmpl w:val="6A20E7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AD33815"/>
    <w:multiLevelType w:val="hybridMultilevel"/>
    <w:tmpl w:val="53A099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58154202">
    <w:abstractNumId w:val="0"/>
  </w:num>
  <w:num w:numId="2" w16cid:durableId="2053338421">
    <w:abstractNumId w:val="1"/>
  </w:num>
  <w:num w:numId="3" w16cid:durableId="18346878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04F1"/>
    <w:rsid w:val="00402ED9"/>
    <w:rsid w:val="004B246C"/>
    <w:rsid w:val="005B428C"/>
    <w:rsid w:val="008A2147"/>
    <w:rsid w:val="008F22F8"/>
    <w:rsid w:val="009004F1"/>
    <w:rsid w:val="00B574D0"/>
    <w:rsid w:val="00CC2852"/>
    <w:rsid w:val="00CE0A50"/>
    <w:rsid w:val="00E44818"/>
    <w:rsid w:val="00F513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AA47C"/>
  <w15:chartTrackingRefBased/>
  <w15:docId w15:val="{32018F20-4AF5-4F10-A7F5-02DE49B5C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04F1"/>
  </w:style>
  <w:style w:type="paragraph" w:styleId="Heading1">
    <w:name w:val="heading 1"/>
    <w:basedOn w:val="Normal"/>
    <w:next w:val="Normal"/>
    <w:link w:val="Heading1Char"/>
    <w:uiPriority w:val="9"/>
    <w:qFormat/>
    <w:rsid w:val="009004F1"/>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9004F1"/>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9004F1"/>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9004F1"/>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9004F1"/>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9004F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004F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004F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004F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04F1"/>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9004F1"/>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9004F1"/>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9004F1"/>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9004F1"/>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9004F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004F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004F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004F1"/>
    <w:rPr>
      <w:rFonts w:eastAsiaTheme="majorEastAsia" w:cstheme="majorBidi"/>
      <w:color w:val="272727" w:themeColor="text1" w:themeTint="D8"/>
    </w:rPr>
  </w:style>
  <w:style w:type="paragraph" w:styleId="Title">
    <w:name w:val="Title"/>
    <w:basedOn w:val="Normal"/>
    <w:next w:val="Normal"/>
    <w:link w:val="TitleChar"/>
    <w:uiPriority w:val="10"/>
    <w:qFormat/>
    <w:rsid w:val="009004F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004F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004F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004F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004F1"/>
    <w:pPr>
      <w:spacing w:before="160"/>
      <w:jc w:val="center"/>
    </w:pPr>
    <w:rPr>
      <w:i/>
      <w:iCs/>
      <w:color w:val="404040" w:themeColor="text1" w:themeTint="BF"/>
    </w:rPr>
  </w:style>
  <w:style w:type="character" w:customStyle="1" w:styleId="QuoteChar">
    <w:name w:val="Quote Char"/>
    <w:basedOn w:val="DefaultParagraphFont"/>
    <w:link w:val="Quote"/>
    <w:uiPriority w:val="29"/>
    <w:rsid w:val="009004F1"/>
    <w:rPr>
      <w:i/>
      <w:iCs/>
      <w:color w:val="404040" w:themeColor="text1" w:themeTint="BF"/>
    </w:rPr>
  </w:style>
  <w:style w:type="paragraph" w:styleId="ListParagraph">
    <w:name w:val="List Paragraph"/>
    <w:basedOn w:val="Normal"/>
    <w:uiPriority w:val="34"/>
    <w:qFormat/>
    <w:rsid w:val="009004F1"/>
    <w:pPr>
      <w:ind w:left="720"/>
      <w:contextualSpacing/>
    </w:pPr>
  </w:style>
  <w:style w:type="character" w:styleId="IntenseEmphasis">
    <w:name w:val="Intense Emphasis"/>
    <w:basedOn w:val="DefaultParagraphFont"/>
    <w:uiPriority w:val="21"/>
    <w:qFormat/>
    <w:rsid w:val="009004F1"/>
    <w:rPr>
      <w:i/>
      <w:iCs/>
      <w:color w:val="2E74B5" w:themeColor="accent1" w:themeShade="BF"/>
    </w:rPr>
  </w:style>
  <w:style w:type="paragraph" w:styleId="IntenseQuote">
    <w:name w:val="Intense Quote"/>
    <w:basedOn w:val="Normal"/>
    <w:next w:val="Normal"/>
    <w:link w:val="IntenseQuoteChar"/>
    <w:uiPriority w:val="30"/>
    <w:qFormat/>
    <w:rsid w:val="009004F1"/>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9004F1"/>
    <w:rPr>
      <w:i/>
      <w:iCs/>
      <w:color w:val="2E74B5" w:themeColor="accent1" w:themeShade="BF"/>
    </w:rPr>
  </w:style>
  <w:style w:type="character" w:styleId="IntenseReference">
    <w:name w:val="Intense Reference"/>
    <w:basedOn w:val="DefaultParagraphFont"/>
    <w:uiPriority w:val="32"/>
    <w:qFormat/>
    <w:rsid w:val="009004F1"/>
    <w:rPr>
      <w:b/>
      <w:bCs/>
      <w:smallCaps/>
      <w:color w:val="2E74B5"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TotalTime>
  <Pages>6</Pages>
  <Words>308</Words>
  <Characters>1762</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Ikediashi</dc:creator>
  <cp:keywords/>
  <dc:description/>
  <cp:lastModifiedBy>John Ikediashi</cp:lastModifiedBy>
  <cp:revision>2</cp:revision>
  <dcterms:created xsi:type="dcterms:W3CDTF">2024-09-26T19:15:00Z</dcterms:created>
  <dcterms:modified xsi:type="dcterms:W3CDTF">2024-09-26T21:11:00Z</dcterms:modified>
</cp:coreProperties>
</file>