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23EF" w14:textId="77777777" w:rsidR="00C86A53" w:rsidRPr="00C86A53" w:rsidRDefault="00C86A53" w:rsidP="00C86A53">
      <w:r w:rsidRPr="00C86A53">
        <w:rPr>
          <w:b/>
          <w:bCs/>
        </w:rPr>
        <w:t>Introduction to MySQL</w:t>
      </w:r>
      <w:r w:rsidRPr="00C86A53">
        <w:t> </w:t>
      </w:r>
    </w:p>
    <w:p w14:paraId="0C8A67F6" w14:textId="77777777" w:rsidR="00C86A53" w:rsidRPr="00C86A53" w:rsidRDefault="00C86A53" w:rsidP="00C86A53">
      <w:r w:rsidRPr="00C86A53">
        <w:rPr>
          <w:rFonts w:ascii="Segoe UI Emoji" w:hAnsi="Segoe UI Emoji" w:cs="Segoe UI Emoji"/>
        </w:rPr>
        <w:t>👉</w:t>
      </w:r>
      <w:r w:rsidRPr="00C86A53">
        <w:t xml:space="preserve"> </w:t>
      </w:r>
      <w:r w:rsidRPr="00C86A53">
        <w:rPr>
          <w:i/>
          <w:iCs/>
        </w:rPr>
        <w:t>“MySQL is an open-source relational database management system (RDBMS) used to store, manage, and retrieve structured data using SQL (Structured Query Language).”</w:t>
      </w:r>
      <w:r w:rsidRPr="00C86A53">
        <w:t> </w:t>
      </w:r>
    </w:p>
    <w:p w14:paraId="34C2FD91" w14:textId="77777777" w:rsidR="00C86A53" w:rsidRPr="00C86A53" w:rsidRDefault="00C86A53" w:rsidP="00C86A53">
      <w:r w:rsidRPr="00C86A53">
        <w:rPr>
          <w:b/>
          <w:bCs/>
        </w:rPr>
        <w:t>Key Points to Mention</w:t>
      </w:r>
      <w:r w:rsidRPr="00C86A53">
        <w:t> </w:t>
      </w:r>
    </w:p>
    <w:p w14:paraId="37867C2B" w14:textId="77777777" w:rsidR="00C86A53" w:rsidRPr="00C86A53" w:rsidRDefault="00C86A53" w:rsidP="00C86A53">
      <w:pPr>
        <w:numPr>
          <w:ilvl w:val="0"/>
          <w:numId w:val="1"/>
        </w:numPr>
      </w:pPr>
      <w:r w:rsidRPr="00C86A53">
        <w:t xml:space="preserve">Developed by </w:t>
      </w:r>
      <w:r w:rsidRPr="00C86A53">
        <w:rPr>
          <w:b/>
          <w:bCs/>
        </w:rPr>
        <w:t>Oracle Corporation</w:t>
      </w:r>
      <w:r w:rsidRPr="00C86A53">
        <w:t>  </w:t>
      </w:r>
    </w:p>
    <w:p w14:paraId="3D5644F4" w14:textId="77777777" w:rsidR="00C86A53" w:rsidRPr="00C86A53" w:rsidRDefault="00C86A53" w:rsidP="00C86A53">
      <w:pPr>
        <w:numPr>
          <w:ilvl w:val="0"/>
          <w:numId w:val="2"/>
        </w:numPr>
      </w:pPr>
      <w:r w:rsidRPr="00C86A53">
        <w:t xml:space="preserve">Stores data in </w:t>
      </w:r>
      <w:r w:rsidRPr="00C86A53">
        <w:rPr>
          <w:b/>
          <w:bCs/>
        </w:rPr>
        <w:t>tables (rows &amp; columns)</w:t>
      </w:r>
      <w:r w:rsidRPr="00C86A53">
        <w:t>  </w:t>
      </w:r>
    </w:p>
    <w:p w14:paraId="31A01B7C" w14:textId="77777777" w:rsidR="00C86A53" w:rsidRPr="00C86A53" w:rsidRDefault="00C86A53" w:rsidP="00C86A53">
      <w:pPr>
        <w:numPr>
          <w:ilvl w:val="0"/>
          <w:numId w:val="3"/>
        </w:numPr>
      </w:pPr>
      <w:r w:rsidRPr="00C86A53">
        <w:t xml:space="preserve">Uses </w:t>
      </w:r>
      <w:r w:rsidRPr="00C86A53">
        <w:rPr>
          <w:b/>
          <w:bCs/>
        </w:rPr>
        <w:t>SQL</w:t>
      </w:r>
      <w:r w:rsidRPr="00C86A53">
        <w:t xml:space="preserve"> for database operations  </w:t>
      </w:r>
    </w:p>
    <w:p w14:paraId="664B2B87" w14:textId="77777777" w:rsidR="00C86A53" w:rsidRPr="00C86A53" w:rsidRDefault="00C86A53" w:rsidP="00C86A53">
      <w:pPr>
        <w:numPr>
          <w:ilvl w:val="0"/>
          <w:numId w:val="4"/>
        </w:numPr>
      </w:pPr>
      <w:r w:rsidRPr="00C86A53">
        <w:t xml:space="preserve">Supports </w:t>
      </w:r>
      <w:r w:rsidRPr="00C86A53">
        <w:rPr>
          <w:b/>
          <w:bCs/>
        </w:rPr>
        <w:t>multi-user access</w:t>
      </w:r>
      <w:r w:rsidRPr="00C86A53">
        <w:t>  </w:t>
      </w:r>
    </w:p>
    <w:p w14:paraId="6CD1BED2" w14:textId="77777777" w:rsidR="00C86A53" w:rsidRPr="00C86A53" w:rsidRDefault="00C86A53" w:rsidP="00C86A53">
      <w:pPr>
        <w:numPr>
          <w:ilvl w:val="0"/>
          <w:numId w:val="5"/>
        </w:numPr>
      </w:pPr>
      <w:r w:rsidRPr="00C86A53">
        <w:t xml:space="preserve">Known for </w:t>
      </w:r>
      <w:r w:rsidRPr="00C86A53">
        <w:rPr>
          <w:b/>
          <w:bCs/>
        </w:rPr>
        <w:t>speed, reliability, and scalability</w:t>
      </w:r>
      <w:r w:rsidRPr="00C86A53">
        <w:t>  </w:t>
      </w:r>
    </w:p>
    <w:p w14:paraId="459263E4" w14:textId="77777777" w:rsidR="00C86A53" w:rsidRPr="00C86A53" w:rsidRDefault="00C86A53" w:rsidP="00C86A53">
      <w:pPr>
        <w:numPr>
          <w:ilvl w:val="0"/>
          <w:numId w:val="6"/>
        </w:numPr>
      </w:pPr>
      <w:r w:rsidRPr="00C86A53">
        <w:t xml:space="preserve">Widely used in </w:t>
      </w:r>
      <w:r w:rsidRPr="00C86A53">
        <w:rPr>
          <w:b/>
          <w:bCs/>
        </w:rPr>
        <w:t>web applications</w:t>
      </w:r>
      <w:r w:rsidRPr="00C86A53">
        <w:t> </w:t>
      </w:r>
    </w:p>
    <w:p w14:paraId="1C0F075C" w14:textId="77777777" w:rsidR="00C86A53" w:rsidRPr="00C86A53" w:rsidRDefault="00C86A53" w:rsidP="00C86A53">
      <w:r w:rsidRPr="00C86A53">
        <w:rPr>
          <w:b/>
          <w:bCs/>
        </w:rPr>
        <w:t>Where It Is Used</w:t>
      </w:r>
      <w:r w:rsidRPr="00C86A53">
        <w:t> </w:t>
      </w:r>
    </w:p>
    <w:p w14:paraId="079A0C9F" w14:textId="77777777" w:rsidR="00C86A53" w:rsidRPr="00C86A53" w:rsidRDefault="00C86A53" w:rsidP="00C86A53">
      <w:pPr>
        <w:numPr>
          <w:ilvl w:val="0"/>
          <w:numId w:val="7"/>
        </w:numPr>
      </w:pPr>
      <w:r w:rsidRPr="00C86A53">
        <w:t>Websites (like login systems, dashboards)  </w:t>
      </w:r>
    </w:p>
    <w:p w14:paraId="3BE2EC14" w14:textId="77777777" w:rsidR="00C86A53" w:rsidRPr="00C86A53" w:rsidRDefault="00C86A53" w:rsidP="00C86A53">
      <w:pPr>
        <w:numPr>
          <w:ilvl w:val="0"/>
          <w:numId w:val="8"/>
        </w:numPr>
      </w:pPr>
      <w:r w:rsidRPr="00C86A53">
        <w:t>E-commerce platforms  </w:t>
      </w:r>
    </w:p>
    <w:p w14:paraId="0B879D93" w14:textId="77777777" w:rsidR="00C86A53" w:rsidRPr="00C86A53" w:rsidRDefault="00C86A53" w:rsidP="00C86A53">
      <w:pPr>
        <w:numPr>
          <w:ilvl w:val="0"/>
          <w:numId w:val="9"/>
        </w:numPr>
      </w:pPr>
      <w:r w:rsidRPr="00C86A53">
        <w:t>Banking and enterprise applications </w:t>
      </w:r>
    </w:p>
    <w:p w14:paraId="6CB4CFDD" w14:textId="77777777" w:rsidR="00C86A53" w:rsidRPr="00C86A53" w:rsidRDefault="00C86A53" w:rsidP="00C86A53">
      <w:r w:rsidRPr="00C86A53">
        <w:rPr>
          <w:b/>
          <w:bCs/>
        </w:rPr>
        <w:t>30-sec Interview Answer</w:t>
      </w:r>
      <w:r w:rsidRPr="00C86A53">
        <w:t> </w:t>
      </w:r>
    </w:p>
    <w:p w14:paraId="6F974BB7" w14:textId="77777777" w:rsidR="00C86A53" w:rsidRPr="00C86A53" w:rsidRDefault="00C86A53" w:rsidP="00C86A53">
      <w:r w:rsidRPr="00C86A53">
        <w:rPr>
          <w:rFonts w:ascii="Segoe UI Emoji" w:hAnsi="Segoe UI Emoji" w:cs="Segoe UI Emoji"/>
        </w:rPr>
        <w:t>👉</w:t>
      </w:r>
      <w:r w:rsidRPr="00C86A53">
        <w:t xml:space="preserve"> </w:t>
      </w:r>
      <w:r w:rsidRPr="00C86A53">
        <w:rPr>
          <w:i/>
          <w:iCs/>
        </w:rPr>
        <w:t>“MySQL is an open-source relational database management system that uses SQL to store, manage, and retrieve data in the form of tables. It is widely used due to its high performance, reliability, scalability, and support for multiple users, making it suitable for both small and large applications.”</w:t>
      </w:r>
      <w:r w:rsidRPr="00C86A53">
        <w:t> </w:t>
      </w:r>
    </w:p>
    <w:p w14:paraId="1A40A431" w14:textId="4FBBB203" w:rsidR="00C86A53" w:rsidRPr="00C86A53" w:rsidRDefault="00C86A53" w:rsidP="00C86A53">
      <w:r w:rsidRPr="00C86A53">
        <w:drawing>
          <wp:inline distT="0" distB="0" distL="0" distR="0" wp14:anchorId="0A88109F" wp14:editId="771DDD32">
            <wp:extent cx="19050" cy="19050"/>
            <wp:effectExtent l="0" t="0" r="0" b="0"/>
            <wp:docPr id="2043716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C86A53">
        <w:t> </w:t>
      </w:r>
    </w:p>
    <w:p w14:paraId="3CE7B741" w14:textId="77777777" w:rsidR="00C86A53" w:rsidRPr="00C86A53" w:rsidRDefault="00C86A53" w:rsidP="00C86A53">
      <w:r w:rsidRPr="00C86A53">
        <w:rPr>
          <w:lang w:val="en-US"/>
        </w:rPr>
        <w:t>2.What are the Key Features of MySQL?</w:t>
      </w:r>
      <w:r w:rsidRPr="00C86A53">
        <w:t> </w:t>
      </w:r>
    </w:p>
    <w:p w14:paraId="206E0F15" w14:textId="77777777" w:rsidR="00C86A53" w:rsidRPr="00C86A53" w:rsidRDefault="00C86A53" w:rsidP="00C86A53">
      <w:r w:rsidRPr="00C86A53">
        <w:rPr>
          <w:b/>
          <w:bCs/>
        </w:rPr>
        <w:t>Key Features of MySQL</w:t>
      </w:r>
      <w:r w:rsidRPr="00C86A53">
        <w:t> </w:t>
      </w:r>
    </w:p>
    <w:p w14:paraId="394563A2" w14:textId="77777777" w:rsidR="00C86A53" w:rsidRPr="00C86A53" w:rsidRDefault="00C86A53" w:rsidP="00C86A53">
      <w:r w:rsidRPr="00C86A53">
        <w:rPr>
          <w:rFonts w:ascii="Segoe UI Emoji" w:hAnsi="Segoe UI Emoji" w:cs="Segoe UI Emoji"/>
        </w:rPr>
        <w:t>👉</w:t>
      </w:r>
      <w:r w:rsidRPr="00C86A53">
        <w:t xml:space="preserve"> </w:t>
      </w:r>
      <w:r w:rsidRPr="00C86A53">
        <w:rPr>
          <w:i/>
          <w:iCs/>
        </w:rPr>
        <w:t>“MySQL is a popular open-source relational database management system known for its performance, reliability, and ease of use.”</w:t>
      </w:r>
      <w:r w:rsidRPr="00C86A53">
        <w:t> </w:t>
      </w:r>
    </w:p>
    <w:p w14:paraId="360C10DF" w14:textId="77777777" w:rsidR="00C86A53" w:rsidRPr="00C86A53" w:rsidRDefault="00C86A53" w:rsidP="00C86A53">
      <w:r w:rsidRPr="00C86A53">
        <w:rPr>
          <w:b/>
          <w:bCs/>
        </w:rPr>
        <w:t>Important Features:</w:t>
      </w:r>
      <w:r w:rsidRPr="00C86A53">
        <w:t> </w:t>
      </w:r>
    </w:p>
    <w:p w14:paraId="07F01EBF" w14:textId="77777777" w:rsidR="00C86A53" w:rsidRPr="00C86A53" w:rsidRDefault="00C86A53" w:rsidP="00C86A53">
      <w:pPr>
        <w:numPr>
          <w:ilvl w:val="0"/>
          <w:numId w:val="10"/>
        </w:numPr>
      </w:pPr>
      <w:r w:rsidRPr="00C86A53">
        <w:rPr>
          <w:b/>
          <w:bCs/>
        </w:rPr>
        <w:t>Open Source &amp; Free</w:t>
      </w:r>
      <w:r w:rsidRPr="00C86A53">
        <w:t xml:space="preserve"> → widely used in industry  </w:t>
      </w:r>
    </w:p>
    <w:p w14:paraId="21D82FCC" w14:textId="77777777" w:rsidR="00C86A53" w:rsidRPr="00C86A53" w:rsidRDefault="00C86A53" w:rsidP="00C86A53">
      <w:pPr>
        <w:numPr>
          <w:ilvl w:val="0"/>
          <w:numId w:val="11"/>
        </w:numPr>
      </w:pPr>
      <w:r w:rsidRPr="00C86A53">
        <w:rPr>
          <w:b/>
          <w:bCs/>
        </w:rPr>
        <w:t>High Performance</w:t>
      </w:r>
      <w:r w:rsidRPr="00C86A53">
        <w:t xml:space="preserve"> → fast for large-scale applications  </w:t>
      </w:r>
    </w:p>
    <w:p w14:paraId="7DAE779A" w14:textId="77777777" w:rsidR="00C86A53" w:rsidRPr="00C86A53" w:rsidRDefault="00C86A53" w:rsidP="00C86A53">
      <w:pPr>
        <w:numPr>
          <w:ilvl w:val="0"/>
          <w:numId w:val="12"/>
        </w:numPr>
      </w:pPr>
      <w:r w:rsidRPr="00C86A53">
        <w:rPr>
          <w:b/>
          <w:bCs/>
        </w:rPr>
        <w:t>Scalability</w:t>
      </w:r>
      <w:r w:rsidRPr="00C86A53">
        <w:t xml:space="preserve"> → handles small to very large databases  </w:t>
      </w:r>
    </w:p>
    <w:p w14:paraId="292F4EA0" w14:textId="77777777" w:rsidR="00C86A53" w:rsidRPr="00C86A53" w:rsidRDefault="00C86A53" w:rsidP="00C86A53">
      <w:pPr>
        <w:numPr>
          <w:ilvl w:val="0"/>
          <w:numId w:val="13"/>
        </w:numPr>
      </w:pPr>
      <w:r w:rsidRPr="00C86A53">
        <w:rPr>
          <w:b/>
          <w:bCs/>
        </w:rPr>
        <w:t>Security</w:t>
      </w:r>
      <w:r w:rsidRPr="00C86A53">
        <w:t xml:space="preserve"> → supports authentication, encryption  </w:t>
      </w:r>
    </w:p>
    <w:p w14:paraId="16E81762" w14:textId="77777777" w:rsidR="00C86A53" w:rsidRPr="00C86A53" w:rsidRDefault="00C86A53" w:rsidP="00C86A53">
      <w:pPr>
        <w:numPr>
          <w:ilvl w:val="0"/>
          <w:numId w:val="14"/>
        </w:numPr>
      </w:pPr>
      <w:r w:rsidRPr="00C86A53">
        <w:rPr>
          <w:b/>
          <w:bCs/>
        </w:rPr>
        <w:lastRenderedPageBreak/>
        <w:t>Multi-user Support</w:t>
      </w:r>
      <w:r w:rsidRPr="00C86A53">
        <w:t xml:space="preserve"> → multiple users can access simultaneously  </w:t>
      </w:r>
    </w:p>
    <w:p w14:paraId="60D5DA79" w14:textId="77777777" w:rsidR="00C86A53" w:rsidRPr="00C86A53" w:rsidRDefault="00C86A53" w:rsidP="00C86A53">
      <w:pPr>
        <w:numPr>
          <w:ilvl w:val="0"/>
          <w:numId w:val="15"/>
        </w:numPr>
      </w:pPr>
      <w:r w:rsidRPr="00C86A53">
        <w:rPr>
          <w:b/>
          <w:bCs/>
        </w:rPr>
        <w:t>Cross-Platform</w:t>
      </w:r>
      <w:r w:rsidRPr="00C86A53">
        <w:t xml:space="preserve"> → works on Windows, Linux, macOS  </w:t>
      </w:r>
    </w:p>
    <w:p w14:paraId="072B45ED" w14:textId="77777777" w:rsidR="00C86A53" w:rsidRPr="00C86A53" w:rsidRDefault="00C86A53" w:rsidP="00C86A53">
      <w:pPr>
        <w:numPr>
          <w:ilvl w:val="0"/>
          <w:numId w:val="16"/>
        </w:numPr>
      </w:pPr>
      <w:r w:rsidRPr="00C86A53">
        <w:rPr>
          <w:b/>
          <w:bCs/>
        </w:rPr>
        <w:t>ACID Compliance</w:t>
      </w:r>
      <w:r w:rsidRPr="00C86A53">
        <w:t xml:space="preserve"> → ensures reliable transactions  </w:t>
      </w:r>
    </w:p>
    <w:p w14:paraId="22265324" w14:textId="77777777" w:rsidR="00C86A53" w:rsidRPr="00C86A53" w:rsidRDefault="00C86A53" w:rsidP="00C86A53">
      <w:pPr>
        <w:numPr>
          <w:ilvl w:val="0"/>
          <w:numId w:val="17"/>
        </w:numPr>
      </w:pPr>
      <w:r w:rsidRPr="00C86A53">
        <w:rPr>
          <w:b/>
          <w:bCs/>
        </w:rPr>
        <w:t>Integration</w:t>
      </w:r>
      <w:r w:rsidRPr="00C86A53">
        <w:t xml:space="preserve"> → works well with languages like Python, Java, PHP </w:t>
      </w:r>
    </w:p>
    <w:p w14:paraId="33504ED7" w14:textId="2E09FFC2" w:rsidR="00C86A53" w:rsidRPr="00C86A53" w:rsidRDefault="00C86A53" w:rsidP="00C86A53">
      <w:r w:rsidRPr="00C86A53">
        <w:drawing>
          <wp:inline distT="0" distB="0" distL="0" distR="0" wp14:anchorId="20F24B7A" wp14:editId="4A0146E8">
            <wp:extent cx="19050" cy="19050"/>
            <wp:effectExtent l="0" t="0" r="0" b="0"/>
            <wp:docPr id="50601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C86A53">
        <w:t> </w:t>
      </w:r>
    </w:p>
    <w:p w14:paraId="2AED61E0" w14:textId="77777777" w:rsidR="00C86A53" w:rsidRPr="00C86A53" w:rsidRDefault="00C86A53" w:rsidP="00C86A53">
      <w:r w:rsidRPr="00C86A53">
        <w:t> </w:t>
      </w:r>
    </w:p>
    <w:p w14:paraId="6FD0AB0F" w14:textId="77777777" w:rsidR="00C86A53" w:rsidRPr="00C86A53" w:rsidRDefault="00C86A53" w:rsidP="00C86A53">
      <w:r w:rsidRPr="00C86A53">
        <w:rPr>
          <w:lang w:val="en-US"/>
        </w:rPr>
        <w:t>3.What are the sub categories of MYSQL?</w:t>
      </w:r>
      <w:r w:rsidRPr="00C86A53">
        <w:t> </w:t>
      </w:r>
    </w:p>
    <w:p w14:paraId="333F52BD" w14:textId="77777777" w:rsidR="00C86A53" w:rsidRPr="00C86A53" w:rsidRDefault="00C86A53" w:rsidP="00C86A53">
      <w:r w:rsidRPr="00C86A53">
        <w:rPr>
          <w:b/>
          <w:bCs/>
        </w:rPr>
        <w:t>SQL Categories (Types of SQL Commands)</w:t>
      </w:r>
      <w:r w:rsidRPr="00C86A53">
        <w:t> </w:t>
      </w:r>
    </w:p>
    <w:p w14:paraId="1F55F2E8" w14:textId="77777777" w:rsidR="00C86A53" w:rsidRPr="00C86A53" w:rsidRDefault="00C86A53" w:rsidP="00C86A53">
      <w:r w:rsidRPr="00C86A53">
        <w:rPr>
          <w:b/>
          <w:bCs/>
        </w:rPr>
        <w:t>1. DDL (Data Definition Language)</w:t>
      </w:r>
      <w:r w:rsidRPr="00C86A53">
        <w:t> </w:t>
      </w:r>
    </w:p>
    <w:p w14:paraId="3F546461" w14:textId="77777777" w:rsidR="00C86A53" w:rsidRPr="00C86A53" w:rsidRDefault="00C86A53" w:rsidP="00C86A53">
      <w:pPr>
        <w:numPr>
          <w:ilvl w:val="0"/>
          <w:numId w:val="18"/>
        </w:numPr>
      </w:pPr>
      <w:r w:rsidRPr="00C86A53">
        <w:t>Used to define database structure  </w:t>
      </w:r>
    </w:p>
    <w:p w14:paraId="239BBCA0" w14:textId="77777777" w:rsidR="00C86A53" w:rsidRPr="00C86A53" w:rsidRDefault="00C86A53" w:rsidP="00C86A53">
      <w:pPr>
        <w:numPr>
          <w:ilvl w:val="0"/>
          <w:numId w:val="19"/>
        </w:numPr>
      </w:pPr>
      <w:r w:rsidRPr="00C86A53">
        <w:t>Commands: CREATE, ALTER, DROP, TRUNCATE </w:t>
      </w:r>
    </w:p>
    <w:p w14:paraId="28A0025E" w14:textId="77777777" w:rsidR="00C86A53" w:rsidRPr="00C86A53" w:rsidRDefault="00C86A53" w:rsidP="00C86A53">
      <w:pPr>
        <w:rPr>
          <w:color w:val="4472C4" w:themeColor="accent1"/>
        </w:rPr>
      </w:pPr>
      <w:r w:rsidRPr="00C86A53">
        <w:rPr>
          <w:color w:val="4472C4" w:themeColor="accent1"/>
        </w:rPr>
        <w:t> </w:t>
      </w:r>
    </w:p>
    <w:p w14:paraId="1D87AB7D" w14:textId="77777777" w:rsidR="00C86A53" w:rsidRPr="00C86A53" w:rsidRDefault="00C86A53" w:rsidP="00C86A53">
      <w:pPr>
        <w:rPr>
          <w:color w:val="4472C4" w:themeColor="accent1"/>
        </w:rPr>
      </w:pPr>
      <w:r w:rsidRPr="00C86A53">
        <w:rPr>
          <w:b/>
          <w:bCs/>
          <w:color w:val="4472C4" w:themeColor="accent1"/>
        </w:rPr>
        <w:t xml:space="preserve">CREATE TABLE </w:t>
      </w:r>
      <w:proofErr w:type="spellStart"/>
      <w:r w:rsidRPr="00C86A53">
        <w:rPr>
          <w:b/>
          <w:bCs/>
          <w:color w:val="4472C4" w:themeColor="accent1"/>
        </w:rPr>
        <w:t>table_name</w:t>
      </w:r>
      <w:proofErr w:type="spellEnd"/>
      <w:r w:rsidRPr="00C86A53">
        <w:rPr>
          <w:b/>
          <w:bCs/>
          <w:color w:val="4472C4" w:themeColor="accent1"/>
        </w:rPr>
        <w:t xml:space="preserve"> (</w:t>
      </w:r>
      <w:r w:rsidRPr="00C86A53">
        <w:rPr>
          <w:color w:val="4472C4" w:themeColor="accent1"/>
        </w:rPr>
        <w:t> </w:t>
      </w:r>
    </w:p>
    <w:p w14:paraId="78CA9DFE" w14:textId="77777777" w:rsidR="00C86A53" w:rsidRPr="00C86A53" w:rsidRDefault="00C86A53" w:rsidP="00C86A53">
      <w:pPr>
        <w:rPr>
          <w:color w:val="4472C4" w:themeColor="accent1"/>
        </w:rPr>
      </w:pPr>
      <w:r w:rsidRPr="00C86A53">
        <w:rPr>
          <w:b/>
          <w:bCs/>
          <w:color w:val="4472C4" w:themeColor="accent1"/>
        </w:rPr>
        <w:t>    column1 datatype,</w:t>
      </w:r>
      <w:r w:rsidRPr="00C86A53">
        <w:rPr>
          <w:color w:val="4472C4" w:themeColor="accent1"/>
        </w:rPr>
        <w:t> </w:t>
      </w:r>
    </w:p>
    <w:p w14:paraId="101C1356" w14:textId="77777777" w:rsidR="00C86A53" w:rsidRPr="00C86A53" w:rsidRDefault="00C86A53" w:rsidP="00C86A53">
      <w:pPr>
        <w:rPr>
          <w:color w:val="4472C4" w:themeColor="accent1"/>
        </w:rPr>
      </w:pPr>
      <w:r w:rsidRPr="00C86A53">
        <w:rPr>
          <w:b/>
          <w:bCs/>
          <w:color w:val="4472C4" w:themeColor="accent1"/>
        </w:rPr>
        <w:t>    column2 datatype</w:t>
      </w:r>
      <w:r w:rsidRPr="00C86A53">
        <w:rPr>
          <w:color w:val="4472C4" w:themeColor="accent1"/>
        </w:rPr>
        <w:t> </w:t>
      </w:r>
    </w:p>
    <w:p w14:paraId="201E79AD" w14:textId="77777777" w:rsidR="00C86A53" w:rsidRPr="00C86A53" w:rsidRDefault="00C86A53" w:rsidP="00C86A53">
      <w:pPr>
        <w:rPr>
          <w:color w:val="4472C4" w:themeColor="accent1"/>
        </w:rPr>
      </w:pPr>
      <w:r w:rsidRPr="00C86A53">
        <w:rPr>
          <w:b/>
          <w:bCs/>
          <w:color w:val="4472C4" w:themeColor="accent1"/>
        </w:rPr>
        <w:t>);</w:t>
      </w:r>
      <w:r w:rsidRPr="00C86A53">
        <w:rPr>
          <w:color w:val="4472C4" w:themeColor="accent1"/>
        </w:rPr>
        <w:t> </w:t>
      </w:r>
    </w:p>
    <w:p w14:paraId="4C2E9480" w14:textId="77777777" w:rsidR="00C86A53" w:rsidRPr="00C86A53" w:rsidRDefault="00C86A53" w:rsidP="00C86A53">
      <w:pPr>
        <w:rPr>
          <w:color w:val="4472C4" w:themeColor="accent1"/>
        </w:rPr>
      </w:pPr>
      <w:r w:rsidRPr="00C86A53">
        <w:rPr>
          <w:color w:val="4472C4" w:themeColor="accent1"/>
        </w:rPr>
        <w:t> </w:t>
      </w:r>
    </w:p>
    <w:p w14:paraId="3203C43F" w14:textId="77777777" w:rsidR="00C86A53" w:rsidRPr="00C86A53" w:rsidRDefault="00C86A53" w:rsidP="00C86A53">
      <w:pPr>
        <w:rPr>
          <w:color w:val="4472C4" w:themeColor="accent1"/>
        </w:rPr>
      </w:pPr>
      <w:r w:rsidRPr="00C86A53">
        <w:rPr>
          <w:b/>
          <w:bCs/>
          <w:color w:val="4472C4" w:themeColor="accent1"/>
        </w:rPr>
        <w:t xml:space="preserve">ALTER TABLE </w:t>
      </w:r>
      <w:proofErr w:type="spellStart"/>
      <w:r w:rsidRPr="00C86A53">
        <w:rPr>
          <w:b/>
          <w:bCs/>
          <w:color w:val="4472C4" w:themeColor="accent1"/>
        </w:rPr>
        <w:t>table_name</w:t>
      </w:r>
      <w:proofErr w:type="spellEnd"/>
      <w:r w:rsidRPr="00C86A53">
        <w:rPr>
          <w:color w:val="4472C4" w:themeColor="accent1"/>
        </w:rPr>
        <w:t> </w:t>
      </w:r>
    </w:p>
    <w:p w14:paraId="558C853E" w14:textId="77777777" w:rsidR="00C86A53" w:rsidRPr="00C86A53" w:rsidRDefault="00C86A53" w:rsidP="00C86A53">
      <w:pPr>
        <w:rPr>
          <w:color w:val="4472C4" w:themeColor="accent1"/>
        </w:rPr>
      </w:pPr>
      <w:r w:rsidRPr="00C86A53">
        <w:rPr>
          <w:b/>
          <w:bCs/>
          <w:color w:val="4472C4" w:themeColor="accent1"/>
        </w:rPr>
        <w:t xml:space="preserve">ADD </w:t>
      </w:r>
      <w:proofErr w:type="spellStart"/>
      <w:r w:rsidRPr="00C86A53">
        <w:rPr>
          <w:b/>
          <w:bCs/>
          <w:color w:val="4472C4" w:themeColor="accent1"/>
        </w:rPr>
        <w:t>column_name</w:t>
      </w:r>
      <w:proofErr w:type="spellEnd"/>
      <w:r w:rsidRPr="00C86A53">
        <w:rPr>
          <w:b/>
          <w:bCs/>
          <w:color w:val="4472C4" w:themeColor="accent1"/>
        </w:rPr>
        <w:t xml:space="preserve"> datatype;</w:t>
      </w:r>
      <w:r w:rsidRPr="00C86A53">
        <w:rPr>
          <w:color w:val="4472C4" w:themeColor="accent1"/>
        </w:rPr>
        <w:t> </w:t>
      </w:r>
    </w:p>
    <w:p w14:paraId="0AE08BFF" w14:textId="77777777" w:rsidR="00C86A53" w:rsidRPr="00C86A53" w:rsidRDefault="00C86A53" w:rsidP="00C86A53">
      <w:pPr>
        <w:rPr>
          <w:color w:val="4472C4" w:themeColor="accent1"/>
        </w:rPr>
      </w:pPr>
      <w:r w:rsidRPr="00C86A53">
        <w:rPr>
          <w:color w:val="4472C4" w:themeColor="accent1"/>
        </w:rPr>
        <w:t> </w:t>
      </w:r>
    </w:p>
    <w:p w14:paraId="63675B66" w14:textId="77777777" w:rsidR="00C86A53" w:rsidRPr="00C86A53" w:rsidRDefault="00C86A53" w:rsidP="00C86A53">
      <w:pPr>
        <w:rPr>
          <w:color w:val="4472C4" w:themeColor="accent1"/>
        </w:rPr>
      </w:pPr>
      <w:r w:rsidRPr="00C86A53">
        <w:rPr>
          <w:b/>
          <w:bCs/>
          <w:color w:val="4472C4" w:themeColor="accent1"/>
        </w:rPr>
        <w:t xml:space="preserve">DROP TABLE </w:t>
      </w:r>
      <w:proofErr w:type="spellStart"/>
      <w:r w:rsidRPr="00C86A53">
        <w:rPr>
          <w:b/>
          <w:bCs/>
          <w:color w:val="4472C4" w:themeColor="accent1"/>
        </w:rPr>
        <w:t>table_name</w:t>
      </w:r>
      <w:proofErr w:type="spellEnd"/>
      <w:r w:rsidRPr="00C86A53">
        <w:rPr>
          <w:b/>
          <w:bCs/>
          <w:color w:val="4472C4" w:themeColor="accent1"/>
        </w:rPr>
        <w:t>;</w:t>
      </w:r>
      <w:r w:rsidRPr="00C86A53">
        <w:rPr>
          <w:color w:val="4472C4" w:themeColor="accent1"/>
        </w:rPr>
        <w:t> </w:t>
      </w:r>
    </w:p>
    <w:p w14:paraId="0F2A46E0" w14:textId="77777777" w:rsidR="00C86A53" w:rsidRPr="00C86A53" w:rsidRDefault="00C86A53" w:rsidP="00C86A53">
      <w:pPr>
        <w:rPr>
          <w:color w:val="4472C4" w:themeColor="accent1"/>
        </w:rPr>
      </w:pPr>
      <w:r w:rsidRPr="00C86A53">
        <w:rPr>
          <w:color w:val="4472C4" w:themeColor="accent1"/>
        </w:rPr>
        <w:t> </w:t>
      </w:r>
    </w:p>
    <w:p w14:paraId="63EDCBA6" w14:textId="77777777" w:rsidR="00C86A53" w:rsidRPr="00C86A53" w:rsidRDefault="00C86A53" w:rsidP="00C86A53">
      <w:pPr>
        <w:rPr>
          <w:color w:val="4472C4" w:themeColor="accent1"/>
        </w:rPr>
      </w:pPr>
      <w:r w:rsidRPr="00C86A53">
        <w:rPr>
          <w:b/>
          <w:bCs/>
          <w:color w:val="4472C4" w:themeColor="accent1"/>
        </w:rPr>
        <w:t xml:space="preserve">TRUNCATE TABLE </w:t>
      </w:r>
      <w:proofErr w:type="spellStart"/>
      <w:r w:rsidRPr="00C86A53">
        <w:rPr>
          <w:b/>
          <w:bCs/>
          <w:color w:val="4472C4" w:themeColor="accent1"/>
        </w:rPr>
        <w:t>table_name</w:t>
      </w:r>
      <w:proofErr w:type="spellEnd"/>
      <w:r w:rsidRPr="00C86A53">
        <w:rPr>
          <w:b/>
          <w:bCs/>
          <w:color w:val="4472C4" w:themeColor="accent1"/>
        </w:rPr>
        <w:t>;</w:t>
      </w:r>
      <w:r w:rsidRPr="00C86A53">
        <w:rPr>
          <w:color w:val="4472C4" w:themeColor="accent1"/>
        </w:rPr>
        <w:t> </w:t>
      </w:r>
    </w:p>
    <w:p w14:paraId="34AA9C10" w14:textId="77777777" w:rsidR="00C86A53" w:rsidRPr="00C86A53" w:rsidRDefault="00C86A53" w:rsidP="00C86A53">
      <w:r w:rsidRPr="00C86A53">
        <w:t> </w:t>
      </w:r>
    </w:p>
    <w:p w14:paraId="1031D5DA" w14:textId="77777777" w:rsidR="00C86A53" w:rsidRPr="00C86A53" w:rsidRDefault="00C86A53" w:rsidP="00C86A53">
      <w:r w:rsidRPr="00C86A53">
        <w:rPr>
          <w:b/>
          <w:bCs/>
        </w:rPr>
        <w:t>2. DML (Data Manipulation Language)</w:t>
      </w:r>
      <w:r w:rsidRPr="00C86A53">
        <w:t> </w:t>
      </w:r>
    </w:p>
    <w:p w14:paraId="62E5BCF9" w14:textId="77777777" w:rsidR="00C86A53" w:rsidRPr="00C86A53" w:rsidRDefault="00C86A53" w:rsidP="00C86A53">
      <w:pPr>
        <w:numPr>
          <w:ilvl w:val="0"/>
          <w:numId w:val="20"/>
        </w:numPr>
      </w:pPr>
      <w:r w:rsidRPr="00C86A53">
        <w:t>Used to modify data  </w:t>
      </w:r>
    </w:p>
    <w:p w14:paraId="228F7FD0" w14:textId="77777777" w:rsidR="00C86A53" w:rsidRPr="00C86A53" w:rsidRDefault="00C86A53" w:rsidP="00C86A53">
      <w:pPr>
        <w:numPr>
          <w:ilvl w:val="0"/>
          <w:numId w:val="21"/>
        </w:numPr>
      </w:pPr>
      <w:r w:rsidRPr="00C86A53">
        <w:t>Commands: INSERT, UPDATE, DELETE </w:t>
      </w:r>
    </w:p>
    <w:p w14:paraId="762722DB" w14:textId="77777777" w:rsidR="00C86A53" w:rsidRPr="00C86A53" w:rsidRDefault="00C86A53" w:rsidP="00C86A53">
      <w:pPr>
        <w:rPr>
          <w:color w:val="4472C4" w:themeColor="accent1"/>
        </w:rPr>
      </w:pPr>
      <w:r w:rsidRPr="00C86A53">
        <w:rPr>
          <w:b/>
          <w:bCs/>
          <w:color w:val="4472C4" w:themeColor="accent1"/>
        </w:rPr>
        <w:t xml:space="preserve">INSERT INTO </w:t>
      </w:r>
      <w:proofErr w:type="spellStart"/>
      <w:r w:rsidRPr="00C86A53">
        <w:rPr>
          <w:b/>
          <w:bCs/>
          <w:color w:val="4472C4" w:themeColor="accent1"/>
        </w:rPr>
        <w:t>table_name</w:t>
      </w:r>
      <w:proofErr w:type="spellEnd"/>
      <w:r w:rsidRPr="00C86A53">
        <w:rPr>
          <w:b/>
          <w:bCs/>
          <w:color w:val="4472C4" w:themeColor="accent1"/>
        </w:rPr>
        <w:t xml:space="preserve"> (column1, column2)</w:t>
      </w:r>
      <w:r w:rsidRPr="00C86A53">
        <w:rPr>
          <w:color w:val="4472C4" w:themeColor="accent1"/>
        </w:rPr>
        <w:t> </w:t>
      </w:r>
    </w:p>
    <w:p w14:paraId="567112A9" w14:textId="77777777" w:rsidR="00C86A53" w:rsidRPr="00C86A53" w:rsidRDefault="00C86A53" w:rsidP="00C86A53">
      <w:pPr>
        <w:rPr>
          <w:color w:val="4472C4" w:themeColor="accent1"/>
        </w:rPr>
      </w:pPr>
      <w:r w:rsidRPr="00C86A53">
        <w:rPr>
          <w:b/>
          <w:bCs/>
          <w:color w:val="4472C4" w:themeColor="accent1"/>
        </w:rPr>
        <w:lastRenderedPageBreak/>
        <w:t>VALUES (value1, value2);</w:t>
      </w:r>
      <w:r w:rsidRPr="00C86A53">
        <w:rPr>
          <w:color w:val="4472C4" w:themeColor="accent1"/>
        </w:rPr>
        <w:t> </w:t>
      </w:r>
    </w:p>
    <w:p w14:paraId="4AE5B4D6" w14:textId="77777777" w:rsidR="00C86A53" w:rsidRPr="00C86A53" w:rsidRDefault="00C86A53" w:rsidP="00C86A53">
      <w:pPr>
        <w:rPr>
          <w:color w:val="4472C4" w:themeColor="accent1"/>
        </w:rPr>
      </w:pPr>
      <w:r w:rsidRPr="00C86A53">
        <w:rPr>
          <w:color w:val="4472C4" w:themeColor="accent1"/>
        </w:rPr>
        <w:t> </w:t>
      </w:r>
    </w:p>
    <w:p w14:paraId="69574E9B" w14:textId="77777777" w:rsidR="00C86A53" w:rsidRPr="00C86A53" w:rsidRDefault="00C86A53" w:rsidP="00C86A53">
      <w:pPr>
        <w:rPr>
          <w:color w:val="4472C4" w:themeColor="accent1"/>
        </w:rPr>
      </w:pPr>
      <w:r w:rsidRPr="00C86A53">
        <w:rPr>
          <w:b/>
          <w:bCs/>
          <w:color w:val="4472C4" w:themeColor="accent1"/>
        </w:rPr>
        <w:t xml:space="preserve">UPDATE </w:t>
      </w:r>
      <w:proofErr w:type="spellStart"/>
      <w:r w:rsidRPr="00C86A53">
        <w:rPr>
          <w:b/>
          <w:bCs/>
          <w:color w:val="4472C4" w:themeColor="accent1"/>
        </w:rPr>
        <w:t>table_name</w:t>
      </w:r>
      <w:proofErr w:type="spellEnd"/>
      <w:r w:rsidRPr="00C86A53">
        <w:rPr>
          <w:color w:val="4472C4" w:themeColor="accent1"/>
        </w:rPr>
        <w:t> </w:t>
      </w:r>
    </w:p>
    <w:p w14:paraId="556F7A7B" w14:textId="77777777" w:rsidR="00C86A53" w:rsidRPr="00C86A53" w:rsidRDefault="00C86A53" w:rsidP="00C86A53">
      <w:pPr>
        <w:rPr>
          <w:color w:val="4472C4" w:themeColor="accent1"/>
        </w:rPr>
      </w:pPr>
      <w:r w:rsidRPr="00C86A53">
        <w:rPr>
          <w:b/>
          <w:bCs/>
          <w:color w:val="4472C4" w:themeColor="accent1"/>
        </w:rPr>
        <w:t>SET column1 = value</w:t>
      </w:r>
      <w:r w:rsidRPr="00C86A53">
        <w:rPr>
          <w:color w:val="4472C4" w:themeColor="accent1"/>
        </w:rPr>
        <w:t> </w:t>
      </w:r>
    </w:p>
    <w:p w14:paraId="30BAA949" w14:textId="77777777" w:rsidR="00C86A53" w:rsidRPr="00C86A53" w:rsidRDefault="00C86A53" w:rsidP="00C86A53">
      <w:pPr>
        <w:rPr>
          <w:color w:val="4472C4" w:themeColor="accent1"/>
        </w:rPr>
      </w:pPr>
      <w:r w:rsidRPr="00C86A53">
        <w:rPr>
          <w:b/>
          <w:bCs/>
          <w:color w:val="4472C4" w:themeColor="accent1"/>
        </w:rPr>
        <w:t>WHERE condition;</w:t>
      </w:r>
      <w:r w:rsidRPr="00C86A53">
        <w:rPr>
          <w:color w:val="4472C4" w:themeColor="accent1"/>
        </w:rPr>
        <w:t> </w:t>
      </w:r>
    </w:p>
    <w:p w14:paraId="03FD1EE1" w14:textId="77777777" w:rsidR="00C86A53" w:rsidRPr="00C86A53" w:rsidRDefault="00C86A53" w:rsidP="00C86A53">
      <w:pPr>
        <w:rPr>
          <w:color w:val="4472C4" w:themeColor="accent1"/>
        </w:rPr>
      </w:pPr>
      <w:r w:rsidRPr="00C86A53">
        <w:rPr>
          <w:color w:val="4472C4" w:themeColor="accent1"/>
        </w:rPr>
        <w:t> </w:t>
      </w:r>
    </w:p>
    <w:p w14:paraId="20964A8C" w14:textId="77777777" w:rsidR="00C86A53" w:rsidRPr="00C86A53" w:rsidRDefault="00C86A53" w:rsidP="00C86A53">
      <w:pPr>
        <w:rPr>
          <w:color w:val="4472C4" w:themeColor="accent1"/>
        </w:rPr>
      </w:pPr>
      <w:r w:rsidRPr="00C86A53">
        <w:rPr>
          <w:b/>
          <w:bCs/>
          <w:color w:val="4472C4" w:themeColor="accent1"/>
        </w:rPr>
        <w:t xml:space="preserve">DELETE FROM </w:t>
      </w:r>
      <w:proofErr w:type="spellStart"/>
      <w:r w:rsidRPr="00C86A53">
        <w:rPr>
          <w:b/>
          <w:bCs/>
          <w:color w:val="4472C4" w:themeColor="accent1"/>
        </w:rPr>
        <w:t>table_name</w:t>
      </w:r>
      <w:proofErr w:type="spellEnd"/>
      <w:r w:rsidRPr="00C86A53">
        <w:rPr>
          <w:color w:val="4472C4" w:themeColor="accent1"/>
        </w:rPr>
        <w:t> </w:t>
      </w:r>
    </w:p>
    <w:p w14:paraId="40B6A82A" w14:textId="77777777" w:rsidR="00C86A53" w:rsidRDefault="00C86A53" w:rsidP="00C86A53">
      <w:pPr>
        <w:rPr>
          <w:color w:val="4472C4" w:themeColor="accent1"/>
        </w:rPr>
      </w:pPr>
      <w:r w:rsidRPr="00C86A53">
        <w:rPr>
          <w:b/>
          <w:bCs/>
          <w:color w:val="4472C4" w:themeColor="accent1"/>
        </w:rPr>
        <w:t>WHERE condition;</w:t>
      </w:r>
      <w:r w:rsidRPr="00C86A53">
        <w:rPr>
          <w:color w:val="4472C4" w:themeColor="accent1"/>
        </w:rPr>
        <w:t> </w:t>
      </w:r>
    </w:p>
    <w:p w14:paraId="216757AD" w14:textId="77777777" w:rsidR="00C86A53" w:rsidRPr="00C86A53" w:rsidRDefault="00C86A53" w:rsidP="00C86A53">
      <w:pPr>
        <w:rPr>
          <w:color w:val="4472C4" w:themeColor="accent1"/>
        </w:rPr>
      </w:pPr>
    </w:p>
    <w:p w14:paraId="3A5E1BCA" w14:textId="77777777" w:rsidR="00C86A53" w:rsidRPr="00C86A53" w:rsidRDefault="00C86A53" w:rsidP="00C86A53">
      <w:r w:rsidRPr="00C86A53">
        <w:rPr>
          <w:b/>
          <w:bCs/>
        </w:rPr>
        <w:t>3. DQL (Data Query Language)</w:t>
      </w:r>
      <w:r w:rsidRPr="00C86A53">
        <w:t> </w:t>
      </w:r>
    </w:p>
    <w:p w14:paraId="475CE7A1" w14:textId="77777777" w:rsidR="00C86A53" w:rsidRPr="00C86A53" w:rsidRDefault="00C86A53" w:rsidP="00C86A53">
      <w:pPr>
        <w:numPr>
          <w:ilvl w:val="0"/>
          <w:numId w:val="22"/>
        </w:numPr>
      </w:pPr>
      <w:r w:rsidRPr="00C86A53">
        <w:t>Used to retrieve data  </w:t>
      </w:r>
    </w:p>
    <w:p w14:paraId="522EDDC2" w14:textId="77777777" w:rsidR="00C86A53" w:rsidRPr="00C86A53" w:rsidRDefault="00C86A53" w:rsidP="00C86A53">
      <w:pPr>
        <w:numPr>
          <w:ilvl w:val="0"/>
          <w:numId w:val="23"/>
        </w:numPr>
      </w:pPr>
      <w:r w:rsidRPr="00C86A53">
        <w:t>Command: SELECT </w:t>
      </w:r>
    </w:p>
    <w:p w14:paraId="6AFE463F" w14:textId="77777777" w:rsidR="00C86A53" w:rsidRPr="00C86A53" w:rsidRDefault="00C86A53" w:rsidP="00C86A53">
      <w:pPr>
        <w:rPr>
          <w:color w:val="4472C4" w:themeColor="accent1"/>
        </w:rPr>
      </w:pPr>
      <w:r w:rsidRPr="00C86A53">
        <w:rPr>
          <w:b/>
          <w:bCs/>
          <w:color w:val="4472C4" w:themeColor="accent1"/>
        </w:rPr>
        <w:t>SELECT column1, column2</w:t>
      </w:r>
      <w:r w:rsidRPr="00C86A53">
        <w:rPr>
          <w:color w:val="4472C4" w:themeColor="accent1"/>
        </w:rPr>
        <w:t> </w:t>
      </w:r>
    </w:p>
    <w:p w14:paraId="37D9D8DF" w14:textId="77777777" w:rsidR="00C86A53" w:rsidRPr="00C86A53" w:rsidRDefault="00C86A53" w:rsidP="00C86A53">
      <w:pPr>
        <w:rPr>
          <w:color w:val="4472C4" w:themeColor="accent1"/>
        </w:rPr>
      </w:pPr>
      <w:r w:rsidRPr="00C86A53">
        <w:rPr>
          <w:b/>
          <w:bCs/>
          <w:color w:val="4472C4" w:themeColor="accent1"/>
        </w:rPr>
        <w:t xml:space="preserve">FROM </w:t>
      </w:r>
      <w:proofErr w:type="spellStart"/>
      <w:r w:rsidRPr="00C86A53">
        <w:rPr>
          <w:b/>
          <w:bCs/>
          <w:color w:val="4472C4" w:themeColor="accent1"/>
        </w:rPr>
        <w:t>table_name</w:t>
      </w:r>
      <w:proofErr w:type="spellEnd"/>
      <w:r w:rsidRPr="00C86A53">
        <w:rPr>
          <w:color w:val="4472C4" w:themeColor="accent1"/>
        </w:rPr>
        <w:t> </w:t>
      </w:r>
    </w:p>
    <w:p w14:paraId="3B61B1C3" w14:textId="77777777" w:rsidR="00C86A53" w:rsidRPr="00C86A53" w:rsidRDefault="00C86A53" w:rsidP="00C86A53">
      <w:pPr>
        <w:rPr>
          <w:color w:val="4472C4" w:themeColor="accent1"/>
        </w:rPr>
      </w:pPr>
      <w:r w:rsidRPr="00C86A53">
        <w:rPr>
          <w:b/>
          <w:bCs/>
          <w:color w:val="4472C4" w:themeColor="accent1"/>
        </w:rPr>
        <w:t>WHERE condition;</w:t>
      </w:r>
      <w:r w:rsidRPr="00C86A53">
        <w:rPr>
          <w:color w:val="4472C4" w:themeColor="accent1"/>
        </w:rPr>
        <w:t> </w:t>
      </w:r>
    </w:p>
    <w:p w14:paraId="2DED5C02" w14:textId="77777777" w:rsidR="00C86A53" w:rsidRPr="00C86A53" w:rsidRDefault="00C86A53" w:rsidP="00C86A53">
      <w:r w:rsidRPr="00C86A53">
        <w:rPr>
          <w:b/>
          <w:bCs/>
        </w:rPr>
        <w:t>4. DCL (Data Control Language)</w:t>
      </w:r>
      <w:r w:rsidRPr="00C86A53">
        <w:t> </w:t>
      </w:r>
    </w:p>
    <w:p w14:paraId="05EF8E39" w14:textId="77777777" w:rsidR="00C86A53" w:rsidRPr="00C86A53" w:rsidRDefault="00C86A53" w:rsidP="00C86A53">
      <w:pPr>
        <w:numPr>
          <w:ilvl w:val="0"/>
          <w:numId w:val="24"/>
        </w:numPr>
      </w:pPr>
      <w:r w:rsidRPr="00C86A53">
        <w:t>Used for permissions and access control  </w:t>
      </w:r>
    </w:p>
    <w:p w14:paraId="522FDDD9" w14:textId="77777777" w:rsidR="00C86A53" w:rsidRPr="00C86A53" w:rsidRDefault="00C86A53" w:rsidP="00C86A53">
      <w:pPr>
        <w:numPr>
          <w:ilvl w:val="0"/>
          <w:numId w:val="25"/>
        </w:numPr>
      </w:pPr>
      <w:r w:rsidRPr="00C86A53">
        <w:t>Commands: GRANT, REVOKE </w:t>
      </w:r>
    </w:p>
    <w:p w14:paraId="115EB011" w14:textId="77777777" w:rsidR="00C86A53" w:rsidRPr="00C86A53" w:rsidRDefault="00C86A53" w:rsidP="00C86A53">
      <w:pPr>
        <w:rPr>
          <w:color w:val="4472C4" w:themeColor="accent1"/>
        </w:rPr>
      </w:pPr>
      <w:r w:rsidRPr="00C86A53">
        <w:rPr>
          <w:b/>
          <w:bCs/>
          <w:color w:val="4472C4" w:themeColor="accent1"/>
        </w:rPr>
        <w:t>GRANT privilege</w:t>
      </w:r>
      <w:r w:rsidRPr="00C86A53">
        <w:rPr>
          <w:color w:val="4472C4" w:themeColor="accent1"/>
        </w:rPr>
        <w:t> </w:t>
      </w:r>
    </w:p>
    <w:p w14:paraId="789534AB" w14:textId="77777777" w:rsidR="00C86A53" w:rsidRPr="00C86A53" w:rsidRDefault="00C86A53" w:rsidP="00C86A53">
      <w:pPr>
        <w:rPr>
          <w:color w:val="4472C4" w:themeColor="accent1"/>
        </w:rPr>
      </w:pPr>
      <w:r w:rsidRPr="00C86A53">
        <w:rPr>
          <w:b/>
          <w:bCs/>
          <w:color w:val="4472C4" w:themeColor="accent1"/>
        </w:rPr>
        <w:t xml:space="preserve">ON </w:t>
      </w:r>
      <w:proofErr w:type="spellStart"/>
      <w:r w:rsidRPr="00C86A53">
        <w:rPr>
          <w:b/>
          <w:bCs/>
          <w:color w:val="4472C4" w:themeColor="accent1"/>
        </w:rPr>
        <w:t>table_name</w:t>
      </w:r>
      <w:proofErr w:type="spellEnd"/>
      <w:r w:rsidRPr="00C86A53">
        <w:rPr>
          <w:color w:val="4472C4" w:themeColor="accent1"/>
        </w:rPr>
        <w:t> </w:t>
      </w:r>
    </w:p>
    <w:p w14:paraId="0F1282AE" w14:textId="77777777" w:rsidR="00C86A53" w:rsidRPr="00C86A53" w:rsidRDefault="00C86A53" w:rsidP="00C86A53">
      <w:pPr>
        <w:rPr>
          <w:color w:val="4472C4" w:themeColor="accent1"/>
        </w:rPr>
      </w:pPr>
      <w:r w:rsidRPr="00C86A53">
        <w:rPr>
          <w:b/>
          <w:bCs/>
          <w:color w:val="4472C4" w:themeColor="accent1"/>
        </w:rPr>
        <w:t>TO user;</w:t>
      </w:r>
      <w:r w:rsidRPr="00C86A53">
        <w:rPr>
          <w:color w:val="4472C4" w:themeColor="accent1"/>
        </w:rPr>
        <w:t> </w:t>
      </w:r>
    </w:p>
    <w:p w14:paraId="542BF8BE" w14:textId="77777777" w:rsidR="00C86A53" w:rsidRPr="00C86A53" w:rsidRDefault="00C86A53" w:rsidP="00C86A53">
      <w:pPr>
        <w:rPr>
          <w:color w:val="4472C4" w:themeColor="accent1"/>
        </w:rPr>
      </w:pPr>
      <w:r w:rsidRPr="00C86A53">
        <w:rPr>
          <w:color w:val="4472C4" w:themeColor="accent1"/>
        </w:rPr>
        <w:t> </w:t>
      </w:r>
    </w:p>
    <w:p w14:paraId="35F27F52" w14:textId="77777777" w:rsidR="00C86A53" w:rsidRPr="00C86A53" w:rsidRDefault="00C86A53" w:rsidP="00C86A53">
      <w:pPr>
        <w:rPr>
          <w:color w:val="4472C4" w:themeColor="accent1"/>
        </w:rPr>
      </w:pPr>
      <w:r w:rsidRPr="00C86A53">
        <w:rPr>
          <w:b/>
          <w:bCs/>
          <w:color w:val="4472C4" w:themeColor="accent1"/>
        </w:rPr>
        <w:t>REVOKE privilege</w:t>
      </w:r>
      <w:r w:rsidRPr="00C86A53">
        <w:rPr>
          <w:color w:val="4472C4" w:themeColor="accent1"/>
        </w:rPr>
        <w:t> </w:t>
      </w:r>
    </w:p>
    <w:p w14:paraId="330B2EA7" w14:textId="77777777" w:rsidR="00C86A53" w:rsidRPr="00C86A53" w:rsidRDefault="00C86A53" w:rsidP="00C86A53">
      <w:pPr>
        <w:rPr>
          <w:color w:val="4472C4" w:themeColor="accent1"/>
        </w:rPr>
      </w:pPr>
      <w:r w:rsidRPr="00C86A53">
        <w:rPr>
          <w:b/>
          <w:bCs/>
          <w:color w:val="4472C4" w:themeColor="accent1"/>
        </w:rPr>
        <w:t xml:space="preserve">ON </w:t>
      </w:r>
      <w:proofErr w:type="spellStart"/>
      <w:r w:rsidRPr="00C86A53">
        <w:rPr>
          <w:b/>
          <w:bCs/>
          <w:color w:val="4472C4" w:themeColor="accent1"/>
        </w:rPr>
        <w:t>table_name</w:t>
      </w:r>
      <w:proofErr w:type="spellEnd"/>
      <w:r w:rsidRPr="00C86A53">
        <w:rPr>
          <w:color w:val="4472C4" w:themeColor="accent1"/>
        </w:rPr>
        <w:t> </w:t>
      </w:r>
    </w:p>
    <w:p w14:paraId="4F09898B" w14:textId="77777777" w:rsidR="00C86A53" w:rsidRPr="00C86A53" w:rsidRDefault="00C86A53" w:rsidP="00C86A53">
      <w:r w:rsidRPr="00C86A53">
        <w:rPr>
          <w:b/>
          <w:bCs/>
        </w:rPr>
        <w:t>FROM user;</w:t>
      </w:r>
      <w:r w:rsidRPr="00C86A53">
        <w:t> </w:t>
      </w:r>
    </w:p>
    <w:p w14:paraId="3BEE8146" w14:textId="77777777" w:rsidR="00C86A53" w:rsidRPr="00C86A53" w:rsidRDefault="00C86A53" w:rsidP="00C86A53">
      <w:r w:rsidRPr="00C86A53">
        <w:rPr>
          <w:b/>
          <w:bCs/>
        </w:rPr>
        <w:t>5. TCL (Transaction Control Language)</w:t>
      </w:r>
      <w:r w:rsidRPr="00C86A53">
        <w:t> </w:t>
      </w:r>
    </w:p>
    <w:p w14:paraId="47E223DC" w14:textId="77777777" w:rsidR="00C86A53" w:rsidRPr="00C86A53" w:rsidRDefault="00C86A53" w:rsidP="00C86A53">
      <w:pPr>
        <w:numPr>
          <w:ilvl w:val="0"/>
          <w:numId w:val="26"/>
        </w:numPr>
      </w:pPr>
      <w:r w:rsidRPr="00C86A53">
        <w:t>Used to manage transactions  </w:t>
      </w:r>
    </w:p>
    <w:p w14:paraId="4986890F" w14:textId="77777777" w:rsidR="00C86A53" w:rsidRPr="00C86A53" w:rsidRDefault="00C86A53" w:rsidP="00C86A53">
      <w:pPr>
        <w:numPr>
          <w:ilvl w:val="0"/>
          <w:numId w:val="27"/>
        </w:numPr>
      </w:pPr>
      <w:r w:rsidRPr="00C86A53">
        <w:t>Commands: COMMIT, ROLLBACK, SAVEPOINT </w:t>
      </w:r>
    </w:p>
    <w:p w14:paraId="4944F1FE" w14:textId="77777777" w:rsidR="00C86A53" w:rsidRPr="00C86A53" w:rsidRDefault="00C86A53" w:rsidP="00C86A53">
      <w:pPr>
        <w:rPr>
          <w:color w:val="4472C4" w:themeColor="accent1"/>
        </w:rPr>
      </w:pPr>
      <w:r w:rsidRPr="00C86A53">
        <w:rPr>
          <w:b/>
          <w:bCs/>
          <w:color w:val="4472C4" w:themeColor="accent1"/>
        </w:rPr>
        <w:lastRenderedPageBreak/>
        <w:t>COMMIT;</w:t>
      </w:r>
      <w:r w:rsidRPr="00C86A53">
        <w:rPr>
          <w:color w:val="4472C4" w:themeColor="accent1"/>
        </w:rPr>
        <w:t> </w:t>
      </w:r>
    </w:p>
    <w:p w14:paraId="75048C8A" w14:textId="77777777" w:rsidR="00C86A53" w:rsidRPr="00C86A53" w:rsidRDefault="00C86A53" w:rsidP="00C86A53">
      <w:pPr>
        <w:rPr>
          <w:color w:val="4472C4" w:themeColor="accent1"/>
        </w:rPr>
      </w:pPr>
      <w:r w:rsidRPr="00C86A53">
        <w:rPr>
          <w:b/>
          <w:bCs/>
          <w:color w:val="4472C4" w:themeColor="accent1"/>
        </w:rPr>
        <w:t>ROLLBACK;</w:t>
      </w:r>
      <w:r w:rsidRPr="00C86A53">
        <w:rPr>
          <w:color w:val="4472C4" w:themeColor="accent1"/>
        </w:rPr>
        <w:t> </w:t>
      </w:r>
    </w:p>
    <w:p w14:paraId="4A908038" w14:textId="77777777" w:rsidR="00C86A53" w:rsidRPr="00C86A53" w:rsidRDefault="00C86A53" w:rsidP="00C86A53">
      <w:r w:rsidRPr="00C86A53">
        <w:rPr>
          <w:b/>
          <w:bCs/>
          <w:color w:val="4472C4" w:themeColor="accent1"/>
        </w:rPr>
        <w:t xml:space="preserve">SAVEPOINT </w:t>
      </w:r>
      <w:proofErr w:type="spellStart"/>
      <w:r w:rsidRPr="00C86A53">
        <w:rPr>
          <w:b/>
          <w:bCs/>
          <w:color w:val="4472C4" w:themeColor="accent1"/>
        </w:rPr>
        <w:t>savepoint_name</w:t>
      </w:r>
      <w:proofErr w:type="spellEnd"/>
      <w:r w:rsidRPr="00C86A53">
        <w:rPr>
          <w:b/>
          <w:bCs/>
          <w:color w:val="4472C4" w:themeColor="accent1"/>
        </w:rPr>
        <w:t>;</w:t>
      </w:r>
      <w:r w:rsidRPr="00C86A53">
        <w:tab/>
        <w:t> </w:t>
      </w:r>
    </w:p>
    <w:p w14:paraId="2493C860" w14:textId="77777777" w:rsidR="00C86A53" w:rsidRPr="00C86A53" w:rsidRDefault="00C86A53" w:rsidP="00C86A53">
      <w:r w:rsidRPr="00C86A53">
        <w:rPr>
          <w:b/>
          <w:bCs/>
        </w:rPr>
        <w:t>30-sec Interview Answer</w:t>
      </w:r>
      <w:r w:rsidRPr="00C86A53">
        <w:t> </w:t>
      </w:r>
    </w:p>
    <w:p w14:paraId="547AD128" w14:textId="77777777" w:rsidR="00C86A53" w:rsidRPr="00C86A53" w:rsidRDefault="00C86A53" w:rsidP="00C86A53">
      <w:r w:rsidRPr="00C86A53">
        <w:rPr>
          <w:rFonts w:ascii="Segoe UI Emoji" w:hAnsi="Segoe UI Emoji" w:cs="Segoe UI Emoji"/>
        </w:rPr>
        <w:t>👉</w:t>
      </w:r>
      <w:r w:rsidRPr="00C86A53">
        <w:t xml:space="preserve"> </w:t>
      </w:r>
      <w:r w:rsidRPr="00C86A53">
        <w:rPr>
          <w:i/>
          <w:iCs/>
        </w:rPr>
        <w:t>“MySQL is an open-source relational DBMS known for high performance, scalability, security, and multi-user support. SQL commands are categorized into DDL for defining structure, DML for data manipulation, DQL for querying data, DCL for access control, and TCL for transaction management.”</w:t>
      </w:r>
      <w:r w:rsidRPr="00C86A53">
        <w:t> </w:t>
      </w:r>
    </w:p>
    <w:p w14:paraId="06B6D3E9" w14:textId="4C4D6851" w:rsidR="00C86A53" w:rsidRPr="00C86A53" w:rsidRDefault="00C86A53" w:rsidP="00C86A53">
      <w:r w:rsidRPr="00C86A53">
        <w:drawing>
          <wp:inline distT="0" distB="0" distL="0" distR="0" wp14:anchorId="0A464524" wp14:editId="19CC43B0">
            <wp:extent cx="19050" cy="19050"/>
            <wp:effectExtent l="0" t="0" r="0" b="0"/>
            <wp:docPr id="27910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C86A53">
        <w:t> </w:t>
      </w:r>
    </w:p>
    <w:p w14:paraId="2EEC4619" w14:textId="77777777" w:rsidR="00C86A53" w:rsidRPr="00C86A53" w:rsidRDefault="00C86A53" w:rsidP="00C86A53">
      <w:r w:rsidRPr="00C86A53">
        <w:t> </w:t>
      </w:r>
    </w:p>
    <w:p w14:paraId="74732F92" w14:textId="77777777" w:rsidR="0001524D" w:rsidRDefault="0001524D"/>
    <w:sectPr w:rsidR="00015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0843"/>
    <w:multiLevelType w:val="multilevel"/>
    <w:tmpl w:val="386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AF5988"/>
    <w:multiLevelType w:val="multilevel"/>
    <w:tmpl w:val="EAD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546F3"/>
    <w:multiLevelType w:val="multilevel"/>
    <w:tmpl w:val="4696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1A09C5"/>
    <w:multiLevelType w:val="multilevel"/>
    <w:tmpl w:val="D72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E10422"/>
    <w:multiLevelType w:val="multilevel"/>
    <w:tmpl w:val="8B7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AA7622"/>
    <w:multiLevelType w:val="multilevel"/>
    <w:tmpl w:val="A1F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CA640A"/>
    <w:multiLevelType w:val="multilevel"/>
    <w:tmpl w:val="210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3B5163"/>
    <w:multiLevelType w:val="multilevel"/>
    <w:tmpl w:val="0C80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B7454C"/>
    <w:multiLevelType w:val="multilevel"/>
    <w:tmpl w:val="4EA6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3F1E98"/>
    <w:multiLevelType w:val="multilevel"/>
    <w:tmpl w:val="C92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D61F7F"/>
    <w:multiLevelType w:val="multilevel"/>
    <w:tmpl w:val="03C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7D3B79"/>
    <w:multiLevelType w:val="multilevel"/>
    <w:tmpl w:val="9ED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636F31"/>
    <w:multiLevelType w:val="multilevel"/>
    <w:tmpl w:val="E8F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ED4A72"/>
    <w:multiLevelType w:val="multilevel"/>
    <w:tmpl w:val="90D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9D1EAD"/>
    <w:multiLevelType w:val="multilevel"/>
    <w:tmpl w:val="EEF4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0A3BBF"/>
    <w:multiLevelType w:val="multilevel"/>
    <w:tmpl w:val="85F4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8948C5"/>
    <w:multiLevelType w:val="multilevel"/>
    <w:tmpl w:val="FA9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1277DD"/>
    <w:multiLevelType w:val="multilevel"/>
    <w:tmpl w:val="5AD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392DDA"/>
    <w:multiLevelType w:val="multilevel"/>
    <w:tmpl w:val="8CE4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1B5379"/>
    <w:multiLevelType w:val="multilevel"/>
    <w:tmpl w:val="129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9F0E9C"/>
    <w:multiLevelType w:val="multilevel"/>
    <w:tmpl w:val="3A6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0E7922"/>
    <w:multiLevelType w:val="multilevel"/>
    <w:tmpl w:val="DC5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8B7755"/>
    <w:multiLevelType w:val="multilevel"/>
    <w:tmpl w:val="8DB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9814A4"/>
    <w:multiLevelType w:val="multilevel"/>
    <w:tmpl w:val="188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856DE3"/>
    <w:multiLevelType w:val="multilevel"/>
    <w:tmpl w:val="E56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8E595A"/>
    <w:multiLevelType w:val="multilevel"/>
    <w:tmpl w:val="1A3E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15412C"/>
    <w:multiLevelType w:val="multilevel"/>
    <w:tmpl w:val="DCC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7626951">
    <w:abstractNumId w:val="20"/>
  </w:num>
  <w:num w:numId="2" w16cid:durableId="948900851">
    <w:abstractNumId w:val="21"/>
  </w:num>
  <w:num w:numId="3" w16cid:durableId="662272758">
    <w:abstractNumId w:val="26"/>
  </w:num>
  <w:num w:numId="4" w16cid:durableId="1040936829">
    <w:abstractNumId w:val="24"/>
  </w:num>
  <w:num w:numId="5" w16cid:durableId="528421899">
    <w:abstractNumId w:val="22"/>
  </w:num>
  <w:num w:numId="6" w16cid:durableId="2098867891">
    <w:abstractNumId w:val="0"/>
  </w:num>
  <w:num w:numId="7" w16cid:durableId="1387560216">
    <w:abstractNumId w:val="10"/>
  </w:num>
  <w:num w:numId="8" w16cid:durableId="204025340">
    <w:abstractNumId w:val="14"/>
  </w:num>
  <w:num w:numId="9" w16cid:durableId="1882470649">
    <w:abstractNumId w:val="19"/>
  </w:num>
  <w:num w:numId="10" w16cid:durableId="153957494">
    <w:abstractNumId w:val="23"/>
  </w:num>
  <w:num w:numId="11" w16cid:durableId="11418096">
    <w:abstractNumId w:val="16"/>
  </w:num>
  <w:num w:numId="12" w16cid:durableId="536965618">
    <w:abstractNumId w:val="25"/>
  </w:num>
  <w:num w:numId="13" w16cid:durableId="1296519351">
    <w:abstractNumId w:val="4"/>
  </w:num>
  <w:num w:numId="14" w16cid:durableId="966085244">
    <w:abstractNumId w:val="17"/>
  </w:num>
  <w:num w:numId="15" w16cid:durableId="27608273">
    <w:abstractNumId w:val="9"/>
  </w:num>
  <w:num w:numId="16" w16cid:durableId="1168638589">
    <w:abstractNumId w:val="12"/>
  </w:num>
  <w:num w:numId="17" w16cid:durableId="925310769">
    <w:abstractNumId w:val="6"/>
  </w:num>
  <w:num w:numId="18" w16cid:durableId="1857966075">
    <w:abstractNumId w:val="15"/>
  </w:num>
  <w:num w:numId="19" w16cid:durableId="1466386664">
    <w:abstractNumId w:val="3"/>
  </w:num>
  <w:num w:numId="20" w16cid:durableId="821510653">
    <w:abstractNumId w:val="11"/>
  </w:num>
  <w:num w:numId="21" w16cid:durableId="1021513473">
    <w:abstractNumId w:val="18"/>
  </w:num>
  <w:num w:numId="22" w16cid:durableId="233783854">
    <w:abstractNumId w:val="13"/>
  </w:num>
  <w:num w:numId="23" w16cid:durableId="2116098597">
    <w:abstractNumId w:val="1"/>
  </w:num>
  <w:num w:numId="24" w16cid:durableId="2092970307">
    <w:abstractNumId w:val="8"/>
  </w:num>
  <w:num w:numId="25" w16cid:durableId="1306467617">
    <w:abstractNumId w:val="2"/>
  </w:num>
  <w:num w:numId="26" w16cid:durableId="1338851886">
    <w:abstractNumId w:val="5"/>
  </w:num>
  <w:num w:numId="27" w16cid:durableId="1748841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53"/>
    <w:rsid w:val="0001524D"/>
    <w:rsid w:val="003F281E"/>
    <w:rsid w:val="006B1048"/>
    <w:rsid w:val="00AF7EAF"/>
    <w:rsid w:val="00C86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E95"/>
  <w15:chartTrackingRefBased/>
  <w15:docId w15:val="{688D4825-DCDC-4856-ACE3-8BC6E840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A53"/>
    <w:rPr>
      <w:rFonts w:eastAsiaTheme="majorEastAsia" w:cstheme="majorBidi"/>
      <w:color w:val="272727" w:themeColor="text1" w:themeTint="D8"/>
    </w:rPr>
  </w:style>
  <w:style w:type="paragraph" w:styleId="Title">
    <w:name w:val="Title"/>
    <w:basedOn w:val="Normal"/>
    <w:next w:val="Normal"/>
    <w:link w:val="TitleChar"/>
    <w:uiPriority w:val="10"/>
    <w:qFormat/>
    <w:rsid w:val="00C86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A53"/>
    <w:pPr>
      <w:spacing w:before="160"/>
      <w:jc w:val="center"/>
    </w:pPr>
    <w:rPr>
      <w:i/>
      <w:iCs/>
      <w:color w:val="404040" w:themeColor="text1" w:themeTint="BF"/>
    </w:rPr>
  </w:style>
  <w:style w:type="character" w:customStyle="1" w:styleId="QuoteChar">
    <w:name w:val="Quote Char"/>
    <w:basedOn w:val="DefaultParagraphFont"/>
    <w:link w:val="Quote"/>
    <w:uiPriority w:val="29"/>
    <w:rsid w:val="00C86A53"/>
    <w:rPr>
      <w:i/>
      <w:iCs/>
      <w:color w:val="404040" w:themeColor="text1" w:themeTint="BF"/>
    </w:rPr>
  </w:style>
  <w:style w:type="paragraph" w:styleId="ListParagraph">
    <w:name w:val="List Paragraph"/>
    <w:basedOn w:val="Normal"/>
    <w:uiPriority w:val="34"/>
    <w:qFormat/>
    <w:rsid w:val="00C86A53"/>
    <w:pPr>
      <w:ind w:left="720"/>
      <w:contextualSpacing/>
    </w:pPr>
  </w:style>
  <w:style w:type="character" w:styleId="IntenseEmphasis">
    <w:name w:val="Intense Emphasis"/>
    <w:basedOn w:val="DefaultParagraphFont"/>
    <w:uiPriority w:val="21"/>
    <w:qFormat/>
    <w:rsid w:val="00C86A53"/>
    <w:rPr>
      <w:i/>
      <w:iCs/>
      <w:color w:val="2F5496" w:themeColor="accent1" w:themeShade="BF"/>
    </w:rPr>
  </w:style>
  <w:style w:type="paragraph" w:styleId="IntenseQuote">
    <w:name w:val="Intense Quote"/>
    <w:basedOn w:val="Normal"/>
    <w:next w:val="Normal"/>
    <w:link w:val="IntenseQuoteChar"/>
    <w:uiPriority w:val="30"/>
    <w:qFormat/>
    <w:rsid w:val="00C86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A53"/>
    <w:rPr>
      <w:i/>
      <w:iCs/>
      <w:color w:val="2F5496" w:themeColor="accent1" w:themeShade="BF"/>
    </w:rPr>
  </w:style>
  <w:style w:type="character" w:styleId="IntenseReference">
    <w:name w:val="Intense Reference"/>
    <w:basedOn w:val="DefaultParagraphFont"/>
    <w:uiPriority w:val="32"/>
    <w:qFormat/>
    <w:rsid w:val="00C86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 k</dc:creator>
  <cp:keywords/>
  <dc:description/>
  <cp:lastModifiedBy>Deepu k</cp:lastModifiedBy>
  <cp:revision>1</cp:revision>
  <dcterms:created xsi:type="dcterms:W3CDTF">2026-09-10T11:16:00Z</dcterms:created>
  <dcterms:modified xsi:type="dcterms:W3CDTF">2026-09-10T11:18:00Z</dcterms:modified>
</cp:coreProperties>
</file>