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CDF7" w14:textId="79C02DAD" w:rsidR="00B63A32" w:rsidRPr="00460F72" w:rsidRDefault="00EB7669" w:rsidP="004778AB">
      <w:pPr>
        <w:pStyle w:val="Heading1"/>
        <w:spacing w:before="0" w:after="0"/>
        <w:rPr>
          <w:color w:val="000000" w:themeColor="text1"/>
        </w:rPr>
      </w:pPr>
      <w:r w:rsidRPr="00460F72">
        <w:rPr>
          <w:color w:val="000000" w:themeColor="text1"/>
        </w:rPr>
        <w:t>Retail Sales Project</w:t>
      </w:r>
    </w:p>
    <w:p w14:paraId="1A85D919" w14:textId="77777777" w:rsidR="00EB7669" w:rsidRPr="00460F72" w:rsidRDefault="00EB7669" w:rsidP="004778AB">
      <w:pPr>
        <w:spacing w:after="0"/>
        <w:rPr>
          <w:color w:val="000000" w:themeColor="text1"/>
        </w:rPr>
      </w:pPr>
    </w:p>
    <w:p w14:paraId="704ABCF7" w14:textId="044BDDBD" w:rsidR="00EB7669" w:rsidRPr="00460F72" w:rsidRDefault="00EB7669" w:rsidP="004778AB">
      <w:pPr>
        <w:pStyle w:val="Heading2"/>
        <w:spacing w:before="0" w:after="0"/>
        <w:rPr>
          <w:rFonts w:ascii="Times New Roman" w:hAnsi="Times New Roman" w:cs="Times New Roman"/>
          <w:color w:val="000000" w:themeColor="text1"/>
        </w:rPr>
      </w:pPr>
      <w:r w:rsidRPr="00460F72">
        <w:rPr>
          <w:rFonts w:ascii="Times New Roman" w:hAnsi="Times New Roman" w:cs="Times New Roman"/>
          <w:color w:val="000000" w:themeColor="text1"/>
        </w:rPr>
        <w:t>Description</w:t>
      </w:r>
    </w:p>
    <w:p w14:paraId="1B9575ED" w14:textId="77777777" w:rsidR="00DB0BF5" w:rsidRPr="00460F72" w:rsidRDefault="00DB0BF5" w:rsidP="004778AB">
      <w:pPr>
        <w:spacing w:after="0"/>
        <w:jc w:val="both"/>
        <w:rPr>
          <w:rFonts w:ascii="Times New Roman" w:hAnsi="Times New Roman" w:cs="Times New Roman"/>
        </w:rPr>
      </w:pPr>
    </w:p>
    <w:p w14:paraId="6D405760" w14:textId="54C76EB2" w:rsidR="00EB7669" w:rsidRPr="00460F72" w:rsidRDefault="00DB0BF5" w:rsidP="00BD16CE">
      <w:pPr>
        <w:spacing w:after="0"/>
        <w:ind w:firstLine="720"/>
        <w:jc w:val="both"/>
        <w:rPr>
          <w:rFonts w:ascii="Times New Roman" w:hAnsi="Times New Roman" w:cs="Times New Roman"/>
        </w:rPr>
      </w:pPr>
      <w:r w:rsidRPr="00460F72">
        <w:rPr>
          <w:rFonts w:ascii="Times New Roman" w:hAnsi="Times New Roman" w:cs="Times New Roman"/>
        </w:rPr>
        <w:t xml:space="preserve">I </w:t>
      </w:r>
      <w:r w:rsidR="000E2D4A" w:rsidRPr="00460F72">
        <w:rPr>
          <w:rFonts w:ascii="Times New Roman" w:hAnsi="Times New Roman" w:cs="Times New Roman"/>
        </w:rPr>
        <w:t>developed</w:t>
      </w:r>
      <w:r w:rsidRPr="00460F72">
        <w:rPr>
          <w:rFonts w:ascii="Times New Roman" w:hAnsi="Times New Roman" w:cs="Times New Roman"/>
        </w:rPr>
        <w:t xml:space="preserve"> t</w:t>
      </w:r>
      <w:r w:rsidR="00EB7669" w:rsidRPr="00460F72">
        <w:rPr>
          <w:rFonts w:ascii="Times New Roman" w:hAnsi="Times New Roman" w:cs="Times New Roman"/>
        </w:rPr>
        <w:t xml:space="preserve">his project </w:t>
      </w:r>
      <w:r w:rsidRPr="00460F72">
        <w:rPr>
          <w:rFonts w:ascii="Times New Roman" w:hAnsi="Times New Roman" w:cs="Times New Roman"/>
        </w:rPr>
        <w:t>as a hands-on exercise in</w:t>
      </w:r>
      <w:r w:rsidR="00EB7669" w:rsidRPr="00460F72">
        <w:rPr>
          <w:rFonts w:ascii="Times New Roman" w:hAnsi="Times New Roman" w:cs="Times New Roman"/>
        </w:rPr>
        <w:t xml:space="preserve"> data analytics </w:t>
      </w:r>
      <w:r w:rsidR="009A1F1A" w:rsidRPr="00460F72">
        <w:rPr>
          <w:rFonts w:ascii="Times New Roman" w:hAnsi="Times New Roman" w:cs="Times New Roman"/>
        </w:rPr>
        <w:t>and to familiarize myself with handling and interpreting realistic business data</w:t>
      </w:r>
      <w:r w:rsidR="00EB7669" w:rsidRPr="00460F72">
        <w:rPr>
          <w:rFonts w:ascii="Times New Roman" w:hAnsi="Times New Roman" w:cs="Times New Roman"/>
        </w:rPr>
        <w:t>.</w:t>
      </w:r>
    </w:p>
    <w:p w14:paraId="15F7FDAF" w14:textId="6AAF9EF9" w:rsidR="00DB0BF5" w:rsidRPr="00460F72" w:rsidRDefault="00DB0BF5" w:rsidP="00BD16CE">
      <w:pPr>
        <w:spacing w:after="0"/>
        <w:ind w:firstLine="720"/>
        <w:jc w:val="both"/>
        <w:rPr>
          <w:rFonts w:ascii="Times New Roman" w:hAnsi="Times New Roman" w:cs="Times New Roman"/>
        </w:rPr>
      </w:pPr>
      <w:r w:rsidRPr="00460F72">
        <w:rPr>
          <w:rFonts w:ascii="Times New Roman" w:hAnsi="Times New Roman" w:cs="Times New Roman"/>
        </w:rPr>
        <w:t>The dataset</w:t>
      </w:r>
      <w:r w:rsidR="009A1F1A" w:rsidRPr="00460F72">
        <w:rPr>
          <w:rFonts w:ascii="Times New Roman" w:hAnsi="Times New Roman" w:cs="Times New Roman"/>
        </w:rPr>
        <w:t>, sourced from Kaggle,</w:t>
      </w:r>
      <w:r w:rsidRPr="00460F72">
        <w:rPr>
          <w:rFonts w:ascii="Times New Roman" w:hAnsi="Times New Roman" w:cs="Times New Roman"/>
        </w:rPr>
        <w:t xml:space="preserve"> </w:t>
      </w:r>
      <w:r w:rsidR="009A1F1A" w:rsidRPr="00460F72">
        <w:rPr>
          <w:rFonts w:ascii="Times New Roman" w:hAnsi="Times New Roman" w:cs="Times New Roman"/>
        </w:rPr>
        <w:t>contains</w:t>
      </w:r>
      <w:r w:rsidRPr="00460F72">
        <w:rPr>
          <w:rFonts w:ascii="Times New Roman" w:hAnsi="Times New Roman" w:cs="Times New Roman"/>
        </w:rPr>
        <w:t xml:space="preserve"> synthetic </w:t>
      </w:r>
      <w:r w:rsidR="009A1F1A" w:rsidRPr="00460F72">
        <w:rPr>
          <w:rFonts w:ascii="Times New Roman" w:hAnsi="Times New Roman" w:cs="Times New Roman"/>
        </w:rPr>
        <w:t>retail sales records</w:t>
      </w:r>
      <w:r w:rsidR="00E141F1" w:rsidRPr="00460F72">
        <w:rPr>
          <w:rFonts w:ascii="Times New Roman" w:hAnsi="Times New Roman" w:cs="Times New Roman"/>
        </w:rPr>
        <w:t xml:space="preserve"> and covers areas like customers, products, pricing, discounts, profit, location, sales and revenue</w:t>
      </w:r>
      <w:r w:rsidR="00A66ED2" w:rsidRPr="00460F72">
        <w:rPr>
          <w:rFonts w:ascii="Times New Roman" w:hAnsi="Times New Roman" w:cs="Times New Roman"/>
        </w:rPr>
        <w:t xml:space="preserve">. It contains </w:t>
      </w:r>
      <w:r w:rsidR="00E141F1" w:rsidRPr="00460F72">
        <w:rPr>
          <w:rFonts w:ascii="Times New Roman" w:hAnsi="Times New Roman" w:cs="Times New Roman"/>
        </w:rPr>
        <w:t>18,045 records and 36 features</w:t>
      </w:r>
      <w:r w:rsidR="00A66ED2" w:rsidRPr="00460F72">
        <w:rPr>
          <w:rFonts w:ascii="Times New Roman" w:hAnsi="Times New Roman" w:cs="Times New Roman"/>
        </w:rPr>
        <w:t xml:space="preserve"> and has some missing</w:t>
      </w:r>
      <w:r w:rsidR="00DC610A" w:rsidRPr="00460F72">
        <w:rPr>
          <w:rFonts w:ascii="Times New Roman" w:hAnsi="Times New Roman" w:cs="Times New Roman"/>
        </w:rPr>
        <w:t xml:space="preserve"> or </w:t>
      </w:r>
      <w:r w:rsidR="00A66ED2" w:rsidRPr="00460F72">
        <w:rPr>
          <w:rFonts w:ascii="Times New Roman" w:hAnsi="Times New Roman" w:cs="Times New Roman"/>
        </w:rPr>
        <w:t>inconsistent values.</w:t>
      </w:r>
    </w:p>
    <w:p w14:paraId="0B22A05C" w14:textId="77777777" w:rsidR="002D5FD2" w:rsidRPr="00460F72" w:rsidRDefault="002D5FD2" w:rsidP="004778AB">
      <w:pPr>
        <w:spacing w:after="0"/>
        <w:jc w:val="both"/>
        <w:rPr>
          <w:rFonts w:ascii="Times New Roman" w:hAnsi="Times New Roman" w:cs="Times New Roman"/>
        </w:rPr>
      </w:pPr>
    </w:p>
    <w:p w14:paraId="4F34A1BB" w14:textId="18B065EB" w:rsidR="00A66ED2" w:rsidRPr="00460F72" w:rsidRDefault="00A66ED2" w:rsidP="004778AB">
      <w:pPr>
        <w:spacing w:after="0"/>
        <w:jc w:val="both"/>
        <w:rPr>
          <w:rFonts w:ascii="Times New Roman" w:hAnsi="Times New Roman" w:cs="Times New Roman"/>
        </w:rPr>
      </w:pPr>
      <w:r w:rsidRPr="00460F72">
        <w:rPr>
          <w:rFonts w:ascii="Times New Roman" w:hAnsi="Times New Roman" w:cs="Times New Roman"/>
        </w:rPr>
        <w:t>The primary goals:</w:t>
      </w:r>
    </w:p>
    <w:p w14:paraId="20CE85CE" w14:textId="77777777" w:rsidR="00BD16CE" w:rsidRPr="00460F72" w:rsidRDefault="00BD16CE" w:rsidP="004778AB">
      <w:pPr>
        <w:spacing w:after="0"/>
        <w:jc w:val="both"/>
        <w:rPr>
          <w:rFonts w:ascii="Times New Roman" w:hAnsi="Times New Roman" w:cs="Times New Roman"/>
        </w:rPr>
      </w:pPr>
    </w:p>
    <w:p w14:paraId="1CAF34BE" w14:textId="77777777"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Which products and categories perform best?</w:t>
      </w:r>
    </w:p>
    <w:p w14:paraId="37EADA19" w14:textId="493D8D41"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What are the most profitable products?</w:t>
      </w:r>
    </w:p>
    <w:p w14:paraId="6C596FCC" w14:textId="0882FAC3"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Which sales channels perform best?</w:t>
      </w:r>
    </w:p>
    <w:p w14:paraId="5F2EDBCD" w14:textId="41ECF925"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Which areas or products are underperforming?</w:t>
      </w:r>
    </w:p>
    <w:p w14:paraId="08870F87" w14:textId="77777777"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Which regions generate the most revenue?</w:t>
      </w:r>
    </w:p>
    <w:p w14:paraId="406B71DA" w14:textId="77777777"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How do discounts affect profit?</w:t>
      </w:r>
    </w:p>
    <w:p w14:paraId="68115779" w14:textId="77777777" w:rsidR="00DC610A"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Are there seasonal sales patterns?</w:t>
      </w:r>
    </w:p>
    <w:p w14:paraId="35E6A92E" w14:textId="69643C63" w:rsidR="000B2DFD" w:rsidRPr="00460F72" w:rsidRDefault="00DC610A" w:rsidP="004778AB">
      <w:pPr>
        <w:numPr>
          <w:ilvl w:val="0"/>
          <w:numId w:val="2"/>
        </w:numPr>
        <w:spacing w:after="0"/>
        <w:jc w:val="both"/>
        <w:rPr>
          <w:rFonts w:ascii="Times New Roman" w:hAnsi="Times New Roman" w:cs="Times New Roman"/>
        </w:rPr>
      </w:pPr>
      <w:r w:rsidRPr="00460F72">
        <w:rPr>
          <w:rFonts w:ascii="Times New Roman" w:hAnsi="Times New Roman" w:cs="Times New Roman"/>
        </w:rPr>
        <w:t>How do sales change over time?</w:t>
      </w:r>
    </w:p>
    <w:p w14:paraId="14BD594E" w14:textId="77777777" w:rsidR="002D5FD2" w:rsidRPr="00460F72" w:rsidRDefault="002D5FD2" w:rsidP="004778AB">
      <w:pPr>
        <w:spacing w:after="0"/>
        <w:jc w:val="both"/>
        <w:rPr>
          <w:rFonts w:ascii="Times New Roman" w:hAnsi="Times New Roman" w:cs="Times New Roman"/>
        </w:rPr>
      </w:pPr>
    </w:p>
    <w:p w14:paraId="0F1D5B0B" w14:textId="3486970E" w:rsidR="000B2DFD" w:rsidRPr="00460F72" w:rsidRDefault="000B2DFD" w:rsidP="004778AB">
      <w:pPr>
        <w:spacing w:after="0"/>
        <w:jc w:val="both"/>
        <w:rPr>
          <w:rFonts w:ascii="Times New Roman" w:hAnsi="Times New Roman" w:cs="Times New Roman"/>
        </w:rPr>
      </w:pPr>
      <w:r w:rsidRPr="00460F72">
        <w:rPr>
          <w:rFonts w:ascii="Times New Roman" w:hAnsi="Times New Roman" w:cs="Times New Roman"/>
        </w:rPr>
        <w:t>The next content will follow:</w:t>
      </w:r>
    </w:p>
    <w:p w14:paraId="671B63CB" w14:textId="77777777" w:rsidR="00BD16CE" w:rsidRPr="00460F72" w:rsidRDefault="00BD16CE" w:rsidP="004778AB">
      <w:pPr>
        <w:spacing w:after="0"/>
        <w:jc w:val="both"/>
        <w:rPr>
          <w:rFonts w:ascii="Times New Roman" w:hAnsi="Times New Roman" w:cs="Times New Roman"/>
        </w:rPr>
      </w:pPr>
    </w:p>
    <w:p w14:paraId="6C868532" w14:textId="268B8E2F" w:rsidR="000B2DFD" w:rsidRPr="00460F72" w:rsidRDefault="000B2DFD" w:rsidP="004778AB">
      <w:pPr>
        <w:pStyle w:val="ListParagraph"/>
        <w:numPr>
          <w:ilvl w:val="0"/>
          <w:numId w:val="3"/>
        </w:numPr>
        <w:spacing w:after="0"/>
        <w:jc w:val="both"/>
        <w:rPr>
          <w:rFonts w:ascii="Times New Roman" w:hAnsi="Times New Roman" w:cs="Times New Roman"/>
        </w:rPr>
      </w:pPr>
      <w:r w:rsidRPr="00460F72">
        <w:rPr>
          <w:rFonts w:ascii="Times New Roman" w:hAnsi="Times New Roman" w:cs="Times New Roman"/>
        </w:rPr>
        <w:t xml:space="preserve">Data cleaning </w:t>
      </w:r>
    </w:p>
    <w:p w14:paraId="5C91B331" w14:textId="5E3EC0B7" w:rsidR="000B2DFD" w:rsidRPr="00460F72" w:rsidRDefault="000B2DFD" w:rsidP="004778AB">
      <w:pPr>
        <w:pStyle w:val="ListParagraph"/>
        <w:numPr>
          <w:ilvl w:val="0"/>
          <w:numId w:val="3"/>
        </w:numPr>
        <w:spacing w:after="0"/>
        <w:jc w:val="both"/>
        <w:rPr>
          <w:rFonts w:ascii="Times New Roman" w:hAnsi="Times New Roman" w:cs="Times New Roman"/>
        </w:rPr>
      </w:pPr>
      <w:r w:rsidRPr="00460F72">
        <w:rPr>
          <w:rFonts w:ascii="Times New Roman" w:hAnsi="Times New Roman" w:cs="Times New Roman"/>
        </w:rPr>
        <w:t>Exploratory Data Analysis (EDA)</w:t>
      </w:r>
    </w:p>
    <w:p w14:paraId="0728DDB2" w14:textId="13442822" w:rsidR="000B2DFD" w:rsidRPr="00460F72" w:rsidRDefault="000B2DFD" w:rsidP="004778AB">
      <w:pPr>
        <w:pStyle w:val="ListParagraph"/>
        <w:numPr>
          <w:ilvl w:val="0"/>
          <w:numId w:val="3"/>
        </w:numPr>
        <w:spacing w:after="0"/>
        <w:jc w:val="both"/>
        <w:rPr>
          <w:rFonts w:ascii="Times New Roman" w:hAnsi="Times New Roman" w:cs="Times New Roman"/>
        </w:rPr>
      </w:pPr>
      <w:r w:rsidRPr="00460F72">
        <w:rPr>
          <w:rFonts w:ascii="Times New Roman" w:hAnsi="Times New Roman" w:cs="Times New Roman"/>
        </w:rPr>
        <w:t>Feature Engineering</w:t>
      </w:r>
    </w:p>
    <w:p w14:paraId="5DA02266" w14:textId="77777777" w:rsidR="002D5FD2" w:rsidRPr="00460F72" w:rsidRDefault="002D5FD2" w:rsidP="004778AB">
      <w:pPr>
        <w:spacing w:after="0"/>
        <w:jc w:val="both"/>
        <w:rPr>
          <w:rFonts w:ascii="Times New Roman" w:hAnsi="Times New Roman" w:cs="Times New Roman"/>
        </w:rPr>
      </w:pPr>
    </w:p>
    <w:p w14:paraId="6082A997" w14:textId="77777777" w:rsidR="002D5FD2" w:rsidRPr="00460F72" w:rsidRDefault="002D5FD2" w:rsidP="004778AB">
      <w:pPr>
        <w:spacing w:after="0"/>
        <w:jc w:val="both"/>
        <w:rPr>
          <w:rFonts w:ascii="Times New Roman" w:hAnsi="Times New Roman" w:cs="Times New Roman"/>
        </w:rPr>
      </w:pPr>
    </w:p>
    <w:p w14:paraId="71DBDF34" w14:textId="77777777" w:rsidR="00BD16CE" w:rsidRPr="00460F72" w:rsidRDefault="00BD16CE" w:rsidP="004778AB">
      <w:pPr>
        <w:spacing w:after="0"/>
        <w:jc w:val="both"/>
        <w:rPr>
          <w:rFonts w:ascii="Times New Roman" w:hAnsi="Times New Roman" w:cs="Times New Roman"/>
        </w:rPr>
      </w:pPr>
    </w:p>
    <w:p w14:paraId="1DBE11D1" w14:textId="77777777" w:rsidR="00BD16CE" w:rsidRPr="00460F72" w:rsidRDefault="00BD16CE" w:rsidP="004778AB">
      <w:pPr>
        <w:spacing w:after="0"/>
        <w:jc w:val="both"/>
        <w:rPr>
          <w:rFonts w:ascii="Times New Roman" w:hAnsi="Times New Roman" w:cs="Times New Roman"/>
        </w:rPr>
      </w:pPr>
    </w:p>
    <w:p w14:paraId="603B7898" w14:textId="77777777" w:rsidR="00BD16CE" w:rsidRPr="00460F72" w:rsidRDefault="00BD16CE" w:rsidP="004778AB">
      <w:pPr>
        <w:spacing w:after="0"/>
        <w:jc w:val="both"/>
        <w:rPr>
          <w:rFonts w:ascii="Times New Roman" w:hAnsi="Times New Roman" w:cs="Times New Roman"/>
        </w:rPr>
      </w:pPr>
    </w:p>
    <w:p w14:paraId="42CA7C9C" w14:textId="77777777" w:rsidR="00BD16CE" w:rsidRPr="00460F72" w:rsidRDefault="00BD16CE" w:rsidP="004778AB">
      <w:pPr>
        <w:spacing w:after="0"/>
        <w:jc w:val="both"/>
        <w:rPr>
          <w:rFonts w:ascii="Times New Roman" w:hAnsi="Times New Roman" w:cs="Times New Roman"/>
        </w:rPr>
      </w:pPr>
    </w:p>
    <w:p w14:paraId="4795A1FB" w14:textId="77777777" w:rsidR="00BD16CE" w:rsidRPr="00460F72" w:rsidRDefault="00BD16CE" w:rsidP="004778AB">
      <w:pPr>
        <w:spacing w:after="0"/>
        <w:jc w:val="both"/>
        <w:rPr>
          <w:rFonts w:ascii="Times New Roman" w:hAnsi="Times New Roman" w:cs="Times New Roman"/>
        </w:rPr>
      </w:pPr>
    </w:p>
    <w:p w14:paraId="465C90BB" w14:textId="77777777" w:rsidR="00BD16CE" w:rsidRPr="00460F72" w:rsidRDefault="00BD16CE" w:rsidP="004778AB">
      <w:pPr>
        <w:spacing w:after="0"/>
        <w:jc w:val="both"/>
        <w:rPr>
          <w:rFonts w:ascii="Times New Roman" w:hAnsi="Times New Roman" w:cs="Times New Roman"/>
        </w:rPr>
      </w:pPr>
    </w:p>
    <w:p w14:paraId="0DAAA129" w14:textId="77777777" w:rsidR="00BD16CE" w:rsidRPr="00460F72" w:rsidRDefault="00BD16CE" w:rsidP="004778AB">
      <w:pPr>
        <w:spacing w:after="0"/>
        <w:jc w:val="both"/>
        <w:rPr>
          <w:rFonts w:ascii="Times New Roman" w:hAnsi="Times New Roman" w:cs="Times New Roman"/>
        </w:rPr>
      </w:pPr>
    </w:p>
    <w:p w14:paraId="0E57C084" w14:textId="77777777" w:rsidR="00BD16CE" w:rsidRPr="00460F72" w:rsidRDefault="00BD16CE" w:rsidP="004778AB">
      <w:pPr>
        <w:spacing w:after="0"/>
        <w:jc w:val="both"/>
        <w:rPr>
          <w:rFonts w:ascii="Times New Roman" w:hAnsi="Times New Roman" w:cs="Times New Roman"/>
        </w:rPr>
      </w:pPr>
    </w:p>
    <w:p w14:paraId="1605234A" w14:textId="77777777" w:rsidR="00BD16CE" w:rsidRPr="00460F72" w:rsidRDefault="00BD16CE" w:rsidP="004778AB">
      <w:pPr>
        <w:spacing w:after="0"/>
        <w:jc w:val="both"/>
        <w:rPr>
          <w:rFonts w:ascii="Times New Roman" w:hAnsi="Times New Roman" w:cs="Times New Roman"/>
        </w:rPr>
      </w:pPr>
    </w:p>
    <w:p w14:paraId="1196496A" w14:textId="77777777" w:rsidR="002D5FD2" w:rsidRPr="00460F72" w:rsidRDefault="002D5FD2" w:rsidP="004778AB">
      <w:pPr>
        <w:spacing w:after="0"/>
        <w:jc w:val="both"/>
        <w:rPr>
          <w:rFonts w:ascii="Times New Roman" w:hAnsi="Times New Roman" w:cs="Times New Roman"/>
        </w:rPr>
      </w:pPr>
    </w:p>
    <w:p w14:paraId="6D409F96" w14:textId="21716100" w:rsidR="002D5FD2" w:rsidRPr="00460F72" w:rsidRDefault="002D5FD2" w:rsidP="004778AB">
      <w:pPr>
        <w:pStyle w:val="Heading2"/>
        <w:spacing w:before="0" w:after="0"/>
        <w:rPr>
          <w:rFonts w:ascii="Times New Roman" w:hAnsi="Times New Roman" w:cs="Times New Roman"/>
          <w:color w:val="000000" w:themeColor="text1"/>
        </w:rPr>
      </w:pPr>
      <w:r w:rsidRPr="00460F72">
        <w:rPr>
          <w:rFonts w:ascii="Times New Roman" w:hAnsi="Times New Roman" w:cs="Times New Roman"/>
          <w:color w:val="000000" w:themeColor="text1"/>
        </w:rPr>
        <w:lastRenderedPageBreak/>
        <w:t>Data Cleaning</w:t>
      </w:r>
    </w:p>
    <w:p w14:paraId="54A4D75A" w14:textId="77777777" w:rsidR="002D5FD2" w:rsidRPr="00460F72" w:rsidRDefault="002D5FD2" w:rsidP="004778AB">
      <w:pPr>
        <w:spacing w:after="0"/>
      </w:pPr>
    </w:p>
    <w:p w14:paraId="6C39F67A" w14:textId="3BBD1CF6" w:rsidR="002D5FD2" w:rsidRPr="00460F72" w:rsidRDefault="000E2D4A" w:rsidP="00BD16CE">
      <w:pPr>
        <w:spacing w:after="0"/>
        <w:ind w:firstLine="720"/>
        <w:jc w:val="both"/>
        <w:rPr>
          <w:rFonts w:ascii="Times New Roman" w:hAnsi="Times New Roman" w:cs="Times New Roman"/>
        </w:rPr>
      </w:pPr>
      <w:r w:rsidRPr="00460F72">
        <w:rPr>
          <w:rFonts w:ascii="Times New Roman" w:hAnsi="Times New Roman" w:cs="Times New Roman"/>
        </w:rPr>
        <w:t>The initial step</w:t>
      </w:r>
      <w:r w:rsidR="00981DC9" w:rsidRPr="00460F72">
        <w:rPr>
          <w:rFonts w:ascii="Times New Roman" w:hAnsi="Times New Roman" w:cs="Times New Roman"/>
        </w:rPr>
        <w:t>,</w:t>
      </w:r>
      <w:r w:rsidR="002D5FD2" w:rsidRPr="00460F72">
        <w:rPr>
          <w:rFonts w:ascii="Times New Roman" w:hAnsi="Times New Roman" w:cs="Times New Roman"/>
        </w:rPr>
        <w:t xml:space="preserve"> after reading the data set and </w:t>
      </w:r>
      <w:r w:rsidR="00491666" w:rsidRPr="00460F72">
        <w:rPr>
          <w:rFonts w:ascii="Times New Roman" w:hAnsi="Times New Roman" w:cs="Times New Roman"/>
        </w:rPr>
        <w:t>aligning</w:t>
      </w:r>
      <w:r w:rsidR="002D5FD2" w:rsidRPr="00460F72">
        <w:rPr>
          <w:rFonts w:ascii="Times New Roman" w:hAnsi="Times New Roman" w:cs="Times New Roman"/>
        </w:rPr>
        <w:t xml:space="preserve"> the csv file</w:t>
      </w:r>
      <w:r w:rsidR="00981DC9" w:rsidRPr="00460F72">
        <w:rPr>
          <w:rFonts w:ascii="Times New Roman" w:hAnsi="Times New Roman" w:cs="Times New Roman"/>
        </w:rPr>
        <w:t>,</w:t>
      </w:r>
      <w:r w:rsidR="002D5FD2" w:rsidRPr="00460F72">
        <w:rPr>
          <w:rFonts w:ascii="Times New Roman" w:hAnsi="Times New Roman" w:cs="Times New Roman"/>
        </w:rPr>
        <w:t xml:space="preserve"> </w:t>
      </w:r>
      <w:r w:rsidRPr="00460F72">
        <w:rPr>
          <w:rFonts w:ascii="Times New Roman" w:hAnsi="Times New Roman" w:cs="Times New Roman"/>
        </w:rPr>
        <w:t>was</w:t>
      </w:r>
      <w:r w:rsidR="002D5FD2" w:rsidRPr="00460F72">
        <w:rPr>
          <w:rFonts w:ascii="Times New Roman" w:hAnsi="Times New Roman" w:cs="Times New Roman"/>
        </w:rPr>
        <w:t xml:space="preserve"> to use the strip</w:t>
      </w:r>
      <w:r w:rsidRPr="00460F72">
        <w:rPr>
          <w:rFonts w:ascii="Times New Roman" w:hAnsi="Times New Roman" w:cs="Times New Roman"/>
        </w:rPr>
        <w:t xml:space="preserve"> </w:t>
      </w:r>
      <w:r w:rsidR="002D5FD2" w:rsidRPr="00460F72">
        <w:rPr>
          <w:rFonts w:ascii="Times New Roman" w:hAnsi="Times New Roman" w:cs="Times New Roman"/>
        </w:rPr>
        <w:t>method to erase the white spaces and replac</w:t>
      </w:r>
      <w:r w:rsidR="003762F0" w:rsidRPr="00460F72">
        <w:rPr>
          <w:rFonts w:ascii="Times New Roman" w:hAnsi="Times New Roman" w:cs="Times New Roman"/>
        </w:rPr>
        <w:t>e</w:t>
      </w:r>
      <w:r w:rsidR="002D5FD2" w:rsidRPr="00460F72">
        <w:rPr>
          <w:rFonts w:ascii="Times New Roman" w:hAnsi="Times New Roman" w:cs="Times New Roman"/>
        </w:rPr>
        <w:t xml:space="preserve"> the missing values (‘’) with nan.</w:t>
      </w:r>
    </w:p>
    <w:p w14:paraId="2C373FB9" w14:textId="15F702DB" w:rsidR="00491666" w:rsidRPr="00460F72" w:rsidRDefault="00491666" w:rsidP="004778AB">
      <w:pPr>
        <w:spacing w:after="0"/>
        <w:jc w:val="both"/>
        <w:rPr>
          <w:rFonts w:ascii="Times New Roman" w:hAnsi="Times New Roman" w:cs="Times New Roman"/>
        </w:rPr>
      </w:pPr>
      <w:r w:rsidRPr="00460F72">
        <w:rPr>
          <w:rFonts w:ascii="Times New Roman" w:hAnsi="Times New Roman" w:cs="Times New Roman"/>
        </w:rPr>
        <w:t xml:space="preserve">Most column types were strings, such as customer age or order date, so I converted </w:t>
      </w:r>
      <w:r w:rsidR="00E04022" w:rsidRPr="00460F72">
        <w:rPr>
          <w:rFonts w:ascii="Times New Roman" w:hAnsi="Times New Roman" w:cs="Times New Roman"/>
        </w:rPr>
        <w:t>them</w:t>
      </w:r>
      <w:r w:rsidRPr="00460F72">
        <w:rPr>
          <w:rFonts w:ascii="Times New Roman" w:hAnsi="Times New Roman" w:cs="Times New Roman"/>
        </w:rPr>
        <w:t xml:space="preserve"> to float then to Int64 (to not get an error for the missing ones) and to datetime for date and time columns.</w:t>
      </w:r>
    </w:p>
    <w:p w14:paraId="749DE3B1" w14:textId="46D3536F" w:rsidR="00491666" w:rsidRPr="00460F72" w:rsidRDefault="00E04022" w:rsidP="00BD16CE">
      <w:pPr>
        <w:spacing w:after="0"/>
        <w:ind w:firstLine="720"/>
        <w:jc w:val="both"/>
        <w:rPr>
          <w:rFonts w:ascii="Times New Roman" w:hAnsi="Times New Roman" w:cs="Times New Roman"/>
        </w:rPr>
      </w:pPr>
      <w:r w:rsidRPr="00460F72">
        <w:rPr>
          <w:rFonts w:ascii="Times New Roman" w:hAnsi="Times New Roman" w:cs="Times New Roman"/>
        </w:rPr>
        <w:t xml:space="preserve">To handle the null </w:t>
      </w:r>
      <w:r w:rsidR="00675647" w:rsidRPr="00460F72">
        <w:rPr>
          <w:rFonts w:ascii="Times New Roman" w:hAnsi="Times New Roman" w:cs="Times New Roman"/>
        </w:rPr>
        <w:t>values,</w:t>
      </w:r>
      <w:r w:rsidRPr="00460F72">
        <w:rPr>
          <w:rFonts w:ascii="Times New Roman" w:hAnsi="Times New Roman" w:cs="Times New Roman"/>
        </w:rPr>
        <w:t xml:space="preserve"> I used the</w:t>
      </w:r>
      <w:r w:rsidR="00CE3A52" w:rsidRPr="00460F72">
        <w:rPr>
          <w:rFonts w:ascii="Times New Roman" w:hAnsi="Times New Roman" w:cs="Times New Roman"/>
        </w:rPr>
        <w:t xml:space="preserve"> central tendency -</w:t>
      </w:r>
      <w:r w:rsidRPr="00460F72">
        <w:rPr>
          <w:rFonts w:ascii="Times New Roman" w:hAnsi="Times New Roman" w:cs="Times New Roman"/>
        </w:rPr>
        <w:t xml:space="preserve"> mean and median</w:t>
      </w:r>
      <w:r w:rsidR="00CE3A52" w:rsidRPr="00460F72">
        <w:rPr>
          <w:rFonts w:ascii="Times New Roman" w:hAnsi="Times New Roman" w:cs="Times New Roman"/>
        </w:rPr>
        <w:t xml:space="preserve"> - </w:t>
      </w:r>
      <w:r w:rsidRPr="00460F72">
        <w:rPr>
          <w:rFonts w:ascii="Times New Roman" w:hAnsi="Times New Roman" w:cs="Times New Roman"/>
        </w:rPr>
        <w:t>for age, delivery days, customer rating and inventory level; for categorical columns like gender and payment method I used mode and for the nominal data as customer name, product name or return reason I replaced the empty data with ‘Anonym</w:t>
      </w:r>
      <w:r w:rsidR="000E2D4A" w:rsidRPr="00460F72">
        <w:rPr>
          <w:rFonts w:ascii="Times New Roman" w:hAnsi="Times New Roman" w:cs="Times New Roman"/>
        </w:rPr>
        <w:t>ous</w:t>
      </w:r>
      <w:r w:rsidRPr="00460F72">
        <w:rPr>
          <w:rFonts w:ascii="Times New Roman" w:hAnsi="Times New Roman" w:cs="Times New Roman"/>
        </w:rPr>
        <w:t>’, ‘Unknown’ or ‘Not specified’.</w:t>
      </w:r>
    </w:p>
    <w:p w14:paraId="43254090" w14:textId="081F4B9E" w:rsidR="009F1823" w:rsidRPr="00460F72" w:rsidRDefault="009F1823" w:rsidP="00BD16CE">
      <w:pPr>
        <w:spacing w:after="0"/>
        <w:ind w:left="720"/>
        <w:jc w:val="both"/>
        <w:rPr>
          <w:rFonts w:ascii="Times New Roman" w:hAnsi="Times New Roman" w:cs="Times New Roman"/>
        </w:rPr>
      </w:pPr>
      <w:r w:rsidRPr="00460F72">
        <w:rPr>
          <w:rFonts w:ascii="Times New Roman" w:hAnsi="Times New Roman" w:cs="Times New Roman"/>
        </w:rPr>
        <w:t>To complete the cleaning, I checked for duplicate records and dropped them.</w:t>
      </w:r>
    </w:p>
    <w:p w14:paraId="3F52A164" w14:textId="5F1062C3" w:rsidR="00E04022" w:rsidRPr="00460F72" w:rsidRDefault="006D35E7" w:rsidP="00BD16CE">
      <w:pPr>
        <w:spacing w:after="0"/>
        <w:ind w:firstLine="720"/>
        <w:jc w:val="both"/>
        <w:rPr>
          <w:rFonts w:ascii="Times New Roman" w:hAnsi="Times New Roman" w:cs="Times New Roman"/>
        </w:rPr>
      </w:pPr>
      <w:r w:rsidRPr="00460F72">
        <w:rPr>
          <w:rFonts w:ascii="Times New Roman" w:hAnsi="Times New Roman" w:cs="Times New Roman"/>
        </w:rPr>
        <w:t xml:space="preserve">With </w:t>
      </w:r>
      <w:r w:rsidR="00981DC9" w:rsidRPr="00460F72">
        <w:rPr>
          <w:rFonts w:ascii="Times New Roman" w:hAnsi="Times New Roman" w:cs="Times New Roman"/>
        </w:rPr>
        <w:t xml:space="preserve">the dataset </w:t>
      </w:r>
      <w:r w:rsidR="009F1823" w:rsidRPr="00460F72">
        <w:rPr>
          <w:rFonts w:ascii="Times New Roman" w:hAnsi="Times New Roman" w:cs="Times New Roman"/>
        </w:rPr>
        <w:t>cleaned</w:t>
      </w:r>
      <w:r w:rsidR="00981DC9" w:rsidRPr="00460F72">
        <w:rPr>
          <w:rFonts w:ascii="Times New Roman" w:hAnsi="Times New Roman" w:cs="Times New Roman"/>
        </w:rPr>
        <w:t xml:space="preserve">, </w:t>
      </w:r>
      <w:r w:rsidR="00E04022" w:rsidRPr="00460F72">
        <w:rPr>
          <w:rFonts w:ascii="Times New Roman" w:hAnsi="Times New Roman" w:cs="Times New Roman"/>
        </w:rPr>
        <w:t xml:space="preserve">I saved the data into a new csv file, ready </w:t>
      </w:r>
      <w:r w:rsidRPr="00460F72">
        <w:rPr>
          <w:rFonts w:ascii="Times New Roman" w:hAnsi="Times New Roman" w:cs="Times New Roman"/>
        </w:rPr>
        <w:t>to be analyzed.</w:t>
      </w:r>
    </w:p>
    <w:p w14:paraId="4FEC0B25" w14:textId="77777777" w:rsidR="009F1823" w:rsidRPr="00460F72" w:rsidRDefault="009F1823" w:rsidP="004778AB">
      <w:pPr>
        <w:spacing w:after="0"/>
        <w:jc w:val="both"/>
        <w:rPr>
          <w:rFonts w:ascii="Times New Roman" w:hAnsi="Times New Roman" w:cs="Times New Roman"/>
        </w:rPr>
      </w:pPr>
    </w:p>
    <w:p w14:paraId="68EC8526" w14:textId="18B2AB30" w:rsidR="009F1823" w:rsidRPr="00460F72" w:rsidRDefault="009F1823" w:rsidP="004778AB">
      <w:pPr>
        <w:pStyle w:val="Heading2"/>
        <w:spacing w:before="0" w:after="0"/>
        <w:rPr>
          <w:rFonts w:ascii="Times New Roman" w:hAnsi="Times New Roman" w:cs="Times New Roman"/>
          <w:color w:val="000000" w:themeColor="text1"/>
        </w:rPr>
      </w:pPr>
      <w:r w:rsidRPr="00460F72">
        <w:rPr>
          <w:rFonts w:ascii="Times New Roman" w:hAnsi="Times New Roman" w:cs="Times New Roman"/>
          <w:color w:val="000000" w:themeColor="text1"/>
        </w:rPr>
        <w:t>Exploratory Data Analysis</w:t>
      </w:r>
    </w:p>
    <w:p w14:paraId="31D029C6" w14:textId="77777777" w:rsidR="009F1823" w:rsidRPr="00460F72" w:rsidRDefault="009F1823" w:rsidP="004778AB">
      <w:pPr>
        <w:spacing w:after="0"/>
      </w:pPr>
    </w:p>
    <w:p w14:paraId="25DF5B85" w14:textId="3FE23E16" w:rsidR="00114622" w:rsidRPr="00460F72" w:rsidRDefault="004778AB" w:rsidP="00BD16CE">
      <w:pPr>
        <w:spacing w:after="0"/>
        <w:ind w:firstLine="720"/>
        <w:jc w:val="both"/>
        <w:rPr>
          <w:rFonts w:ascii="Times New Roman" w:hAnsi="Times New Roman" w:cs="Times New Roman"/>
        </w:rPr>
      </w:pPr>
      <w:r w:rsidRPr="00460F72">
        <w:rPr>
          <w:rFonts w:ascii="Times New Roman" w:hAnsi="Times New Roman" w:cs="Times New Roman"/>
        </w:rPr>
        <w:t>While s</w:t>
      </w:r>
      <w:r w:rsidR="00114622" w:rsidRPr="00460F72">
        <w:rPr>
          <w:rFonts w:ascii="Times New Roman" w:hAnsi="Times New Roman" w:cs="Times New Roman"/>
        </w:rPr>
        <w:t xml:space="preserve">earching for outliers, I have found </w:t>
      </w:r>
      <w:r w:rsidR="00AF6D7D" w:rsidRPr="00460F72">
        <w:rPr>
          <w:rFonts w:ascii="Times New Roman" w:hAnsi="Times New Roman" w:cs="Times New Roman"/>
        </w:rPr>
        <w:t>illogical</w:t>
      </w:r>
      <w:r w:rsidR="00114622" w:rsidRPr="00460F72">
        <w:rPr>
          <w:rFonts w:ascii="Times New Roman" w:hAnsi="Times New Roman" w:cs="Times New Roman"/>
        </w:rPr>
        <w:t xml:space="preserve"> extreme</w:t>
      </w:r>
      <w:r w:rsidR="00AF6D7D" w:rsidRPr="00460F72">
        <w:rPr>
          <w:rFonts w:ascii="Times New Roman" w:hAnsi="Times New Roman" w:cs="Times New Roman"/>
        </w:rPr>
        <w:t>s</w:t>
      </w:r>
      <w:r w:rsidR="00114622" w:rsidRPr="00460F72">
        <w:rPr>
          <w:rFonts w:ascii="Times New Roman" w:hAnsi="Times New Roman" w:cs="Times New Roman"/>
        </w:rPr>
        <w:t xml:space="preserve"> such as 4 and 112 in the customer age column and negative values in the quantity column, so I </w:t>
      </w:r>
      <w:r w:rsidR="00AF6D7D" w:rsidRPr="00460F72">
        <w:rPr>
          <w:rFonts w:ascii="Times New Roman" w:hAnsi="Times New Roman" w:cs="Times New Roman"/>
        </w:rPr>
        <w:t>filtered out the records</w:t>
      </w:r>
      <w:r w:rsidRPr="00460F72">
        <w:rPr>
          <w:rFonts w:ascii="Times New Roman" w:hAnsi="Times New Roman" w:cs="Times New Roman"/>
        </w:rPr>
        <w:t xml:space="preserve"> (remaining 17,989 records)</w:t>
      </w:r>
      <w:r w:rsidR="00114622" w:rsidRPr="00460F72">
        <w:rPr>
          <w:rFonts w:ascii="Times New Roman" w:hAnsi="Times New Roman" w:cs="Times New Roman"/>
        </w:rPr>
        <w:t xml:space="preserve">. </w:t>
      </w:r>
      <w:r w:rsidR="00F542AF" w:rsidRPr="00460F72">
        <w:rPr>
          <w:rFonts w:ascii="Times New Roman" w:hAnsi="Times New Roman" w:cs="Times New Roman"/>
        </w:rPr>
        <w:t xml:space="preserve">The high values from the financial </w:t>
      </w:r>
      <w:r w:rsidR="00275DE1" w:rsidRPr="00460F72">
        <w:rPr>
          <w:rFonts w:ascii="Times New Roman" w:hAnsi="Times New Roman" w:cs="Times New Roman"/>
        </w:rPr>
        <w:t>metrics</w:t>
      </w:r>
      <w:r w:rsidR="00F542AF" w:rsidRPr="00460F72">
        <w:rPr>
          <w:rFonts w:ascii="Times New Roman" w:hAnsi="Times New Roman" w:cs="Times New Roman"/>
        </w:rPr>
        <w:t xml:space="preserve"> </w:t>
      </w:r>
      <w:r w:rsidR="00AF6D7D" w:rsidRPr="00460F72">
        <w:rPr>
          <w:rFonts w:ascii="Times New Roman" w:hAnsi="Times New Roman" w:cs="Times New Roman"/>
        </w:rPr>
        <w:t xml:space="preserve">that </w:t>
      </w:r>
      <w:r w:rsidR="00F542AF" w:rsidRPr="00460F72">
        <w:rPr>
          <w:rFonts w:ascii="Times New Roman" w:hAnsi="Times New Roman" w:cs="Times New Roman"/>
        </w:rPr>
        <w:t>I decided to keep represent premium transactions, essential for accurate revenue analysis.</w:t>
      </w:r>
    </w:p>
    <w:p w14:paraId="3350ADF8" w14:textId="6270926B" w:rsidR="004778AB" w:rsidRPr="00460F72" w:rsidRDefault="00AF6D7D" w:rsidP="00BD16CE">
      <w:pPr>
        <w:spacing w:after="0"/>
        <w:ind w:firstLine="720"/>
        <w:jc w:val="both"/>
        <w:rPr>
          <w:rFonts w:ascii="Times New Roman" w:hAnsi="Times New Roman" w:cs="Times New Roman"/>
        </w:rPr>
      </w:pPr>
      <w:r w:rsidRPr="00460F72">
        <w:rPr>
          <w:rFonts w:ascii="Times New Roman" w:hAnsi="Times New Roman" w:cs="Times New Roman"/>
        </w:rPr>
        <w:t xml:space="preserve">In the next phase I plotted a correlation heatmap for the numerical columns. The method used is </w:t>
      </w:r>
      <w:r w:rsidR="004778AB" w:rsidRPr="00460F72">
        <w:rPr>
          <w:rFonts w:ascii="Times New Roman" w:hAnsi="Times New Roman" w:cs="Times New Roman"/>
        </w:rPr>
        <w:t>Sp</w:t>
      </w:r>
      <w:r w:rsidRPr="00460F72">
        <w:rPr>
          <w:rFonts w:ascii="Times New Roman" w:hAnsi="Times New Roman" w:cs="Times New Roman"/>
        </w:rPr>
        <w:t>earman rank correlation, because, observing the boxplots, I underst</w:t>
      </w:r>
      <w:r w:rsidR="008162E6" w:rsidRPr="00460F72">
        <w:rPr>
          <w:rFonts w:ascii="Times New Roman" w:hAnsi="Times New Roman" w:cs="Times New Roman"/>
        </w:rPr>
        <w:t>oo</w:t>
      </w:r>
      <w:r w:rsidRPr="00460F72">
        <w:rPr>
          <w:rFonts w:ascii="Times New Roman" w:hAnsi="Times New Roman" w:cs="Times New Roman"/>
        </w:rPr>
        <w:t>d that the data is not normal</w:t>
      </w:r>
      <w:r w:rsidR="004778AB" w:rsidRPr="00460F72">
        <w:rPr>
          <w:rFonts w:ascii="Times New Roman" w:hAnsi="Times New Roman" w:cs="Times New Roman"/>
        </w:rPr>
        <w:t>ly</w:t>
      </w:r>
      <w:r w:rsidRPr="00460F72">
        <w:rPr>
          <w:rFonts w:ascii="Times New Roman" w:hAnsi="Times New Roman" w:cs="Times New Roman"/>
        </w:rPr>
        <w:t xml:space="preserve"> distributed and for non-linear data, </w:t>
      </w:r>
      <w:r w:rsidR="004778AB" w:rsidRPr="00460F72">
        <w:rPr>
          <w:rFonts w:ascii="Times New Roman" w:hAnsi="Times New Roman" w:cs="Times New Roman"/>
        </w:rPr>
        <w:t>S</w:t>
      </w:r>
      <w:r w:rsidRPr="00460F72">
        <w:rPr>
          <w:rFonts w:ascii="Times New Roman" w:hAnsi="Times New Roman" w:cs="Times New Roman"/>
        </w:rPr>
        <w:t>pearman method fits perfectly.</w:t>
      </w:r>
      <w:r w:rsidR="00275DE1" w:rsidRPr="00460F72">
        <w:rPr>
          <w:rFonts w:ascii="Times New Roman" w:hAnsi="Times New Roman" w:cs="Times New Roman"/>
        </w:rPr>
        <w:t xml:space="preserve"> Analyzing the matrix, strong </w:t>
      </w:r>
      <w:r w:rsidR="00BD16CE" w:rsidRPr="00460F72">
        <w:rPr>
          <w:rFonts w:ascii="Times New Roman" w:hAnsi="Times New Roman" w:cs="Times New Roman"/>
        </w:rPr>
        <w:t xml:space="preserve">positive </w:t>
      </w:r>
      <w:r w:rsidR="00275DE1" w:rsidRPr="00460F72">
        <w:rPr>
          <w:rFonts w:ascii="Times New Roman" w:hAnsi="Times New Roman" w:cs="Times New Roman"/>
        </w:rPr>
        <w:t>correlations are among</w:t>
      </w:r>
      <w:r w:rsidR="00BD16CE" w:rsidRPr="00460F72">
        <w:rPr>
          <w:rFonts w:ascii="Times New Roman" w:hAnsi="Times New Roman" w:cs="Times New Roman"/>
        </w:rPr>
        <w:t xml:space="preserve"> the financial columns: unit price, cost, sales and profit</w:t>
      </w:r>
      <w:r w:rsidR="00275DE1" w:rsidRPr="00460F72">
        <w:rPr>
          <w:rFonts w:ascii="Times New Roman" w:hAnsi="Times New Roman" w:cs="Times New Roman"/>
        </w:rPr>
        <w:t xml:space="preserve">. Quantity also seems to be a driving factor, showing a moderate correlation of approx. 0.46 with sales and 0.48 with profit. The </w:t>
      </w:r>
      <w:r w:rsidR="00BD16CE" w:rsidRPr="00460F72">
        <w:rPr>
          <w:rFonts w:ascii="Times New Roman" w:hAnsi="Times New Roman" w:cs="Times New Roman"/>
        </w:rPr>
        <w:t xml:space="preserve">discount percentage </w:t>
      </w:r>
      <w:r w:rsidR="004D44FF" w:rsidRPr="00460F72">
        <w:rPr>
          <w:rFonts w:ascii="Times New Roman" w:hAnsi="Times New Roman" w:cs="Times New Roman"/>
        </w:rPr>
        <w:t>shows</w:t>
      </w:r>
      <w:r w:rsidR="00275DE1" w:rsidRPr="00460F72">
        <w:rPr>
          <w:rFonts w:ascii="Times New Roman" w:hAnsi="Times New Roman" w:cs="Times New Roman"/>
        </w:rPr>
        <w:t xml:space="preserve"> a negative score </w:t>
      </w:r>
      <w:r w:rsidR="00BD16CE" w:rsidRPr="00460F72">
        <w:rPr>
          <w:rFonts w:ascii="Times New Roman" w:hAnsi="Times New Roman" w:cs="Times New Roman"/>
        </w:rPr>
        <w:t xml:space="preserve">(-0.33) </w:t>
      </w:r>
      <w:r w:rsidR="00275DE1" w:rsidRPr="00460F72">
        <w:rPr>
          <w:rFonts w:ascii="Times New Roman" w:hAnsi="Times New Roman" w:cs="Times New Roman"/>
        </w:rPr>
        <w:t>with the profit; an insight that addresses one of the project’s goals.</w:t>
      </w:r>
    </w:p>
    <w:p w14:paraId="5F4BC5D5" w14:textId="7E897C0F" w:rsidR="004D44FF" w:rsidRPr="00460F72" w:rsidRDefault="004D44FF" w:rsidP="00BD16CE">
      <w:pPr>
        <w:spacing w:after="0"/>
        <w:ind w:firstLine="720"/>
        <w:jc w:val="both"/>
        <w:rPr>
          <w:rFonts w:ascii="Times New Roman" w:hAnsi="Times New Roman" w:cs="Times New Roman"/>
        </w:rPr>
      </w:pPr>
      <w:r w:rsidRPr="00460F72">
        <w:rPr>
          <w:rFonts w:ascii="Times New Roman" w:hAnsi="Times New Roman" w:cs="Times New Roman"/>
        </w:rPr>
        <w:t>Analyzing the categorical features</w:t>
      </w:r>
      <w:r w:rsidR="003C0F4B" w:rsidRPr="00460F72">
        <w:rPr>
          <w:rFonts w:ascii="Times New Roman" w:hAnsi="Times New Roman" w:cs="Times New Roman"/>
        </w:rPr>
        <w:t xml:space="preserve"> reveals a well-</w:t>
      </w:r>
      <w:r w:rsidRPr="00460F72">
        <w:rPr>
          <w:rFonts w:ascii="Times New Roman" w:hAnsi="Times New Roman" w:cs="Times New Roman"/>
        </w:rPr>
        <w:t>balanced</w:t>
      </w:r>
      <w:r w:rsidR="003C0F4B" w:rsidRPr="00460F72">
        <w:rPr>
          <w:rFonts w:ascii="Times New Roman" w:hAnsi="Times New Roman" w:cs="Times New Roman"/>
        </w:rPr>
        <w:t xml:space="preserve"> gender. The primary</w:t>
      </w:r>
      <w:r w:rsidRPr="00460F72">
        <w:rPr>
          <w:rFonts w:ascii="Times New Roman" w:hAnsi="Times New Roman" w:cs="Times New Roman"/>
        </w:rPr>
        <w:t xml:space="preserve"> customer segment is the </w:t>
      </w:r>
      <w:r w:rsidR="003C0F4B" w:rsidRPr="00460F72">
        <w:rPr>
          <w:rFonts w:ascii="Times New Roman" w:hAnsi="Times New Roman" w:cs="Times New Roman"/>
        </w:rPr>
        <w:t>c</w:t>
      </w:r>
      <w:r w:rsidRPr="00460F72">
        <w:rPr>
          <w:rFonts w:ascii="Times New Roman" w:hAnsi="Times New Roman" w:cs="Times New Roman"/>
        </w:rPr>
        <w:t xml:space="preserve">onsumer </w:t>
      </w:r>
      <w:r w:rsidR="003C0F4B" w:rsidRPr="00460F72">
        <w:rPr>
          <w:rFonts w:ascii="Times New Roman" w:hAnsi="Times New Roman" w:cs="Times New Roman"/>
        </w:rPr>
        <w:t xml:space="preserve">category </w:t>
      </w:r>
      <w:r w:rsidRPr="00460F72">
        <w:rPr>
          <w:rFonts w:ascii="Times New Roman" w:hAnsi="Times New Roman" w:cs="Times New Roman"/>
        </w:rPr>
        <w:t>followed by small business</w:t>
      </w:r>
      <w:r w:rsidR="003C0F4B" w:rsidRPr="00460F72">
        <w:rPr>
          <w:rFonts w:ascii="Times New Roman" w:hAnsi="Times New Roman" w:cs="Times New Roman"/>
        </w:rPr>
        <w:t>es.</w:t>
      </w:r>
      <w:r w:rsidRPr="00460F72">
        <w:rPr>
          <w:rFonts w:ascii="Times New Roman" w:hAnsi="Times New Roman" w:cs="Times New Roman"/>
        </w:rPr>
        <w:t xml:space="preserve"> </w:t>
      </w:r>
      <w:r w:rsidR="003C0F4B" w:rsidRPr="00460F72">
        <w:rPr>
          <w:rFonts w:ascii="Times New Roman" w:hAnsi="Times New Roman" w:cs="Times New Roman"/>
        </w:rPr>
        <w:t xml:space="preserve">Operationally, </w:t>
      </w:r>
      <w:r w:rsidRPr="00460F72">
        <w:rPr>
          <w:rFonts w:ascii="Times New Roman" w:hAnsi="Times New Roman" w:cs="Times New Roman"/>
        </w:rPr>
        <w:t>the most u</w:t>
      </w:r>
      <w:r w:rsidR="003C0F4B" w:rsidRPr="00460F72">
        <w:rPr>
          <w:rFonts w:ascii="Times New Roman" w:hAnsi="Times New Roman" w:cs="Times New Roman"/>
        </w:rPr>
        <w:t>tilized</w:t>
      </w:r>
      <w:r w:rsidRPr="00460F72">
        <w:rPr>
          <w:rFonts w:ascii="Times New Roman" w:hAnsi="Times New Roman" w:cs="Times New Roman"/>
        </w:rPr>
        <w:t xml:space="preserve"> sale channel is online </w:t>
      </w:r>
      <w:r w:rsidR="003C0F4B" w:rsidRPr="00460F72">
        <w:rPr>
          <w:rFonts w:ascii="Times New Roman" w:hAnsi="Times New Roman" w:cs="Times New Roman"/>
        </w:rPr>
        <w:t>with</w:t>
      </w:r>
      <w:r w:rsidRPr="00460F72">
        <w:rPr>
          <w:rFonts w:ascii="Times New Roman" w:hAnsi="Times New Roman" w:cs="Times New Roman"/>
        </w:rPr>
        <w:t xml:space="preserve"> retail store</w:t>
      </w:r>
      <w:r w:rsidR="003C0F4B" w:rsidRPr="00460F72">
        <w:rPr>
          <w:rFonts w:ascii="Times New Roman" w:hAnsi="Times New Roman" w:cs="Times New Roman"/>
        </w:rPr>
        <w:t xml:space="preserve"> as a second avenue.</w:t>
      </w:r>
      <w:r w:rsidRPr="00460F72">
        <w:rPr>
          <w:rFonts w:ascii="Times New Roman" w:hAnsi="Times New Roman" w:cs="Times New Roman"/>
        </w:rPr>
        <w:t xml:space="preserve"> </w:t>
      </w:r>
      <w:r w:rsidR="001F2356" w:rsidRPr="00460F72">
        <w:rPr>
          <w:rFonts w:ascii="Times New Roman" w:hAnsi="Times New Roman" w:cs="Times New Roman"/>
        </w:rPr>
        <w:t xml:space="preserve">The </w:t>
      </w:r>
      <w:r w:rsidRPr="00460F72">
        <w:rPr>
          <w:rFonts w:ascii="Times New Roman" w:hAnsi="Times New Roman" w:cs="Times New Roman"/>
        </w:rPr>
        <w:t xml:space="preserve">United States </w:t>
      </w:r>
      <w:r w:rsidR="001F2356" w:rsidRPr="00460F72">
        <w:rPr>
          <w:rFonts w:ascii="Times New Roman" w:hAnsi="Times New Roman" w:cs="Times New Roman"/>
        </w:rPr>
        <w:t>accounts for the highest volume of</w:t>
      </w:r>
      <w:r w:rsidRPr="00460F72">
        <w:rPr>
          <w:rFonts w:ascii="Times New Roman" w:hAnsi="Times New Roman" w:cs="Times New Roman"/>
        </w:rPr>
        <w:t xml:space="preserve"> </w:t>
      </w:r>
      <w:r w:rsidR="003C0F4B" w:rsidRPr="00460F72">
        <w:rPr>
          <w:rFonts w:ascii="Times New Roman" w:hAnsi="Times New Roman" w:cs="Times New Roman"/>
        </w:rPr>
        <w:t xml:space="preserve">transactions, </w:t>
      </w:r>
      <w:r w:rsidR="001F2356" w:rsidRPr="00460F72">
        <w:rPr>
          <w:rFonts w:ascii="Times New Roman" w:hAnsi="Times New Roman" w:cs="Times New Roman"/>
        </w:rPr>
        <w:t>with telectronics as the most bought product category</w:t>
      </w:r>
      <w:r w:rsidR="003C0F4B" w:rsidRPr="00460F72">
        <w:rPr>
          <w:rFonts w:ascii="Times New Roman" w:hAnsi="Times New Roman" w:cs="Times New Roman"/>
        </w:rPr>
        <w:t>.</w:t>
      </w:r>
    </w:p>
    <w:p w14:paraId="1291FC9A" w14:textId="111ADC55" w:rsidR="008162E6" w:rsidRPr="00460F72" w:rsidRDefault="00D146AF" w:rsidP="00BD16CE">
      <w:pPr>
        <w:spacing w:after="0"/>
        <w:ind w:firstLine="720"/>
        <w:jc w:val="both"/>
        <w:rPr>
          <w:rFonts w:ascii="Times New Roman" w:hAnsi="Times New Roman" w:cs="Times New Roman"/>
        </w:rPr>
      </w:pPr>
      <w:r w:rsidRPr="00460F72">
        <w:rPr>
          <w:rFonts w:ascii="Times New Roman" w:hAnsi="Times New Roman" w:cs="Times New Roman"/>
        </w:rPr>
        <w:t xml:space="preserve">As we saw from the correlation matrix that the discount percentage is </w:t>
      </w:r>
      <w:r w:rsidR="00722246" w:rsidRPr="00460F72">
        <w:rPr>
          <w:rFonts w:ascii="Times New Roman" w:hAnsi="Times New Roman" w:cs="Times New Roman"/>
        </w:rPr>
        <w:t xml:space="preserve">negatively correlated </w:t>
      </w:r>
      <w:r w:rsidRPr="00460F72">
        <w:rPr>
          <w:rFonts w:ascii="Times New Roman" w:hAnsi="Times New Roman" w:cs="Times New Roman"/>
        </w:rPr>
        <w:t>with profit, the scatter plot confirms; a high</w:t>
      </w:r>
      <w:r w:rsidR="00722246" w:rsidRPr="00460F72">
        <w:rPr>
          <w:rFonts w:ascii="Times New Roman" w:hAnsi="Times New Roman" w:cs="Times New Roman"/>
        </w:rPr>
        <w:t>er</w:t>
      </w:r>
      <w:r w:rsidRPr="00460F72">
        <w:rPr>
          <w:rFonts w:ascii="Times New Roman" w:hAnsi="Times New Roman" w:cs="Times New Roman"/>
        </w:rPr>
        <w:t xml:space="preserve"> discount </w:t>
      </w:r>
      <w:r w:rsidR="00722246" w:rsidRPr="00460F72">
        <w:rPr>
          <w:rFonts w:ascii="Times New Roman" w:hAnsi="Times New Roman" w:cs="Times New Roman"/>
        </w:rPr>
        <w:t>leads to</w:t>
      </w:r>
      <w:r w:rsidR="00BE04C9">
        <w:rPr>
          <w:rFonts w:ascii="Times New Roman" w:hAnsi="Times New Roman" w:cs="Times New Roman"/>
        </w:rPr>
        <w:t xml:space="preserve"> a</w:t>
      </w:r>
      <w:r w:rsidR="00722246" w:rsidRPr="00460F72">
        <w:rPr>
          <w:rFonts w:ascii="Times New Roman" w:hAnsi="Times New Roman" w:cs="Times New Roman"/>
        </w:rPr>
        <w:t xml:space="preserve"> lower </w:t>
      </w:r>
      <w:r w:rsidRPr="00460F72">
        <w:rPr>
          <w:rFonts w:ascii="Times New Roman" w:hAnsi="Times New Roman" w:cs="Times New Roman"/>
        </w:rPr>
        <w:t>profit and that’s because</w:t>
      </w:r>
      <w:r w:rsidR="002E4E46" w:rsidRPr="00460F72">
        <w:rPr>
          <w:rFonts w:ascii="Times New Roman" w:hAnsi="Times New Roman" w:cs="Times New Roman"/>
        </w:rPr>
        <w:t>,</w:t>
      </w:r>
      <w:r w:rsidRPr="00460F72">
        <w:rPr>
          <w:rFonts w:ascii="Times New Roman" w:hAnsi="Times New Roman" w:cs="Times New Roman"/>
        </w:rPr>
        <w:t xml:space="preserve"> </w:t>
      </w:r>
      <w:r w:rsidR="00722246" w:rsidRPr="00460F72">
        <w:rPr>
          <w:rFonts w:ascii="Times New Roman" w:hAnsi="Times New Roman" w:cs="Times New Roman"/>
        </w:rPr>
        <w:t>when</w:t>
      </w:r>
      <w:r w:rsidRPr="00460F72">
        <w:rPr>
          <w:rFonts w:ascii="Times New Roman" w:hAnsi="Times New Roman" w:cs="Times New Roman"/>
        </w:rPr>
        <w:t xml:space="preserve"> the price </w:t>
      </w:r>
      <w:r w:rsidR="00722246" w:rsidRPr="00460F72">
        <w:rPr>
          <w:rFonts w:ascii="Times New Roman" w:hAnsi="Times New Roman" w:cs="Times New Roman"/>
        </w:rPr>
        <w:t>drops</w:t>
      </w:r>
      <w:r w:rsidRPr="00460F72">
        <w:rPr>
          <w:rFonts w:ascii="Times New Roman" w:hAnsi="Times New Roman" w:cs="Times New Roman"/>
        </w:rPr>
        <w:t xml:space="preserve">, </w:t>
      </w:r>
      <w:r w:rsidR="00607B45" w:rsidRPr="00460F72">
        <w:rPr>
          <w:rFonts w:ascii="Times New Roman" w:hAnsi="Times New Roman" w:cs="Times New Roman"/>
        </w:rPr>
        <w:t xml:space="preserve">that product must be </w:t>
      </w:r>
      <w:r w:rsidR="006F1957" w:rsidRPr="00460F72">
        <w:rPr>
          <w:rFonts w:ascii="Times New Roman" w:hAnsi="Times New Roman" w:cs="Times New Roman"/>
        </w:rPr>
        <w:t xml:space="preserve">sold </w:t>
      </w:r>
      <w:r w:rsidR="002E4E46" w:rsidRPr="00460F72">
        <w:rPr>
          <w:rFonts w:ascii="Times New Roman" w:hAnsi="Times New Roman" w:cs="Times New Roman"/>
        </w:rPr>
        <w:t xml:space="preserve">in </w:t>
      </w:r>
      <w:r w:rsidR="006F1957" w:rsidRPr="00460F72">
        <w:rPr>
          <w:rFonts w:ascii="Times New Roman" w:hAnsi="Times New Roman" w:cs="Times New Roman"/>
        </w:rPr>
        <w:t>much</w:t>
      </w:r>
      <w:r w:rsidR="002E4E46" w:rsidRPr="00460F72">
        <w:rPr>
          <w:rFonts w:ascii="Times New Roman" w:hAnsi="Times New Roman" w:cs="Times New Roman"/>
        </w:rPr>
        <w:t xml:space="preserve"> </w:t>
      </w:r>
      <w:r w:rsidR="006F1957" w:rsidRPr="00460F72">
        <w:rPr>
          <w:rFonts w:ascii="Times New Roman" w:hAnsi="Times New Roman" w:cs="Times New Roman"/>
        </w:rPr>
        <w:t>larger quantities</w:t>
      </w:r>
      <w:r w:rsidR="002E4E46" w:rsidRPr="00460F72">
        <w:rPr>
          <w:rFonts w:ascii="Times New Roman" w:hAnsi="Times New Roman" w:cs="Times New Roman"/>
        </w:rPr>
        <w:t xml:space="preserve"> </w:t>
      </w:r>
      <w:r w:rsidR="006F1957" w:rsidRPr="00460F72">
        <w:rPr>
          <w:rFonts w:ascii="Times New Roman" w:hAnsi="Times New Roman" w:cs="Times New Roman"/>
        </w:rPr>
        <w:t>just to maintain the same</w:t>
      </w:r>
      <w:r w:rsidR="002E4E46" w:rsidRPr="00460F72">
        <w:rPr>
          <w:rFonts w:ascii="Times New Roman" w:hAnsi="Times New Roman" w:cs="Times New Roman"/>
        </w:rPr>
        <w:t xml:space="preserve"> profit</w:t>
      </w:r>
      <w:r w:rsidR="006F1957" w:rsidRPr="00460F72">
        <w:rPr>
          <w:rFonts w:ascii="Times New Roman" w:hAnsi="Times New Roman" w:cs="Times New Roman"/>
        </w:rPr>
        <w:t xml:space="preserve"> margin</w:t>
      </w:r>
      <w:r w:rsidR="002E4E46" w:rsidRPr="00460F72">
        <w:rPr>
          <w:rFonts w:ascii="Times New Roman" w:hAnsi="Times New Roman" w:cs="Times New Roman"/>
        </w:rPr>
        <w:t xml:space="preserve">. The </w:t>
      </w:r>
      <w:r w:rsidR="006F1957" w:rsidRPr="00460F72">
        <w:rPr>
          <w:rFonts w:ascii="Times New Roman" w:hAnsi="Times New Roman" w:cs="Times New Roman"/>
        </w:rPr>
        <w:t>charts show</w:t>
      </w:r>
      <w:r w:rsidR="002E4E46" w:rsidRPr="00460F72">
        <w:rPr>
          <w:rFonts w:ascii="Times New Roman" w:hAnsi="Times New Roman" w:cs="Times New Roman"/>
        </w:rPr>
        <w:t xml:space="preserve"> that </w:t>
      </w:r>
      <w:r w:rsidR="006F1957" w:rsidRPr="00460F72">
        <w:rPr>
          <w:rFonts w:ascii="Times New Roman" w:hAnsi="Times New Roman" w:cs="Times New Roman"/>
        </w:rPr>
        <w:t>the most profitable sales come</w:t>
      </w:r>
      <w:r w:rsidR="002E4E46" w:rsidRPr="00460F72">
        <w:rPr>
          <w:rFonts w:ascii="Times New Roman" w:hAnsi="Times New Roman" w:cs="Times New Roman"/>
        </w:rPr>
        <w:t xml:space="preserve"> </w:t>
      </w:r>
      <w:r w:rsidR="006F1957" w:rsidRPr="00460F72">
        <w:rPr>
          <w:rFonts w:ascii="Times New Roman" w:hAnsi="Times New Roman" w:cs="Times New Roman"/>
        </w:rPr>
        <w:t>from premium, high-</w:t>
      </w:r>
      <w:r w:rsidR="002E4E46" w:rsidRPr="00460F72">
        <w:rPr>
          <w:rFonts w:ascii="Times New Roman" w:hAnsi="Times New Roman" w:cs="Times New Roman"/>
        </w:rPr>
        <w:t>price</w:t>
      </w:r>
      <w:r w:rsidR="006F1957" w:rsidRPr="00460F72">
        <w:rPr>
          <w:rFonts w:ascii="Times New Roman" w:hAnsi="Times New Roman" w:cs="Times New Roman"/>
        </w:rPr>
        <w:t>d</w:t>
      </w:r>
      <w:r w:rsidR="002E4E46" w:rsidRPr="00460F72">
        <w:rPr>
          <w:rFonts w:ascii="Times New Roman" w:hAnsi="Times New Roman" w:cs="Times New Roman"/>
        </w:rPr>
        <w:t xml:space="preserve"> </w:t>
      </w:r>
      <w:r w:rsidR="006F1957" w:rsidRPr="00460F72">
        <w:rPr>
          <w:rFonts w:ascii="Times New Roman" w:hAnsi="Times New Roman" w:cs="Times New Roman"/>
        </w:rPr>
        <w:t>products purchased</w:t>
      </w:r>
      <w:r w:rsidR="00722246" w:rsidRPr="00460F72">
        <w:rPr>
          <w:rFonts w:ascii="Times New Roman" w:hAnsi="Times New Roman" w:cs="Times New Roman"/>
        </w:rPr>
        <w:t xml:space="preserve"> by business</w:t>
      </w:r>
      <w:r w:rsidR="006F1957" w:rsidRPr="00460F72">
        <w:rPr>
          <w:rFonts w:ascii="Times New Roman" w:hAnsi="Times New Roman" w:cs="Times New Roman"/>
        </w:rPr>
        <w:t xml:space="preserve"> clients</w:t>
      </w:r>
      <w:r w:rsidR="00722246" w:rsidRPr="00460F72">
        <w:rPr>
          <w:rFonts w:ascii="Times New Roman" w:hAnsi="Times New Roman" w:cs="Times New Roman"/>
        </w:rPr>
        <w:t>.</w:t>
      </w:r>
      <w:r w:rsidR="00616983">
        <w:rPr>
          <w:rFonts w:ascii="Times New Roman" w:hAnsi="Times New Roman" w:cs="Times New Roman"/>
        </w:rPr>
        <w:t xml:space="preserve"> Confirming our visual analysis, the </w:t>
      </w:r>
      <w:r w:rsidR="00BE6CDB">
        <w:rPr>
          <w:rFonts w:ascii="Times New Roman" w:hAnsi="Times New Roman" w:cs="Times New Roman"/>
        </w:rPr>
        <w:t xml:space="preserve">hard </w:t>
      </w:r>
      <w:r w:rsidR="00616983">
        <w:rPr>
          <w:rFonts w:ascii="Times New Roman" w:hAnsi="Times New Roman" w:cs="Times New Roman"/>
        </w:rPr>
        <w:t xml:space="preserve">numbers show that </w:t>
      </w:r>
      <w:r w:rsidR="00BE6CDB">
        <w:rPr>
          <w:rFonts w:ascii="Times New Roman" w:hAnsi="Times New Roman" w:cs="Times New Roman"/>
        </w:rPr>
        <w:t>transactions with</w:t>
      </w:r>
      <w:r w:rsidR="00616983">
        <w:rPr>
          <w:rFonts w:ascii="Times New Roman" w:hAnsi="Times New Roman" w:cs="Times New Roman"/>
        </w:rPr>
        <w:t xml:space="preserve"> </w:t>
      </w:r>
      <w:r w:rsidR="00BE6CDB">
        <w:rPr>
          <w:rFonts w:ascii="Times New Roman" w:hAnsi="Times New Roman" w:cs="Times New Roman"/>
        </w:rPr>
        <w:t>zero</w:t>
      </w:r>
      <w:r w:rsidR="00616983">
        <w:rPr>
          <w:rFonts w:ascii="Times New Roman" w:hAnsi="Times New Roman" w:cs="Times New Roman"/>
        </w:rPr>
        <w:t xml:space="preserve"> discount</w:t>
      </w:r>
      <w:r w:rsidR="00BE6CDB">
        <w:rPr>
          <w:rFonts w:ascii="Times New Roman" w:hAnsi="Times New Roman" w:cs="Times New Roman"/>
        </w:rPr>
        <w:t xml:space="preserve"> generate a</w:t>
      </w:r>
      <w:r w:rsidR="00616983">
        <w:rPr>
          <w:rFonts w:ascii="Times New Roman" w:hAnsi="Times New Roman" w:cs="Times New Roman"/>
        </w:rPr>
        <w:t xml:space="preserve"> total profit </w:t>
      </w:r>
      <w:r w:rsidR="00BE6CDB">
        <w:rPr>
          <w:rFonts w:ascii="Times New Roman" w:hAnsi="Times New Roman" w:cs="Times New Roman"/>
        </w:rPr>
        <w:t>of</w:t>
      </w:r>
      <w:r w:rsidR="00616983">
        <w:rPr>
          <w:rFonts w:ascii="Times New Roman" w:hAnsi="Times New Roman" w:cs="Times New Roman"/>
        </w:rPr>
        <w:t xml:space="preserve"> </w:t>
      </w:r>
      <w:r w:rsidR="00616983" w:rsidRPr="00616983">
        <w:rPr>
          <w:rFonts w:ascii="Times New Roman" w:hAnsi="Times New Roman" w:cs="Times New Roman"/>
        </w:rPr>
        <w:t>921</w:t>
      </w:r>
      <w:r w:rsidR="00616983">
        <w:rPr>
          <w:rFonts w:ascii="Times New Roman" w:hAnsi="Times New Roman" w:cs="Times New Roman"/>
        </w:rPr>
        <w:t>,</w:t>
      </w:r>
      <w:r w:rsidR="00616983" w:rsidRPr="00616983">
        <w:rPr>
          <w:rFonts w:ascii="Times New Roman" w:hAnsi="Times New Roman" w:cs="Times New Roman"/>
        </w:rPr>
        <w:t>014.6</w:t>
      </w:r>
      <w:r w:rsidR="00616983">
        <w:rPr>
          <w:rFonts w:ascii="Times New Roman" w:hAnsi="Times New Roman" w:cs="Times New Roman"/>
        </w:rPr>
        <w:t xml:space="preserve">7 and for a discount above 20%, </w:t>
      </w:r>
      <w:r w:rsidR="00616983" w:rsidRPr="00616983">
        <w:rPr>
          <w:rFonts w:ascii="Times New Roman" w:hAnsi="Times New Roman" w:cs="Times New Roman"/>
        </w:rPr>
        <w:t>26</w:t>
      </w:r>
      <w:r w:rsidR="00616983">
        <w:rPr>
          <w:rFonts w:ascii="Times New Roman" w:hAnsi="Times New Roman" w:cs="Times New Roman"/>
        </w:rPr>
        <w:t>,</w:t>
      </w:r>
      <w:r w:rsidR="00616983" w:rsidRPr="00616983">
        <w:rPr>
          <w:rFonts w:ascii="Times New Roman" w:hAnsi="Times New Roman" w:cs="Times New Roman"/>
        </w:rPr>
        <w:t>609.79</w:t>
      </w:r>
      <w:r w:rsidR="00616983">
        <w:rPr>
          <w:rFonts w:ascii="Times New Roman" w:hAnsi="Times New Roman" w:cs="Times New Roman"/>
        </w:rPr>
        <w:t xml:space="preserve">, </w:t>
      </w:r>
      <w:r w:rsidR="00BE6CDB">
        <w:rPr>
          <w:rFonts w:ascii="Times New Roman" w:hAnsi="Times New Roman" w:cs="Times New Roman"/>
        </w:rPr>
        <w:t>a massive drop of</w:t>
      </w:r>
      <w:r w:rsidR="00616983">
        <w:rPr>
          <w:rFonts w:ascii="Times New Roman" w:hAnsi="Times New Roman" w:cs="Times New Roman"/>
        </w:rPr>
        <w:t xml:space="preserve"> </w:t>
      </w:r>
      <w:r w:rsidR="00616983" w:rsidRPr="00616983">
        <w:rPr>
          <w:rFonts w:ascii="Times New Roman" w:hAnsi="Times New Roman" w:cs="Times New Roman"/>
        </w:rPr>
        <w:t>894</w:t>
      </w:r>
      <w:r w:rsidR="00616983">
        <w:rPr>
          <w:rFonts w:ascii="Times New Roman" w:hAnsi="Times New Roman" w:cs="Times New Roman"/>
        </w:rPr>
        <w:t>,</w:t>
      </w:r>
      <w:r w:rsidR="00616983" w:rsidRPr="00616983">
        <w:rPr>
          <w:rFonts w:ascii="Times New Roman" w:hAnsi="Times New Roman" w:cs="Times New Roman"/>
        </w:rPr>
        <w:t>404.8</w:t>
      </w:r>
      <w:r w:rsidR="00EE0475">
        <w:rPr>
          <w:rFonts w:ascii="Times New Roman" w:hAnsi="Times New Roman" w:cs="Times New Roman"/>
        </w:rPr>
        <w:t>8</w:t>
      </w:r>
      <w:r w:rsidR="00BE6CDB">
        <w:rPr>
          <w:rFonts w:ascii="Times New Roman" w:hAnsi="Times New Roman" w:cs="Times New Roman"/>
        </w:rPr>
        <w:t xml:space="preserve"> profitability</w:t>
      </w:r>
      <w:r w:rsidR="00616983">
        <w:rPr>
          <w:rFonts w:ascii="Times New Roman" w:hAnsi="Times New Roman" w:cs="Times New Roman"/>
        </w:rPr>
        <w:t>.</w:t>
      </w:r>
    </w:p>
    <w:p w14:paraId="4E3CC1F1" w14:textId="2A5C2297" w:rsidR="00920063" w:rsidRPr="00460F72" w:rsidRDefault="00920063" w:rsidP="00BD16CE">
      <w:pPr>
        <w:spacing w:after="0"/>
        <w:ind w:firstLine="720"/>
        <w:jc w:val="both"/>
        <w:rPr>
          <w:rFonts w:ascii="Times New Roman" w:hAnsi="Times New Roman" w:cs="Times New Roman"/>
        </w:rPr>
      </w:pPr>
      <w:r w:rsidRPr="00460F72">
        <w:rPr>
          <w:rFonts w:ascii="Times New Roman" w:hAnsi="Times New Roman" w:cs="Times New Roman"/>
        </w:rPr>
        <w:t xml:space="preserve">In top 3 categories that perform the best stand Electronics, Furniture and Office Supplies. An important detail can be observed from the volume and profitability; as the Furniture category </w:t>
      </w:r>
      <w:r w:rsidRPr="00460F72">
        <w:rPr>
          <w:rFonts w:ascii="Times New Roman" w:hAnsi="Times New Roman" w:cs="Times New Roman"/>
        </w:rPr>
        <w:lastRenderedPageBreak/>
        <w:t xml:space="preserve">has a </w:t>
      </w:r>
      <w:r w:rsidR="005B7DB2" w:rsidRPr="00460F72">
        <w:rPr>
          <w:rFonts w:ascii="Times New Roman" w:hAnsi="Times New Roman" w:cs="Times New Roman"/>
        </w:rPr>
        <w:t>lower volume (6,288 units)</w:t>
      </w:r>
      <w:r w:rsidRPr="00460F72">
        <w:rPr>
          <w:rFonts w:ascii="Times New Roman" w:hAnsi="Times New Roman" w:cs="Times New Roman"/>
        </w:rPr>
        <w:t xml:space="preserve"> </w:t>
      </w:r>
      <w:r w:rsidR="005B7DB2" w:rsidRPr="00460F72">
        <w:rPr>
          <w:rFonts w:ascii="Times New Roman" w:hAnsi="Times New Roman" w:cs="Times New Roman"/>
        </w:rPr>
        <w:t>compared to</w:t>
      </w:r>
      <w:r w:rsidRPr="00460F72">
        <w:rPr>
          <w:rFonts w:ascii="Times New Roman" w:hAnsi="Times New Roman" w:cs="Times New Roman"/>
        </w:rPr>
        <w:t xml:space="preserve"> Office Supplies</w:t>
      </w:r>
      <w:r w:rsidR="00EA031B" w:rsidRPr="00460F72">
        <w:rPr>
          <w:rFonts w:ascii="Times New Roman" w:hAnsi="Times New Roman" w:cs="Times New Roman"/>
        </w:rPr>
        <w:t xml:space="preserve"> (</w:t>
      </w:r>
      <w:r w:rsidRPr="00460F72">
        <w:rPr>
          <w:rFonts w:ascii="Times New Roman" w:hAnsi="Times New Roman" w:cs="Times New Roman"/>
        </w:rPr>
        <w:t>10</w:t>
      </w:r>
      <w:r w:rsidR="005B7DB2" w:rsidRPr="00460F72">
        <w:rPr>
          <w:rFonts w:ascii="Times New Roman" w:hAnsi="Times New Roman" w:cs="Times New Roman"/>
        </w:rPr>
        <w:t>,</w:t>
      </w:r>
      <w:r w:rsidRPr="00460F72">
        <w:rPr>
          <w:rFonts w:ascii="Times New Roman" w:hAnsi="Times New Roman" w:cs="Times New Roman"/>
        </w:rPr>
        <w:t>043 units</w:t>
      </w:r>
      <w:r w:rsidR="00EA031B" w:rsidRPr="00460F72">
        <w:rPr>
          <w:rFonts w:ascii="Times New Roman" w:hAnsi="Times New Roman" w:cs="Times New Roman"/>
        </w:rPr>
        <w:t>)</w:t>
      </w:r>
      <w:r w:rsidRPr="00460F72">
        <w:rPr>
          <w:rFonts w:ascii="Times New Roman" w:hAnsi="Times New Roman" w:cs="Times New Roman"/>
        </w:rPr>
        <w:t>,</w:t>
      </w:r>
      <w:r w:rsidR="005B7DB2" w:rsidRPr="00460F72">
        <w:rPr>
          <w:rFonts w:ascii="Times New Roman" w:hAnsi="Times New Roman" w:cs="Times New Roman"/>
        </w:rPr>
        <w:t xml:space="preserve"> it</w:t>
      </w:r>
      <w:r w:rsidRPr="00460F72">
        <w:rPr>
          <w:rFonts w:ascii="Times New Roman" w:hAnsi="Times New Roman" w:cs="Times New Roman"/>
        </w:rPr>
        <w:t xml:space="preserve"> </w:t>
      </w:r>
      <w:r w:rsidR="005B7DB2" w:rsidRPr="00460F72">
        <w:rPr>
          <w:rFonts w:ascii="Times New Roman" w:hAnsi="Times New Roman" w:cs="Times New Roman"/>
        </w:rPr>
        <w:t>generates</w:t>
      </w:r>
      <w:r w:rsidRPr="00460F72">
        <w:rPr>
          <w:rFonts w:ascii="Times New Roman" w:hAnsi="Times New Roman" w:cs="Times New Roman"/>
        </w:rPr>
        <w:t xml:space="preserve"> </w:t>
      </w:r>
      <w:r w:rsidR="005B7DB2" w:rsidRPr="00460F72">
        <w:rPr>
          <w:rFonts w:ascii="Times New Roman" w:hAnsi="Times New Roman" w:cs="Times New Roman"/>
        </w:rPr>
        <w:t>a profit of</w:t>
      </w:r>
      <w:r w:rsidRPr="00460F72">
        <w:rPr>
          <w:rFonts w:ascii="Times New Roman" w:hAnsi="Times New Roman" w:cs="Times New Roman"/>
        </w:rPr>
        <w:t xml:space="preserve"> </w:t>
      </w:r>
      <w:r w:rsidR="00446E34" w:rsidRPr="00460F72">
        <w:rPr>
          <w:rFonts w:ascii="Times New Roman" w:hAnsi="Times New Roman" w:cs="Times New Roman"/>
        </w:rPr>
        <w:t>420,015.02</w:t>
      </w:r>
      <w:r w:rsidR="005B7DB2" w:rsidRPr="00460F72">
        <w:rPr>
          <w:rFonts w:ascii="Times New Roman" w:hAnsi="Times New Roman" w:cs="Times New Roman"/>
        </w:rPr>
        <w:t>.</w:t>
      </w:r>
      <w:r w:rsidRPr="00460F72">
        <w:rPr>
          <w:rFonts w:ascii="Times New Roman" w:hAnsi="Times New Roman" w:cs="Times New Roman"/>
        </w:rPr>
        <w:t xml:space="preserve"> </w:t>
      </w:r>
      <w:r w:rsidR="005B7DB2" w:rsidRPr="00460F72">
        <w:rPr>
          <w:rFonts w:ascii="Times New Roman" w:hAnsi="Times New Roman" w:cs="Times New Roman"/>
        </w:rPr>
        <w:t>This is</w:t>
      </w:r>
      <w:r w:rsidRPr="00460F72">
        <w:rPr>
          <w:rFonts w:ascii="Times New Roman" w:hAnsi="Times New Roman" w:cs="Times New Roman"/>
        </w:rPr>
        <w:t xml:space="preserve"> </w:t>
      </w:r>
      <w:r w:rsidR="00324596" w:rsidRPr="00460F72">
        <w:rPr>
          <w:rFonts w:ascii="Times New Roman" w:hAnsi="Times New Roman" w:cs="Times New Roman"/>
        </w:rPr>
        <w:t>275</w:t>
      </w:r>
      <w:r w:rsidR="00EA031B" w:rsidRPr="00460F72">
        <w:rPr>
          <w:rFonts w:ascii="Times New Roman" w:hAnsi="Times New Roman" w:cs="Times New Roman"/>
        </w:rPr>
        <w:t>,</w:t>
      </w:r>
      <w:r w:rsidR="00324596" w:rsidRPr="00460F72">
        <w:rPr>
          <w:rFonts w:ascii="Times New Roman" w:hAnsi="Times New Roman" w:cs="Times New Roman"/>
        </w:rPr>
        <w:t>286.89 more than the</w:t>
      </w:r>
      <w:r w:rsidR="005B7DB2" w:rsidRPr="00460F72">
        <w:rPr>
          <w:rFonts w:ascii="Times New Roman" w:hAnsi="Times New Roman" w:cs="Times New Roman"/>
        </w:rPr>
        <w:t xml:space="preserve"> office category,</w:t>
      </w:r>
      <w:r w:rsidR="00324596" w:rsidRPr="00460F72">
        <w:rPr>
          <w:rFonts w:ascii="Times New Roman" w:hAnsi="Times New Roman" w:cs="Times New Roman"/>
        </w:rPr>
        <w:t xml:space="preserve"> which means that the store </w:t>
      </w:r>
      <w:r w:rsidR="00EA031B" w:rsidRPr="00460F72">
        <w:rPr>
          <w:rFonts w:ascii="Times New Roman" w:hAnsi="Times New Roman" w:cs="Times New Roman"/>
        </w:rPr>
        <w:t>s</w:t>
      </w:r>
      <w:r w:rsidR="005B7DB2" w:rsidRPr="00460F72">
        <w:rPr>
          <w:rFonts w:ascii="Times New Roman" w:hAnsi="Times New Roman" w:cs="Times New Roman"/>
        </w:rPr>
        <w:t>ells</w:t>
      </w:r>
      <w:r w:rsidR="00EA031B" w:rsidRPr="00460F72">
        <w:rPr>
          <w:rFonts w:ascii="Times New Roman" w:hAnsi="Times New Roman" w:cs="Times New Roman"/>
        </w:rPr>
        <w:t xml:space="preserve"> </w:t>
      </w:r>
      <w:r w:rsidR="005B7DB2" w:rsidRPr="00460F72">
        <w:rPr>
          <w:rFonts w:ascii="Times New Roman" w:hAnsi="Times New Roman" w:cs="Times New Roman"/>
        </w:rPr>
        <w:t>fewer items</w:t>
      </w:r>
      <w:r w:rsidR="00EA031B" w:rsidRPr="00460F72">
        <w:rPr>
          <w:rFonts w:ascii="Times New Roman" w:hAnsi="Times New Roman" w:cs="Times New Roman"/>
        </w:rPr>
        <w:t xml:space="preserve"> but achieve</w:t>
      </w:r>
      <w:r w:rsidR="005B7DB2" w:rsidRPr="00460F72">
        <w:rPr>
          <w:rFonts w:ascii="Times New Roman" w:hAnsi="Times New Roman" w:cs="Times New Roman"/>
        </w:rPr>
        <w:t>s</w:t>
      </w:r>
      <w:r w:rsidR="00EA031B" w:rsidRPr="00460F72">
        <w:rPr>
          <w:rFonts w:ascii="Times New Roman" w:hAnsi="Times New Roman" w:cs="Times New Roman"/>
        </w:rPr>
        <w:t xml:space="preserve"> higher profit with the furnishings</w:t>
      </w:r>
      <w:r w:rsidR="005B7DB2" w:rsidRPr="00460F72">
        <w:rPr>
          <w:rFonts w:ascii="Times New Roman" w:hAnsi="Times New Roman" w:cs="Times New Roman"/>
        </w:rPr>
        <w:t>.</w:t>
      </w:r>
      <w:r w:rsidR="00EA031B" w:rsidRPr="00460F72">
        <w:rPr>
          <w:rFonts w:ascii="Times New Roman" w:hAnsi="Times New Roman" w:cs="Times New Roman"/>
        </w:rPr>
        <w:t xml:space="preserve"> </w:t>
      </w:r>
      <w:r w:rsidR="005B7DB2" w:rsidRPr="00460F72">
        <w:rPr>
          <w:rFonts w:ascii="Times New Roman" w:hAnsi="Times New Roman" w:cs="Times New Roman"/>
        </w:rPr>
        <w:t>The top-performing products</w:t>
      </w:r>
      <w:r w:rsidR="00EA031B" w:rsidRPr="00460F72">
        <w:rPr>
          <w:rFonts w:ascii="Times New Roman" w:hAnsi="Times New Roman" w:cs="Times New Roman"/>
        </w:rPr>
        <w:t xml:space="preserve"> are</w:t>
      </w:r>
      <w:r w:rsidR="005B7DB2" w:rsidRPr="00460F72">
        <w:rPr>
          <w:rFonts w:ascii="Times New Roman" w:hAnsi="Times New Roman" w:cs="Times New Roman"/>
        </w:rPr>
        <w:t xml:space="preserve"> the</w:t>
      </w:r>
      <w:r w:rsidR="00EA031B" w:rsidRPr="00460F72">
        <w:rPr>
          <w:rFonts w:ascii="Times New Roman" w:hAnsi="Times New Roman" w:cs="Times New Roman"/>
        </w:rPr>
        <w:t xml:space="preserve"> ProBook 16 Laptop, AeroBook 14 Laptop and Standing Desk. </w:t>
      </w:r>
      <w:r w:rsidR="005B7DB2" w:rsidRPr="00460F72">
        <w:rPr>
          <w:rFonts w:ascii="Times New Roman" w:hAnsi="Times New Roman" w:cs="Times New Roman"/>
        </w:rPr>
        <w:t>The ProBook has a lower sold quantity than the AeroBook but higher profitability. This shows that a higher sales volume doesn’t necessarily mean a bigger profit, as it depends on the profit margin of the product.</w:t>
      </w:r>
    </w:p>
    <w:p w14:paraId="667E84AE" w14:textId="09FC6CF1" w:rsidR="002416CC" w:rsidRDefault="002416CC" w:rsidP="00BD16CE">
      <w:pPr>
        <w:spacing w:after="0"/>
        <w:ind w:firstLine="720"/>
        <w:jc w:val="both"/>
        <w:rPr>
          <w:rFonts w:ascii="Times New Roman" w:hAnsi="Times New Roman" w:cs="Times New Roman"/>
        </w:rPr>
      </w:pPr>
      <w:r w:rsidRPr="00460F72">
        <w:rPr>
          <w:rFonts w:ascii="Times New Roman" w:hAnsi="Times New Roman" w:cs="Times New Roman"/>
        </w:rPr>
        <w:t xml:space="preserve">Addressing the third goal, the analysis shows that the Online channel is the top performer, with a profit of approx. 630,000 from 8,195 transactions. The second one is through Retail Store with a profit of 487,427 from 6,221 transactions. An interesting insight appears from the B2B Portal; even if it was utilized significantly less, with only 2,124 transactions, it generated a massive </w:t>
      </w:r>
      <w:r w:rsidR="00D05829" w:rsidRPr="00460F72">
        <w:rPr>
          <w:rFonts w:ascii="Times New Roman" w:hAnsi="Times New Roman" w:cs="Times New Roman"/>
        </w:rPr>
        <w:t>profit,</w:t>
      </w:r>
      <w:r w:rsidRPr="00460F72">
        <w:rPr>
          <w:rFonts w:ascii="Times New Roman" w:hAnsi="Times New Roman" w:cs="Times New Roman"/>
        </w:rPr>
        <w:t xml:space="preserve"> nearly 420,000. </w:t>
      </w:r>
      <w:r w:rsidR="00D05829" w:rsidRPr="00460F72">
        <w:rPr>
          <w:rFonts w:ascii="Times New Roman" w:hAnsi="Times New Roman" w:cs="Times New Roman"/>
        </w:rPr>
        <w:t>This means the B2B Portal produced profits almost equal to the Retail Store despite having three times fewer transactions.</w:t>
      </w:r>
    </w:p>
    <w:p w14:paraId="7B231D0B" w14:textId="13D12EE6" w:rsidR="00460F72" w:rsidRDefault="00460F72" w:rsidP="00BD16CE">
      <w:pPr>
        <w:spacing w:after="0"/>
        <w:ind w:firstLine="720"/>
        <w:jc w:val="both"/>
        <w:rPr>
          <w:rFonts w:ascii="Times New Roman" w:hAnsi="Times New Roman" w:cs="Times New Roman"/>
        </w:rPr>
      </w:pPr>
      <w:r>
        <w:rPr>
          <w:rFonts w:ascii="Times New Roman" w:hAnsi="Times New Roman" w:cs="Times New Roman"/>
        </w:rPr>
        <w:t xml:space="preserve">From the </w:t>
      </w:r>
      <w:r w:rsidR="00E976F5">
        <w:rPr>
          <w:rFonts w:ascii="Times New Roman" w:hAnsi="Times New Roman" w:cs="Times New Roman"/>
        </w:rPr>
        <w:t>other</w:t>
      </w:r>
      <w:r>
        <w:rPr>
          <w:rFonts w:ascii="Times New Roman" w:hAnsi="Times New Roman" w:cs="Times New Roman"/>
        </w:rPr>
        <w:t xml:space="preserve"> perspective, the categories </w:t>
      </w:r>
      <w:r w:rsidR="00E976F5">
        <w:rPr>
          <w:rFonts w:ascii="Times New Roman" w:hAnsi="Times New Roman" w:cs="Times New Roman"/>
        </w:rPr>
        <w:t xml:space="preserve">that </w:t>
      </w:r>
      <w:r>
        <w:rPr>
          <w:rFonts w:ascii="Times New Roman" w:hAnsi="Times New Roman" w:cs="Times New Roman"/>
        </w:rPr>
        <w:t>are underperforming are Appliances,</w:t>
      </w:r>
      <w:r w:rsidR="00E976F5">
        <w:rPr>
          <w:rFonts w:ascii="Times New Roman" w:hAnsi="Times New Roman" w:cs="Times New Roman"/>
        </w:rPr>
        <w:t xml:space="preserve"> bringing in </w:t>
      </w:r>
      <w:r w:rsidR="00E976F5" w:rsidRPr="00E976F5">
        <w:rPr>
          <w:rFonts w:ascii="Times New Roman" w:hAnsi="Times New Roman" w:cs="Times New Roman"/>
        </w:rPr>
        <w:t>128,585.33</w:t>
      </w:r>
      <w:r w:rsidR="00E976F5">
        <w:rPr>
          <w:rFonts w:ascii="Times New Roman" w:hAnsi="Times New Roman" w:cs="Times New Roman"/>
        </w:rPr>
        <w:t xml:space="preserve"> </w:t>
      </w:r>
      <w:r w:rsidR="002A65F2">
        <w:rPr>
          <w:rFonts w:ascii="Times New Roman" w:hAnsi="Times New Roman" w:cs="Times New Roman"/>
        </w:rPr>
        <w:t xml:space="preserve">profit </w:t>
      </w:r>
      <w:r w:rsidR="00E976F5">
        <w:rPr>
          <w:rFonts w:ascii="Times New Roman" w:hAnsi="Times New Roman" w:cs="Times New Roman"/>
        </w:rPr>
        <w:t>from a volume of 3,885 units</w:t>
      </w:r>
      <w:r>
        <w:rPr>
          <w:rFonts w:ascii="Times New Roman" w:hAnsi="Times New Roman" w:cs="Times New Roman"/>
        </w:rPr>
        <w:t>.</w:t>
      </w:r>
      <w:r w:rsidR="00E976F5">
        <w:rPr>
          <w:rFonts w:ascii="Times New Roman" w:hAnsi="Times New Roman" w:cs="Times New Roman"/>
        </w:rPr>
        <w:t xml:space="preserve"> An interesting observation, at the individual product level, </w:t>
      </w:r>
      <w:r w:rsidR="002A65F2">
        <w:rPr>
          <w:rFonts w:ascii="Times New Roman" w:hAnsi="Times New Roman" w:cs="Times New Roman"/>
        </w:rPr>
        <w:t xml:space="preserve">is that </w:t>
      </w:r>
      <w:r w:rsidR="00E976F5">
        <w:rPr>
          <w:rFonts w:ascii="Times New Roman" w:hAnsi="Times New Roman" w:cs="Times New Roman"/>
        </w:rPr>
        <w:t>the lowest-performing item is from the Office Supplies.</w:t>
      </w:r>
      <w:r w:rsidR="002A65F2">
        <w:rPr>
          <w:rFonts w:ascii="Times New Roman" w:hAnsi="Times New Roman" w:cs="Times New Roman"/>
        </w:rPr>
        <w:t xml:space="preserve"> This discrepancy occurs because office supplies items have very little profit individually, but</w:t>
      </w:r>
      <w:r>
        <w:rPr>
          <w:rFonts w:ascii="Times New Roman" w:hAnsi="Times New Roman" w:cs="Times New Roman"/>
        </w:rPr>
        <w:t xml:space="preserve"> </w:t>
      </w:r>
      <w:r w:rsidR="002A65F2">
        <w:rPr>
          <w:rFonts w:ascii="Times New Roman" w:hAnsi="Times New Roman" w:cs="Times New Roman"/>
        </w:rPr>
        <w:t>their massive combined sales volume of over 10,000 units pushes the overall category profit above Appliances</w:t>
      </w:r>
      <w:r w:rsidR="00E976F5">
        <w:rPr>
          <w:rFonts w:ascii="Times New Roman" w:hAnsi="Times New Roman" w:cs="Times New Roman"/>
        </w:rPr>
        <w:t>. Talking about the unknown product that has 301 transactions, there must be a lack proper identification and would require further investigation in the database.</w:t>
      </w:r>
    </w:p>
    <w:p w14:paraId="69CF5874" w14:textId="061B2A22" w:rsidR="00AC3B2F" w:rsidRDefault="00AC3B2F" w:rsidP="00BD16CE">
      <w:pPr>
        <w:spacing w:after="0"/>
        <w:ind w:firstLine="720"/>
        <w:jc w:val="both"/>
        <w:rPr>
          <w:rFonts w:ascii="Times New Roman" w:hAnsi="Times New Roman" w:cs="Times New Roman"/>
        </w:rPr>
      </w:pPr>
      <w:r>
        <w:rPr>
          <w:rFonts w:ascii="Times New Roman" w:hAnsi="Times New Roman" w:cs="Times New Roman"/>
        </w:rPr>
        <w:t xml:space="preserve">Geografically, the analysis shows that the England region, in the United Kindom, is the top performer, with a total revenue of </w:t>
      </w:r>
      <w:r w:rsidRPr="00AC3B2F">
        <w:rPr>
          <w:rFonts w:ascii="Times New Roman" w:hAnsi="Times New Roman" w:cs="Times New Roman"/>
        </w:rPr>
        <w:t>1</w:t>
      </w:r>
      <w:r>
        <w:rPr>
          <w:rFonts w:ascii="Times New Roman" w:hAnsi="Times New Roman" w:cs="Times New Roman"/>
        </w:rPr>
        <w:t>,</w:t>
      </w:r>
      <w:r w:rsidRPr="00AC3B2F">
        <w:rPr>
          <w:rFonts w:ascii="Times New Roman" w:hAnsi="Times New Roman" w:cs="Times New Roman"/>
        </w:rPr>
        <w:t>326</w:t>
      </w:r>
      <w:r>
        <w:rPr>
          <w:rFonts w:ascii="Times New Roman" w:hAnsi="Times New Roman" w:cs="Times New Roman"/>
        </w:rPr>
        <w:t>,</w:t>
      </w:r>
      <w:r w:rsidRPr="00AC3B2F">
        <w:rPr>
          <w:rFonts w:ascii="Times New Roman" w:hAnsi="Times New Roman" w:cs="Times New Roman"/>
        </w:rPr>
        <w:t>891.54</w:t>
      </w:r>
      <w:r>
        <w:rPr>
          <w:rFonts w:ascii="Times New Roman" w:hAnsi="Times New Roman" w:cs="Times New Roman"/>
        </w:rPr>
        <w:t xml:space="preserve">. It is followed by the </w:t>
      </w:r>
      <w:r w:rsidRPr="00AC3B2F">
        <w:rPr>
          <w:rFonts w:ascii="Times New Roman" w:hAnsi="Times New Roman" w:cs="Times New Roman"/>
        </w:rPr>
        <w:t>Northeast</w:t>
      </w:r>
      <w:r>
        <w:rPr>
          <w:rFonts w:ascii="Times New Roman" w:hAnsi="Times New Roman" w:cs="Times New Roman"/>
        </w:rPr>
        <w:t xml:space="preserve"> of United States with </w:t>
      </w:r>
      <w:r w:rsidRPr="00AC3B2F">
        <w:rPr>
          <w:rFonts w:ascii="Times New Roman" w:hAnsi="Times New Roman" w:cs="Times New Roman"/>
        </w:rPr>
        <w:t>1</w:t>
      </w:r>
      <w:r>
        <w:rPr>
          <w:rFonts w:ascii="Times New Roman" w:hAnsi="Times New Roman" w:cs="Times New Roman"/>
        </w:rPr>
        <w:t>,</w:t>
      </w:r>
      <w:r w:rsidRPr="00AC3B2F">
        <w:rPr>
          <w:rFonts w:ascii="Times New Roman" w:hAnsi="Times New Roman" w:cs="Times New Roman"/>
        </w:rPr>
        <w:t>006</w:t>
      </w:r>
      <w:r>
        <w:rPr>
          <w:rFonts w:ascii="Times New Roman" w:hAnsi="Times New Roman" w:cs="Times New Roman"/>
        </w:rPr>
        <w:t>,</w:t>
      </w:r>
      <w:r w:rsidRPr="00AC3B2F">
        <w:rPr>
          <w:rFonts w:ascii="Times New Roman" w:hAnsi="Times New Roman" w:cs="Times New Roman"/>
        </w:rPr>
        <w:t>729.10</w:t>
      </w:r>
      <w:r>
        <w:rPr>
          <w:rFonts w:ascii="Times New Roman" w:hAnsi="Times New Roman" w:cs="Times New Roman"/>
        </w:rPr>
        <w:t xml:space="preserve"> revenue.</w:t>
      </w:r>
      <w:r w:rsidR="00714D01">
        <w:rPr>
          <w:rFonts w:ascii="Times New Roman" w:hAnsi="Times New Roman" w:cs="Times New Roman"/>
        </w:rPr>
        <w:t xml:space="preserve"> These regions indicate the most lucrative areas for future operations.</w:t>
      </w:r>
    </w:p>
    <w:p w14:paraId="0B48BAE6" w14:textId="6701F12C" w:rsidR="00EB6A2F" w:rsidRDefault="00EB6A2F" w:rsidP="00BD16CE">
      <w:pPr>
        <w:spacing w:after="0"/>
        <w:ind w:firstLine="720"/>
        <w:jc w:val="both"/>
        <w:rPr>
          <w:rFonts w:ascii="Times New Roman" w:hAnsi="Times New Roman" w:cs="Times New Roman"/>
        </w:rPr>
      </w:pPr>
      <w:r>
        <w:rPr>
          <w:rFonts w:ascii="Times New Roman" w:hAnsi="Times New Roman" w:cs="Times New Roman"/>
        </w:rPr>
        <w:t xml:space="preserve">The season analysis reflects some significant sales patterns during the winter holiday, climbing sharply through the fall and peaking in december. This period is driven by lot of gift purchases, mostly in electronics and appliances categories. Noticeble sales amount also appear throughout the spring months, probably because of occasions such as Valentine’s Day or Mother’s Day. Another observation </w:t>
      </w:r>
      <w:r w:rsidR="000C03ED">
        <w:rPr>
          <w:rFonts w:ascii="Times New Roman" w:hAnsi="Times New Roman" w:cs="Times New Roman"/>
        </w:rPr>
        <w:t>can be made about a steady upward trend in the early autumn, correlating with the back-to-school period and a demand for office supplies.</w:t>
      </w:r>
    </w:p>
    <w:p w14:paraId="0933C0B4" w14:textId="05628EEB" w:rsidR="00831900" w:rsidRDefault="00831900" w:rsidP="00BD16CE">
      <w:pPr>
        <w:spacing w:after="0"/>
        <w:ind w:firstLine="720"/>
        <w:jc w:val="both"/>
        <w:rPr>
          <w:rFonts w:ascii="Times New Roman" w:hAnsi="Times New Roman" w:cs="Times New Roman"/>
        </w:rPr>
      </w:pPr>
      <w:r>
        <w:rPr>
          <w:rFonts w:ascii="Times New Roman" w:hAnsi="Times New Roman" w:cs="Times New Roman"/>
        </w:rPr>
        <w:t>Over time, the chart shows that sales were stable during 2022 and 2023</w:t>
      </w:r>
      <w:r w:rsidR="00547C61">
        <w:rPr>
          <w:rFonts w:ascii="Times New Roman" w:hAnsi="Times New Roman" w:cs="Times New Roman"/>
        </w:rPr>
        <w:t>, but i</w:t>
      </w:r>
      <w:r>
        <w:rPr>
          <w:rFonts w:ascii="Times New Roman" w:hAnsi="Times New Roman" w:cs="Times New Roman"/>
        </w:rPr>
        <w:t>n 2024, there was a big drop. However, in 2025, the store recovered very well, reaching the highest point</w:t>
      </w:r>
      <w:r w:rsidR="00547C61">
        <w:rPr>
          <w:rFonts w:ascii="Times New Roman" w:hAnsi="Times New Roman" w:cs="Times New Roman"/>
        </w:rPr>
        <w:t xml:space="preserve"> on the chart. This big growth could be the result of the success of the top products like the ProBook 16 Laptop.</w:t>
      </w:r>
    </w:p>
    <w:p w14:paraId="0C1A6537" w14:textId="77777777" w:rsidR="006C3B47" w:rsidRDefault="006C3B47" w:rsidP="00BD16CE">
      <w:pPr>
        <w:spacing w:after="0"/>
        <w:ind w:firstLine="720"/>
        <w:jc w:val="both"/>
        <w:rPr>
          <w:rFonts w:ascii="Times New Roman" w:hAnsi="Times New Roman" w:cs="Times New Roman"/>
        </w:rPr>
      </w:pPr>
    </w:p>
    <w:p w14:paraId="67BE5DAC" w14:textId="77777777" w:rsidR="006C3B47" w:rsidRDefault="006C3B47" w:rsidP="00BD16CE">
      <w:pPr>
        <w:spacing w:after="0"/>
        <w:ind w:firstLine="720"/>
        <w:jc w:val="both"/>
        <w:rPr>
          <w:rFonts w:ascii="Times New Roman" w:hAnsi="Times New Roman" w:cs="Times New Roman"/>
        </w:rPr>
      </w:pPr>
    </w:p>
    <w:p w14:paraId="3F5E23E8" w14:textId="77777777" w:rsidR="006C3B47" w:rsidRDefault="006C3B47" w:rsidP="00BD16CE">
      <w:pPr>
        <w:spacing w:after="0"/>
        <w:ind w:firstLine="720"/>
        <w:jc w:val="both"/>
        <w:rPr>
          <w:rFonts w:ascii="Times New Roman" w:hAnsi="Times New Roman" w:cs="Times New Roman"/>
        </w:rPr>
      </w:pPr>
    </w:p>
    <w:p w14:paraId="68A3EE2D" w14:textId="77777777" w:rsidR="006C3B47" w:rsidRDefault="006C3B47" w:rsidP="00BD16CE">
      <w:pPr>
        <w:spacing w:after="0"/>
        <w:ind w:firstLine="720"/>
        <w:jc w:val="both"/>
        <w:rPr>
          <w:rFonts w:ascii="Times New Roman" w:hAnsi="Times New Roman" w:cs="Times New Roman"/>
        </w:rPr>
      </w:pPr>
    </w:p>
    <w:p w14:paraId="1DDA3A55" w14:textId="77777777" w:rsidR="006C3B47" w:rsidRDefault="006C3B47" w:rsidP="00BD16CE">
      <w:pPr>
        <w:spacing w:after="0"/>
        <w:ind w:firstLine="720"/>
        <w:jc w:val="both"/>
        <w:rPr>
          <w:rFonts w:ascii="Times New Roman" w:hAnsi="Times New Roman" w:cs="Times New Roman"/>
        </w:rPr>
      </w:pPr>
    </w:p>
    <w:p w14:paraId="0F8E92CD" w14:textId="77777777" w:rsidR="006C3B47" w:rsidRDefault="006C3B47" w:rsidP="00BD16CE">
      <w:pPr>
        <w:spacing w:after="0"/>
        <w:ind w:firstLine="720"/>
        <w:jc w:val="both"/>
        <w:rPr>
          <w:rFonts w:ascii="Times New Roman" w:hAnsi="Times New Roman" w:cs="Times New Roman"/>
        </w:rPr>
      </w:pPr>
    </w:p>
    <w:p w14:paraId="51578B2D" w14:textId="77777777" w:rsidR="006C3B47" w:rsidRDefault="006C3B47" w:rsidP="00BD16CE">
      <w:pPr>
        <w:spacing w:after="0"/>
        <w:ind w:firstLine="720"/>
        <w:jc w:val="both"/>
        <w:rPr>
          <w:rFonts w:ascii="Times New Roman" w:hAnsi="Times New Roman" w:cs="Times New Roman"/>
        </w:rPr>
      </w:pPr>
    </w:p>
    <w:p w14:paraId="0CFDEB0C" w14:textId="77777777" w:rsidR="006C3B47" w:rsidRDefault="006C3B47" w:rsidP="00BD16CE">
      <w:pPr>
        <w:spacing w:after="0"/>
        <w:ind w:firstLine="720"/>
        <w:jc w:val="both"/>
        <w:rPr>
          <w:rFonts w:ascii="Times New Roman" w:hAnsi="Times New Roman" w:cs="Times New Roman"/>
        </w:rPr>
      </w:pPr>
    </w:p>
    <w:p w14:paraId="139ADB44" w14:textId="0C93DFBE" w:rsidR="006C3B47" w:rsidRDefault="006C3B47" w:rsidP="006C3B47">
      <w:pPr>
        <w:pStyle w:val="Heading2"/>
        <w:rPr>
          <w:rFonts w:ascii="Times New Roman" w:hAnsi="Times New Roman" w:cs="Times New Roman"/>
          <w:color w:val="000000" w:themeColor="text1"/>
        </w:rPr>
      </w:pPr>
      <w:r w:rsidRPr="006C3B47">
        <w:rPr>
          <w:rFonts w:ascii="Times New Roman" w:hAnsi="Times New Roman" w:cs="Times New Roman"/>
          <w:color w:val="000000" w:themeColor="text1"/>
        </w:rPr>
        <w:lastRenderedPageBreak/>
        <w:t>Feature Engineering</w:t>
      </w:r>
    </w:p>
    <w:p w14:paraId="5077531F" w14:textId="77777777" w:rsidR="006C3B47" w:rsidRDefault="006C3B47" w:rsidP="006C3B47"/>
    <w:p w14:paraId="3D063C11" w14:textId="77777777" w:rsidR="006C3B47" w:rsidRPr="006C3B47" w:rsidRDefault="006C3B47" w:rsidP="006C3B47"/>
    <w:sectPr w:rsidR="006C3B47" w:rsidRPr="006C3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1756"/>
    <w:multiLevelType w:val="hybridMultilevel"/>
    <w:tmpl w:val="17E28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A566F"/>
    <w:multiLevelType w:val="multilevel"/>
    <w:tmpl w:val="DD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D7470B"/>
    <w:multiLevelType w:val="multilevel"/>
    <w:tmpl w:val="E654D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230924">
    <w:abstractNumId w:val="1"/>
  </w:num>
  <w:num w:numId="2" w16cid:durableId="1784763287">
    <w:abstractNumId w:val="2"/>
  </w:num>
  <w:num w:numId="3" w16cid:durableId="179779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A32"/>
    <w:rsid w:val="000B2DFD"/>
    <w:rsid w:val="000C03ED"/>
    <w:rsid w:val="000E2D4A"/>
    <w:rsid w:val="00114622"/>
    <w:rsid w:val="001F2356"/>
    <w:rsid w:val="002416CC"/>
    <w:rsid w:val="00275DE1"/>
    <w:rsid w:val="002A65F2"/>
    <w:rsid w:val="002D5FD2"/>
    <w:rsid w:val="002E4E46"/>
    <w:rsid w:val="00324596"/>
    <w:rsid w:val="003762F0"/>
    <w:rsid w:val="003C0F4B"/>
    <w:rsid w:val="003C68EA"/>
    <w:rsid w:val="003D2D18"/>
    <w:rsid w:val="00446E34"/>
    <w:rsid w:val="00460F72"/>
    <w:rsid w:val="004778AB"/>
    <w:rsid w:val="00491666"/>
    <w:rsid w:val="004D44FF"/>
    <w:rsid w:val="004F6351"/>
    <w:rsid w:val="00547C61"/>
    <w:rsid w:val="00572D24"/>
    <w:rsid w:val="005B7DB2"/>
    <w:rsid w:val="005E5D1C"/>
    <w:rsid w:val="00607B45"/>
    <w:rsid w:val="00616983"/>
    <w:rsid w:val="00675647"/>
    <w:rsid w:val="006C3B47"/>
    <w:rsid w:val="006D35E7"/>
    <w:rsid w:val="006E7CAD"/>
    <w:rsid w:val="006F1957"/>
    <w:rsid w:val="00714389"/>
    <w:rsid w:val="00714D01"/>
    <w:rsid w:val="007161C4"/>
    <w:rsid w:val="00722246"/>
    <w:rsid w:val="008162E6"/>
    <w:rsid w:val="00831900"/>
    <w:rsid w:val="008C55EF"/>
    <w:rsid w:val="00920063"/>
    <w:rsid w:val="00981DC9"/>
    <w:rsid w:val="009A1F1A"/>
    <w:rsid w:val="009F1823"/>
    <w:rsid w:val="00A34128"/>
    <w:rsid w:val="00A66ED2"/>
    <w:rsid w:val="00AC3B2F"/>
    <w:rsid w:val="00AE2ECE"/>
    <w:rsid w:val="00AF6D7D"/>
    <w:rsid w:val="00B63A32"/>
    <w:rsid w:val="00B8127D"/>
    <w:rsid w:val="00BD16CE"/>
    <w:rsid w:val="00BE04C9"/>
    <w:rsid w:val="00BE6CDB"/>
    <w:rsid w:val="00CE3A52"/>
    <w:rsid w:val="00D05829"/>
    <w:rsid w:val="00D146AF"/>
    <w:rsid w:val="00DB0BF5"/>
    <w:rsid w:val="00DC610A"/>
    <w:rsid w:val="00E04022"/>
    <w:rsid w:val="00E141F1"/>
    <w:rsid w:val="00E454C3"/>
    <w:rsid w:val="00E6247C"/>
    <w:rsid w:val="00E976F5"/>
    <w:rsid w:val="00EA031B"/>
    <w:rsid w:val="00EB6A2F"/>
    <w:rsid w:val="00EB7669"/>
    <w:rsid w:val="00EE0475"/>
    <w:rsid w:val="00F54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8685"/>
  <w15:chartTrackingRefBased/>
  <w15:docId w15:val="{23084C92-B1B4-41A3-ACFF-7FB046DC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B63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3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3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A32"/>
    <w:rPr>
      <w:rFonts w:eastAsiaTheme="majorEastAsia" w:cstheme="majorBidi"/>
      <w:color w:val="272727" w:themeColor="text1" w:themeTint="D8"/>
    </w:rPr>
  </w:style>
  <w:style w:type="paragraph" w:styleId="Title">
    <w:name w:val="Title"/>
    <w:basedOn w:val="Normal"/>
    <w:next w:val="Normal"/>
    <w:link w:val="TitleChar"/>
    <w:uiPriority w:val="10"/>
    <w:qFormat/>
    <w:rsid w:val="00B63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A32"/>
    <w:pPr>
      <w:spacing w:before="160"/>
      <w:jc w:val="center"/>
    </w:pPr>
    <w:rPr>
      <w:i/>
      <w:iCs/>
      <w:color w:val="404040" w:themeColor="text1" w:themeTint="BF"/>
    </w:rPr>
  </w:style>
  <w:style w:type="character" w:customStyle="1" w:styleId="QuoteChar">
    <w:name w:val="Quote Char"/>
    <w:basedOn w:val="DefaultParagraphFont"/>
    <w:link w:val="Quote"/>
    <w:uiPriority w:val="29"/>
    <w:rsid w:val="00B63A32"/>
    <w:rPr>
      <w:i/>
      <w:iCs/>
      <w:color w:val="404040" w:themeColor="text1" w:themeTint="BF"/>
    </w:rPr>
  </w:style>
  <w:style w:type="paragraph" w:styleId="ListParagraph">
    <w:name w:val="List Paragraph"/>
    <w:basedOn w:val="Normal"/>
    <w:uiPriority w:val="34"/>
    <w:qFormat/>
    <w:rsid w:val="00B63A32"/>
    <w:pPr>
      <w:ind w:left="720"/>
      <w:contextualSpacing/>
    </w:pPr>
  </w:style>
  <w:style w:type="character" w:styleId="IntenseEmphasis">
    <w:name w:val="Intense Emphasis"/>
    <w:basedOn w:val="DefaultParagraphFont"/>
    <w:uiPriority w:val="21"/>
    <w:qFormat/>
    <w:rsid w:val="00B63A32"/>
    <w:rPr>
      <w:i/>
      <w:iCs/>
      <w:color w:val="0F4761" w:themeColor="accent1" w:themeShade="BF"/>
    </w:rPr>
  </w:style>
  <w:style w:type="paragraph" w:styleId="IntenseQuote">
    <w:name w:val="Intense Quote"/>
    <w:basedOn w:val="Normal"/>
    <w:next w:val="Normal"/>
    <w:link w:val="IntenseQuoteChar"/>
    <w:uiPriority w:val="30"/>
    <w:qFormat/>
    <w:rsid w:val="00B63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A32"/>
    <w:rPr>
      <w:i/>
      <w:iCs/>
      <w:color w:val="0F4761" w:themeColor="accent1" w:themeShade="BF"/>
    </w:rPr>
  </w:style>
  <w:style w:type="character" w:styleId="IntenseReference">
    <w:name w:val="Intense Reference"/>
    <w:basedOn w:val="DefaultParagraphFont"/>
    <w:uiPriority w:val="32"/>
    <w:qFormat/>
    <w:rsid w:val="00B63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4</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Voicu</dc:creator>
  <cp:keywords/>
  <dc:description/>
  <cp:lastModifiedBy>Diana Voicu</cp:lastModifiedBy>
  <cp:revision>29</cp:revision>
  <dcterms:created xsi:type="dcterms:W3CDTF">2026-09-18T13:44:00Z</dcterms:created>
  <dcterms:modified xsi:type="dcterms:W3CDTF">2026-10-04T12:29:00Z</dcterms:modified>
</cp:coreProperties>
</file>