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color w:val="1F4E78"/>
          <w:sz w:val="40"/>
          <w:szCs w:val="40"/>
        </w:rPr>
        <w:t xml:space="preserve">ALGORITMA DAN ACTIVITY DIAGRAM</w:t>
      </w:r>
    </w:p>
    <w:p>
      <w:pPr>
        <w:spacing w:before="200"/>
        <w:jc w:val="center"/>
      </w:pPr>
      <w:r>
        <w:rPr>
          <w:b/>
          <w:bCs/>
          <w:color w:val="2E75B6"/>
          <w:sz w:val="32"/>
          <w:szCs w:val="32"/>
        </w:rPr>
        <w:t xml:space="preserve">Aplikasi Parkir – Hanma Fitness</w:t>
      </w:r>
    </w:p>
    <w:p>
      <w:pPr>
        <w:spacing w:before="400"/>
        <w:jc w:val="center"/>
      </w:pPr>
      <w:r>
        <w:rPr>
          <w:sz w:val="22"/>
          <w:szCs w:val="22"/>
        </w:rPr>
        <w:t xml:space="preserve">Mencakup 3 proses inti:</w:t>
      </w:r>
    </w:p>
    <w:p>
      <w:pPr>
        <w:spacing w:before="100"/>
        <w:jc w:val="center"/>
      </w:pPr>
      <w:r>
        <w:rPr>
          <w:sz w:val="22"/>
          <w:szCs w:val="22"/>
        </w:rPr>
        <w:t xml:space="preserve">1. Booking Parkir Online (Member)</w:t>
      </w:r>
    </w:p>
    <w:p>
      <w:pPr>
        <w:jc w:val="center"/>
      </w:pPr>
      <w:r>
        <w:rPr>
          <w:sz w:val="22"/>
          <w:szCs w:val="22"/>
        </w:rPr>
        <w:t xml:space="preserve">2. Kendaraan Masuk (Operator)</w:t>
      </w:r>
    </w:p>
    <w:p>
      <w:pPr>
        <w:jc w:val="center"/>
      </w:pPr>
      <w:r>
        <w:rPr>
          <w:sz w:val="22"/>
          <w:szCs w:val="22"/>
        </w:rPr>
        <w:t xml:space="preserve">3. Kendaraan Keluar dan Perhitungan Biaya (Operator)</w:t>
      </w:r>
    </w:p>
    <w:p>
      <w:r>
        <w:br w:type="page"/>
      </w:r>
    </w:p>
    <w:p>
      <w:pPr>
        <w:pStyle w:val="Heading1"/>
        <w:spacing w:after="160" w:before="240"/>
      </w:pPr>
      <w:r>
        <w:rPr>
          <w:b/>
          <w:bCs/>
          <w:color w:val="1F4E78"/>
        </w:rPr>
        <w:t xml:space="preserve">1. Proses Booking Parkir Online (Member)</w:t>
      </w:r>
    </w:p>
    <w:p>
      <w:pPr>
        <w:pStyle w:val="Heading2"/>
        <w:spacing w:after="120" w:before="200"/>
      </w:pPr>
      <w:r>
        <w:rPr>
          <w:b/>
          <w:bCs/>
          <w:color w:val="2E75B6"/>
        </w:rPr>
        <w:t xml:space="preserve">1.1 Algoritma</w:t>
      </w:r>
    </w:p>
    <w:p>
      <w:pPr>
        <w:spacing w:after="80" w:line="276"/>
        <w:ind w:left="360" w:hanging="360"/>
      </w:pPr>
      <w:r>
        <w:t xml:space="preserve">1. Mulai.</w:t>
      </w:r>
    </w:p>
    <w:p>
      <w:pPr>
        <w:spacing w:after="80" w:line="276"/>
        <w:ind w:left="360" w:hanging="360"/>
      </w:pPr>
      <w:r>
        <w:t xml:space="preserve">2. Member login dan membuka halaman booking.</w:t>
      </w:r>
    </w:p>
    <w:p>
      <w:pPr>
        <w:spacing w:after="80" w:line="276"/>
        <w:ind w:left="360" w:hanging="360"/>
      </w:pPr>
      <w:r>
        <w:t xml:space="preserve">3. Sistem menampilkan daftar kendaraan milik member dan daftar area parkir.</w:t>
      </w:r>
    </w:p>
    <w:p>
      <w:pPr>
        <w:spacing w:after="80" w:line="276"/>
        <w:ind w:left="360" w:hanging="360"/>
      </w:pPr>
      <w:r>
        <w:t xml:space="preserve">4. Member mengisi form booking (kendaraan lama/baru, area, tanggal, jam masuk, jam keluar opsional, catatan).</w:t>
      </w:r>
    </w:p>
    <w:p>
      <w:pPr>
        <w:spacing w:after="80" w:line="276"/>
        <w:ind w:left="360" w:hanging="360"/>
      </w:pPr>
      <w:r>
        <w:t xml:space="preserve">5. Cek: apakah area, tanggal, dan jam masuk sudah diisi? Jika tidak, tampilkan pesan error “field wajib kosong”, kembali ke langkah 4.</w:t>
      </w:r>
    </w:p>
    <w:p>
      <w:pPr>
        <w:spacing w:after="80" w:line="276"/>
        <w:ind w:left="360" w:hanging="360"/>
      </w:pPr>
      <w:r>
        <w:t xml:space="preserve">6. Cek: apakah tanggal booking berada di masa lalu? Jika ya, tampilkan pesan error “tanggal tidak boleh masa lalu”, kembali ke langkah 4.</w:t>
      </w:r>
    </w:p>
    <w:p>
      <w:pPr>
        <w:spacing w:after="80" w:line="276"/>
        <w:ind w:left="360" w:hanging="360"/>
      </w:pPr>
      <w:r>
        <w:t xml:space="preserve">7. Cek: apakah jam keluar diisi dan lebih kecil atau sama dengan jam masuk? Jika ya, tampilkan pesan error “jam keluar tidak valid”, kembali ke langkah 4.</w:t>
      </w:r>
    </w:p>
    <w:p>
      <w:pPr>
        <w:spacing w:after="80" w:line="276"/>
        <w:ind w:left="360" w:hanging="360"/>
      </w:pPr>
      <w:r>
        <w:t xml:space="preserve">8. Hitung jumlah slot area yang sudah terpakai pada tanggal tersebut (booking berstatus menunggu/dikonfirmasi, ditambah kendaraan yang sudah fisik parkir jika tanggalnya hari ini).</w:t>
      </w:r>
    </w:p>
    <w:p>
      <w:pPr>
        <w:spacing w:after="80" w:line="276"/>
        <w:ind w:left="360" w:hanging="360"/>
      </w:pPr>
      <w:r>
        <w:t xml:space="preserve">9. Cek: apakah slot area sudah penuh (jumlah terpakai ≥ kapasitas)? Jika ya, tampilkan pesan “area penuh”, selesai.</w:t>
      </w:r>
    </w:p>
    <w:p>
      <w:pPr>
        <w:spacing w:after="80" w:line="276"/>
        <w:ind w:left="360" w:hanging="360"/>
      </w:pPr>
      <w:r>
        <w:t xml:space="preserve">10. Jika mode kendaraan = baru:</w:t>
      </w:r>
    </w:p>
    <w:p>
      <w:pPr>
        <w:spacing w:after="80" w:line="276"/>
        <w:ind w:left="1080" w:hanging="360"/>
      </w:pPr>
      <w:r>
        <w:t xml:space="preserve">a. Validasi plat nomor dan jenis kendaraan wajib diisi.</w:t>
      </w:r>
    </w:p>
    <w:p>
      <w:pPr>
        <w:spacing w:after="80" w:line="276"/>
        <w:ind w:left="1080" w:hanging="360"/>
      </w:pPr>
      <w:r>
        <w:t xml:space="preserve">b. Cek apakah plat nomor sudah pernah terdaftar. Jika ya, gunakan id_kendaraan yang sudah ada. Jika tidak, simpan data kendaraan baru dan ambil id_kendaraan barunya.</w:t>
      </w:r>
    </w:p>
    <w:p>
      <w:pPr>
        <w:spacing w:after="80" w:line="276"/>
        <w:ind w:left="360" w:hanging="360"/>
      </w:pPr>
      <w:r>
        <w:t xml:space="preserve">11. Jika mode kendaraan = lama:</w:t>
      </w:r>
    </w:p>
    <w:p>
      <w:pPr>
        <w:spacing w:after="80" w:line="276"/>
        <w:ind w:left="1080" w:hanging="360"/>
      </w:pPr>
      <w:r>
        <w:t xml:space="preserve">a. Validasi kendaraan yang dipilih benar milik member yang login. Jika tidak valid, tampilkan error, kembali ke langkah 4.</w:t>
      </w:r>
    </w:p>
    <w:p>
      <w:pPr>
        <w:spacing w:after="80" w:line="276"/>
        <w:ind w:left="360" w:hanging="360"/>
      </w:pPr>
      <w:r>
        <w:t xml:space="preserve">12. Hitung ulang slot area terpakai (pengecekan ganda untuk menghindari race condition).</w:t>
      </w:r>
    </w:p>
    <w:p>
      <w:pPr>
        <w:spacing w:after="80" w:line="276"/>
        <w:ind w:left="360" w:hanging="360"/>
      </w:pPr>
      <w:r>
        <w:t xml:space="preserve">13. Cek: apakah slot masih tersedia? Jika tidak, tampilkan pesan “area baru saja penuh”, selesai.</w:t>
      </w:r>
    </w:p>
    <w:p>
      <w:pPr>
        <w:spacing w:after="80" w:line="276"/>
        <w:ind w:left="360" w:hanging="360"/>
      </w:pPr>
      <w:r>
        <w:t xml:space="preserve">14. Simpan data booking baru dengan status “menunggu”.</w:t>
      </w:r>
    </w:p>
    <w:p>
      <w:pPr>
        <w:spacing w:after="80" w:line="276"/>
        <w:ind w:left="360" w:hanging="360"/>
      </w:pPr>
      <w:r>
        <w:t xml:space="preserve">15. Tampilkan pesan “booking berhasil dibuat, menunggu konfirmasi petugas”.</w:t>
      </w:r>
    </w:p>
    <w:p>
      <w:pPr>
        <w:spacing w:after="80" w:line="276"/>
        <w:ind w:left="360" w:hanging="360"/>
      </w:pPr>
      <w:r>
        <w:t xml:space="preserve">16. Selesai.</w:t>
      </w:r>
    </w:p>
    <w:p>
      <w:r>
        <w:br w:type="page"/>
      </w:r>
    </w:p>
    <w:p>
      <w:pPr>
        <w:pStyle w:val="Heading2"/>
        <w:spacing w:after="120" w:before="200"/>
      </w:pPr>
      <w:r>
        <w:rPr>
          <w:b/>
          <w:bCs/>
          <w:color w:val="2E75B6"/>
        </w:rPr>
        <w:t xml:space="preserve">1.2 Activity Diagram</w:t>
      </w:r>
    </w:p>
    <w:p>
      <w:pPr>
        <w:jc w:val="center"/>
      </w:pPr>
      <w:r>
        <w:drawing>
          <wp:inline distT="0" distB="0" distL="0" distR="0">
            <wp:extent cx="3914775" cy="8229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77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120"/>
        <w:jc w:val="center"/>
      </w:pPr>
      <w:r>
        <w:rPr>
          <w:i/>
          <w:iCs/>
          <w:color w:val="555555"/>
          <w:sz w:val="20"/>
          <w:szCs w:val="20"/>
        </w:rPr>
        <w:t xml:space="preserve">Gambar 1.1 Activity Diagram Booking Parkir Online (Bagian 1 dari 2)</w:t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3990975" cy="8229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97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120"/>
        <w:jc w:val="center"/>
      </w:pPr>
      <w:r>
        <w:rPr>
          <w:i/>
          <w:iCs/>
          <w:color w:val="555555"/>
          <w:sz w:val="20"/>
          <w:szCs w:val="20"/>
        </w:rPr>
        <w:t xml:space="preserve">Gambar 1.2 Activity Diagram Booking Parkir Online (Bagian 2 dari 2)</w:t>
      </w:r>
    </w:p>
    <w:p>
      <w:r>
        <w:br w:type="page"/>
      </w:r>
    </w:p>
    <w:p>
      <w:pPr>
        <w:pStyle w:val="Heading1"/>
        <w:spacing w:after="160" w:before="240"/>
      </w:pPr>
      <w:r>
        <w:rPr>
          <w:b/>
          <w:bCs/>
          <w:color w:val="1F4E78"/>
        </w:rPr>
        <w:t xml:space="preserve">2. Proses Kendaraan Masuk (Operator)</w:t>
      </w:r>
    </w:p>
    <w:p>
      <w:pPr>
        <w:pStyle w:val="Heading2"/>
        <w:spacing w:after="120" w:before="200"/>
      </w:pPr>
      <w:r>
        <w:rPr>
          <w:b/>
          <w:bCs/>
          <w:color w:val="2E75B6"/>
        </w:rPr>
        <w:t xml:space="preserve">2.1 Algoritma</w:t>
      </w:r>
    </w:p>
    <w:p>
      <w:pPr>
        <w:spacing w:after="80" w:line="276"/>
        <w:ind w:left="360" w:hanging="360"/>
      </w:pPr>
      <w:r>
        <w:t xml:space="preserve">1. Mulai.</w:t>
      </w:r>
    </w:p>
    <w:p>
      <w:pPr>
        <w:spacing w:after="80" w:line="276"/>
        <w:ind w:left="360" w:hanging="360"/>
      </w:pPr>
      <w:r>
        <w:t xml:space="preserve">2. Operator membuka halaman transaksi masuk.</w:t>
      </w:r>
    </w:p>
    <w:p>
      <w:pPr>
        <w:spacing w:after="80" w:line="276"/>
        <w:ind w:left="360" w:hanging="360"/>
      </w:pPr>
      <w:r>
        <w:t xml:space="preserve">3. Sistem menampilkan daftar booking yang sudah dikonfirmasi (siap diproses) dan form input manual (walk-in).</w:t>
      </w:r>
    </w:p>
    <w:p>
      <w:pPr>
        <w:spacing w:after="80" w:line="276"/>
        <w:ind w:left="360" w:hanging="360"/>
      </w:pPr>
      <w:r>
        <w:t xml:space="preserve">4. Operator memilih sumber data: dari booking (klik tombol “Proses”, form otomatis terisi) atau walk-in (input manual).</w:t>
      </w:r>
    </w:p>
    <w:p>
      <w:pPr>
        <w:spacing w:after="80" w:line="276"/>
        <w:ind w:left="360" w:hanging="360"/>
      </w:pPr>
      <w:r>
        <w:t xml:space="preserve">5. Operator memilih area dan tarif, lalu submit form.</w:t>
      </w:r>
    </w:p>
    <w:p>
      <w:pPr>
        <w:spacing w:after="80" w:line="276"/>
        <w:ind w:left="360" w:hanging="360"/>
      </w:pPr>
      <w:r>
        <w:t xml:space="preserve">6. Cek: apakah area yang dipilih sudah penuh (terisi ≥ kapasitas)? Jika ya, tampilkan pesan “area penuh”, selesai.</w:t>
      </w:r>
    </w:p>
    <w:p>
      <w:pPr>
        <w:spacing w:after="80" w:line="276"/>
        <w:ind w:left="360" w:hanging="360"/>
      </w:pPr>
      <w:r>
        <w:t xml:space="preserve">7. Mulai transaksi basis data (begin transaction).</w:t>
      </w:r>
    </w:p>
    <w:p>
      <w:pPr>
        <w:spacing w:after="80" w:line="276"/>
        <w:ind w:left="360" w:hanging="360"/>
      </w:pPr>
      <w:r>
        <w:t xml:space="preserve">8. Jika data berasal dari booking:</w:t>
      </w:r>
    </w:p>
    <w:p>
      <w:pPr>
        <w:spacing w:after="80" w:line="276"/>
        <w:ind w:left="1080" w:hanging="360"/>
      </w:pPr>
      <w:r>
        <w:t xml:space="preserve">a. Ambil data booking dengan status “dikonfirmasi”.</w:t>
      </w:r>
    </w:p>
    <w:p>
      <w:pPr>
        <w:spacing w:after="80" w:line="276"/>
        <w:ind w:left="1080" w:hanging="360"/>
      </w:pPr>
      <w:r>
        <w:t xml:space="preserve">b. Jika data booking tidak ditemukan, batalkan transaksi (rollback) dan tampilkan pesan error.</w:t>
      </w:r>
    </w:p>
    <w:p>
      <w:pPr>
        <w:spacing w:after="80" w:line="276"/>
        <w:ind w:left="1080" w:hanging="360"/>
      </w:pPr>
      <w:r>
        <w:t xml:space="preserve">c. Hitung menit keterlambatan = waktu sekarang dikurangi jadwal booking masuk.</w:t>
      </w:r>
    </w:p>
    <w:p>
      <w:pPr>
        <w:spacing w:after="80" w:line="276"/>
        <w:ind w:left="1080" w:hanging="360"/>
      </w:pPr>
      <w:r>
        <w:t xml:space="preserve">d. Hitung denda telat masuk = (menit telat dikurangi toleransi 15 menit, dibulatkan ke atas per jam) dikali tarif denda per jam. Jika masih dalam toleransi, denda = 0.</w:t>
      </w:r>
    </w:p>
    <w:p>
      <w:pPr>
        <w:spacing w:after="80" w:line="276"/>
        <w:ind w:left="1080" w:hanging="360"/>
      </w:pPr>
      <w:r>
        <w:t xml:space="preserve">e. Gunakan id_kendaraan dari data booking.</w:t>
      </w:r>
    </w:p>
    <w:p>
      <w:pPr>
        <w:spacing w:after="80" w:line="276"/>
        <w:ind w:left="360" w:hanging="360"/>
      </w:pPr>
      <w:r>
        <w:t xml:space="preserve">9. Jika data berasal dari walk-in:</w:t>
      </w:r>
    </w:p>
    <w:p>
      <w:pPr>
        <w:spacing w:after="80" w:line="276"/>
        <w:ind w:left="1080" w:hanging="360"/>
      </w:pPr>
      <w:r>
        <w:t xml:space="preserve">a. Cek apakah plat nomor sudah terdaftar. Jika ya, gunakan id_kendaraan yang sudah ada. Jika tidak, simpan data kendaraan baru.</w:t>
      </w:r>
    </w:p>
    <w:p>
      <w:pPr>
        <w:spacing w:after="80" w:line="276"/>
        <w:ind w:left="1080" w:hanging="360"/>
      </w:pPr>
      <w:r>
        <w:t xml:space="preserve">b. Denda telat masuk = 0.</w:t>
      </w:r>
    </w:p>
    <w:p>
      <w:pPr>
        <w:spacing w:after="80" w:line="276"/>
        <w:ind w:left="360" w:hanging="360"/>
      </w:pPr>
      <w:r>
        <w:t xml:space="preserve">10. Simpan data transaksi baru (waktu masuk = sekarang, status = “masuk”, denda telat masuk).</w:t>
      </w:r>
    </w:p>
    <w:p>
      <w:pPr>
        <w:spacing w:after="80" w:line="276"/>
        <w:ind w:left="360" w:hanging="360"/>
      </w:pPr>
      <w:r>
        <w:t xml:space="preserve">11. Tambahkan jumlah terisi pada area (+1).</w:t>
      </w:r>
    </w:p>
    <w:p>
      <w:pPr>
        <w:spacing w:after="80" w:line="276"/>
        <w:ind w:left="360" w:hanging="360"/>
      </w:pPr>
      <w:r>
        <w:t xml:space="preserve">12. Jika berasal dari booking, ubah status booking menjadi “selesai”.</w:t>
      </w:r>
    </w:p>
    <w:p>
      <w:pPr>
        <w:spacing w:after="80" w:line="276"/>
        <w:ind w:left="360" w:hanging="360"/>
      </w:pPr>
      <w:r>
        <w:t xml:space="preserve">13. Catat log aktivitas.</w:t>
      </w:r>
    </w:p>
    <w:p>
      <w:pPr>
        <w:spacing w:after="80" w:line="276"/>
        <w:ind w:left="360" w:hanging="360"/>
      </w:pPr>
      <w:r>
        <w:t xml:space="preserve">14. Simpan (commit) transaksi basis data.</w:t>
      </w:r>
    </w:p>
    <w:p>
      <w:pPr>
        <w:spacing w:after="80" w:line="276"/>
        <w:ind w:left="360" w:hanging="360"/>
      </w:pPr>
      <w:r>
        <w:t xml:space="preserve">15. Cetak struk kendaraan masuk.</w:t>
      </w:r>
    </w:p>
    <w:p>
      <w:pPr>
        <w:spacing w:after="80" w:line="276"/>
        <w:ind w:left="360" w:hanging="360"/>
      </w:pPr>
      <w:r>
        <w:t xml:space="preserve">16. Selesai. (Jika terjadi kegagalan di tengah proses, batalkan semua perubahan/rollback dan tampilkan pesan error.)</w:t>
      </w:r>
    </w:p>
    <w:p>
      <w:r>
        <w:br w:type="page"/>
      </w:r>
    </w:p>
    <w:p>
      <w:pPr>
        <w:pStyle w:val="Heading2"/>
        <w:spacing w:after="120" w:before="200"/>
      </w:pPr>
      <w:r>
        <w:rPr>
          <w:b/>
          <w:bCs/>
          <w:color w:val="2E75B6"/>
        </w:rPr>
        <w:t xml:space="preserve">2.2 Activity Diagram</w:t>
      </w:r>
    </w:p>
    <w:p>
      <w:pPr>
        <w:jc w:val="center"/>
      </w:pPr>
      <w:r>
        <w:drawing>
          <wp:inline distT="0" distB="0" distL="0" distR="0">
            <wp:extent cx="2762250" cy="8229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120"/>
        <w:jc w:val="center"/>
      </w:pPr>
      <w:r>
        <w:rPr>
          <w:i/>
          <w:iCs/>
          <w:color w:val="555555"/>
          <w:sz w:val="20"/>
          <w:szCs w:val="20"/>
        </w:rPr>
        <w:t xml:space="preserve">Gambar 2.1 Activity Diagram Kendaraan Masuk (Bagian 1 dari 2)</w:t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3333750" cy="8229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120"/>
        <w:jc w:val="center"/>
      </w:pPr>
      <w:r>
        <w:rPr>
          <w:i/>
          <w:iCs/>
          <w:color w:val="555555"/>
          <w:sz w:val="20"/>
          <w:szCs w:val="20"/>
        </w:rPr>
        <w:t xml:space="preserve">Gambar 2.2 Activity Diagram Kendaraan Masuk (Bagian 2 dari 2)</w:t>
      </w:r>
    </w:p>
    <w:p>
      <w:r>
        <w:br w:type="page"/>
      </w:r>
    </w:p>
    <w:p>
      <w:pPr>
        <w:pStyle w:val="Heading1"/>
        <w:spacing w:after="160" w:before="240"/>
      </w:pPr>
      <w:r>
        <w:rPr>
          <w:b/>
          <w:bCs/>
          <w:color w:val="1F4E78"/>
        </w:rPr>
        <w:t xml:space="preserve">3. Proses Kendaraan Keluar dan Perhitungan Biaya (Operator)</w:t>
      </w:r>
    </w:p>
    <w:p>
      <w:pPr>
        <w:pStyle w:val="Heading2"/>
        <w:spacing w:after="120" w:before="200"/>
      </w:pPr>
      <w:r>
        <w:rPr>
          <w:b/>
          <w:bCs/>
          <w:color w:val="2E75B6"/>
        </w:rPr>
        <w:t xml:space="preserve">3.1 Algoritma</w:t>
      </w:r>
    </w:p>
    <w:p>
      <w:pPr>
        <w:spacing w:after="80" w:line="276"/>
        <w:ind w:left="360" w:hanging="360"/>
      </w:pPr>
      <w:r>
        <w:t xml:space="preserve">1. Mulai.</w:t>
      </w:r>
    </w:p>
    <w:p>
      <w:pPr>
        <w:spacing w:after="80" w:line="276"/>
        <w:ind w:left="360" w:hanging="360"/>
      </w:pPr>
      <w:r>
        <w:t xml:space="preserve">2. Operator membuka halaman transaksi keluar.</w:t>
      </w:r>
    </w:p>
    <w:p>
      <w:pPr>
        <w:spacing w:after="80" w:line="276"/>
        <w:ind w:left="360" w:hanging="360"/>
      </w:pPr>
      <w:r>
        <w:t xml:space="preserve">3. Sistem menampilkan daftar kendaraan yang sedang parkir (status = “masuk”).</w:t>
      </w:r>
    </w:p>
    <w:p>
      <w:pPr>
        <w:spacing w:after="80" w:line="276"/>
        <w:ind w:left="360" w:hanging="360"/>
      </w:pPr>
      <w:r>
        <w:t xml:space="preserve">4. Operator memilih kendaraan, memilih metode pembayaran (tunai/QRIS), lalu submit.</w:t>
      </w:r>
    </w:p>
    <w:p>
      <w:pPr>
        <w:spacing w:after="80" w:line="276"/>
        <w:ind w:left="360" w:hanging="360"/>
      </w:pPr>
      <w:r>
        <w:t xml:space="preserve">5. Ambil data transaksi beserta data tarif terkait.</w:t>
      </w:r>
    </w:p>
    <w:p>
      <w:pPr>
        <w:spacing w:after="80" w:line="276"/>
        <w:ind w:left="360" w:hanging="360"/>
      </w:pPr>
      <w:r>
        <w:t xml:space="preserve">6. Cek: apakah transaksi ditemukan dan berstatus “masuk”? Jika tidak, tampilkan pesan error, selesai.</w:t>
      </w:r>
    </w:p>
    <w:p>
      <w:pPr>
        <w:spacing w:after="80" w:line="276"/>
        <w:ind w:left="360" w:hanging="360"/>
      </w:pPr>
      <w:r>
        <w:t xml:space="preserve">7. Hitung durasi parkir = waktu sekarang dikurangi waktu masuk.</w:t>
      </w:r>
    </w:p>
    <w:p>
      <w:pPr>
        <w:spacing w:after="80" w:line="276"/>
        <w:ind w:left="360" w:hanging="360"/>
      </w:pPr>
      <w:r>
        <w:t xml:space="preserve">8. Bulatkan durasi ke atas per jam (minimal 1 jam).</w:t>
      </w:r>
    </w:p>
    <w:p>
      <w:pPr>
        <w:spacing w:after="80" w:line="276"/>
        <w:ind w:left="360" w:hanging="360"/>
      </w:pPr>
      <w:r>
        <w:t xml:space="preserve">9. Hitung biaya parkir = durasi (jam) dikali tarif per jam.</w:t>
      </w:r>
    </w:p>
    <w:p>
      <w:pPr>
        <w:spacing w:after="80" w:line="276"/>
        <w:ind w:left="360" w:hanging="360"/>
      </w:pPr>
      <w:r>
        <w:t xml:space="preserve">10. Cek: apakah kendaraan berasal dari booking dan memiliki jadwal jam keluar?</w:t>
      </w:r>
    </w:p>
    <w:p>
      <w:pPr>
        <w:spacing w:after="80" w:line="276"/>
        <w:ind w:left="1080" w:hanging="360"/>
      </w:pPr>
      <w:r>
        <w:t xml:space="preserve">a. Jika ya: hitung menit keterlambatan = waktu sekarang dikurangi jadwal jam keluar booking, lalu hitung denda telat keluar = (menit telat dikurangi toleransi, dibulatkan ke atas per jam) dikali tarif denda per jam.</w:t>
      </w:r>
    </w:p>
    <w:p>
      <w:pPr>
        <w:spacing w:after="80" w:line="276"/>
        <w:ind w:left="1080" w:hanging="360"/>
      </w:pPr>
      <w:r>
        <w:t xml:space="preserve">b. Jika tidak, denda telat keluar = 0.</w:t>
      </w:r>
    </w:p>
    <w:p>
      <w:pPr>
        <w:spacing w:after="80" w:line="276"/>
        <w:ind w:left="360" w:hanging="360"/>
      </w:pPr>
      <w:r>
        <w:t xml:space="preserve">11. Ambil nilai denda telat masuk yang sudah tersimpan sejak transaksi masuk.</w:t>
      </w:r>
    </w:p>
    <w:p>
      <w:pPr>
        <w:spacing w:after="80" w:line="276"/>
        <w:ind w:left="360" w:hanging="360"/>
      </w:pPr>
      <w:r>
        <w:t xml:space="preserve">12. Hitung total biaya = biaya parkir + denda telat masuk + denda telat keluar.</w:t>
      </w:r>
    </w:p>
    <w:p>
      <w:pPr>
        <w:spacing w:after="80" w:line="276"/>
        <w:ind w:left="360" w:hanging="360"/>
      </w:pPr>
      <w:r>
        <w:t xml:space="preserve">13. Mulai transaksi basis data.</w:t>
      </w:r>
    </w:p>
    <w:p>
      <w:pPr>
        <w:spacing w:after="80" w:line="276"/>
        <w:ind w:left="360" w:hanging="360"/>
      </w:pPr>
      <w:r>
        <w:t xml:space="preserve">14. Perbarui data transaksi: waktu keluar = sekarang, durasi jam, biaya total, denda telat keluar, status = “keluar”, metode bayar.</w:t>
      </w:r>
    </w:p>
    <w:p>
      <w:pPr>
        <w:spacing w:after="80" w:line="276"/>
        <w:ind w:left="360" w:hanging="360"/>
      </w:pPr>
      <w:r>
        <w:t xml:space="preserve">15. Kurangi jumlah terisi pada area (−1, minimal 0).</w:t>
      </w:r>
    </w:p>
    <w:p>
      <w:pPr>
        <w:spacing w:after="80" w:line="276"/>
        <w:ind w:left="360" w:hanging="360"/>
      </w:pPr>
      <w:r>
        <w:t xml:space="preserve">16. Catat log aktivitas.</w:t>
      </w:r>
    </w:p>
    <w:p>
      <w:pPr>
        <w:spacing w:after="80" w:line="276"/>
        <w:ind w:left="360" w:hanging="360"/>
      </w:pPr>
      <w:r>
        <w:t xml:space="preserve">17. Simpan (commit) transaksi basis data.</w:t>
      </w:r>
    </w:p>
    <w:p>
      <w:pPr>
        <w:spacing w:after="80" w:line="276"/>
        <w:ind w:left="360" w:hanging="360"/>
      </w:pPr>
      <w:r>
        <w:t xml:space="preserve">18. Simpan notifikasi “pembayaran berhasil”.</w:t>
      </w:r>
    </w:p>
    <w:p>
      <w:pPr>
        <w:spacing w:after="80" w:line="276"/>
        <w:ind w:left="360" w:hanging="360"/>
      </w:pPr>
      <w:r>
        <w:t xml:space="preserve">19. Cetak struk kendaraan keluar (rincian biaya dan denda).</w:t>
      </w:r>
    </w:p>
    <w:p>
      <w:pPr>
        <w:spacing w:after="80" w:line="276"/>
        <w:ind w:left="360" w:hanging="360"/>
      </w:pPr>
      <w:r>
        <w:t xml:space="preserve">20. Selesai. (Jika terjadi kegagalan, batalkan semua perubahan/rollback dan tampilkan pesan error.)</w:t>
      </w:r>
    </w:p>
    <w:p>
      <w:r>
        <w:br w:type="page"/>
      </w:r>
    </w:p>
    <w:p>
      <w:pPr>
        <w:pStyle w:val="Heading2"/>
        <w:spacing w:after="120" w:before="200"/>
      </w:pPr>
      <w:r>
        <w:rPr>
          <w:b/>
          <w:bCs/>
          <w:color w:val="2E75B6"/>
        </w:rPr>
        <w:t xml:space="preserve">3.2 Activity Diagram</w:t>
      </w:r>
    </w:p>
    <w:p>
      <w:pPr>
        <w:jc w:val="center"/>
      </w:pPr>
      <w:r>
        <w:drawing>
          <wp:inline distT="0" distB="0" distL="0" distR="0">
            <wp:extent cx="3429000" cy="8229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120"/>
        <w:jc w:val="center"/>
      </w:pPr>
      <w:r>
        <w:rPr>
          <w:i/>
          <w:iCs/>
          <w:color w:val="555555"/>
          <w:sz w:val="20"/>
          <w:szCs w:val="20"/>
        </w:rPr>
        <w:t xml:space="preserve">Gambar 3.1 Activity Diagram Kendaraan Keluar (Bagian 1 dari 2)</w:t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2724150" cy="8229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120"/>
        <w:jc w:val="center"/>
      </w:pPr>
      <w:r>
        <w:rPr>
          <w:i/>
          <w:iCs/>
          <w:color w:val="555555"/>
          <w:sz w:val="20"/>
          <w:szCs w:val="20"/>
        </w:rPr>
        <w:t xml:space="preserve">Gambar 3.2 Activity Diagram Kendaraan Keluar (Bagian 2 dari 2)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2ff969ceccc6dc1efcab1b807ac6fc23e379a86.png"/><Relationship Id="rId8" Type="http://schemas.openxmlformats.org/officeDocument/2006/relationships/image" Target="media/37c20281cf38acfeca88fd7483dffe86222ef742.png"/><Relationship Id="rId9" Type="http://schemas.openxmlformats.org/officeDocument/2006/relationships/image" Target="media/09bcd30bd0b4244e8f3ee3707d67354b40661756.png"/><Relationship Id="rId10" Type="http://schemas.openxmlformats.org/officeDocument/2006/relationships/image" Target="media/0eccd9602bf902703f15f4f44249a8fd283c93e8.png"/><Relationship Id="rId11" Type="http://schemas.openxmlformats.org/officeDocument/2006/relationships/image" Target="media/a4c959d83bccbda9340f4751fba396de8935d8fd.png"/><Relationship Id="rId12" Type="http://schemas.openxmlformats.org/officeDocument/2006/relationships/image" Target="media/96cc8657c27bd6d0571fb320d6c03ada269c5a3e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2026-08-20T05:52:57.443Z</dcterms:created>
  <dcterms:modified xsi:type="dcterms:W3CDTF">2026-08-20T05:52:57.443Z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