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89669318"/>
        <w:docPartObj>
          <w:docPartGallery w:val="Cover Pages"/>
          <w:docPartUnique/>
        </w:docPartObj>
      </w:sdtPr>
      <w:sdtContent>
        <w:p w14:paraId="2776C6A8" w14:textId="77777777" w:rsidR="0020454A" w:rsidRDefault="0020454A" w:rsidP="0020454A">
          <w:pPr>
            <w:jc w:val="center"/>
            <w:rPr>
              <w:szCs w:val="28"/>
            </w:rPr>
          </w:pPr>
          <w:r>
            <w:rPr>
              <w:szCs w:val="28"/>
            </w:rPr>
            <w:t>Министерство образования Республики Беларусь</w:t>
          </w:r>
        </w:p>
        <w:p w14:paraId="12AFD3D4" w14:textId="77777777" w:rsidR="0020454A" w:rsidRDefault="0020454A" w:rsidP="0020454A">
          <w:pPr>
            <w:pStyle w:val="a9"/>
            <w:jc w:val="center"/>
            <w:rPr>
              <w:szCs w:val="28"/>
            </w:rPr>
          </w:pPr>
          <w:r>
            <w:rPr>
              <w:szCs w:val="28"/>
            </w:rPr>
            <w:t>Учреждение образования</w:t>
          </w:r>
        </w:p>
        <w:p w14:paraId="7E5E39B6" w14:textId="77777777" w:rsidR="0020454A" w:rsidRDefault="0020454A" w:rsidP="0020454A">
          <w:pPr>
            <w:pStyle w:val="a9"/>
            <w:jc w:val="center"/>
            <w:rPr>
              <w:szCs w:val="28"/>
            </w:rPr>
          </w:pPr>
          <w:r>
            <w:rPr>
              <w:szCs w:val="28"/>
            </w:rPr>
            <w:t>БЕЛОРУССКИЙ ГОСУДАРСТВЕННЫЙ УНИВЕРСИТЕТ</w:t>
          </w:r>
        </w:p>
        <w:p w14:paraId="7FD9092D" w14:textId="77777777" w:rsidR="0020454A" w:rsidRDefault="0020454A" w:rsidP="0020454A">
          <w:pPr>
            <w:pStyle w:val="a9"/>
            <w:jc w:val="center"/>
          </w:pPr>
          <w:r>
            <w:rPr>
              <w:szCs w:val="28"/>
            </w:rPr>
            <w:t>ИНФОРМАТИКИ И РАДИОЭЛЕКТРОНИКИ</w:t>
          </w:r>
        </w:p>
        <w:p w14:paraId="44421289" w14:textId="77777777" w:rsidR="0020454A" w:rsidRPr="004F0BD4" w:rsidRDefault="0020454A" w:rsidP="0020454A"/>
        <w:p w14:paraId="35CDF01B" w14:textId="77777777" w:rsidR="0020454A" w:rsidRPr="004F0BD4" w:rsidRDefault="0020454A" w:rsidP="0020454A"/>
        <w:p w14:paraId="38810996" w14:textId="77777777" w:rsidR="0020454A" w:rsidRDefault="0020454A" w:rsidP="0020454A">
          <w:pPr>
            <w:pStyle w:val="a9"/>
          </w:pPr>
          <w:r>
            <w:t>Факультет компьютерных систем и сетей</w:t>
          </w:r>
        </w:p>
        <w:p w14:paraId="495987CC" w14:textId="77777777" w:rsidR="0020454A" w:rsidRDefault="0020454A" w:rsidP="0020454A">
          <w:pPr>
            <w:pStyle w:val="a9"/>
          </w:pPr>
          <w:r>
            <w:t>Кафедра программного обеспечения информационных технологий</w:t>
          </w:r>
        </w:p>
        <w:p w14:paraId="0ABB81D1" w14:textId="77777777" w:rsidR="0020454A" w:rsidRDefault="0020454A" w:rsidP="0020454A">
          <w:pPr>
            <w:pStyle w:val="a9"/>
          </w:pPr>
          <w:r>
            <w:t>Дисциплина: Основы алгоритмизации и программирования (</w:t>
          </w:r>
          <w:proofErr w:type="spellStart"/>
          <w:r>
            <w:t>ОАиП</w:t>
          </w:r>
          <w:proofErr w:type="spellEnd"/>
          <w:r>
            <w:t>)</w:t>
          </w:r>
        </w:p>
        <w:p w14:paraId="566FE732" w14:textId="77777777" w:rsidR="0020454A" w:rsidRDefault="0020454A" w:rsidP="0020454A">
          <w:pPr>
            <w:rPr>
              <w:szCs w:val="28"/>
            </w:rPr>
          </w:pPr>
        </w:p>
        <w:p w14:paraId="1E0552D1" w14:textId="77777777" w:rsidR="0020454A" w:rsidRPr="004F0BD4" w:rsidRDefault="0020454A" w:rsidP="0020454A">
          <w:pPr>
            <w:rPr>
              <w:szCs w:val="28"/>
            </w:rPr>
          </w:pPr>
        </w:p>
        <w:p w14:paraId="4D46D3BF" w14:textId="77777777" w:rsidR="0020454A" w:rsidRPr="004F0BD4" w:rsidRDefault="0020454A" w:rsidP="0020454A">
          <w:pPr>
            <w:rPr>
              <w:szCs w:val="28"/>
            </w:rPr>
          </w:pPr>
        </w:p>
        <w:p w14:paraId="31362C97" w14:textId="77777777" w:rsidR="0020454A" w:rsidRPr="0020454A" w:rsidRDefault="0020454A" w:rsidP="0020454A">
          <w:pPr>
            <w:rPr>
              <w:szCs w:val="28"/>
            </w:rPr>
          </w:pPr>
        </w:p>
        <w:p w14:paraId="06596D68" w14:textId="77777777" w:rsidR="0020454A" w:rsidRPr="0020454A" w:rsidRDefault="0020454A" w:rsidP="0020454A">
          <w:pPr>
            <w:rPr>
              <w:szCs w:val="28"/>
            </w:rPr>
          </w:pPr>
        </w:p>
        <w:p w14:paraId="2FC6EC60" w14:textId="77777777" w:rsidR="0020454A" w:rsidRPr="0020454A" w:rsidRDefault="0020454A" w:rsidP="0020454A">
          <w:pPr>
            <w:rPr>
              <w:szCs w:val="28"/>
            </w:rPr>
          </w:pPr>
        </w:p>
        <w:p w14:paraId="7D66DE30" w14:textId="77777777" w:rsidR="0020454A" w:rsidRPr="0020454A" w:rsidRDefault="0020454A" w:rsidP="0020454A">
          <w:pPr>
            <w:rPr>
              <w:szCs w:val="28"/>
            </w:rPr>
          </w:pPr>
        </w:p>
        <w:p w14:paraId="6E66C3EE" w14:textId="77777777" w:rsidR="0020454A" w:rsidRPr="004F0BD4" w:rsidRDefault="0020454A" w:rsidP="0020454A">
          <w:pPr>
            <w:rPr>
              <w:szCs w:val="28"/>
            </w:rPr>
          </w:pPr>
        </w:p>
        <w:p w14:paraId="77778242" w14:textId="77777777" w:rsidR="0020454A" w:rsidRDefault="0020454A" w:rsidP="0020454A">
          <w:pPr>
            <w:rPr>
              <w:szCs w:val="28"/>
            </w:rPr>
          </w:pPr>
        </w:p>
        <w:p w14:paraId="3ECD2778" w14:textId="77777777" w:rsidR="0020454A" w:rsidRDefault="0020454A" w:rsidP="0020454A">
          <w:pPr>
            <w:pStyle w:val="ac"/>
          </w:pPr>
          <w:r>
            <w:t xml:space="preserve"> ОТЧЕТ </w:t>
          </w:r>
        </w:p>
        <w:p w14:paraId="5F700C6B" w14:textId="457CCBAB" w:rsidR="0020454A" w:rsidRPr="00712ACC" w:rsidRDefault="0020454A" w:rsidP="0020454A">
          <w:pPr>
            <w:ind w:firstLine="708"/>
            <w:jc w:val="center"/>
            <w:rPr>
              <w:szCs w:val="28"/>
            </w:rPr>
          </w:pPr>
          <w:r>
            <w:rPr>
              <w:szCs w:val="28"/>
            </w:rPr>
            <w:t>по лабораторной работе №</w:t>
          </w:r>
          <w:r w:rsidR="00712ACC" w:rsidRPr="00712ACC">
            <w:rPr>
              <w:szCs w:val="28"/>
            </w:rPr>
            <w:t>1</w:t>
          </w:r>
        </w:p>
        <w:p w14:paraId="68995F4D" w14:textId="77777777" w:rsidR="0020454A" w:rsidRPr="0020454A" w:rsidRDefault="0020454A" w:rsidP="0020454A"/>
        <w:p w14:paraId="5EEA0588" w14:textId="16DA3703" w:rsidR="0020454A" w:rsidRPr="00712ACC" w:rsidRDefault="0020454A" w:rsidP="0020454A">
          <w:r w:rsidRPr="0020454A">
            <w:t xml:space="preserve">                                    </w:t>
          </w:r>
          <w:r>
            <w:t xml:space="preserve">Тема работы: </w:t>
          </w:r>
          <w:r w:rsidR="00712ACC">
            <w:t>Расчет функции</w:t>
          </w:r>
        </w:p>
        <w:p w14:paraId="52E31636" w14:textId="77777777" w:rsidR="0020454A" w:rsidRDefault="0020454A" w:rsidP="0020454A">
          <w:pPr>
            <w:jc w:val="center"/>
            <w:rPr>
              <w:i/>
              <w:szCs w:val="28"/>
            </w:rPr>
          </w:pPr>
        </w:p>
        <w:p w14:paraId="6CD7ED5B" w14:textId="77777777" w:rsidR="0020454A" w:rsidRDefault="0020454A" w:rsidP="0020454A">
          <w:pPr>
            <w:jc w:val="center"/>
            <w:rPr>
              <w:szCs w:val="28"/>
            </w:rPr>
          </w:pPr>
        </w:p>
        <w:p w14:paraId="32B9B0CC" w14:textId="77777777" w:rsidR="0020454A" w:rsidRDefault="0020454A" w:rsidP="0020454A">
          <w:pPr>
            <w:rPr>
              <w:szCs w:val="28"/>
            </w:rPr>
          </w:pPr>
        </w:p>
        <w:p w14:paraId="18C05BF3" w14:textId="77777777" w:rsidR="0020454A" w:rsidRDefault="0020454A" w:rsidP="0020454A">
          <w:pPr>
            <w:rPr>
              <w:szCs w:val="28"/>
            </w:rPr>
          </w:pPr>
        </w:p>
        <w:p w14:paraId="26944AF3" w14:textId="77777777" w:rsidR="0020454A" w:rsidRDefault="0020454A" w:rsidP="0020454A">
          <w:pPr>
            <w:rPr>
              <w:szCs w:val="28"/>
            </w:rPr>
          </w:pPr>
        </w:p>
        <w:p w14:paraId="220C25AB" w14:textId="77777777" w:rsidR="0020454A" w:rsidRDefault="0020454A" w:rsidP="0020454A">
          <w:pPr>
            <w:rPr>
              <w:szCs w:val="28"/>
            </w:rPr>
          </w:pPr>
        </w:p>
        <w:p w14:paraId="470DDF59" w14:textId="77777777" w:rsidR="0020454A" w:rsidRDefault="0020454A" w:rsidP="0020454A">
          <w:pPr>
            <w:rPr>
              <w:szCs w:val="28"/>
            </w:rPr>
          </w:pPr>
        </w:p>
        <w:p w14:paraId="7A3E2515" w14:textId="77777777" w:rsidR="0020454A" w:rsidRDefault="0020454A" w:rsidP="0020454A">
          <w:pPr>
            <w:rPr>
              <w:szCs w:val="28"/>
            </w:rPr>
          </w:pPr>
        </w:p>
        <w:p w14:paraId="3D2188F8" w14:textId="77777777" w:rsidR="0020454A" w:rsidRDefault="0020454A" w:rsidP="0020454A">
          <w:pPr>
            <w:pStyle w:val="a9"/>
          </w:pPr>
          <w:r>
            <w:t xml:space="preserve">                  Выполнил </w:t>
          </w:r>
        </w:p>
        <w:p w14:paraId="4A907320" w14:textId="5100D514" w:rsidR="0020454A" w:rsidRPr="0020454A" w:rsidRDefault="0020454A" w:rsidP="00C8419A">
          <w:pPr>
            <w:pStyle w:val="a9"/>
            <w:ind w:left="227"/>
            <w:jc w:val="center"/>
          </w:pPr>
          <w:r>
            <w:t xml:space="preserve">студент: </w:t>
          </w:r>
          <w:r w:rsidR="00672CAA">
            <w:t xml:space="preserve">гр. </w:t>
          </w:r>
          <w:r w:rsidRPr="0020454A">
            <w:t>251003</w:t>
          </w:r>
          <w:r>
            <w:t xml:space="preserve">                                                 Дедов Н.Ю.</w:t>
          </w:r>
        </w:p>
        <w:p w14:paraId="229D7515" w14:textId="77777777" w:rsidR="0020454A" w:rsidRPr="0020454A" w:rsidRDefault="0020454A" w:rsidP="0020454A">
          <w:pPr>
            <w:pStyle w:val="a9"/>
          </w:pPr>
        </w:p>
        <w:p w14:paraId="0DA17409" w14:textId="77777777" w:rsidR="0020454A" w:rsidRDefault="0020454A" w:rsidP="0020454A">
          <w:pPr>
            <w:pStyle w:val="a9"/>
          </w:pPr>
          <w:r>
            <w:t xml:space="preserve">                  </w:t>
          </w:r>
          <w:proofErr w:type="gramStart"/>
          <w:r>
            <w:t xml:space="preserve">Проверил:   </w:t>
          </w:r>
          <w:proofErr w:type="gramEnd"/>
          <w:r>
            <w:t xml:space="preserve">                                                                    Фадеева Е.П.  </w:t>
          </w:r>
        </w:p>
        <w:p w14:paraId="05ED22BD" w14:textId="77777777" w:rsidR="0020454A" w:rsidRDefault="0020454A" w:rsidP="0020454A">
          <w:pPr>
            <w:rPr>
              <w:szCs w:val="28"/>
            </w:rPr>
          </w:pPr>
          <w:r>
            <w:rPr>
              <w:szCs w:val="28"/>
            </w:rPr>
            <w:t xml:space="preserve">                                                                </w:t>
          </w:r>
        </w:p>
        <w:p w14:paraId="755A593D" w14:textId="77777777" w:rsidR="0020454A" w:rsidRDefault="0020454A" w:rsidP="0020454A">
          <w:pPr>
            <w:rPr>
              <w:szCs w:val="28"/>
            </w:rPr>
          </w:pPr>
          <w:r>
            <w:rPr>
              <w:szCs w:val="28"/>
            </w:rPr>
            <w:t xml:space="preserve">                      </w:t>
          </w:r>
        </w:p>
        <w:p w14:paraId="261E7C49" w14:textId="77777777" w:rsidR="0020454A" w:rsidRDefault="0020454A" w:rsidP="0020454A">
          <w:pPr>
            <w:rPr>
              <w:szCs w:val="28"/>
            </w:rPr>
          </w:pPr>
        </w:p>
        <w:p w14:paraId="7A92D18F" w14:textId="77777777" w:rsidR="0020454A" w:rsidRDefault="0020454A" w:rsidP="0020454A">
          <w:pPr>
            <w:rPr>
              <w:szCs w:val="28"/>
            </w:rPr>
          </w:pPr>
        </w:p>
        <w:p w14:paraId="6D7E615E" w14:textId="77777777" w:rsidR="0020454A" w:rsidRDefault="0020454A" w:rsidP="0020454A">
          <w:pPr>
            <w:rPr>
              <w:szCs w:val="28"/>
            </w:rPr>
          </w:pPr>
        </w:p>
        <w:p w14:paraId="246A4E42" w14:textId="77777777" w:rsidR="0020454A" w:rsidRDefault="0020454A" w:rsidP="0020454A">
          <w:pPr>
            <w:rPr>
              <w:szCs w:val="28"/>
            </w:rPr>
          </w:pPr>
        </w:p>
        <w:p w14:paraId="1D48FE3D" w14:textId="77777777" w:rsidR="0020454A" w:rsidRDefault="0020454A" w:rsidP="0020454A">
          <w:pPr>
            <w:rPr>
              <w:szCs w:val="28"/>
            </w:rPr>
          </w:pPr>
        </w:p>
        <w:p w14:paraId="144E2FD9" w14:textId="77777777" w:rsidR="0020454A" w:rsidRPr="00945ED6" w:rsidRDefault="0020454A" w:rsidP="0020454A">
          <w:pPr>
            <w:jc w:val="center"/>
          </w:pPr>
          <w:r>
            <w:t>Минск 20</w:t>
          </w:r>
          <w:r w:rsidRPr="0014723F">
            <w:t>2</w:t>
          </w:r>
          <w:r>
            <w:t>2</w:t>
          </w:r>
        </w:p>
        <w:p w14:paraId="168E4877" w14:textId="77777777" w:rsidR="0020454A" w:rsidRPr="004F0BD4" w:rsidRDefault="0020454A" w:rsidP="0020454A"/>
        <w:p w14:paraId="6B7EAC48" w14:textId="77777777" w:rsidR="0020454A" w:rsidRPr="004F0BD4" w:rsidRDefault="0020454A" w:rsidP="0020454A"/>
        <w:p w14:paraId="7D214771" w14:textId="75A4490E" w:rsidR="0020454A" w:rsidRDefault="0020454A" w:rsidP="0020454A"/>
        <w:p w14:paraId="02E60030" w14:textId="7A799053" w:rsidR="00B204A1" w:rsidRDefault="00000000">
          <w:pPr>
            <w:ind w:firstLine="0"/>
            <w:rPr>
              <w:b/>
              <w:caps/>
              <w:szCs w:val="28"/>
            </w:rPr>
          </w:pPr>
        </w:p>
      </w:sdtContent>
    </w:sdt>
    <w:p w14:paraId="5BA24CAF" w14:textId="3F8F98CE" w:rsidR="0062228E" w:rsidRPr="00C86AC2" w:rsidRDefault="0062228E" w:rsidP="00C86AC2">
      <w:pPr>
        <w:pStyle w:val="a6"/>
      </w:pPr>
      <w:r w:rsidRPr="00C86AC2">
        <w:lastRenderedPageBreak/>
        <w:t>Содержание</w:t>
      </w:r>
    </w:p>
    <w:p w14:paraId="6A5E8213" w14:textId="692DC3D9" w:rsidR="00F970F5" w:rsidRDefault="002F00F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16659542" w:history="1">
        <w:r w:rsidR="00F970F5" w:rsidRPr="00C03EAB">
          <w:rPr>
            <w:rStyle w:val="af0"/>
          </w:rPr>
          <w:t>1 Постановка задачи</w:t>
        </w:r>
        <w:r w:rsidR="00F970F5">
          <w:rPr>
            <w:webHidden/>
          </w:rPr>
          <w:tab/>
        </w:r>
        <w:r w:rsidR="00F970F5">
          <w:rPr>
            <w:webHidden/>
          </w:rPr>
          <w:fldChar w:fldCharType="begin"/>
        </w:r>
        <w:r w:rsidR="00F970F5">
          <w:rPr>
            <w:webHidden/>
          </w:rPr>
          <w:instrText xml:space="preserve"> PAGEREF _Toc116659542 \h </w:instrText>
        </w:r>
        <w:r w:rsidR="00F970F5">
          <w:rPr>
            <w:webHidden/>
          </w:rPr>
        </w:r>
        <w:r w:rsidR="00F970F5">
          <w:rPr>
            <w:webHidden/>
          </w:rPr>
          <w:fldChar w:fldCharType="separate"/>
        </w:r>
        <w:r w:rsidR="00F970F5">
          <w:rPr>
            <w:webHidden/>
          </w:rPr>
          <w:t>3</w:t>
        </w:r>
        <w:r w:rsidR="00F970F5">
          <w:rPr>
            <w:webHidden/>
          </w:rPr>
          <w:fldChar w:fldCharType="end"/>
        </w:r>
      </w:hyperlink>
    </w:p>
    <w:p w14:paraId="46B11521" w14:textId="793D0BD2" w:rsidR="00F970F5" w:rsidRDefault="00F970F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659543" w:history="1">
        <w:r w:rsidRPr="00C03EAB">
          <w:rPr>
            <w:rStyle w:val="af0"/>
          </w:rPr>
          <w:t>2 Текстовый алгоритм решения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_Toc116659543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28460FE" w14:textId="65CAD0C1" w:rsidR="00F970F5" w:rsidRDefault="00F970F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659544" w:history="1">
        <w:r w:rsidRPr="00C03EAB">
          <w:rPr>
            <w:rStyle w:val="af0"/>
          </w:rPr>
          <w:t>3 Структура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_Toc116659544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B89A71E" w14:textId="4FC9210A" w:rsidR="00F970F5" w:rsidRDefault="00F970F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659545" w:history="1">
        <w:r w:rsidRPr="00C03EAB">
          <w:rPr>
            <w:rStyle w:val="af0"/>
          </w:rPr>
          <w:t>4 Схема алгоритма решения задачи по ГОСТ 19.701-90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_Toc116659545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ADD289A" w14:textId="24F2833C" w:rsidR="00F970F5" w:rsidRDefault="00F970F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659546" w:history="1">
        <w:r w:rsidRPr="00C03EAB">
          <w:rPr>
            <w:rStyle w:val="af0"/>
          </w:rPr>
          <w:t>5 Результаты расчетов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_Toc116659546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16B7BC7" w14:textId="623D9AFE" w:rsidR="00F970F5" w:rsidRDefault="00F970F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659547" w:history="1">
        <w:r w:rsidRPr="00C03EAB">
          <w:rPr>
            <w:rStyle w:val="af0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_Toc116659547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378676B" w14:textId="520BE2DE" w:rsidR="00F970F5" w:rsidRDefault="00F970F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659548" w:history="1">
        <w:r w:rsidRPr="00C03EAB">
          <w:rPr>
            <w:rStyle w:val="af0"/>
          </w:rPr>
          <w:t>Приложение 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_Toc116659548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72A6659" w14:textId="4D2463D0" w:rsidR="002F00FB" w:rsidRPr="002F00FB" w:rsidRDefault="002F00FB" w:rsidP="002F00FB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198FD934" w14:textId="77777777" w:rsidR="002F00FB" w:rsidRPr="00D6536F" w:rsidRDefault="002F00FB" w:rsidP="002F00FB">
      <w:pPr>
        <w:pStyle w:val="11"/>
        <w:rPr>
          <w:rFonts w:ascii="Courier New" w:eastAsia="Times New Roman" w:hAnsi="Courier New"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0A37501D" w14:textId="77777777" w:rsidR="002F00FB" w:rsidRPr="00D6536F" w:rsidRDefault="002F00FB">
      <w:pPr>
        <w:pStyle w:val="11"/>
        <w:rPr>
          <w:rFonts w:ascii="Courier New" w:eastAsia="Times New Roman" w:hAnsi="Courier New"/>
          <w:sz w:val="22"/>
          <w:lang w:val="en-US"/>
        </w:rPr>
      </w:pPr>
    </w:p>
    <w:p w14:paraId="5DAB6C7B" w14:textId="77777777" w:rsidR="002F00FB" w:rsidRPr="002F00FB" w:rsidRDefault="002F00FB" w:rsidP="008134E2">
      <w:pPr>
        <w:pStyle w:val="a2"/>
        <w:ind w:firstLine="0"/>
        <w:rPr>
          <w:lang w:val="en-US"/>
        </w:rPr>
      </w:pPr>
      <w:r>
        <w:rPr>
          <w:lang w:val="en-US"/>
        </w:rPr>
        <w:fldChar w:fldCharType="end"/>
      </w:r>
    </w:p>
    <w:p w14:paraId="13D752E7" w14:textId="77777777" w:rsidR="00B40DA8" w:rsidRDefault="009506F5" w:rsidP="009B0C8C">
      <w:pPr>
        <w:pStyle w:val="1"/>
        <w:rPr>
          <w:color w:val="000000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16659542"/>
      <w:r>
        <w:rPr>
          <w:color w:val="000000"/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3AF954A3" w14:textId="77777777" w:rsidR="00B602CB" w:rsidRDefault="001310E6" w:rsidP="00BD5F83">
      <w:pPr>
        <w:pStyle w:val="a2"/>
      </w:pPr>
      <w:bookmarkStart w:id="14" w:name="_Toc388266366"/>
      <w:bookmarkStart w:id="15" w:name="_Toc388266385"/>
      <w:bookmarkStart w:id="16" w:name="_Toc388266396"/>
      <w:r>
        <w:t>Вычислить значение функции</w:t>
      </w:r>
      <w:r w:rsidR="00B602CB">
        <w:t>:</w:t>
      </w:r>
    </w:p>
    <w:p w14:paraId="02EB378F" w14:textId="77777777" w:rsidR="00B602CB" w:rsidRDefault="00B602CB" w:rsidP="00BD5F83">
      <w:pPr>
        <w:pStyle w:val="a2"/>
      </w:pPr>
    </w:p>
    <w:p w14:paraId="08F16BD6" w14:textId="01AF030E" w:rsidR="00B602CB" w:rsidRDefault="001310E6" w:rsidP="00BD5F83">
      <w:pPr>
        <w:pStyle w:val="a2"/>
      </w:pPr>
      <w:r>
        <w:t xml:space="preserve"> </w:t>
      </w:r>
      <m:oMath>
        <m:r>
          <m:t>f</m:t>
        </m:r>
        <m:d>
          <m:dPr>
            <m:ctrlPr/>
          </m:dPr>
          <m:e>
            <m:r>
              <m:t xml:space="preserve">n </m:t>
            </m:r>
            <m:r>
              <w:rPr>
                <w:lang w:val="en-US"/>
              </w:rPr>
              <m:t>, x</m:t>
            </m:r>
          </m:e>
        </m:d>
        <m:r>
          <m:t xml:space="preserve"> :=</m:t>
        </m:r>
        <m:r>
          <m:rPr>
            <m:sty m:val="p"/>
          </m:rPr>
          <m:t>n</m:t>
        </m:r>
        <m:sSup>
          <m:sSupPr>
            <m:ctrlPr/>
          </m:sSupPr>
          <m:e>
            <m:r>
              <m:t>e</m:t>
            </m:r>
          </m:e>
          <m:sup>
            <m:r>
              <m:t>x</m:t>
            </m:r>
          </m:sup>
        </m:sSup>
        <m:r>
          <m:t>+</m:t>
        </m:r>
        <m:nary>
          <m:naryPr>
            <m:chr m:val="∑"/>
            <m:grow m:val="1"/>
            <m:ctrlPr/>
          </m:naryPr>
          <m:sub>
            <m:r>
              <m:t>k=1</m:t>
            </m:r>
          </m:sub>
          <m:sup>
            <m:r>
              <m:t>n</m:t>
            </m:r>
          </m:sup>
          <m:e>
            <m:f>
              <m:fPr>
                <m:ctrlPr>
                  <w:rPr>
                    <w:i/>
                  </w:rPr>
                </m:ctrlPr>
              </m:fPr>
              <m:num>
                <m:func>
                  <m:funcPr>
                    <m:ctrlPr>
                      <w:rPr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m:t>cos</m:t>
                    </m:r>
                  </m:fName>
                  <m:e>
                    <m:rad>
                      <m:radPr>
                        <m:degHide m:val="1"/>
                        <m:ctrlPr>
                          <w:rPr>
                            <w:i/>
                          </w:rPr>
                        </m:ctrlPr>
                      </m:radPr>
                      <m:deg/>
                      <m:e>
                        <m:r>
                          <m:t>kx</m:t>
                        </m:r>
                      </m:e>
                    </m:rad>
                  </m:e>
                </m:func>
              </m:num>
              <m:den>
                <m:rad>
                  <m:radPr>
                    <m:ctrlPr>
                      <w:rPr>
                        <w:i/>
                      </w:rPr>
                    </m:ctrlPr>
                  </m:radPr>
                  <m:deg>
                    <m:r>
                      <m:t>3</m:t>
                    </m:r>
                  </m:deg>
                  <m:e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k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-</m:t>
                    </m:r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rad>
              </m:den>
            </m:f>
          </m:e>
        </m:nary>
      </m:oMath>
    </w:p>
    <w:p w14:paraId="79DB457F" w14:textId="77777777" w:rsidR="00F970F5" w:rsidRDefault="00F970F5" w:rsidP="00BD5F83">
      <w:pPr>
        <w:pStyle w:val="a2"/>
      </w:pPr>
    </w:p>
    <w:p w14:paraId="318E7057" w14:textId="7227BF1A" w:rsidR="00D118F8" w:rsidRDefault="00B602CB" w:rsidP="00BD5F83">
      <w:pPr>
        <w:pStyle w:val="a2"/>
      </w:pPr>
      <w:r>
        <w:t>Вычисления провести п</w:t>
      </w:r>
      <w:r w:rsidR="001310E6">
        <w:t>ри изменении переменных х от 0.6 до 1.1 с шагом 0.1 и</w:t>
      </w:r>
      <w:r w:rsidR="001310E6" w:rsidRPr="001310E6">
        <w:t xml:space="preserve"> </w:t>
      </w:r>
      <w:r w:rsidR="001310E6">
        <w:rPr>
          <w:lang w:val="en-US"/>
        </w:rPr>
        <w:t>n</w:t>
      </w:r>
      <w:r w:rsidR="001310E6" w:rsidRPr="001310E6">
        <w:t xml:space="preserve"> </w:t>
      </w:r>
      <w:r w:rsidR="001310E6">
        <w:t>–</w:t>
      </w:r>
      <w:r w:rsidR="001310E6" w:rsidRPr="001310E6">
        <w:t xml:space="preserve"> </w:t>
      </w:r>
      <w:r w:rsidR="001310E6">
        <w:t>от 10 до 15 с шагом 1</w:t>
      </w:r>
      <w:r>
        <w:t>.</w:t>
      </w:r>
    </w:p>
    <w:p w14:paraId="41F2A5BF" w14:textId="77777777" w:rsidR="00F970F5" w:rsidRDefault="00F970F5" w:rsidP="00BD5F83">
      <w:pPr>
        <w:pStyle w:val="a2"/>
      </w:pPr>
    </w:p>
    <w:p w14:paraId="34C1891E" w14:textId="6C061F7B" w:rsidR="00BD5F83" w:rsidRDefault="00BD5F83" w:rsidP="00BD5F83">
      <w:pPr>
        <w:pStyle w:val="a2"/>
      </w:pPr>
      <w:r>
        <w:t xml:space="preserve">Вывести на печать результаты расчётов по форме: </w:t>
      </w:r>
    </w:p>
    <w:p w14:paraId="5A39BBE3" w14:textId="77777777" w:rsidR="00B602CB" w:rsidRDefault="00B602CB" w:rsidP="00BD5F83">
      <w:pPr>
        <w:pStyle w:val="a2"/>
      </w:pPr>
    </w:p>
    <w:p w14:paraId="3E86C410" w14:textId="77777777" w:rsidR="00BD5F83" w:rsidRPr="00C951FD" w:rsidRDefault="00BD5F83" w:rsidP="00BD5F83">
      <w:pPr>
        <w:pStyle w:val="a2"/>
      </w:pPr>
      <w:r>
        <w:rPr>
          <w:lang w:val="en-US"/>
        </w:rPr>
        <w:t>X</w:t>
      </w:r>
      <w:r w:rsidRPr="00BD5F83">
        <w:t xml:space="preserve"> </w:t>
      </w:r>
      <w:r w:rsidR="00B602CB">
        <w:t xml:space="preserve">= </w:t>
      </w:r>
      <w:r w:rsidR="00C951FD">
        <w:t>значение</w:t>
      </w:r>
      <w:r w:rsidR="00B602CB">
        <w:t xml:space="preserve">   </w:t>
      </w:r>
      <w:r w:rsidR="00C951FD">
        <w:rPr>
          <w:lang w:val="en-US"/>
        </w:rPr>
        <w:t>N</w:t>
      </w:r>
      <w:r w:rsidR="00B602CB">
        <w:t xml:space="preserve"> = </w:t>
      </w:r>
      <w:r w:rsidR="00C951FD">
        <w:t>значение</w:t>
      </w:r>
      <w:r w:rsidR="00B602CB">
        <w:t xml:space="preserve">   </w:t>
      </w:r>
      <w:r w:rsidR="00C951FD">
        <w:rPr>
          <w:lang w:val="en-US"/>
        </w:rPr>
        <w:t>F</w:t>
      </w:r>
      <w:r w:rsidR="00C951FD" w:rsidRPr="00C951FD">
        <w:t xml:space="preserve"> =</w:t>
      </w:r>
      <w:r w:rsidR="00C951FD">
        <w:t xml:space="preserve"> значение</w:t>
      </w:r>
    </w:p>
    <w:p w14:paraId="138C3737" w14:textId="77777777" w:rsidR="00267EC0" w:rsidRDefault="00267EC0" w:rsidP="00267EC0">
      <w:pPr>
        <w:pStyle w:val="1"/>
        <w:rPr>
          <w:color w:val="000000"/>
          <w:lang w:val="ru-RU"/>
        </w:rPr>
      </w:pPr>
      <w:bookmarkStart w:id="17" w:name="_Toc460586192"/>
      <w:bookmarkStart w:id="18" w:name="_Toc462140309"/>
      <w:bookmarkStart w:id="19" w:name="_Toc116659543"/>
      <w:r>
        <w:rPr>
          <w:color w:val="000000"/>
          <w:lang w:val="ru-RU"/>
        </w:rPr>
        <w:lastRenderedPageBreak/>
        <w:t>Текстовый алгоритм решения задачи</w:t>
      </w:r>
      <w:bookmarkEnd w:id="17"/>
      <w:bookmarkEnd w:id="18"/>
      <w:bookmarkEnd w:id="19"/>
    </w:p>
    <w:p w14:paraId="757DBD26" w14:textId="77777777" w:rsidR="00C86AC2" w:rsidRDefault="00C86AC2" w:rsidP="00E33A06">
      <w:pPr>
        <w:pStyle w:val="af"/>
      </w:pPr>
      <w:r>
        <w:t xml:space="preserve">Таблица </w:t>
      </w:r>
      <w:r w:rsidR="00E477C6">
        <w:rPr>
          <w:lang w:val="en-US"/>
        </w:rPr>
        <w:t>1</w:t>
      </w:r>
      <w:r w:rsidR="00E33A06">
        <w:t xml:space="preserve"> – Алгоритм решения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69"/>
      </w:tblGrid>
      <w:tr w:rsidR="00267EC0" w:rsidRPr="00675BCC" w14:paraId="378275D4" w14:textId="77777777" w:rsidTr="6538FD61">
        <w:tc>
          <w:tcPr>
            <w:tcW w:w="575" w:type="pct"/>
            <w:shd w:val="clear" w:color="auto" w:fill="auto"/>
          </w:tcPr>
          <w:p w14:paraId="299B8C70" w14:textId="77777777" w:rsidR="00267EC0" w:rsidRPr="00675BCC" w:rsidRDefault="00267EC0" w:rsidP="0051026E">
            <w:pPr>
              <w:pStyle w:val="ae"/>
            </w:pPr>
            <w:r w:rsidRPr="00675BCC">
              <w:t>Номер</w:t>
            </w:r>
          </w:p>
          <w:p w14:paraId="6067E703" w14:textId="77777777" w:rsidR="00267EC0" w:rsidRPr="00675BCC" w:rsidRDefault="00267EC0" w:rsidP="0051026E">
            <w:pPr>
              <w:pStyle w:val="ae"/>
            </w:pPr>
            <w:r w:rsidRPr="00675BCC">
              <w:t>шага</w:t>
            </w:r>
          </w:p>
        </w:tc>
        <w:tc>
          <w:tcPr>
            <w:tcW w:w="4425" w:type="pct"/>
            <w:shd w:val="clear" w:color="auto" w:fill="auto"/>
          </w:tcPr>
          <w:p w14:paraId="362E5D3E" w14:textId="77777777" w:rsidR="00267EC0" w:rsidRPr="00675BCC" w:rsidRDefault="00267EC0" w:rsidP="0051026E">
            <w:pPr>
              <w:pStyle w:val="ae"/>
            </w:pPr>
            <w:r w:rsidRPr="00675BCC">
              <w:t>Назначение шага</w:t>
            </w:r>
          </w:p>
        </w:tc>
      </w:tr>
      <w:tr w:rsidR="00267EC0" w:rsidRPr="00D7779D" w14:paraId="3D882CEF" w14:textId="77777777" w:rsidTr="6538FD61">
        <w:tc>
          <w:tcPr>
            <w:tcW w:w="575" w:type="pct"/>
            <w:shd w:val="clear" w:color="auto" w:fill="auto"/>
          </w:tcPr>
          <w:p w14:paraId="41C8F396" w14:textId="77777777" w:rsidR="00267EC0" w:rsidRPr="00675BCC" w:rsidRDefault="00267EC0" w:rsidP="0051026E">
            <w:pPr>
              <w:pStyle w:val="ae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0A27DC18" w14:textId="7C8484D5" w:rsidR="00267EC0" w:rsidRPr="001310E6" w:rsidRDefault="00267EC0" w:rsidP="0051026E">
            <w:pPr>
              <w:pStyle w:val="ae"/>
              <w:rPr>
                <w:lang w:val="en-US"/>
              </w:rPr>
            </w:pPr>
          </w:p>
        </w:tc>
      </w:tr>
      <w:tr w:rsidR="00E477C6" w:rsidRPr="00D7779D" w14:paraId="34DDCDC7" w14:textId="77777777" w:rsidTr="6538FD61">
        <w:tc>
          <w:tcPr>
            <w:tcW w:w="575" w:type="pct"/>
            <w:shd w:val="clear" w:color="auto" w:fill="auto"/>
          </w:tcPr>
          <w:p w14:paraId="72A3D3EC" w14:textId="77777777" w:rsidR="00E477C6" w:rsidRPr="00675BCC" w:rsidRDefault="00E477C6" w:rsidP="0051026E">
            <w:pPr>
              <w:pStyle w:val="ae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7D865D41" w14:textId="77777777" w:rsidR="00E477C6" w:rsidRDefault="00E477C6" w:rsidP="0051026E">
            <w:pPr>
              <w:pStyle w:val="ae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XFinish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>= 1.1</w:t>
            </w:r>
          </w:p>
        </w:tc>
      </w:tr>
      <w:tr w:rsidR="00E477C6" w:rsidRPr="00D7779D" w14:paraId="521E7B96" w14:textId="77777777" w:rsidTr="6538FD61">
        <w:tc>
          <w:tcPr>
            <w:tcW w:w="575" w:type="pct"/>
            <w:shd w:val="clear" w:color="auto" w:fill="auto"/>
          </w:tcPr>
          <w:p w14:paraId="0D0B940D" w14:textId="77777777" w:rsidR="00E477C6" w:rsidRPr="00675BCC" w:rsidRDefault="00E477C6" w:rsidP="0051026E">
            <w:pPr>
              <w:pStyle w:val="ae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3DEEB150" w14:textId="77777777" w:rsidR="00E477C6" w:rsidRPr="00E477C6" w:rsidRDefault="00E477C6" w:rsidP="0051026E">
            <w:pPr>
              <w:pStyle w:val="ae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NStart</w:t>
            </w:r>
            <w:proofErr w:type="spellEnd"/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>= 10</w:t>
            </w:r>
          </w:p>
        </w:tc>
      </w:tr>
      <w:tr w:rsidR="00E477C6" w:rsidRPr="00D7779D" w14:paraId="47472099" w14:textId="77777777" w:rsidTr="6538FD61">
        <w:tc>
          <w:tcPr>
            <w:tcW w:w="575" w:type="pct"/>
            <w:shd w:val="clear" w:color="auto" w:fill="auto"/>
          </w:tcPr>
          <w:p w14:paraId="0E27B00A" w14:textId="77777777" w:rsidR="00E477C6" w:rsidRPr="00675BCC" w:rsidRDefault="00E477C6" w:rsidP="0051026E">
            <w:pPr>
              <w:pStyle w:val="ae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6BA0DAE7" w14:textId="77777777" w:rsidR="00E477C6" w:rsidRPr="00E477C6" w:rsidRDefault="00E477C6" w:rsidP="0051026E">
            <w:pPr>
              <w:pStyle w:val="ae"/>
            </w:pPr>
            <w:proofErr w:type="spellStart"/>
            <w:proofErr w:type="gramStart"/>
            <w:r>
              <w:rPr>
                <w:lang w:val="en-US"/>
              </w:rPr>
              <w:t>NFinish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>= 15</w:t>
            </w:r>
          </w:p>
        </w:tc>
      </w:tr>
      <w:tr w:rsidR="00F970F5" w:rsidRPr="00D7779D" w14:paraId="66E1D8AE" w14:textId="77777777" w:rsidTr="6538FD61">
        <w:tc>
          <w:tcPr>
            <w:tcW w:w="575" w:type="pct"/>
            <w:shd w:val="clear" w:color="auto" w:fill="auto"/>
          </w:tcPr>
          <w:p w14:paraId="54F8B613" w14:textId="77777777" w:rsidR="00F970F5" w:rsidRPr="00675BCC" w:rsidRDefault="00F970F5" w:rsidP="00F970F5">
            <w:pPr>
              <w:pStyle w:val="ae"/>
              <w:ind w:left="720"/>
            </w:pPr>
          </w:p>
        </w:tc>
        <w:tc>
          <w:tcPr>
            <w:tcW w:w="4425" w:type="pct"/>
            <w:shd w:val="clear" w:color="auto" w:fill="auto"/>
          </w:tcPr>
          <w:p w14:paraId="646DE472" w14:textId="62F56DDC" w:rsidR="00F970F5" w:rsidRDefault="00F970F5" w:rsidP="0051026E">
            <w:pPr>
              <w:pStyle w:val="ae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XStart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>= 0.6</w:t>
            </w:r>
          </w:p>
        </w:tc>
      </w:tr>
      <w:tr w:rsidR="00267EC0" w:rsidRPr="00D7779D" w14:paraId="6FFBCCDC" w14:textId="77777777" w:rsidTr="6538FD61">
        <w:tc>
          <w:tcPr>
            <w:tcW w:w="575" w:type="pct"/>
            <w:shd w:val="clear" w:color="auto" w:fill="auto"/>
          </w:tcPr>
          <w:p w14:paraId="60061E4C" w14:textId="77777777" w:rsidR="00267EC0" w:rsidRPr="00675BCC" w:rsidRDefault="00267EC0" w:rsidP="0051026E">
            <w:pPr>
              <w:pStyle w:val="ae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297B3B51" w14:textId="77777777" w:rsidR="00267EC0" w:rsidRPr="002651BE" w:rsidRDefault="00DC77F2" w:rsidP="0051026E">
            <w:pPr>
              <w:pStyle w:val="ae"/>
            </w:pPr>
            <w:r>
              <w:t>Начало цикла А1. Проверка условия (X</w:t>
            </w:r>
            <w:r w:rsidR="002651BE">
              <w:rPr>
                <w:lang w:val="en-US"/>
              </w:rPr>
              <w:t>Start</w:t>
            </w:r>
            <w:r>
              <w:t xml:space="preserve"> &lt;</w:t>
            </w:r>
            <w:r w:rsidR="00B602CB">
              <w:t>=</w:t>
            </w:r>
            <w:r>
              <w:t xml:space="preserve"> </w:t>
            </w:r>
            <w:proofErr w:type="spellStart"/>
            <w:r w:rsidR="002651BE">
              <w:rPr>
                <w:lang w:val="en-US"/>
              </w:rPr>
              <w:t>XFinish</w:t>
            </w:r>
            <w:proofErr w:type="spellEnd"/>
            <w:r>
              <w:t xml:space="preserve">). Если условие истинно, то идти к шагу </w:t>
            </w:r>
            <w:r w:rsidR="002651BE" w:rsidRPr="002651BE">
              <w:t>6</w:t>
            </w:r>
            <w:r>
              <w:t>, иначе</w:t>
            </w:r>
            <w:r w:rsidR="00C951FD">
              <w:t xml:space="preserve"> – </w:t>
            </w:r>
            <w:r>
              <w:t xml:space="preserve">к шагу </w:t>
            </w:r>
            <w:r w:rsidR="00872795">
              <w:t>1</w:t>
            </w:r>
            <w:r w:rsidR="002651BE" w:rsidRPr="002651BE">
              <w:t>9</w:t>
            </w:r>
          </w:p>
        </w:tc>
      </w:tr>
      <w:tr w:rsidR="00267EC0" w:rsidRPr="00675BCC" w14:paraId="04687B49" w14:textId="77777777" w:rsidTr="6538FD61">
        <w:tc>
          <w:tcPr>
            <w:tcW w:w="575" w:type="pct"/>
            <w:shd w:val="clear" w:color="auto" w:fill="auto"/>
          </w:tcPr>
          <w:p w14:paraId="44EAFD9C" w14:textId="77777777" w:rsidR="00267EC0" w:rsidRPr="00675BCC" w:rsidRDefault="00267EC0" w:rsidP="0051026E">
            <w:pPr>
              <w:pStyle w:val="ae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4B1FD44A" w14:textId="77777777" w:rsidR="00DC77F2" w:rsidRPr="00DC77F2" w:rsidRDefault="00DC77F2" w:rsidP="0051026E">
            <w:pPr>
              <w:pStyle w:val="ae"/>
              <w:rPr>
                <w:lang w:val="en-US"/>
              </w:rPr>
            </w:pPr>
            <w:proofErr w:type="gramStart"/>
            <w:r>
              <w:rPr>
                <w:lang w:val="en-US"/>
              </w:rPr>
              <w:t>Sum :</w:t>
            </w:r>
            <w:proofErr w:type="gramEnd"/>
            <w:r>
              <w:rPr>
                <w:lang w:val="en-US"/>
              </w:rPr>
              <w:t>= 0</w:t>
            </w:r>
          </w:p>
        </w:tc>
      </w:tr>
      <w:tr w:rsidR="00C951FD" w:rsidRPr="00675BCC" w14:paraId="7BAD49E3" w14:textId="77777777" w:rsidTr="6538FD61">
        <w:tc>
          <w:tcPr>
            <w:tcW w:w="575" w:type="pct"/>
            <w:shd w:val="clear" w:color="auto" w:fill="auto"/>
          </w:tcPr>
          <w:p w14:paraId="4B94D5A5" w14:textId="77777777" w:rsidR="00C951FD" w:rsidRPr="00675BCC" w:rsidRDefault="00C951FD" w:rsidP="0051026E">
            <w:pPr>
              <w:pStyle w:val="ae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245EDC72" w14:textId="02E8DF83" w:rsidR="00C951FD" w:rsidRPr="00F970F5" w:rsidRDefault="00C951FD" w:rsidP="0051026E">
            <w:pPr>
              <w:pStyle w:val="ae"/>
            </w:pPr>
            <w:proofErr w:type="gramStart"/>
            <w:r>
              <w:rPr>
                <w:lang w:val="en-US"/>
              </w:rPr>
              <w:t>N :</w:t>
            </w:r>
            <w:proofErr w:type="gramEnd"/>
            <w:r>
              <w:rPr>
                <w:lang w:val="en-US"/>
              </w:rPr>
              <w:t>= 1</w:t>
            </w:r>
            <w:r w:rsidR="00F970F5">
              <w:t xml:space="preserve"> </w:t>
            </w:r>
          </w:p>
        </w:tc>
      </w:tr>
      <w:tr w:rsidR="00DC77F2" w:rsidRPr="00675BCC" w14:paraId="6AE927F9" w14:textId="77777777" w:rsidTr="6538FD61">
        <w:tc>
          <w:tcPr>
            <w:tcW w:w="575" w:type="pct"/>
            <w:shd w:val="clear" w:color="auto" w:fill="auto"/>
          </w:tcPr>
          <w:p w14:paraId="3DEEC669" w14:textId="77777777" w:rsidR="00DC77F2" w:rsidRPr="00675BCC" w:rsidRDefault="00DC77F2" w:rsidP="0051026E">
            <w:pPr>
              <w:pStyle w:val="ae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3E828A4A" w14:textId="56A76FB7" w:rsidR="00DC77F2" w:rsidRPr="002651BE" w:rsidRDefault="00DC77F2" w:rsidP="0051026E">
            <w:pPr>
              <w:pStyle w:val="ae"/>
            </w:pPr>
            <w:r>
              <w:t>Начало цикла А2. Про</w:t>
            </w:r>
            <w:r w:rsidR="00C951FD">
              <w:t xml:space="preserve">верить выполнение </w:t>
            </w:r>
            <w:r w:rsidR="00F970F5">
              <w:t xml:space="preserve">  </w:t>
            </w:r>
            <w:r w:rsidR="00C951FD">
              <w:t>условия (N</w:t>
            </w:r>
            <w:r w:rsidR="002651BE">
              <w:t xml:space="preserve"> </w:t>
            </w:r>
            <w:r w:rsidR="00B602CB" w:rsidRPr="00B602CB">
              <w:t>&lt;</w:t>
            </w:r>
            <w:r w:rsidR="00C951FD" w:rsidRPr="00C951FD">
              <w:t>=</w:t>
            </w:r>
            <w:r w:rsidR="002651BE" w:rsidRPr="002651BE">
              <w:t xml:space="preserve"> </w:t>
            </w:r>
            <w:proofErr w:type="spellStart"/>
            <w:r w:rsidR="002651BE">
              <w:rPr>
                <w:lang w:val="en-US"/>
              </w:rPr>
              <w:t>NFinish</w:t>
            </w:r>
            <w:proofErr w:type="spellEnd"/>
            <w:r w:rsidR="00C951FD" w:rsidRPr="00C951FD">
              <w:t xml:space="preserve">). </w:t>
            </w:r>
            <w:r w:rsidR="00C951FD">
              <w:t>Если условие истинно, то идти к шагу</w:t>
            </w:r>
            <w:r w:rsidR="00E66F89">
              <w:t xml:space="preserve"> </w:t>
            </w:r>
            <w:r w:rsidR="002651BE" w:rsidRPr="002651BE">
              <w:t>9</w:t>
            </w:r>
            <w:r w:rsidR="00C951FD">
              <w:t>, иначе – к шагу</w:t>
            </w:r>
            <w:r w:rsidR="00872795">
              <w:t xml:space="preserve"> </w:t>
            </w:r>
            <w:r w:rsidR="00B602CB" w:rsidRPr="00B602CB">
              <w:t>1</w:t>
            </w:r>
            <w:r w:rsidR="002651BE" w:rsidRPr="002651BE">
              <w:t>7</w:t>
            </w:r>
          </w:p>
        </w:tc>
      </w:tr>
      <w:tr w:rsidR="00DC77F2" w:rsidRPr="0014723F" w14:paraId="4D69BE81" w14:textId="77777777" w:rsidTr="6538FD61">
        <w:tc>
          <w:tcPr>
            <w:tcW w:w="575" w:type="pct"/>
            <w:shd w:val="clear" w:color="auto" w:fill="auto"/>
          </w:tcPr>
          <w:p w14:paraId="3656B9AB" w14:textId="77777777" w:rsidR="00DC77F2" w:rsidRPr="00675BCC" w:rsidRDefault="00DC77F2" w:rsidP="0051026E">
            <w:pPr>
              <w:pStyle w:val="ae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4FBD4865" w14:textId="632EAB1E" w:rsidR="00DC77F2" w:rsidRPr="00872795" w:rsidRDefault="6538FD61" w:rsidP="0051026E">
            <w:pPr>
              <w:pStyle w:val="ae"/>
              <w:rPr>
                <w:lang w:val="en-US"/>
              </w:rPr>
            </w:pPr>
            <w:proofErr w:type="gramStart"/>
            <w:r w:rsidRPr="6538FD61">
              <w:rPr>
                <w:lang w:val="en-US"/>
              </w:rPr>
              <w:t>Num :</w:t>
            </w:r>
            <w:proofErr w:type="gramEnd"/>
            <w:r w:rsidRPr="6538FD61">
              <w:rPr>
                <w:lang w:val="en-US"/>
              </w:rPr>
              <w:t>= cos(sqrt(N*</w:t>
            </w:r>
            <w:proofErr w:type="spellStart"/>
            <w:r w:rsidRPr="6538FD61">
              <w:rPr>
                <w:lang w:val="en-US"/>
              </w:rPr>
              <w:t>XStart</w:t>
            </w:r>
            <w:proofErr w:type="spellEnd"/>
            <w:r w:rsidRPr="6538FD61">
              <w:rPr>
                <w:lang w:val="en-US"/>
              </w:rPr>
              <w:t>))</w:t>
            </w:r>
          </w:p>
        </w:tc>
      </w:tr>
      <w:tr w:rsidR="00DC77F2" w:rsidRPr="0014723F" w14:paraId="28CA0359" w14:textId="77777777" w:rsidTr="6538FD61">
        <w:tc>
          <w:tcPr>
            <w:tcW w:w="575" w:type="pct"/>
            <w:shd w:val="clear" w:color="auto" w:fill="auto"/>
          </w:tcPr>
          <w:p w14:paraId="45FB0818" w14:textId="77777777" w:rsidR="00DC77F2" w:rsidRPr="00872795" w:rsidRDefault="00DC77F2" w:rsidP="0051026E">
            <w:pPr>
              <w:pStyle w:val="ae"/>
              <w:numPr>
                <w:ilvl w:val="0"/>
                <w:numId w:val="26"/>
              </w:numPr>
              <w:rPr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6E5FEB90" w14:textId="16064086" w:rsidR="00DC77F2" w:rsidRPr="00872795" w:rsidRDefault="6538FD61" w:rsidP="0051026E">
            <w:pPr>
              <w:pStyle w:val="ae"/>
              <w:rPr>
                <w:lang w:val="en-US"/>
              </w:rPr>
            </w:pPr>
            <w:proofErr w:type="gramStart"/>
            <w:r w:rsidRPr="6538FD61">
              <w:rPr>
                <w:lang w:val="en-US"/>
              </w:rPr>
              <w:t>Den :</w:t>
            </w:r>
            <w:proofErr w:type="gramEnd"/>
            <w:r w:rsidRPr="6538FD61">
              <w:rPr>
                <w:lang w:val="en-US"/>
              </w:rPr>
              <w:t>= exp(ln(</w:t>
            </w:r>
            <w:proofErr w:type="spellStart"/>
            <w:r w:rsidRPr="6538FD61">
              <w:rPr>
                <w:lang w:val="en-US"/>
              </w:rPr>
              <w:t>sqr</w:t>
            </w:r>
            <w:proofErr w:type="spellEnd"/>
            <w:r w:rsidRPr="6538FD61">
              <w:rPr>
                <w:lang w:val="en-US"/>
              </w:rPr>
              <w:t>(N)-1/3)/3)</w:t>
            </w:r>
          </w:p>
        </w:tc>
      </w:tr>
      <w:tr w:rsidR="00DC77F2" w:rsidRPr="00872795" w14:paraId="5EA1C8D7" w14:textId="77777777" w:rsidTr="6538FD61">
        <w:tc>
          <w:tcPr>
            <w:tcW w:w="575" w:type="pct"/>
            <w:shd w:val="clear" w:color="auto" w:fill="auto"/>
          </w:tcPr>
          <w:p w14:paraId="049F31CB" w14:textId="77777777" w:rsidR="00DC77F2" w:rsidRPr="00872795" w:rsidRDefault="00DC77F2" w:rsidP="0051026E">
            <w:pPr>
              <w:pStyle w:val="ae"/>
              <w:numPr>
                <w:ilvl w:val="0"/>
                <w:numId w:val="26"/>
              </w:numPr>
              <w:rPr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0E2B86CD" w14:textId="042E94C7" w:rsidR="00DC77F2" w:rsidRPr="00872795" w:rsidRDefault="6538FD61" w:rsidP="0051026E">
            <w:pPr>
              <w:pStyle w:val="ae"/>
              <w:rPr>
                <w:lang w:val="en-US"/>
              </w:rPr>
            </w:pPr>
            <w:proofErr w:type="gramStart"/>
            <w:r w:rsidRPr="6538FD61">
              <w:rPr>
                <w:lang w:val="en-US"/>
              </w:rPr>
              <w:t>Sum :</w:t>
            </w:r>
            <w:proofErr w:type="gramEnd"/>
            <w:r w:rsidRPr="6538FD61">
              <w:rPr>
                <w:lang w:val="en-US"/>
              </w:rPr>
              <w:t>= Sum + (Num/Den)</w:t>
            </w:r>
          </w:p>
        </w:tc>
      </w:tr>
      <w:tr w:rsidR="00DC77F2" w:rsidRPr="00872795" w14:paraId="3B458066" w14:textId="77777777" w:rsidTr="6538FD61">
        <w:tc>
          <w:tcPr>
            <w:tcW w:w="575" w:type="pct"/>
            <w:shd w:val="clear" w:color="auto" w:fill="auto"/>
          </w:tcPr>
          <w:p w14:paraId="53128261" w14:textId="77777777" w:rsidR="00DC77F2" w:rsidRPr="00872795" w:rsidRDefault="00DC77F2" w:rsidP="0051026E">
            <w:pPr>
              <w:pStyle w:val="ae"/>
              <w:numPr>
                <w:ilvl w:val="0"/>
                <w:numId w:val="26"/>
              </w:numPr>
              <w:rPr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59FC9525" w14:textId="77777777" w:rsidR="00DC77F2" w:rsidRPr="002651BE" w:rsidRDefault="00872795" w:rsidP="0051026E">
            <w:pPr>
              <w:pStyle w:val="ae"/>
            </w:pPr>
            <w:r>
              <w:t>Провер</w:t>
            </w:r>
            <w:r w:rsidR="00B602CB">
              <w:t>ка</w:t>
            </w:r>
            <w:r>
              <w:t xml:space="preserve"> выполнение условия</w:t>
            </w:r>
            <w:r w:rsidR="00B602CB">
              <w:t>:</w:t>
            </w:r>
            <w:r>
              <w:t xml:space="preserve"> (</w:t>
            </w:r>
            <w:proofErr w:type="gramStart"/>
            <w:r>
              <w:rPr>
                <w:lang w:val="en-US"/>
              </w:rPr>
              <w:t>N</w:t>
            </w:r>
            <w:r w:rsidRPr="00872795">
              <w:t xml:space="preserve"> &gt;</w:t>
            </w:r>
            <w:proofErr w:type="gramEnd"/>
            <w:r w:rsidR="00B602CB">
              <w:t>=</w:t>
            </w:r>
            <w:r w:rsidR="002651BE" w:rsidRPr="002651BE">
              <w:t xml:space="preserve"> </w:t>
            </w:r>
            <w:proofErr w:type="spellStart"/>
            <w:r w:rsidR="002651BE">
              <w:rPr>
                <w:lang w:val="en-US"/>
              </w:rPr>
              <w:t>NStart</w:t>
            </w:r>
            <w:proofErr w:type="spellEnd"/>
            <w:r w:rsidRPr="00872795">
              <w:t>)</w:t>
            </w:r>
            <w:r>
              <w:t xml:space="preserve">. Если условие истинно, то идти к шагу </w:t>
            </w:r>
            <w:r w:rsidR="00B602CB">
              <w:t>1</w:t>
            </w:r>
            <w:r w:rsidR="002651BE" w:rsidRPr="002651BE">
              <w:t>3</w:t>
            </w:r>
            <w:r>
              <w:t xml:space="preserve">, иначе – к шагу </w:t>
            </w:r>
            <w:r w:rsidR="00097C5A" w:rsidRPr="00097C5A">
              <w:t>1</w:t>
            </w:r>
            <w:r w:rsidR="002651BE" w:rsidRPr="002651BE">
              <w:t>5</w:t>
            </w:r>
          </w:p>
        </w:tc>
      </w:tr>
      <w:tr w:rsidR="00DC77F2" w:rsidRPr="0014723F" w14:paraId="60AEC9E1" w14:textId="77777777" w:rsidTr="6538FD61">
        <w:tc>
          <w:tcPr>
            <w:tcW w:w="575" w:type="pct"/>
            <w:shd w:val="clear" w:color="auto" w:fill="auto"/>
          </w:tcPr>
          <w:p w14:paraId="62486C05" w14:textId="77777777" w:rsidR="00DC77F2" w:rsidRPr="00872795" w:rsidRDefault="00DC77F2" w:rsidP="0051026E">
            <w:pPr>
              <w:pStyle w:val="ae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4A10D22B" w14:textId="29887C68" w:rsidR="00DC77F2" w:rsidRPr="00872795" w:rsidRDefault="6538FD61" w:rsidP="0051026E">
            <w:pPr>
              <w:pStyle w:val="ae"/>
              <w:rPr>
                <w:lang w:val="en-US"/>
              </w:rPr>
            </w:pPr>
            <w:proofErr w:type="gramStart"/>
            <w:r w:rsidRPr="6538FD61">
              <w:rPr>
                <w:lang w:val="en-US"/>
              </w:rPr>
              <w:t>F</w:t>
            </w:r>
            <w:r w:rsidR="00672CAA" w:rsidRPr="00672CAA">
              <w:rPr>
                <w:lang w:val="en-US"/>
              </w:rPr>
              <w:t xml:space="preserve"> </w:t>
            </w:r>
            <w:r w:rsidRPr="6538FD61">
              <w:rPr>
                <w:lang w:val="en-US"/>
              </w:rPr>
              <w:t>:</w:t>
            </w:r>
            <w:proofErr w:type="gramEnd"/>
            <w:r w:rsidRPr="6538FD61">
              <w:rPr>
                <w:lang w:val="en-US"/>
              </w:rPr>
              <w:t xml:space="preserve">= </w:t>
            </w:r>
            <w:r w:rsidR="002352E6">
              <w:rPr>
                <w:lang w:val="en-US"/>
              </w:rPr>
              <w:t xml:space="preserve">Sum + </w:t>
            </w:r>
            <w:r w:rsidRPr="6538FD61">
              <w:rPr>
                <w:lang w:val="en-US"/>
              </w:rPr>
              <w:t>N*exp(</w:t>
            </w:r>
            <w:proofErr w:type="spellStart"/>
            <w:r w:rsidRPr="6538FD61">
              <w:rPr>
                <w:lang w:val="en-US"/>
              </w:rPr>
              <w:t>XStart</w:t>
            </w:r>
            <w:proofErr w:type="spellEnd"/>
            <w:r w:rsidRPr="6538FD61">
              <w:rPr>
                <w:lang w:val="en-US"/>
              </w:rPr>
              <w:t>)</w:t>
            </w:r>
          </w:p>
        </w:tc>
      </w:tr>
      <w:tr w:rsidR="00DC77F2" w:rsidRPr="00872795" w14:paraId="57FB4ADE" w14:textId="77777777" w:rsidTr="6538FD61">
        <w:tc>
          <w:tcPr>
            <w:tcW w:w="575" w:type="pct"/>
            <w:shd w:val="clear" w:color="auto" w:fill="auto"/>
          </w:tcPr>
          <w:p w14:paraId="4101652C" w14:textId="77777777" w:rsidR="00DC77F2" w:rsidRPr="00872795" w:rsidRDefault="00DC77F2" w:rsidP="0051026E">
            <w:pPr>
              <w:pStyle w:val="ae"/>
              <w:numPr>
                <w:ilvl w:val="0"/>
                <w:numId w:val="26"/>
              </w:numPr>
              <w:rPr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11140DFD" w14:textId="77777777" w:rsidR="00DC77F2" w:rsidRPr="00872795" w:rsidRDefault="00872795" w:rsidP="0051026E">
            <w:pPr>
              <w:pStyle w:val="ae"/>
              <w:rPr>
                <w:lang w:val="en-US"/>
              </w:rPr>
            </w:pPr>
            <w:r>
              <w:t>Вывод X</w:t>
            </w:r>
            <w:r w:rsidR="00C92B88">
              <w:rPr>
                <w:lang w:val="en-US"/>
              </w:rPr>
              <w:t>Start</w:t>
            </w:r>
            <w:r>
              <w:t>, N, F</w:t>
            </w:r>
          </w:p>
        </w:tc>
      </w:tr>
      <w:tr w:rsidR="00DC77F2" w:rsidRPr="00675BCC" w14:paraId="0D723760" w14:textId="77777777" w:rsidTr="6538FD61">
        <w:tc>
          <w:tcPr>
            <w:tcW w:w="575" w:type="pct"/>
            <w:shd w:val="clear" w:color="auto" w:fill="auto"/>
          </w:tcPr>
          <w:p w14:paraId="4B99056E" w14:textId="77777777" w:rsidR="00DC77F2" w:rsidRPr="00675BCC" w:rsidRDefault="00DC77F2" w:rsidP="0051026E">
            <w:pPr>
              <w:pStyle w:val="ae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45CC0DCB" w14:textId="77777777" w:rsidR="00DC77F2" w:rsidRPr="00E66F89" w:rsidRDefault="00E66F89" w:rsidP="0051026E">
            <w:pPr>
              <w:pStyle w:val="ae"/>
              <w:rPr>
                <w:lang w:val="en-US"/>
              </w:rPr>
            </w:pPr>
            <w:proofErr w:type="gramStart"/>
            <w:r>
              <w:rPr>
                <w:lang w:val="en-US"/>
              </w:rPr>
              <w:t>N :</w:t>
            </w:r>
            <w:proofErr w:type="gramEnd"/>
            <w:r>
              <w:rPr>
                <w:lang w:val="en-US"/>
              </w:rPr>
              <w:t>= N + 1</w:t>
            </w:r>
          </w:p>
        </w:tc>
      </w:tr>
      <w:tr w:rsidR="00DC77F2" w:rsidRPr="00675BCC" w14:paraId="66F79506" w14:textId="77777777" w:rsidTr="6538FD61">
        <w:tc>
          <w:tcPr>
            <w:tcW w:w="575" w:type="pct"/>
            <w:shd w:val="clear" w:color="auto" w:fill="auto"/>
          </w:tcPr>
          <w:p w14:paraId="1299C43A" w14:textId="77777777" w:rsidR="00DC77F2" w:rsidRPr="00675BCC" w:rsidRDefault="00DC77F2" w:rsidP="0051026E">
            <w:pPr>
              <w:pStyle w:val="ae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485437D4" w14:textId="77777777" w:rsidR="00DC77F2" w:rsidRPr="00261000" w:rsidRDefault="00E66F89" w:rsidP="00E66F89">
            <w:pPr>
              <w:pStyle w:val="ae"/>
            </w:pPr>
            <w:r>
              <w:t xml:space="preserve">Конец цикла А2. Вернуться к шагу </w:t>
            </w:r>
            <w:r w:rsidR="00A40EF7">
              <w:t>8</w:t>
            </w:r>
          </w:p>
        </w:tc>
      </w:tr>
      <w:tr w:rsidR="00DC77F2" w:rsidRPr="00675BCC" w14:paraId="79B6463B" w14:textId="77777777" w:rsidTr="6538FD61">
        <w:tc>
          <w:tcPr>
            <w:tcW w:w="575" w:type="pct"/>
            <w:shd w:val="clear" w:color="auto" w:fill="auto"/>
          </w:tcPr>
          <w:p w14:paraId="4DDBEF00" w14:textId="77777777" w:rsidR="00DC77F2" w:rsidRPr="00675BCC" w:rsidRDefault="00DC77F2" w:rsidP="0051026E">
            <w:pPr>
              <w:pStyle w:val="ae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647D7B88" w14:textId="77777777" w:rsidR="00DC77F2" w:rsidRPr="00E66F89" w:rsidRDefault="00E66F89" w:rsidP="0051026E">
            <w:pPr>
              <w:pStyle w:val="ae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X</w:t>
            </w:r>
            <w:r w:rsidR="00C92B88">
              <w:rPr>
                <w:lang w:val="en-US"/>
              </w:rPr>
              <w:t>Start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X</w:t>
            </w:r>
            <w:r w:rsidR="00C92B88">
              <w:rPr>
                <w:lang w:val="en-US"/>
              </w:rPr>
              <w:t>Start</w:t>
            </w:r>
            <w:proofErr w:type="spellEnd"/>
            <w:r>
              <w:rPr>
                <w:lang w:val="en-US"/>
              </w:rPr>
              <w:t xml:space="preserve"> + 0.1</w:t>
            </w:r>
          </w:p>
        </w:tc>
      </w:tr>
      <w:tr w:rsidR="00DC77F2" w:rsidRPr="00675BCC" w14:paraId="60D2D2D6" w14:textId="77777777" w:rsidTr="6538FD61">
        <w:tc>
          <w:tcPr>
            <w:tcW w:w="575" w:type="pct"/>
            <w:shd w:val="clear" w:color="auto" w:fill="auto"/>
          </w:tcPr>
          <w:p w14:paraId="3461D779" w14:textId="77777777" w:rsidR="00DC77F2" w:rsidRPr="00675BCC" w:rsidRDefault="00DC77F2" w:rsidP="0051026E">
            <w:pPr>
              <w:pStyle w:val="ae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7BEB3F90" w14:textId="77777777" w:rsidR="00DC77F2" w:rsidRPr="00DC77F2" w:rsidRDefault="00E66F89" w:rsidP="0051026E">
            <w:pPr>
              <w:pStyle w:val="ae"/>
            </w:pPr>
            <w:r>
              <w:t xml:space="preserve">Конец цикла А1. Вернуться к шагу </w:t>
            </w:r>
            <w:r w:rsidR="00A40EF7">
              <w:t>5</w:t>
            </w:r>
          </w:p>
        </w:tc>
      </w:tr>
      <w:tr w:rsidR="00672CAA" w:rsidRPr="00675BCC" w14:paraId="667FFC18" w14:textId="77777777" w:rsidTr="6538FD61">
        <w:tc>
          <w:tcPr>
            <w:tcW w:w="575" w:type="pct"/>
            <w:shd w:val="clear" w:color="auto" w:fill="auto"/>
          </w:tcPr>
          <w:p w14:paraId="01DBCD12" w14:textId="77777777" w:rsidR="00672CAA" w:rsidRPr="00675BCC" w:rsidRDefault="00672CAA" w:rsidP="0051026E">
            <w:pPr>
              <w:pStyle w:val="ae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6856D6EC" w14:textId="6A9B07B7" w:rsidR="00672CAA" w:rsidRDefault="00672CAA" w:rsidP="0051026E">
            <w:pPr>
              <w:pStyle w:val="ae"/>
            </w:pPr>
            <w:r>
              <w:t>Останов.</w:t>
            </w:r>
          </w:p>
        </w:tc>
      </w:tr>
    </w:tbl>
    <w:p w14:paraId="0FB78278" w14:textId="77777777" w:rsidR="00267EC0" w:rsidRPr="00267EC0" w:rsidRDefault="00267EC0" w:rsidP="00267EC0"/>
    <w:p w14:paraId="51C14693" w14:textId="77777777" w:rsidR="00420DAB" w:rsidRDefault="00E172F5" w:rsidP="00420DAB">
      <w:pPr>
        <w:pStyle w:val="1"/>
        <w:rPr>
          <w:color w:val="000000"/>
          <w:lang w:val="ru-RU"/>
        </w:rPr>
      </w:pPr>
      <w:bookmarkStart w:id="20" w:name="_Структура_данных"/>
      <w:bookmarkStart w:id="21" w:name="_Toc116659544"/>
      <w:bookmarkEnd w:id="20"/>
      <w:r>
        <w:rPr>
          <w:color w:val="000000"/>
          <w:lang w:val="ru-RU"/>
        </w:rPr>
        <w:lastRenderedPageBreak/>
        <w:t xml:space="preserve">Структура </w:t>
      </w:r>
      <w:bookmarkStart w:id="22" w:name="_Toc460586193"/>
      <w:bookmarkStart w:id="23" w:name="_Toc462140310"/>
      <w:r w:rsidR="00420DAB">
        <w:rPr>
          <w:color w:val="000000"/>
          <w:lang w:val="ru-RU"/>
        </w:rPr>
        <w:t>данных</w:t>
      </w:r>
      <w:bookmarkEnd w:id="21"/>
      <w:bookmarkEnd w:id="22"/>
      <w:bookmarkEnd w:id="23"/>
    </w:p>
    <w:p w14:paraId="5DA6E2AE" w14:textId="77777777" w:rsidR="002950AC" w:rsidRPr="002950AC" w:rsidRDefault="00E172F5" w:rsidP="002950AC">
      <w:pPr>
        <w:pStyle w:val="af"/>
        <w:rPr>
          <w:lang w:val="en-US"/>
        </w:rPr>
      </w:pPr>
      <w:r>
        <w:t>Таблица</w:t>
      </w:r>
      <w:r w:rsidR="00E477C6">
        <w:rPr>
          <w:lang w:val="en-US"/>
        </w:rPr>
        <w:t xml:space="preserve"> 2</w:t>
      </w:r>
      <w:r w:rsidR="002950AC">
        <w:t xml:space="preserve"> </w:t>
      </w:r>
      <w:r w:rsidR="00F90518">
        <w:t>–</w:t>
      </w:r>
      <w:r w:rsidR="002950AC">
        <w:t xml:space="preserve"> </w:t>
      </w:r>
      <w:r w:rsidR="00C539B7">
        <w:t xml:space="preserve">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1"/>
        <w:gridCol w:w="2409"/>
        <w:gridCol w:w="4954"/>
      </w:tblGrid>
      <w:tr w:rsidR="00740430" w14:paraId="73409A0B" w14:textId="77777777" w:rsidTr="00F970F5">
        <w:tc>
          <w:tcPr>
            <w:tcW w:w="1060" w:type="pct"/>
            <w:shd w:val="clear" w:color="auto" w:fill="auto"/>
          </w:tcPr>
          <w:p w14:paraId="2064FEC9" w14:textId="77777777" w:rsidR="00740430" w:rsidRDefault="00740430" w:rsidP="00E172F5">
            <w:pPr>
              <w:pStyle w:val="ae"/>
            </w:pPr>
            <w:r>
              <w:t xml:space="preserve">Элементы данных </w:t>
            </w:r>
          </w:p>
        </w:tc>
        <w:tc>
          <w:tcPr>
            <w:tcW w:w="1289" w:type="pct"/>
            <w:shd w:val="clear" w:color="auto" w:fill="auto"/>
          </w:tcPr>
          <w:p w14:paraId="26F8ED20" w14:textId="77777777" w:rsidR="00740430" w:rsidRDefault="00740430" w:rsidP="00E172F5">
            <w:pPr>
              <w:pStyle w:val="ae"/>
            </w:pPr>
            <w:r>
              <w:t>Рекомендуемый тип</w:t>
            </w:r>
          </w:p>
        </w:tc>
        <w:tc>
          <w:tcPr>
            <w:tcW w:w="2651" w:type="pct"/>
            <w:shd w:val="clear" w:color="auto" w:fill="auto"/>
          </w:tcPr>
          <w:p w14:paraId="422B9CFC" w14:textId="77777777" w:rsidR="00740430" w:rsidRDefault="00740430" w:rsidP="00E172F5">
            <w:pPr>
              <w:pStyle w:val="ae"/>
            </w:pPr>
            <w:r>
              <w:t xml:space="preserve">Назначение </w:t>
            </w:r>
          </w:p>
        </w:tc>
      </w:tr>
      <w:tr w:rsidR="00740430" w14:paraId="2E36C2CC" w14:textId="77777777" w:rsidTr="00F970F5">
        <w:tc>
          <w:tcPr>
            <w:tcW w:w="1060" w:type="pct"/>
            <w:shd w:val="clear" w:color="auto" w:fill="auto"/>
          </w:tcPr>
          <w:p w14:paraId="350C21BE" w14:textId="77777777" w:rsidR="004C0B69" w:rsidRPr="00872795" w:rsidRDefault="00872795" w:rsidP="00E172F5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289" w:type="pct"/>
            <w:shd w:val="clear" w:color="auto" w:fill="auto"/>
          </w:tcPr>
          <w:p w14:paraId="44C280B4" w14:textId="77777777" w:rsidR="00740430" w:rsidRPr="00036745" w:rsidRDefault="00036745" w:rsidP="00E172F5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651" w:type="pct"/>
            <w:shd w:val="clear" w:color="auto" w:fill="auto"/>
          </w:tcPr>
          <w:p w14:paraId="49D94436" w14:textId="77777777" w:rsidR="00740430" w:rsidRDefault="002651BE" w:rsidP="00E172F5">
            <w:pPr>
              <w:pStyle w:val="ae"/>
            </w:pPr>
            <w:r w:rsidRPr="002651BE">
              <w:t xml:space="preserve">Принимает значение </w:t>
            </w:r>
            <w:r>
              <w:rPr>
                <w:lang w:val="en-US"/>
              </w:rPr>
              <w:t>N</w:t>
            </w:r>
            <w:r w:rsidRPr="002651BE">
              <w:t xml:space="preserve"> согласно условию задачи</w:t>
            </w:r>
          </w:p>
        </w:tc>
      </w:tr>
      <w:tr w:rsidR="004C0B69" w14:paraId="53DEA87B" w14:textId="77777777" w:rsidTr="00F970F5">
        <w:tc>
          <w:tcPr>
            <w:tcW w:w="1060" w:type="pct"/>
            <w:shd w:val="clear" w:color="auto" w:fill="auto"/>
          </w:tcPr>
          <w:p w14:paraId="1C5B1227" w14:textId="77777777" w:rsidR="004C0B69" w:rsidRDefault="004C0B69" w:rsidP="00E172F5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NStart</w:t>
            </w:r>
            <w:proofErr w:type="spellEnd"/>
          </w:p>
        </w:tc>
        <w:tc>
          <w:tcPr>
            <w:tcW w:w="1289" w:type="pct"/>
            <w:shd w:val="clear" w:color="auto" w:fill="auto"/>
          </w:tcPr>
          <w:p w14:paraId="563CC88B" w14:textId="77777777" w:rsidR="004C0B69" w:rsidRDefault="004C0B69" w:rsidP="00E172F5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651" w:type="pct"/>
            <w:shd w:val="clear" w:color="auto" w:fill="auto"/>
          </w:tcPr>
          <w:p w14:paraId="30BAC47D" w14:textId="77777777" w:rsidR="004C0B69" w:rsidRPr="004C0B69" w:rsidRDefault="004C0B69" w:rsidP="00E172F5">
            <w:pPr>
              <w:pStyle w:val="ae"/>
              <w:rPr>
                <w:lang w:val="en-US"/>
              </w:rPr>
            </w:pPr>
            <w:r>
              <w:t xml:space="preserve">Начальное значение </w:t>
            </w:r>
            <w:r>
              <w:rPr>
                <w:lang w:val="en-US"/>
              </w:rPr>
              <w:t>N</w:t>
            </w:r>
          </w:p>
        </w:tc>
      </w:tr>
      <w:tr w:rsidR="004C0B69" w14:paraId="30656EAE" w14:textId="77777777" w:rsidTr="00F970F5">
        <w:tc>
          <w:tcPr>
            <w:tcW w:w="1060" w:type="pct"/>
            <w:shd w:val="clear" w:color="auto" w:fill="auto"/>
          </w:tcPr>
          <w:p w14:paraId="708F95DF" w14:textId="77777777" w:rsidR="004C0B69" w:rsidRPr="004C0B69" w:rsidRDefault="004C0B69" w:rsidP="00E172F5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NFinish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89" w:type="pct"/>
            <w:shd w:val="clear" w:color="auto" w:fill="auto"/>
          </w:tcPr>
          <w:p w14:paraId="0888800A" w14:textId="77777777" w:rsidR="004C0B69" w:rsidRDefault="004C0B69" w:rsidP="00E172F5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651" w:type="pct"/>
            <w:shd w:val="clear" w:color="auto" w:fill="auto"/>
          </w:tcPr>
          <w:p w14:paraId="7F0B5B51" w14:textId="77777777" w:rsidR="004C0B69" w:rsidRPr="004C0B69" w:rsidRDefault="004C0B69" w:rsidP="00E172F5">
            <w:pPr>
              <w:pStyle w:val="ae"/>
              <w:rPr>
                <w:lang w:val="en-US"/>
              </w:rPr>
            </w:pPr>
            <w:r>
              <w:t xml:space="preserve">Конечное значение </w:t>
            </w:r>
            <w:r>
              <w:rPr>
                <w:lang w:val="en-US"/>
              </w:rPr>
              <w:t>N</w:t>
            </w:r>
          </w:p>
        </w:tc>
      </w:tr>
      <w:tr w:rsidR="000207FD" w14:paraId="068DA030" w14:textId="77777777" w:rsidTr="00F970F5">
        <w:tc>
          <w:tcPr>
            <w:tcW w:w="1060" w:type="pct"/>
            <w:shd w:val="clear" w:color="auto" w:fill="auto"/>
          </w:tcPr>
          <w:p w14:paraId="20ACB669" w14:textId="77777777" w:rsidR="000207FD" w:rsidRPr="00872795" w:rsidRDefault="00872795" w:rsidP="00E172F5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X</w:t>
            </w:r>
            <w:r w:rsidR="004C0B69">
              <w:rPr>
                <w:lang w:val="en-US"/>
              </w:rPr>
              <w:t>Start</w:t>
            </w:r>
            <w:proofErr w:type="spellEnd"/>
          </w:p>
        </w:tc>
        <w:tc>
          <w:tcPr>
            <w:tcW w:w="1289" w:type="pct"/>
            <w:shd w:val="clear" w:color="auto" w:fill="auto"/>
          </w:tcPr>
          <w:p w14:paraId="0F8BF4C1" w14:textId="77777777" w:rsidR="000207FD" w:rsidRPr="00036745" w:rsidRDefault="00036745" w:rsidP="00E172F5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51" w:type="pct"/>
            <w:shd w:val="clear" w:color="auto" w:fill="auto"/>
          </w:tcPr>
          <w:p w14:paraId="3F702A6D" w14:textId="77777777" w:rsidR="000207FD" w:rsidRPr="004C0B69" w:rsidRDefault="004C0B69" w:rsidP="00E172F5">
            <w:pPr>
              <w:pStyle w:val="ae"/>
              <w:rPr>
                <w:lang w:val="en-US"/>
              </w:rPr>
            </w:pPr>
            <w:r>
              <w:t xml:space="preserve">Начальное значение </w:t>
            </w:r>
            <w:r>
              <w:rPr>
                <w:lang w:val="en-US"/>
              </w:rPr>
              <w:t>X</w:t>
            </w:r>
          </w:p>
        </w:tc>
      </w:tr>
      <w:tr w:rsidR="004C0B69" w14:paraId="21FC29E2" w14:textId="77777777" w:rsidTr="00F970F5">
        <w:tc>
          <w:tcPr>
            <w:tcW w:w="1060" w:type="pct"/>
            <w:shd w:val="clear" w:color="auto" w:fill="auto"/>
          </w:tcPr>
          <w:p w14:paraId="6C8088DF" w14:textId="77777777" w:rsidR="004C0B69" w:rsidRDefault="004C0B69" w:rsidP="00E172F5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XFinish</w:t>
            </w:r>
            <w:proofErr w:type="spellEnd"/>
          </w:p>
        </w:tc>
        <w:tc>
          <w:tcPr>
            <w:tcW w:w="1289" w:type="pct"/>
            <w:shd w:val="clear" w:color="auto" w:fill="auto"/>
          </w:tcPr>
          <w:p w14:paraId="5D4EB98C" w14:textId="77777777" w:rsidR="004C0B69" w:rsidRDefault="004C0B69" w:rsidP="00E172F5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51" w:type="pct"/>
            <w:shd w:val="clear" w:color="auto" w:fill="auto"/>
          </w:tcPr>
          <w:p w14:paraId="6E21E307" w14:textId="77777777" w:rsidR="004C0B69" w:rsidRPr="004C0B69" w:rsidRDefault="004C0B69" w:rsidP="00E172F5">
            <w:pPr>
              <w:pStyle w:val="ae"/>
              <w:rPr>
                <w:lang w:val="en-US"/>
              </w:rPr>
            </w:pPr>
            <w:r>
              <w:t xml:space="preserve">Конечное значение </w:t>
            </w:r>
            <w:r>
              <w:rPr>
                <w:lang w:val="en-US"/>
              </w:rPr>
              <w:t>X</w:t>
            </w:r>
          </w:p>
        </w:tc>
      </w:tr>
      <w:tr w:rsidR="00036745" w14:paraId="3C43D2C6" w14:textId="77777777" w:rsidTr="00F970F5">
        <w:tc>
          <w:tcPr>
            <w:tcW w:w="1060" w:type="pct"/>
            <w:shd w:val="clear" w:color="auto" w:fill="auto"/>
          </w:tcPr>
          <w:p w14:paraId="632692EA" w14:textId="77777777" w:rsidR="00036745" w:rsidRPr="00872795" w:rsidRDefault="00036745" w:rsidP="00036745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289" w:type="pct"/>
            <w:shd w:val="clear" w:color="auto" w:fill="auto"/>
          </w:tcPr>
          <w:p w14:paraId="3295B523" w14:textId="77777777" w:rsidR="00036745" w:rsidRDefault="00036745" w:rsidP="00036745">
            <w:pPr>
              <w:pStyle w:val="ae"/>
            </w:pPr>
            <w:r>
              <w:rPr>
                <w:lang w:val="en-US"/>
              </w:rPr>
              <w:t>Real</w:t>
            </w:r>
          </w:p>
        </w:tc>
        <w:tc>
          <w:tcPr>
            <w:tcW w:w="2651" w:type="pct"/>
            <w:shd w:val="clear" w:color="auto" w:fill="auto"/>
          </w:tcPr>
          <w:p w14:paraId="04ECA75C" w14:textId="0FFBDC32" w:rsidR="00036745" w:rsidRPr="00C92B88" w:rsidRDefault="00036745" w:rsidP="00036745">
            <w:pPr>
              <w:pStyle w:val="ae"/>
            </w:pPr>
            <w:r>
              <w:t>Значение функции</w:t>
            </w:r>
            <w:r w:rsidR="002651BE" w:rsidRPr="002651BE">
              <w:t xml:space="preserve"> </w:t>
            </w:r>
            <w:r w:rsidR="00C92B88">
              <w:rPr>
                <w:lang w:val="en-US"/>
              </w:rPr>
              <w:t>f</w:t>
            </w:r>
            <w:r w:rsidR="00672CAA">
              <w:t xml:space="preserve"> </w:t>
            </w:r>
            <w:r w:rsidR="00C92B88" w:rsidRPr="00C92B88">
              <w:t>(</w:t>
            </w:r>
            <w:r w:rsidR="00C92B88">
              <w:rPr>
                <w:lang w:val="en-US"/>
              </w:rPr>
              <w:t>x</w:t>
            </w:r>
            <w:r w:rsidR="00C92B88" w:rsidRPr="00C92B88">
              <w:t>,</w:t>
            </w:r>
            <w:r w:rsidR="00672CAA">
              <w:t xml:space="preserve"> </w:t>
            </w:r>
            <w:r w:rsidR="00C92B88">
              <w:rPr>
                <w:lang w:val="en-US"/>
              </w:rPr>
              <w:t>n</w:t>
            </w:r>
            <w:r w:rsidR="00C92B88" w:rsidRPr="00C92B88">
              <w:t>)</w:t>
            </w:r>
          </w:p>
        </w:tc>
      </w:tr>
      <w:tr w:rsidR="00036745" w14:paraId="144A1D9A" w14:textId="77777777" w:rsidTr="00F970F5">
        <w:tc>
          <w:tcPr>
            <w:tcW w:w="1060" w:type="pct"/>
            <w:shd w:val="clear" w:color="auto" w:fill="auto"/>
          </w:tcPr>
          <w:p w14:paraId="379FCE85" w14:textId="77777777" w:rsidR="00036745" w:rsidRDefault="00036745" w:rsidP="00036745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1289" w:type="pct"/>
            <w:shd w:val="clear" w:color="auto" w:fill="auto"/>
          </w:tcPr>
          <w:p w14:paraId="1F643176" w14:textId="77777777" w:rsidR="00036745" w:rsidRDefault="00036745" w:rsidP="00036745">
            <w:pPr>
              <w:pStyle w:val="ae"/>
            </w:pPr>
            <w:r>
              <w:rPr>
                <w:lang w:val="en-US"/>
              </w:rPr>
              <w:t>Real</w:t>
            </w:r>
          </w:p>
        </w:tc>
        <w:tc>
          <w:tcPr>
            <w:tcW w:w="2651" w:type="pct"/>
            <w:shd w:val="clear" w:color="auto" w:fill="auto"/>
          </w:tcPr>
          <w:p w14:paraId="756F24A1" w14:textId="77777777" w:rsidR="00036745" w:rsidRPr="002651BE" w:rsidRDefault="00036745" w:rsidP="00036745">
            <w:pPr>
              <w:pStyle w:val="ae"/>
            </w:pPr>
            <w:r>
              <w:t>Сумм</w:t>
            </w:r>
            <w:r w:rsidR="00011AB0">
              <w:t xml:space="preserve">а ряда чисел </w:t>
            </w:r>
            <w:r w:rsidR="00011AB0">
              <w:rPr>
                <w:lang w:val="en-US"/>
              </w:rPr>
              <w:t>N</w:t>
            </w:r>
          </w:p>
        </w:tc>
      </w:tr>
      <w:tr w:rsidR="00036745" w14:paraId="32B8C554" w14:textId="77777777" w:rsidTr="00F970F5">
        <w:tc>
          <w:tcPr>
            <w:tcW w:w="1060" w:type="pct"/>
            <w:shd w:val="clear" w:color="auto" w:fill="auto"/>
          </w:tcPr>
          <w:p w14:paraId="5FF992C4" w14:textId="77777777" w:rsidR="00036745" w:rsidRDefault="00036745" w:rsidP="00036745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1289" w:type="pct"/>
            <w:shd w:val="clear" w:color="auto" w:fill="auto"/>
          </w:tcPr>
          <w:p w14:paraId="2A2BDEB5" w14:textId="77777777" w:rsidR="00036745" w:rsidRDefault="00036745" w:rsidP="00036745">
            <w:pPr>
              <w:pStyle w:val="ae"/>
            </w:pPr>
            <w:r>
              <w:rPr>
                <w:lang w:val="en-US"/>
              </w:rPr>
              <w:t>Real</w:t>
            </w:r>
          </w:p>
        </w:tc>
        <w:tc>
          <w:tcPr>
            <w:tcW w:w="2651" w:type="pct"/>
            <w:shd w:val="clear" w:color="auto" w:fill="auto"/>
          </w:tcPr>
          <w:p w14:paraId="0E3E7D9B" w14:textId="77777777" w:rsidR="00036745" w:rsidRDefault="00036745" w:rsidP="00036745">
            <w:pPr>
              <w:pStyle w:val="ae"/>
            </w:pPr>
            <w:r>
              <w:t>Значения числителя</w:t>
            </w:r>
          </w:p>
        </w:tc>
      </w:tr>
      <w:tr w:rsidR="00036745" w14:paraId="0382E74B" w14:textId="77777777" w:rsidTr="00F970F5">
        <w:tc>
          <w:tcPr>
            <w:tcW w:w="1060" w:type="pct"/>
            <w:shd w:val="clear" w:color="auto" w:fill="auto"/>
          </w:tcPr>
          <w:p w14:paraId="2DEDFFB1" w14:textId="77777777" w:rsidR="00036745" w:rsidRDefault="00036745" w:rsidP="00036745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Den</w:t>
            </w:r>
          </w:p>
        </w:tc>
        <w:tc>
          <w:tcPr>
            <w:tcW w:w="1289" w:type="pct"/>
            <w:shd w:val="clear" w:color="auto" w:fill="auto"/>
          </w:tcPr>
          <w:p w14:paraId="18124A50" w14:textId="77777777" w:rsidR="00036745" w:rsidRDefault="00036745" w:rsidP="00036745">
            <w:pPr>
              <w:pStyle w:val="ae"/>
            </w:pPr>
            <w:r>
              <w:rPr>
                <w:lang w:val="en-US"/>
              </w:rPr>
              <w:t>Real</w:t>
            </w:r>
          </w:p>
        </w:tc>
        <w:tc>
          <w:tcPr>
            <w:tcW w:w="2651" w:type="pct"/>
            <w:shd w:val="clear" w:color="auto" w:fill="auto"/>
          </w:tcPr>
          <w:p w14:paraId="74AFD799" w14:textId="77777777" w:rsidR="00036745" w:rsidRDefault="00036745" w:rsidP="00036745">
            <w:pPr>
              <w:pStyle w:val="ae"/>
            </w:pPr>
            <w:r>
              <w:t xml:space="preserve">Значения знаменателя </w:t>
            </w:r>
          </w:p>
        </w:tc>
      </w:tr>
    </w:tbl>
    <w:p w14:paraId="1FC39945" w14:textId="77777777" w:rsidR="00420DAB" w:rsidRDefault="00420DAB" w:rsidP="00420DAB">
      <w:pPr>
        <w:pStyle w:val="ae"/>
        <w:rPr>
          <w:lang w:val="en-US"/>
        </w:rPr>
      </w:pPr>
    </w:p>
    <w:p w14:paraId="0562CB0E" w14:textId="77777777" w:rsidR="00C539B7" w:rsidRDefault="00C539B7" w:rsidP="00420DAB">
      <w:pPr>
        <w:pStyle w:val="ae"/>
        <w:rPr>
          <w:lang w:val="en-US"/>
        </w:rPr>
      </w:pPr>
    </w:p>
    <w:p w14:paraId="4426E292" w14:textId="77777777" w:rsidR="00DF45B0" w:rsidRDefault="00DF45B0" w:rsidP="00DF45B0">
      <w:pPr>
        <w:pStyle w:val="1"/>
        <w:rPr>
          <w:color w:val="000000"/>
          <w:lang w:val="ru-RU"/>
        </w:rPr>
      </w:pPr>
      <w:bookmarkStart w:id="24" w:name="_Toc534481652"/>
      <w:bookmarkStart w:id="25" w:name="_Toc460586194"/>
      <w:bookmarkStart w:id="26" w:name="_Toc462140311"/>
      <w:bookmarkStart w:id="27" w:name="_Toc116659545"/>
      <w:bookmarkEnd w:id="14"/>
      <w:bookmarkEnd w:id="15"/>
      <w:bookmarkEnd w:id="16"/>
      <w:r>
        <w:rPr>
          <w:color w:val="000000"/>
          <w:lang w:val="ru-RU"/>
        </w:rPr>
        <w:lastRenderedPageBreak/>
        <w:t>Схема алгоритма решения задачи по ГОСТ 1</w:t>
      </w:r>
      <w:r w:rsidR="00C93871">
        <w:rPr>
          <w:color w:val="000000"/>
          <w:lang w:val="ru-RU"/>
        </w:rPr>
        <w:t>9</w:t>
      </w:r>
      <w:r>
        <w:rPr>
          <w:color w:val="000000"/>
          <w:lang w:val="ru-RU"/>
        </w:rPr>
        <w:t>.</w:t>
      </w:r>
      <w:r w:rsidR="00C93871">
        <w:rPr>
          <w:color w:val="000000"/>
          <w:lang w:val="ru-RU"/>
        </w:rPr>
        <w:t>7</w:t>
      </w:r>
      <w:r>
        <w:rPr>
          <w:color w:val="000000"/>
          <w:lang w:val="ru-RU"/>
        </w:rPr>
        <w:t>01-90</w:t>
      </w:r>
      <w:bookmarkEnd w:id="24"/>
      <w:bookmarkEnd w:id="25"/>
      <w:bookmarkEnd w:id="26"/>
      <w:bookmarkEnd w:id="27"/>
    </w:p>
    <w:p w14:paraId="2DE8490B" w14:textId="77777777" w:rsidR="00F970F5" w:rsidRDefault="00672CAA" w:rsidP="00F970F5">
      <w:pPr>
        <w:pStyle w:val="ac"/>
        <w:keepNext/>
        <w:ind w:firstLine="0"/>
        <w:jc w:val="left"/>
      </w:pPr>
      <w:r>
        <w:rPr>
          <w:noProof/>
        </w:rPr>
        <w:drawing>
          <wp:inline distT="0" distB="0" distL="0" distR="0" wp14:anchorId="255656E6" wp14:editId="78A98E0A">
            <wp:extent cx="5219065" cy="78320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805" cy="784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5C97" w14:textId="77777777" w:rsidR="00F970F5" w:rsidRDefault="00F970F5" w:rsidP="00F970F5">
      <w:pPr>
        <w:pStyle w:val="ac"/>
        <w:keepNext/>
        <w:ind w:firstLine="0"/>
        <w:jc w:val="left"/>
      </w:pPr>
    </w:p>
    <w:p w14:paraId="340B43FA" w14:textId="4C9602D5" w:rsidR="003C1546" w:rsidRPr="00CD0980" w:rsidRDefault="00455433" w:rsidP="00F970F5">
      <w:pPr>
        <w:pStyle w:val="ad"/>
      </w:pPr>
      <w:r>
        <w:t xml:space="preserve">Рисунок </w:t>
      </w:r>
      <w:r>
        <w:fldChar w:fldCharType="begin"/>
      </w:r>
      <w:r>
        <w:instrText>SEQ Рисунок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Схема </w:t>
      </w:r>
      <w:r w:rsidRPr="00CD0980">
        <w:t xml:space="preserve">алгоритма </w:t>
      </w:r>
      <w:r w:rsidR="00F970F5">
        <w:t xml:space="preserve">  </w:t>
      </w:r>
      <w:r w:rsidRPr="00CD0980">
        <w:t xml:space="preserve">решения </w:t>
      </w:r>
      <w:r w:rsidR="00F970F5">
        <w:t xml:space="preserve">   </w:t>
      </w:r>
      <w:r w:rsidRPr="00CD0980">
        <w:t>задачи по ГОСТ 19.701-90</w:t>
      </w:r>
      <w:r>
        <w:t xml:space="preserve"> (часть 2)</w:t>
      </w:r>
    </w:p>
    <w:p w14:paraId="3FE9F23F" w14:textId="58915F86" w:rsidR="00FD6857" w:rsidRPr="00FD6857" w:rsidRDefault="00D46D8B" w:rsidP="00FD6857">
      <w:r>
        <w:rPr>
          <w:noProof/>
        </w:rPr>
        <w:lastRenderedPageBreak/>
        <w:drawing>
          <wp:inline distT="0" distB="0" distL="0" distR="0" wp14:anchorId="5C0A8A05" wp14:editId="4E2ACD80">
            <wp:extent cx="3705225" cy="8010525"/>
            <wp:effectExtent l="0" t="0" r="9525" b="9525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Рисунок 1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2263" w14:textId="77777777" w:rsidR="00B40DA8" w:rsidRDefault="00912CF8" w:rsidP="009B0C8C">
      <w:pPr>
        <w:pStyle w:val="1"/>
        <w:rPr>
          <w:color w:val="000000"/>
          <w:lang w:val="ru-RU"/>
        </w:rPr>
      </w:pPr>
      <w:bookmarkStart w:id="28" w:name="_Результаты_расчетов"/>
      <w:bookmarkStart w:id="29" w:name="_Toc388266369"/>
      <w:bookmarkStart w:id="30" w:name="_Toc388266388"/>
      <w:bookmarkStart w:id="31" w:name="_Toc388266399"/>
      <w:bookmarkStart w:id="32" w:name="_Toc388434576"/>
      <w:bookmarkStart w:id="33" w:name="_Toc411432898"/>
      <w:bookmarkStart w:id="34" w:name="_Toc411433287"/>
      <w:bookmarkStart w:id="35" w:name="_Toc411433525"/>
      <w:bookmarkStart w:id="36" w:name="_Toc411433720"/>
      <w:bookmarkStart w:id="37" w:name="_Toc411433888"/>
      <w:bookmarkStart w:id="38" w:name="_Toc411870080"/>
      <w:bookmarkStart w:id="39" w:name="_Toc534481653"/>
      <w:bookmarkStart w:id="40" w:name="_Toc460586195"/>
      <w:bookmarkStart w:id="41" w:name="_Toc462140312"/>
      <w:bookmarkStart w:id="42" w:name="_Toc116659546"/>
      <w:bookmarkEnd w:id="28"/>
      <w:r>
        <w:rPr>
          <w:color w:val="000000"/>
          <w:lang w:val="ru-RU"/>
        </w:rPr>
        <w:lastRenderedPageBreak/>
        <w:t>Результаты расчетов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5D55F960" w14:textId="77777777" w:rsidR="00C238D8" w:rsidRDefault="00C238D8" w:rsidP="00C238D8">
      <w:pPr>
        <w:pStyle w:val="a2"/>
      </w:pPr>
      <w:r>
        <w:t>Как результат выполнения программы, на экран выводятся следующие результаты расчетов:</w:t>
      </w:r>
      <w:r w:rsidR="00FD6857" w:rsidRPr="00FD6857">
        <w:t xml:space="preserve"> </w:t>
      </w:r>
    </w:p>
    <w:p w14:paraId="1F72F646" w14:textId="77777777" w:rsidR="004C0B69" w:rsidRDefault="004C0B69" w:rsidP="00C238D8">
      <w:pPr>
        <w:pStyle w:val="a2"/>
      </w:pPr>
    </w:p>
    <w:p w14:paraId="08CE6F91" w14:textId="77777777" w:rsidR="004C0B69" w:rsidRPr="004C0B69" w:rsidRDefault="004C0B69" w:rsidP="00C238D8">
      <w:pPr>
        <w:pStyle w:val="a2"/>
      </w:pPr>
    </w:p>
    <w:p w14:paraId="61CDCEAD" w14:textId="62165E25" w:rsidR="00AE07D7" w:rsidRDefault="007D4813" w:rsidP="004C0B69">
      <w:pPr>
        <w:pStyle w:val="ac"/>
        <w:rPr>
          <w:noProof/>
        </w:rPr>
      </w:pPr>
      <w:r>
        <w:rPr>
          <w:noProof/>
        </w:rPr>
        <w:drawing>
          <wp:inline distT="0" distB="0" distL="0" distR="0" wp14:anchorId="0F26A7C2" wp14:editId="33293EDC">
            <wp:extent cx="2552719" cy="636274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19" cy="636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E253" w14:textId="77777777" w:rsidR="00AE07D7" w:rsidRDefault="00AE07D7" w:rsidP="00AE07D7">
      <w:pPr>
        <w:pStyle w:val="a2"/>
        <w:keepNext/>
        <w:jc w:val="center"/>
      </w:pPr>
    </w:p>
    <w:p w14:paraId="23E5AD49" w14:textId="77777777" w:rsidR="00C238D8" w:rsidRPr="00C238D8" w:rsidRDefault="00AE07D7" w:rsidP="004C0B69">
      <w:pPr>
        <w:pStyle w:val="ad"/>
      </w:pPr>
      <w:r>
        <w:t xml:space="preserve">Рисунок </w:t>
      </w:r>
      <w:r>
        <w:fldChar w:fldCharType="begin"/>
      </w:r>
      <w:r>
        <w:instrText>SEQ Рисунок \* ARABIC</w:instrText>
      </w:r>
      <w:r>
        <w:fldChar w:fldCharType="separate"/>
      </w:r>
      <w:r w:rsidR="00455433">
        <w:rPr>
          <w:noProof/>
        </w:rPr>
        <w:t>3</w:t>
      </w:r>
      <w:r>
        <w:fldChar w:fldCharType="end"/>
      </w:r>
      <w:r>
        <w:t xml:space="preserve"> – </w:t>
      </w:r>
      <w:r>
        <w:rPr>
          <w:noProof/>
        </w:rPr>
        <w:t>Результаты расчетов</w:t>
      </w:r>
    </w:p>
    <w:p w14:paraId="22CD11CC" w14:textId="77777777" w:rsidR="00C54C7E" w:rsidRDefault="00C54C7E" w:rsidP="00C54C7E">
      <w:pPr>
        <w:pStyle w:val="ab"/>
        <w:rPr>
          <w:color w:val="000000"/>
        </w:rPr>
      </w:pPr>
      <w:bookmarkStart w:id="43" w:name="_Toc388266392"/>
      <w:bookmarkStart w:id="44" w:name="_Toc388434580"/>
      <w:bookmarkStart w:id="45" w:name="_Toc411433291"/>
      <w:bookmarkStart w:id="46" w:name="_Toc411433529"/>
      <w:bookmarkStart w:id="47" w:name="_Toc411433724"/>
      <w:bookmarkStart w:id="48" w:name="_Toc411433892"/>
      <w:bookmarkStart w:id="49" w:name="_Toc411870084"/>
      <w:bookmarkStart w:id="50" w:name="_Toc411946695"/>
      <w:bookmarkStart w:id="51" w:name="_Toc460586196"/>
      <w:bookmarkStart w:id="52" w:name="_Toc462140313"/>
      <w:bookmarkStart w:id="53" w:name="_Toc116659547"/>
      <w:r>
        <w:rPr>
          <w:color w:val="000000"/>
        </w:rPr>
        <w:lastRenderedPageBreak/>
        <w:t xml:space="preserve">Приложение </w:t>
      </w:r>
      <w:bookmarkEnd w:id="43"/>
      <w:bookmarkEnd w:id="44"/>
      <w:bookmarkEnd w:id="45"/>
      <w:bookmarkEnd w:id="46"/>
      <w:bookmarkEnd w:id="47"/>
      <w:bookmarkEnd w:id="48"/>
      <w:r>
        <w:rPr>
          <w:color w:val="000000"/>
        </w:rPr>
        <w:t>А</w:t>
      </w:r>
      <w:bookmarkEnd w:id="49"/>
      <w:bookmarkEnd w:id="50"/>
      <w:bookmarkEnd w:id="51"/>
      <w:bookmarkEnd w:id="52"/>
      <w:bookmarkEnd w:id="53"/>
    </w:p>
    <w:p w14:paraId="2AD3405F" w14:textId="77777777" w:rsidR="00C54C7E" w:rsidRDefault="00C54C7E" w:rsidP="00C54C7E">
      <w:pPr>
        <w:pStyle w:val="ac"/>
        <w:rPr>
          <w:color w:val="000000"/>
        </w:rPr>
      </w:pPr>
      <w:r>
        <w:rPr>
          <w:color w:val="000000"/>
        </w:rPr>
        <w:t>(обязательное)</w:t>
      </w:r>
    </w:p>
    <w:p w14:paraId="0A77DB5B" w14:textId="77777777" w:rsidR="00C54C7E" w:rsidRDefault="00C54C7E" w:rsidP="00C54C7E">
      <w:pPr>
        <w:pStyle w:val="ac"/>
        <w:rPr>
          <w:color w:val="000000"/>
        </w:rPr>
      </w:pPr>
      <w:r>
        <w:rPr>
          <w:color w:val="000000"/>
        </w:rPr>
        <w:t>Исходный код программы</w:t>
      </w:r>
    </w:p>
    <w:p w14:paraId="23DE523C" w14:textId="77777777" w:rsidR="00C54C7E" w:rsidRPr="000E0511" w:rsidRDefault="00C54C7E" w:rsidP="00C54C7E"/>
    <w:p w14:paraId="34BA4B87" w14:textId="22953DB0" w:rsidR="00F77418" w:rsidRPr="00261000" w:rsidRDefault="00F77418" w:rsidP="00F77418">
      <w:pPr>
        <w:pStyle w:val="a2"/>
        <w:rPr>
          <w:rFonts w:ascii="Courier New" w:hAnsi="Courier New" w:cs="Courier New"/>
        </w:rPr>
      </w:pPr>
      <w:r w:rsidRPr="009666D5">
        <w:rPr>
          <w:rFonts w:ascii="Courier New" w:hAnsi="Courier New" w:cs="Courier New"/>
          <w:lang w:val="en-US"/>
        </w:rPr>
        <w:t>Program</w:t>
      </w:r>
      <w:r w:rsidRPr="00261000">
        <w:rPr>
          <w:rFonts w:ascii="Courier New" w:hAnsi="Courier New" w:cs="Courier New"/>
        </w:rPr>
        <w:t xml:space="preserve"> </w:t>
      </w:r>
      <w:r w:rsidR="007D4813">
        <w:rPr>
          <w:rFonts w:ascii="Courier New" w:hAnsi="Courier New" w:cs="Courier New"/>
          <w:lang w:val="en-US"/>
        </w:rPr>
        <w:t>L</w:t>
      </w:r>
      <w:r w:rsidRPr="009666D5">
        <w:rPr>
          <w:rFonts w:ascii="Courier New" w:hAnsi="Courier New" w:cs="Courier New"/>
          <w:lang w:val="en-US"/>
        </w:rPr>
        <w:t>ab</w:t>
      </w:r>
      <w:r w:rsidRPr="00261000">
        <w:rPr>
          <w:rFonts w:ascii="Courier New" w:hAnsi="Courier New" w:cs="Courier New"/>
        </w:rPr>
        <w:t>1;</w:t>
      </w:r>
    </w:p>
    <w:p w14:paraId="7D9C273D" w14:textId="77777777" w:rsidR="00F970F5" w:rsidRDefault="00F77418" w:rsidP="00F77418">
      <w:pPr>
        <w:pStyle w:val="a2"/>
        <w:rPr>
          <w:rFonts w:ascii="Courier New" w:hAnsi="Courier New" w:cs="Courier New"/>
          <w:lang w:val="en-US"/>
        </w:rPr>
      </w:pPr>
      <w:r w:rsidRPr="009666D5">
        <w:rPr>
          <w:rFonts w:ascii="Courier New" w:hAnsi="Courier New" w:cs="Courier New"/>
          <w:lang w:val="en-US"/>
        </w:rPr>
        <w:t>{</w:t>
      </w:r>
    </w:p>
    <w:p w14:paraId="0D5E8B72" w14:textId="697908B2" w:rsidR="00F77418" w:rsidRPr="009666D5" w:rsidRDefault="00F970F5" w:rsidP="00F77418">
      <w:pPr>
        <w:pStyle w:val="a2"/>
        <w:rPr>
          <w:rFonts w:ascii="Courier New" w:hAnsi="Courier New" w:cs="Courier New"/>
          <w:lang w:val="en-US"/>
        </w:rPr>
      </w:pPr>
      <w:r w:rsidRPr="00F970F5">
        <w:rPr>
          <w:rFonts w:ascii="Courier New" w:hAnsi="Courier New" w:cs="Courier New"/>
          <w:lang w:val="en-US"/>
        </w:rPr>
        <w:t xml:space="preserve"> </w:t>
      </w:r>
      <w:r w:rsidR="00F77418" w:rsidRPr="009666D5">
        <w:rPr>
          <w:rFonts w:ascii="Courier New" w:hAnsi="Courier New" w:cs="Courier New"/>
          <w:lang w:val="en-US"/>
        </w:rPr>
        <w:t>For a given function f, calculate its value</w:t>
      </w:r>
    </w:p>
    <w:p w14:paraId="7CD5B3EC" w14:textId="77777777" w:rsidR="00F970F5" w:rsidRDefault="00F77418" w:rsidP="00F77418">
      <w:pPr>
        <w:pStyle w:val="a2"/>
        <w:rPr>
          <w:rFonts w:ascii="Courier New" w:hAnsi="Courier New" w:cs="Courier New"/>
          <w:lang w:val="en-US"/>
        </w:rPr>
      </w:pPr>
      <w:r w:rsidRPr="009666D5">
        <w:rPr>
          <w:rFonts w:ascii="Courier New" w:hAnsi="Courier New" w:cs="Courier New"/>
          <w:lang w:val="en-US"/>
        </w:rPr>
        <w:t xml:space="preserve"> for n = 10, 11</w:t>
      </w:r>
      <w:r w:rsidR="007D4813">
        <w:rPr>
          <w:rFonts w:ascii="Courier New" w:hAnsi="Courier New" w:cs="Courier New"/>
          <w:lang w:val="en-US"/>
        </w:rPr>
        <w:t>…</w:t>
      </w:r>
      <w:r w:rsidRPr="009666D5">
        <w:rPr>
          <w:rFonts w:ascii="Courier New" w:hAnsi="Courier New" w:cs="Courier New"/>
          <w:lang w:val="en-US"/>
        </w:rPr>
        <w:t>15 and x = 0.6, 0.7.</w:t>
      </w:r>
      <w:r w:rsidR="007D4813">
        <w:rPr>
          <w:rFonts w:ascii="Courier New" w:hAnsi="Courier New" w:cs="Courier New"/>
          <w:lang w:val="en-US"/>
        </w:rPr>
        <w:t>.</w:t>
      </w:r>
      <w:r w:rsidRPr="009666D5">
        <w:rPr>
          <w:rFonts w:ascii="Courier New" w:hAnsi="Courier New" w:cs="Courier New"/>
          <w:lang w:val="en-US"/>
        </w:rPr>
        <w:t>.1.1</w:t>
      </w:r>
    </w:p>
    <w:p w14:paraId="7B2A83BE" w14:textId="634F8607" w:rsidR="00F77418" w:rsidRPr="009666D5" w:rsidRDefault="00F77418" w:rsidP="00F77418">
      <w:pPr>
        <w:pStyle w:val="a2"/>
        <w:rPr>
          <w:rFonts w:ascii="Courier New" w:hAnsi="Courier New" w:cs="Courier New"/>
          <w:lang w:val="en-US"/>
        </w:rPr>
      </w:pPr>
      <w:r w:rsidRPr="009666D5">
        <w:rPr>
          <w:rFonts w:ascii="Courier New" w:hAnsi="Courier New" w:cs="Courier New"/>
          <w:lang w:val="en-US"/>
        </w:rPr>
        <w:t>}</w:t>
      </w:r>
    </w:p>
    <w:p w14:paraId="52E56223" w14:textId="77777777" w:rsidR="00F77418" w:rsidRPr="009666D5" w:rsidRDefault="00F77418" w:rsidP="00F77418">
      <w:pPr>
        <w:pStyle w:val="a2"/>
        <w:rPr>
          <w:rFonts w:ascii="Courier New" w:hAnsi="Courier New" w:cs="Courier New"/>
          <w:lang w:val="en-US"/>
        </w:rPr>
      </w:pPr>
    </w:p>
    <w:p w14:paraId="0F05A21C" w14:textId="77777777" w:rsidR="00F77418" w:rsidRPr="009666D5" w:rsidRDefault="00F77418" w:rsidP="00F77418">
      <w:pPr>
        <w:pStyle w:val="a2"/>
        <w:rPr>
          <w:rFonts w:ascii="Courier New" w:hAnsi="Courier New" w:cs="Courier New"/>
          <w:lang w:val="en-US"/>
        </w:rPr>
      </w:pPr>
      <w:r w:rsidRPr="009666D5">
        <w:rPr>
          <w:rFonts w:ascii="Courier New" w:hAnsi="Courier New" w:cs="Courier New"/>
          <w:lang w:val="en-US"/>
        </w:rPr>
        <w:t xml:space="preserve"> // Use app</w:t>
      </w:r>
    </w:p>
    <w:p w14:paraId="067E02A9" w14:textId="77777777" w:rsidR="00F77418" w:rsidRPr="009666D5" w:rsidRDefault="00F77418" w:rsidP="00F77418">
      <w:pPr>
        <w:pStyle w:val="a2"/>
        <w:rPr>
          <w:rFonts w:ascii="Courier New" w:hAnsi="Courier New" w:cs="Courier New"/>
          <w:lang w:val="en-US"/>
        </w:rPr>
      </w:pPr>
      <w:r w:rsidRPr="009666D5">
        <w:rPr>
          <w:rFonts w:ascii="Courier New" w:hAnsi="Courier New" w:cs="Courier New"/>
          <w:lang w:val="en-US"/>
        </w:rPr>
        <w:t>{$APPTYPE CONSOLE}</w:t>
      </w:r>
    </w:p>
    <w:p w14:paraId="07547A01" w14:textId="77777777" w:rsidR="00E477C6" w:rsidRPr="009666D5" w:rsidRDefault="00E477C6" w:rsidP="00F77418">
      <w:pPr>
        <w:pStyle w:val="a2"/>
        <w:rPr>
          <w:rFonts w:ascii="Courier New" w:hAnsi="Courier New" w:cs="Courier New"/>
          <w:lang w:val="en-US"/>
        </w:rPr>
      </w:pPr>
    </w:p>
    <w:p w14:paraId="080735F7" w14:textId="77777777" w:rsidR="00E477C6" w:rsidRPr="009666D5" w:rsidRDefault="00E477C6" w:rsidP="00E477C6">
      <w:pPr>
        <w:pStyle w:val="a2"/>
        <w:rPr>
          <w:rFonts w:ascii="Courier New" w:hAnsi="Courier New" w:cs="Courier New"/>
          <w:lang w:val="en-US"/>
        </w:rPr>
      </w:pPr>
      <w:r w:rsidRPr="009666D5">
        <w:rPr>
          <w:rFonts w:ascii="Courier New" w:hAnsi="Courier New" w:cs="Courier New"/>
          <w:lang w:val="en-US"/>
        </w:rPr>
        <w:t>// Constant declaration section</w:t>
      </w:r>
    </w:p>
    <w:p w14:paraId="3BFB3681" w14:textId="77777777" w:rsidR="00E477C6" w:rsidRPr="009666D5" w:rsidRDefault="00E477C6" w:rsidP="00E477C6">
      <w:pPr>
        <w:pStyle w:val="a2"/>
        <w:rPr>
          <w:rFonts w:ascii="Courier New" w:hAnsi="Courier New" w:cs="Courier New"/>
          <w:lang w:val="en-US"/>
        </w:rPr>
      </w:pPr>
      <w:r w:rsidRPr="009666D5">
        <w:rPr>
          <w:rFonts w:ascii="Courier New" w:hAnsi="Courier New" w:cs="Courier New"/>
          <w:lang w:val="en-US"/>
        </w:rPr>
        <w:t>Const</w:t>
      </w:r>
    </w:p>
    <w:p w14:paraId="3285C85F" w14:textId="77777777" w:rsidR="00E477C6" w:rsidRPr="009666D5" w:rsidRDefault="00E477C6" w:rsidP="00E477C6">
      <w:pPr>
        <w:pStyle w:val="a2"/>
        <w:rPr>
          <w:rFonts w:ascii="Courier New" w:hAnsi="Courier New" w:cs="Courier New"/>
          <w:lang w:val="en-US"/>
        </w:rPr>
      </w:pPr>
      <w:r w:rsidRPr="009666D5">
        <w:rPr>
          <w:rFonts w:ascii="Courier New" w:hAnsi="Courier New" w:cs="Courier New"/>
          <w:lang w:val="en-US"/>
        </w:rPr>
        <w:t xml:space="preserve">  </w:t>
      </w:r>
      <w:proofErr w:type="spellStart"/>
      <w:r w:rsidRPr="009666D5">
        <w:rPr>
          <w:rFonts w:ascii="Courier New" w:hAnsi="Courier New" w:cs="Courier New"/>
          <w:lang w:val="en-US"/>
        </w:rPr>
        <w:t>NStart</w:t>
      </w:r>
      <w:proofErr w:type="spellEnd"/>
      <w:r w:rsidRPr="009666D5">
        <w:rPr>
          <w:rFonts w:ascii="Courier New" w:hAnsi="Courier New" w:cs="Courier New"/>
          <w:lang w:val="en-US"/>
        </w:rPr>
        <w:t>=10;</w:t>
      </w:r>
    </w:p>
    <w:p w14:paraId="7BADC2B2" w14:textId="77777777" w:rsidR="00E477C6" w:rsidRPr="009666D5" w:rsidRDefault="00E477C6" w:rsidP="00E477C6">
      <w:pPr>
        <w:pStyle w:val="a2"/>
        <w:rPr>
          <w:rFonts w:ascii="Courier New" w:hAnsi="Courier New" w:cs="Courier New"/>
          <w:lang w:val="en-US"/>
        </w:rPr>
      </w:pPr>
      <w:r w:rsidRPr="009666D5">
        <w:rPr>
          <w:rFonts w:ascii="Courier New" w:hAnsi="Courier New" w:cs="Courier New"/>
          <w:lang w:val="en-US"/>
        </w:rPr>
        <w:t xml:space="preserve">  </w:t>
      </w:r>
      <w:proofErr w:type="spellStart"/>
      <w:r w:rsidRPr="009666D5">
        <w:rPr>
          <w:rFonts w:ascii="Courier New" w:hAnsi="Courier New" w:cs="Courier New"/>
          <w:lang w:val="en-US"/>
        </w:rPr>
        <w:t>NFinish</w:t>
      </w:r>
      <w:proofErr w:type="spellEnd"/>
      <w:r w:rsidRPr="009666D5">
        <w:rPr>
          <w:rFonts w:ascii="Courier New" w:hAnsi="Courier New" w:cs="Courier New"/>
          <w:lang w:val="en-US"/>
        </w:rPr>
        <w:t>=15;</w:t>
      </w:r>
    </w:p>
    <w:p w14:paraId="66B59DA1" w14:textId="2D646ED4" w:rsidR="00E477C6" w:rsidRDefault="00E477C6" w:rsidP="007D4813">
      <w:pPr>
        <w:pStyle w:val="a2"/>
        <w:rPr>
          <w:rFonts w:ascii="Courier New" w:hAnsi="Courier New" w:cs="Courier New"/>
          <w:lang w:val="en-US"/>
        </w:rPr>
      </w:pPr>
      <w:r w:rsidRPr="009666D5">
        <w:rPr>
          <w:rFonts w:ascii="Courier New" w:hAnsi="Courier New" w:cs="Courier New"/>
          <w:lang w:val="en-US"/>
        </w:rPr>
        <w:t xml:space="preserve">  </w:t>
      </w:r>
      <w:proofErr w:type="spellStart"/>
      <w:r w:rsidRPr="009666D5">
        <w:rPr>
          <w:rFonts w:ascii="Courier New" w:hAnsi="Courier New" w:cs="Courier New"/>
          <w:lang w:val="en-US"/>
        </w:rPr>
        <w:t>XFinish</w:t>
      </w:r>
      <w:proofErr w:type="spellEnd"/>
      <w:r w:rsidRPr="009666D5">
        <w:rPr>
          <w:rFonts w:ascii="Courier New" w:hAnsi="Courier New" w:cs="Courier New"/>
          <w:lang w:val="en-US"/>
        </w:rPr>
        <w:t>=1.1;</w:t>
      </w:r>
    </w:p>
    <w:p w14:paraId="00FC8BDE" w14:textId="5C9030DA" w:rsidR="00F970F5" w:rsidRDefault="00F970F5" w:rsidP="007D4813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lang w:val="en-US"/>
        </w:rPr>
        <w:t>// DFGHJKL:”</w:t>
      </w:r>
    </w:p>
    <w:p w14:paraId="22AEFE67" w14:textId="04DA30AF" w:rsidR="00F970F5" w:rsidRPr="00F970F5" w:rsidRDefault="00F970F5" w:rsidP="007D4813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</w:t>
      </w:r>
      <w:proofErr w:type="spellStart"/>
      <w:r>
        <w:rPr>
          <w:rFonts w:ascii="Courier New" w:hAnsi="Courier New" w:cs="Courier New"/>
          <w:lang w:val="en-US"/>
        </w:rPr>
        <w:t>Sfghjkl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043CB0F" w14:textId="77777777" w:rsidR="00F77418" w:rsidRPr="009666D5" w:rsidRDefault="00F77418" w:rsidP="00F77418">
      <w:pPr>
        <w:pStyle w:val="a2"/>
        <w:rPr>
          <w:rFonts w:ascii="Courier New" w:hAnsi="Courier New" w:cs="Courier New"/>
          <w:lang w:val="en-US"/>
        </w:rPr>
      </w:pPr>
    </w:p>
    <w:p w14:paraId="14FC7E34" w14:textId="77777777" w:rsidR="00F77418" w:rsidRPr="009666D5" w:rsidRDefault="00F77418" w:rsidP="00F77418">
      <w:pPr>
        <w:pStyle w:val="a2"/>
        <w:rPr>
          <w:rFonts w:ascii="Courier New" w:hAnsi="Courier New" w:cs="Courier New"/>
          <w:lang w:val="en-US"/>
        </w:rPr>
      </w:pPr>
      <w:r w:rsidRPr="009666D5">
        <w:rPr>
          <w:rFonts w:ascii="Courier New" w:hAnsi="Courier New" w:cs="Courier New"/>
          <w:lang w:val="en-US"/>
        </w:rPr>
        <w:t>// Declare vars</w:t>
      </w:r>
    </w:p>
    <w:p w14:paraId="19BE5057" w14:textId="77777777" w:rsidR="00F77418" w:rsidRPr="009666D5" w:rsidRDefault="00F77418" w:rsidP="00F77418">
      <w:pPr>
        <w:pStyle w:val="a2"/>
        <w:rPr>
          <w:rFonts w:ascii="Courier New" w:hAnsi="Courier New" w:cs="Courier New"/>
          <w:lang w:val="en-US"/>
        </w:rPr>
      </w:pPr>
      <w:r w:rsidRPr="009666D5">
        <w:rPr>
          <w:rFonts w:ascii="Courier New" w:hAnsi="Courier New" w:cs="Courier New"/>
          <w:lang w:val="en-US"/>
        </w:rPr>
        <w:t>Var</w:t>
      </w:r>
    </w:p>
    <w:p w14:paraId="1482FD59" w14:textId="11B9B20E" w:rsidR="00F77418" w:rsidRPr="009666D5" w:rsidRDefault="00F77418" w:rsidP="00F77418">
      <w:pPr>
        <w:pStyle w:val="a2"/>
        <w:rPr>
          <w:rFonts w:ascii="Courier New" w:hAnsi="Courier New" w:cs="Courier New"/>
          <w:lang w:val="en-US"/>
        </w:rPr>
      </w:pPr>
      <w:r w:rsidRPr="009666D5">
        <w:rPr>
          <w:rFonts w:ascii="Courier New" w:hAnsi="Courier New" w:cs="Courier New"/>
          <w:lang w:val="en-US"/>
        </w:rPr>
        <w:t xml:space="preserve">  N: integer;</w:t>
      </w:r>
    </w:p>
    <w:p w14:paraId="6DDFD36C" w14:textId="43CC5A86" w:rsidR="00F77418" w:rsidRPr="009666D5" w:rsidRDefault="00F77418" w:rsidP="00F77418">
      <w:pPr>
        <w:pStyle w:val="a2"/>
        <w:rPr>
          <w:rFonts w:ascii="Courier New" w:hAnsi="Courier New" w:cs="Courier New"/>
          <w:lang w:val="en-US"/>
        </w:rPr>
      </w:pPr>
      <w:r w:rsidRPr="009666D5">
        <w:rPr>
          <w:rFonts w:ascii="Courier New" w:hAnsi="Courier New" w:cs="Courier New"/>
          <w:lang w:val="en-US"/>
        </w:rPr>
        <w:t xml:space="preserve">  F, Sum, Num, Den</w:t>
      </w:r>
      <w:r w:rsidR="007D4813">
        <w:rPr>
          <w:rFonts w:ascii="Courier New" w:hAnsi="Courier New" w:cs="Courier New"/>
          <w:lang w:val="en-US"/>
        </w:rPr>
        <w:t xml:space="preserve">, </w:t>
      </w:r>
      <w:proofErr w:type="spellStart"/>
      <w:r w:rsidR="007D4813">
        <w:rPr>
          <w:rFonts w:ascii="Courier New" w:hAnsi="Courier New" w:cs="Courier New"/>
          <w:lang w:val="en-US"/>
        </w:rPr>
        <w:t>XStart</w:t>
      </w:r>
      <w:proofErr w:type="spellEnd"/>
      <w:r w:rsidRPr="009666D5">
        <w:rPr>
          <w:rFonts w:ascii="Courier New" w:hAnsi="Courier New" w:cs="Courier New"/>
          <w:lang w:val="en-US"/>
        </w:rPr>
        <w:t>: real;</w:t>
      </w:r>
    </w:p>
    <w:p w14:paraId="4AB83017" w14:textId="7486D605" w:rsidR="00F77418" w:rsidRPr="009666D5" w:rsidRDefault="00F77418" w:rsidP="00E477C6">
      <w:pPr>
        <w:pStyle w:val="a2"/>
        <w:rPr>
          <w:rFonts w:ascii="Courier New" w:hAnsi="Courier New" w:cs="Courier New"/>
          <w:lang w:val="en-US"/>
        </w:rPr>
      </w:pPr>
      <w:r w:rsidRPr="009666D5">
        <w:rPr>
          <w:rFonts w:ascii="Courier New" w:hAnsi="Courier New" w:cs="Courier New"/>
          <w:lang w:val="en-US"/>
        </w:rPr>
        <w:t xml:space="preserve">  </w:t>
      </w:r>
      <w:r w:rsidR="00F970F5">
        <w:rPr>
          <w:rFonts w:ascii="Courier New" w:hAnsi="Courier New" w:cs="Courier New"/>
          <w:lang w:val="en-US"/>
        </w:rPr>
        <w:t xml:space="preserve">// </w:t>
      </w:r>
      <w:r w:rsidRPr="009666D5">
        <w:rPr>
          <w:rFonts w:ascii="Courier New" w:hAnsi="Courier New" w:cs="Courier New"/>
          <w:lang w:val="en-US"/>
        </w:rPr>
        <w:t>N – argument of function;</w:t>
      </w:r>
    </w:p>
    <w:p w14:paraId="14F17DDF" w14:textId="50AC28B6" w:rsidR="00F77418" w:rsidRPr="009666D5" w:rsidRDefault="00F77418" w:rsidP="00F77418">
      <w:pPr>
        <w:pStyle w:val="a2"/>
        <w:rPr>
          <w:rFonts w:ascii="Courier New" w:hAnsi="Courier New" w:cs="Courier New"/>
          <w:lang w:val="en-US"/>
        </w:rPr>
      </w:pPr>
      <w:r w:rsidRPr="009666D5">
        <w:rPr>
          <w:rFonts w:ascii="Courier New" w:hAnsi="Courier New" w:cs="Courier New"/>
          <w:lang w:val="en-US"/>
        </w:rPr>
        <w:t xml:space="preserve">  </w:t>
      </w:r>
      <w:r w:rsidR="00F970F5">
        <w:rPr>
          <w:rFonts w:ascii="Courier New" w:hAnsi="Courier New" w:cs="Courier New"/>
          <w:lang w:val="en-US"/>
        </w:rPr>
        <w:t xml:space="preserve">// </w:t>
      </w:r>
      <w:r w:rsidRPr="009666D5">
        <w:rPr>
          <w:rFonts w:ascii="Courier New" w:hAnsi="Courier New" w:cs="Courier New"/>
          <w:lang w:val="en-US"/>
        </w:rPr>
        <w:t>F – function value;</w:t>
      </w:r>
    </w:p>
    <w:p w14:paraId="7AAB5570" w14:textId="2FDF65AF" w:rsidR="00F77418" w:rsidRPr="009666D5" w:rsidRDefault="00F77418" w:rsidP="00F77418">
      <w:pPr>
        <w:pStyle w:val="a2"/>
        <w:rPr>
          <w:rFonts w:ascii="Courier New" w:hAnsi="Courier New" w:cs="Courier New"/>
          <w:lang w:val="en-US"/>
        </w:rPr>
      </w:pPr>
      <w:r w:rsidRPr="009666D5">
        <w:rPr>
          <w:rFonts w:ascii="Courier New" w:hAnsi="Courier New" w:cs="Courier New"/>
          <w:lang w:val="en-US"/>
        </w:rPr>
        <w:t xml:space="preserve">  </w:t>
      </w:r>
      <w:r w:rsidR="00F970F5">
        <w:rPr>
          <w:rFonts w:ascii="Courier New" w:hAnsi="Courier New" w:cs="Courier New"/>
          <w:lang w:val="en-US"/>
        </w:rPr>
        <w:t xml:space="preserve">// </w:t>
      </w:r>
      <w:r w:rsidRPr="009666D5">
        <w:rPr>
          <w:rFonts w:ascii="Courier New" w:hAnsi="Courier New" w:cs="Courier New"/>
          <w:lang w:val="en-US"/>
        </w:rPr>
        <w:t>Sum – the sum of a series of numbers for n;</w:t>
      </w:r>
    </w:p>
    <w:p w14:paraId="0BD2D8DA" w14:textId="175C82AC" w:rsidR="00F77418" w:rsidRPr="009666D5" w:rsidRDefault="00F77418" w:rsidP="00F77418">
      <w:pPr>
        <w:pStyle w:val="a2"/>
        <w:rPr>
          <w:rFonts w:ascii="Courier New" w:hAnsi="Courier New" w:cs="Courier New"/>
          <w:lang w:val="en-US"/>
        </w:rPr>
      </w:pPr>
      <w:r w:rsidRPr="009666D5">
        <w:rPr>
          <w:rFonts w:ascii="Courier New" w:hAnsi="Courier New" w:cs="Courier New"/>
          <w:lang w:val="en-US"/>
        </w:rPr>
        <w:t xml:space="preserve">  </w:t>
      </w:r>
      <w:r w:rsidR="00F970F5">
        <w:rPr>
          <w:rFonts w:ascii="Courier New" w:hAnsi="Courier New" w:cs="Courier New"/>
          <w:lang w:val="en-US"/>
        </w:rPr>
        <w:t xml:space="preserve">// </w:t>
      </w:r>
      <w:r w:rsidRPr="009666D5">
        <w:rPr>
          <w:rFonts w:ascii="Courier New" w:hAnsi="Courier New" w:cs="Courier New"/>
          <w:lang w:val="en-US"/>
        </w:rPr>
        <w:t>Num – numerator value;</w:t>
      </w:r>
    </w:p>
    <w:p w14:paraId="534866E2" w14:textId="3DA620DF" w:rsidR="00F77418" w:rsidRPr="009666D5" w:rsidRDefault="00F77418" w:rsidP="00F77418">
      <w:pPr>
        <w:pStyle w:val="a2"/>
        <w:rPr>
          <w:rFonts w:ascii="Courier New" w:hAnsi="Courier New" w:cs="Courier New"/>
          <w:lang w:val="en-US"/>
        </w:rPr>
      </w:pPr>
      <w:r w:rsidRPr="009666D5">
        <w:rPr>
          <w:rFonts w:ascii="Courier New" w:hAnsi="Courier New" w:cs="Courier New"/>
          <w:lang w:val="en-US"/>
        </w:rPr>
        <w:t xml:space="preserve">  </w:t>
      </w:r>
      <w:r w:rsidR="00F970F5">
        <w:rPr>
          <w:rFonts w:ascii="Courier New" w:hAnsi="Courier New" w:cs="Courier New"/>
          <w:lang w:val="en-US"/>
        </w:rPr>
        <w:t xml:space="preserve">// </w:t>
      </w:r>
      <w:r w:rsidRPr="009666D5">
        <w:rPr>
          <w:rFonts w:ascii="Courier New" w:hAnsi="Courier New" w:cs="Courier New"/>
          <w:lang w:val="en-US"/>
        </w:rPr>
        <w:t>Den – denominator value}</w:t>
      </w:r>
    </w:p>
    <w:p w14:paraId="07459315" w14:textId="77777777" w:rsidR="00F77418" w:rsidRPr="009666D5" w:rsidRDefault="00F77418" w:rsidP="00F77418">
      <w:pPr>
        <w:pStyle w:val="a2"/>
        <w:rPr>
          <w:rFonts w:ascii="Courier New" w:hAnsi="Courier New" w:cs="Courier New"/>
          <w:lang w:val="en-US"/>
        </w:rPr>
      </w:pPr>
    </w:p>
    <w:p w14:paraId="6AEF5286" w14:textId="77777777" w:rsidR="00F77418" w:rsidRPr="009666D5" w:rsidRDefault="00F77418" w:rsidP="00F77418">
      <w:pPr>
        <w:pStyle w:val="a2"/>
        <w:rPr>
          <w:rFonts w:ascii="Courier New" w:hAnsi="Courier New" w:cs="Courier New"/>
          <w:lang w:val="en-US"/>
        </w:rPr>
      </w:pPr>
      <w:r w:rsidRPr="009666D5">
        <w:rPr>
          <w:rFonts w:ascii="Courier New" w:hAnsi="Courier New" w:cs="Courier New"/>
          <w:lang w:val="en-US"/>
        </w:rPr>
        <w:t>Begin</w:t>
      </w:r>
    </w:p>
    <w:p w14:paraId="190DA1D5" w14:textId="77777777" w:rsidR="002B0489" w:rsidRDefault="00F77418" w:rsidP="00E477C6">
      <w:pPr>
        <w:pStyle w:val="a2"/>
        <w:rPr>
          <w:rFonts w:ascii="Courier New" w:hAnsi="Courier New" w:cs="Courier New"/>
          <w:lang w:val="en-US"/>
        </w:rPr>
      </w:pPr>
      <w:r w:rsidRPr="009666D5">
        <w:rPr>
          <w:rFonts w:ascii="Courier New" w:hAnsi="Courier New" w:cs="Courier New"/>
          <w:lang w:val="en-US"/>
        </w:rPr>
        <w:t xml:space="preserve">  </w:t>
      </w:r>
    </w:p>
    <w:p w14:paraId="47F7DBC9" w14:textId="142DF1E5" w:rsidR="00F970F5" w:rsidRPr="002B0489" w:rsidRDefault="002B0489" w:rsidP="00E477C6">
      <w:pPr>
        <w:pStyle w:val="a2"/>
        <w:rPr>
          <w:rFonts w:ascii="Courier New" w:hAnsi="Courier New" w:cs="Courier New"/>
          <w:highlight w:val="yello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F970F5" w:rsidRPr="002B0489">
        <w:rPr>
          <w:rFonts w:ascii="Courier New" w:hAnsi="Courier New" w:cs="Courier New"/>
          <w:highlight w:val="yellow"/>
          <w:lang w:val="en-US"/>
        </w:rPr>
        <w:t>// CFGHJHGHJKL</w:t>
      </w:r>
    </w:p>
    <w:p w14:paraId="27B8F768" w14:textId="60438493" w:rsidR="00F77418" w:rsidRPr="002B0489" w:rsidRDefault="00F970F5" w:rsidP="00E477C6">
      <w:pPr>
        <w:pStyle w:val="a2"/>
        <w:rPr>
          <w:rFonts w:ascii="Courier New" w:hAnsi="Courier New" w:cs="Courier New"/>
          <w:highlight w:val="yellow"/>
          <w:lang w:val="en-US"/>
        </w:rPr>
      </w:pPr>
      <w:r w:rsidRPr="002B0489">
        <w:rPr>
          <w:rFonts w:ascii="Courier New" w:hAnsi="Courier New" w:cs="Courier New"/>
          <w:highlight w:val="yellow"/>
          <w:lang w:val="en-US"/>
        </w:rPr>
        <w:t xml:space="preserve">  </w:t>
      </w:r>
      <w:proofErr w:type="spellStart"/>
      <w:r w:rsidR="007D4813" w:rsidRPr="002B0489">
        <w:rPr>
          <w:rFonts w:ascii="Courier New" w:hAnsi="Courier New" w:cs="Courier New"/>
          <w:highlight w:val="yellow"/>
          <w:lang w:val="en-US"/>
        </w:rPr>
        <w:t>XStart</w:t>
      </w:r>
      <w:proofErr w:type="spellEnd"/>
      <w:r w:rsidR="007D4813" w:rsidRPr="002B0489">
        <w:rPr>
          <w:rFonts w:ascii="Courier New" w:hAnsi="Courier New" w:cs="Courier New"/>
          <w:highlight w:val="yellow"/>
          <w:lang w:val="en-US"/>
        </w:rPr>
        <w:t>=0.6;</w:t>
      </w:r>
    </w:p>
    <w:p w14:paraId="724DDA5D" w14:textId="55F7881F" w:rsidR="00F77418" w:rsidRPr="002B0489" w:rsidRDefault="00F77418" w:rsidP="00F77418">
      <w:pPr>
        <w:pStyle w:val="a2"/>
        <w:rPr>
          <w:rFonts w:ascii="Courier New" w:hAnsi="Courier New" w:cs="Courier New"/>
          <w:highlight w:val="yellow"/>
          <w:lang w:val="en-US"/>
        </w:rPr>
      </w:pPr>
      <w:r w:rsidRPr="002B0489">
        <w:rPr>
          <w:rFonts w:ascii="Courier New" w:hAnsi="Courier New" w:cs="Courier New"/>
          <w:highlight w:val="yellow"/>
          <w:lang w:val="en-US"/>
        </w:rPr>
        <w:t xml:space="preserve">  Whil</w:t>
      </w:r>
      <w:r w:rsidR="002B0489">
        <w:rPr>
          <w:rFonts w:ascii="Courier New" w:hAnsi="Courier New" w:cs="Courier New"/>
          <w:highlight w:val="yellow"/>
          <w:lang w:val="en-US"/>
        </w:rPr>
        <w:t>e</w:t>
      </w:r>
      <w:r w:rsidRPr="002B0489">
        <w:rPr>
          <w:rFonts w:ascii="Courier New" w:hAnsi="Courier New" w:cs="Courier New"/>
          <w:highlight w:val="yellow"/>
          <w:lang w:val="en-US"/>
        </w:rPr>
        <w:t xml:space="preserve"> </w:t>
      </w:r>
      <w:proofErr w:type="spellStart"/>
      <w:r w:rsidRPr="002B0489">
        <w:rPr>
          <w:rFonts w:ascii="Courier New" w:hAnsi="Courier New" w:cs="Courier New"/>
          <w:highlight w:val="yellow"/>
          <w:lang w:val="en-US"/>
        </w:rPr>
        <w:t>XStart</w:t>
      </w:r>
      <w:proofErr w:type="spellEnd"/>
      <w:r w:rsidRPr="002B0489">
        <w:rPr>
          <w:rFonts w:ascii="Courier New" w:hAnsi="Courier New" w:cs="Courier New"/>
          <w:highlight w:val="yellow"/>
          <w:lang w:val="en-US"/>
        </w:rPr>
        <w:t xml:space="preserve"> &lt;= </w:t>
      </w:r>
      <w:proofErr w:type="spellStart"/>
      <w:r w:rsidRPr="002B0489">
        <w:rPr>
          <w:rFonts w:ascii="Courier New" w:hAnsi="Courier New" w:cs="Courier New"/>
          <w:highlight w:val="yellow"/>
          <w:lang w:val="en-US"/>
        </w:rPr>
        <w:t>XFinish</w:t>
      </w:r>
      <w:proofErr w:type="spellEnd"/>
      <w:r w:rsidRPr="002B0489">
        <w:rPr>
          <w:rFonts w:ascii="Courier New" w:hAnsi="Courier New" w:cs="Courier New"/>
          <w:highlight w:val="yellow"/>
          <w:lang w:val="en-US"/>
        </w:rPr>
        <w:t xml:space="preserve"> do</w:t>
      </w:r>
    </w:p>
    <w:p w14:paraId="6C37378D" w14:textId="77777777" w:rsidR="00F77418" w:rsidRPr="002B0489" w:rsidRDefault="00F77418" w:rsidP="00F77418">
      <w:pPr>
        <w:pStyle w:val="a2"/>
        <w:rPr>
          <w:rFonts w:ascii="Courier New" w:hAnsi="Courier New" w:cs="Courier New"/>
          <w:highlight w:val="yellow"/>
          <w:lang w:val="en-US"/>
        </w:rPr>
      </w:pPr>
      <w:r w:rsidRPr="002B0489">
        <w:rPr>
          <w:rFonts w:ascii="Courier New" w:hAnsi="Courier New" w:cs="Courier New"/>
          <w:highlight w:val="yellow"/>
          <w:lang w:val="en-US"/>
        </w:rPr>
        <w:t xml:space="preserve">  Begin</w:t>
      </w:r>
    </w:p>
    <w:p w14:paraId="6537F28F" w14:textId="77777777" w:rsidR="00F77418" w:rsidRPr="002B0489" w:rsidRDefault="00F77418" w:rsidP="00F77418">
      <w:pPr>
        <w:pStyle w:val="a2"/>
        <w:rPr>
          <w:rFonts w:ascii="Courier New" w:hAnsi="Courier New" w:cs="Courier New"/>
          <w:highlight w:val="yellow"/>
          <w:lang w:val="en-US"/>
        </w:rPr>
      </w:pPr>
    </w:p>
    <w:p w14:paraId="56A8765F" w14:textId="77777777" w:rsidR="00F77418" w:rsidRPr="002B0489" w:rsidRDefault="00F77418" w:rsidP="00F77418">
      <w:pPr>
        <w:pStyle w:val="a2"/>
        <w:rPr>
          <w:rFonts w:ascii="Courier New" w:hAnsi="Courier New" w:cs="Courier New"/>
          <w:highlight w:val="yellow"/>
          <w:lang w:val="en-US"/>
        </w:rPr>
      </w:pPr>
      <w:r w:rsidRPr="002B0489">
        <w:rPr>
          <w:rFonts w:ascii="Courier New" w:hAnsi="Courier New" w:cs="Courier New"/>
          <w:highlight w:val="yellow"/>
          <w:lang w:val="en-US"/>
        </w:rPr>
        <w:t xml:space="preserve">    // Initialization start value of Sum</w:t>
      </w:r>
    </w:p>
    <w:p w14:paraId="7D07AB11" w14:textId="6EA1AB7F" w:rsidR="00F77418" w:rsidRPr="009666D5" w:rsidRDefault="00F77418" w:rsidP="00F77418">
      <w:pPr>
        <w:pStyle w:val="a2"/>
        <w:rPr>
          <w:rFonts w:ascii="Courier New" w:hAnsi="Courier New" w:cs="Courier New"/>
          <w:lang w:val="en-US"/>
        </w:rPr>
      </w:pPr>
      <w:r w:rsidRPr="002B0489">
        <w:rPr>
          <w:rFonts w:ascii="Courier New" w:hAnsi="Courier New" w:cs="Courier New"/>
          <w:highlight w:val="yellow"/>
          <w:lang w:val="en-US"/>
        </w:rPr>
        <w:t xml:space="preserve">    </w:t>
      </w:r>
      <w:proofErr w:type="gramStart"/>
      <w:r w:rsidRPr="002B0489">
        <w:rPr>
          <w:rFonts w:ascii="Courier New" w:hAnsi="Courier New" w:cs="Courier New"/>
          <w:highlight w:val="yellow"/>
          <w:lang w:val="en-US"/>
        </w:rPr>
        <w:t>Sum</w:t>
      </w:r>
      <w:r w:rsidR="007D4813" w:rsidRPr="002B0489">
        <w:rPr>
          <w:rFonts w:ascii="Courier New" w:hAnsi="Courier New" w:cs="Courier New"/>
          <w:highlight w:val="yellow"/>
          <w:lang w:val="en-US"/>
        </w:rPr>
        <w:t xml:space="preserve"> </w:t>
      </w:r>
      <w:r w:rsidRPr="002B0489">
        <w:rPr>
          <w:rFonts w:ascii="Courier New" w:hAnsi="Courier New" w:cs="Courier New"/>
          <w:highlight w:val="yellow"/>
          <w:lang w:val="en-US"/>
        </w:rPr>
        <w:t>:</w:t>
      </w:r>
      <w:proofErr w:type="gramEnd"/>
      <w:r w:rsidRPr="002B0489">
        <w:rPr>
          <w:rFonts w:ascii="Courier New" w:hAnsi="Courier New" w:cs="Courier New"/>
          <w:highlight w:val="yellow"/>
          <w:lang w:val="en-US"/>
        </w:rPr>
        <w:t>= 0;</w:t>
      </w:r>
    </w:p>
    <w:p w14:paraId="6DFB9E20" w14:textId="77777777" w:rsidR="00F77418" w:rsidRPr="009666D5" w:rsidRDefault="00F77418" w:rsidP="00F77418">
      <w:pPr>
        <w:pStyle w:val="a2"/>
        <w:rPr>
          <w:rFonts w:ascii="Courier New" w:hAnsi="Courier New" w:cs="Courier New"/>
          <w:lang w:val="en-US"/>
        </w:rPr>
      </w:pPr>
    </w:p>
    <w:p w14:paraId="7EACF102" w14:textId="77777777" w:rsidR="00F77418" w:rsidRPr="009666D5" w:rsidRDefault="00F77418" w:rsidP="00F77418">
      <w:pPr>
        <w:pStyle w:val="a2"/>
        <w:rPr>
          <w:rFonts w:ascii="Courier New" w:hAnsi="Courier New" w:cs="Courier New"/>
          <w:lang w:val="en-US"/>
        </w:rPr>
      </w:pPr>
      <w:r w:rsidRPr="009666D5">
        <w:rPr>
          <w:rFonts w:ascii="Courier New" w:hAnsi="Courier New" w:cs="Courier New"/>
          <w:lang w:val="en-US"/>
        </w:rPr>
        <w:t xml:space="preserve">    // Start of cycle A2 (N to </w:t>
      </w:r>
      <w:proofErr w:type="spellStart"/>
      <w:r w:rsidRPr="009666D5">
        <w:rPr>
          <w:rFonts w:ascii="Courier New" w:hAnsi="Courier New" w:cs="Courier New"/>
          <w:lang w:val="en-US"/>
        </w:rPr>
        <w:t>NFinish</w:t>
      </w:r>
      <w:proofErr w:type="spellEnd"/>
      <w:r w:rsidRPr="009666D5">
        <w:rPr>
          <w:rFonts w:ascii="Courier New" w:hAnsi="Courier New" w:cs="Courier New"/>
          <w:lang w:val="en-US"/>
        </w:rPr>
        <w:t xml:space="preserve"> in step 1)</w:t>
      </w:r>
    </w:p>
    <w:p w14:paraId="1F65F554" w14:textId="50E19BF1" w:rsidR="00F77418" w:rsidRPr="009666D5" w:rsidRDefault="00F77418" w:rsidP="00F77418">
      <w:pPr>
        <w:pStyle w:val="a2"/>
        <w:rPr>
          <w:rFonts w:ascii="Courier New" w:hAnsi="Courier New" w:cs="Courier New"/>
          <w:lang w:val="en-US"/>
        </w:rPr>
      </w:pPr>
      <w:r w:rsidRPr="009666D5">
        <w:rPr>
          <w:rFonts w:ascii="Courier New" w:hAnsi="Courier New" w:cs="Courier New"/>
          <w:lang w:val="en-US"/>
        </w:rPr>
        <w:t xml:space="preserve">    For </w:t>
      </w:r>
      <w:proofErr w:type="gramStart"/>
      <w:r w:rsidRPr="009666D5">
        <w:rPr>
          <w:rFonts w:ascii="Courier New" w:hAnsi="Courier New" w:cs="Courier New"/>
          <w:lang w:val="en-US"/>
        </w:rPr>
        <w:t>N</w:t>
      </w:r>
      <w:r w:rsidR="004246AE">
        <w:rPr>
          <w:rFonts w:ascii="Courier New" w:hAnsi="Courier New" w:cs="Courier New"/>
          <w:lang w:val="en-US"/>
        </w:rPr>
        <w:t xml:space="preserve"> </w:t>
      </w:r>
      <w:r w:rsidRPr="009666D5">
        <w:rPr>
          <w:rFonts w:ascii="Courier New" w:hAnsi="Courier New" w:cs="Courier New"/>
          <w:lang w:val="en-US"/>
        </w:rPr>
        <w:t>:</w:t>
      </w:r>
      <w:proofErr w:type="gramEnd"/>
      <w:r w:rsidRPr="009666D5">
        <w:rPr>
          <w:rFonts w:ascii="Courier New" w:hAnsi="Courier New" w:cs="Courier New"/>
          <w:lang w:val="en-US"/>
        </w:rPr>
        <w:t xml:space="preserve">= 1 to </w:t>
      </w:r>
      <w:proofErr w:type="spellStart"/>
      <w:r w:rsidRPr="009666D5">
        <w:rPr>
          <w:rFonts w:ascii="Courier New" w:hAnsi="Courier New" w:cs="Courier New"/>
          <w:lang w:val="en-US"/>
        </w:rPr>
        <w:t>NFinish</w:t>
      </w:r>
      <w:proofErr w:type="spellEnd"/>
      <w:r w:rsidRPr="009666D5">
        <w:rPr>
          <w:rFonts w:ascii="Courier New" w:hAnsi="Courier New" w:cs="Courier New"/>
          <w:lang w:val="en-US"/>
        </w:rPr>
        <w:t xml:space="preserve"> do</w:t>
      </w:r>
    </w:p>
    <w:p w14:paraId="64C387C5" w14:textId="77777777" w:rsidR="00F77418" w:rsidRPr="009666D5" w:rsidRDefault="00F77418" w:rsidP="00F77418">
      <w:pPr>
        <w:pStyle w:val="a2"/>
        <w:rPr>
          <w:rFonts w:ascii="Courier New" w:hAnsi="Courier New" w:cs="Courier New"/>
          <w:lang w:val="en-US"/>
        </w:rPr>
      </w:pPr>
      <w:r w:rsidRPr="009666D5">
        <w:rPr>
          <w:rFonts w:ascii="Courier New" w:hAnsi="Courier New" w:cs="Courier New"/>
          <w:lang w:val="en-US"/>
        </w:rPr>
        <w:t xml:space="preserve">    Begin</w:t>
      </w:r>
    </w:p>
    <w:p w14:paraId="70DF9E56" w14:textId="77777777" w:rsidR="00F77418" w:rsidRPr="009666D5" w:rsidRDefault="00F77418" w:rsidP="00F77418">
      <w:pPr>
        <w:pStyle w:val="a2"/>
        <w:rPr>
          <w:rFonts w:ascii="Courier New" w:hAnsi="Courier New" w:cs="Courier New"/>
          <w:lang w:val="en-US"/>
        </w:rPr>
      </w:pPr>
    </w:p>
    <w:p w14:paraId="66A37205" w14:textId="77777777" w:rsidR="00F77418" w:rsidRPr="009666D5" w:rsidRDefault="00F77418" w:rsidP="00F77418">
      <w:pPr>
        <w:pStyle w:val="a2"/>
        <w:rPr>
          <w:rFonts w:ascii="Courier New" w:hAnsi="Courier New" w:cs="Courier New"/>
          <w:lang w:val="en-US"/>
        </w:rPr>
      </w:pPr>
      <w:r w:rsidRPr="009666D5">
        <w:rPr>
          <w:rFonts w:ascii="Courier New" w:hAnsi="Courier New" w:cs="Courier New"/>
          <w:lang w:val="en-US"/>
        </w:rPr>
        <w:t xml:space="preserve">      // Find Num, Den &amp; Sum for N (1 - </w:t>
      </w:r>
      <w:proofErr w:type="spellStart"/>
      <w:r w:rsidRPr="009666D5">
        <w:rPr>
          <w:rFonts w:ascii="Courier New" w:hAnsi="Courier New" w:cs="Courier New"/>
          <w:lang w:val="en-US"/>
        </w:rPr>
        <w:t>NFinish</w:t>
      </w:r>
      <w:proofErr w:type="spellEnd"/>
      <w:r w:rsidRPr="009666D5">
        <w:rPr>
          <w:rFonts w:ascii="Courier New" w:hAnsi="Courier New" w:cs="Courier New"/>
          <w:lang w:val="en-US"/>
        </w:rPr>
        <w:t>)</w:t>
      </w:r>
    </w:p>
    <w:p w14:paraId="62A807E2" w14:textId="492013BA" w:rsidR="00F77418" w:rsidRPr="005C119B" w:rsidRDefault="00F77418" w:rsidP="00F77418">
      <w:pPr>
        <w:pStyle w:val="a2"/>
        <w:rPr>
          <w:rFonts w:ascii="Courier New" w:hAnsi="Courier New" w:cs="Courier New"/>
          <w:lang w:val="en-US"/>
        </w:rPr>
      </w:pPr>
      <w:r w:rsidRPr="009666D5">
        <w:rPr>
          <w:rFonts w:ascii="Courier New" w:hAnsi="Courier New" w:cs="Courier New"/>
          <w:lang w:val="en-US"/>
        </w:rPr>
        <w:lastRenderedPageBreak/>
        <w:t xml:space="preserve">      </w:t>
      </w:r>
      <w:proofErr w:type="gramStart"/>
      <w:r w:rsidRPr="005C119B">
        <w:rPr>
          <w:rFonts w:ascii="Courier New" w:hAnsi="Courier New" w:cs="Courier New"/>
          <w:lang w:val="en-US"/>
        </w:rPr>
        <w:t>Num</w:t>
      </w:r>
      <w:r w:rsidR="007D4813">
        <w:rPr>
          <w:rFonts w:ascii="Courier New" w:hAnsi="Courier New" w:cs="Courier New"/>
          <w:lang w:val="en-US"/>
        </w:rPr>
        <w:t xml:space="preserve"> </w:t>
      </w:r>
      <w:r w:rsidRPr="005C119B">
        <w:rPr>
          <w:rFonts w:ascii="Courier New" w:hAnsi="Courier New" w:cs="Courier New"/>
          <w:lang w:val="en-US"/>
        </w:rPr>
        <w:t>:</w:t>
      </w:r>
      <w:proofErr w:type="gramEnd"/>
      <w:r w:rsidRPr="005C119B">
        <w:rPr>
          <w:rFonts w:ascii="Courier New" w:hAnsi="Courier New" w:cs="Courier New"/>
          <w:lang w:val="en-US"/>
        </w:rPr>
        <w:t xml:space="preserve">= </w:t>
      </w:r>
      <w:r w:rsidR="005C119B" w:rsidRPr="005C119B">
        <w:rPr>
          <w:rFonts w:ascii="Courier New" w:hAnsi="Courier New" w:cs="Courier New"/>
          <w:lang w:val="en-US"/>
        </w:rPr>
        <w:t>cos(sqrt(N*</w:t>
      </w:r>
      <w:proofErr w:type="spellStart"/>
      <w:r w:rsidR="005C119B" w:rsidRPr="005C119B">
        <w:rPr>
          <w:rFonts w:ascii="Courier New" w:hAnsi="Courier New" w:cs="Courier New"/>
          <w:lang w:val="en-US"/>
        </w:rPr>
        <w:t>XStart</w:t>
      </w:r>
      <w:proofErr w:type="spellEnd"/>
      <w:r w:rsidR="005C119B" w:rsidRPr="005C119B">
        <w:rPr>
          <w:rFonts w:ascii="Courier New" w:hAnsi="Courier New" w:cs="Courier New"/>
          <w:lang w:val="en-US"/>
        </w:rPr>
        <w:t>))</w:t>
      </w:r>
      <w:r w:rsidRPr="005C119B">
        <w:rPr>
          <w:rFonts w:ascii="Courier New" w:hAnsi="Courier New" w:cs="Courier New"/>
          <w:lang w:val="en-US"/>
        </w:rPr>
        <w:t>;</w:t>
      </w:r>
    </w:p>
    <w:p w14:paraId="0AE25BC0" w14:textId="77FD3D28" w:rsidR="00F77418" w:rsidRPr="009666D5" w:rsidRDefault="00F77418" w:rsidP="00F77418">
      <w:pPr>
        <w:pStyle w:val="a2"/>
        <w:rPr>
          <w:rFonts w:ascii="Courier New" w:hAnsi="Courier New" w:cs="Courier New"/>
          <w:lang w:val="en-US"/>
        </w:rPr>
      </w:pPr>
      <w:r w:rsidRPr="009666D5">
        <w:rPr>
          <w:rFonts w:ascii="Courier New" w:hAnsi="Courier New" w:cs="Courier New"/>
          <w:lang w:val="en-US"/>
        </w:rPr>
        <w:t xml:space="preserve">      </w:t>
      </w:r>
      <w:proofErr w:type="gramStart"/>
      <w:r w:rsidRPr="009666D5">
        <w:rPr>
          <w:rFonts w:ascii="Courier New" w:hAnsi="Courier New" w:cs="Courier New"/>
          <w:lang w:val="en-US"/>
        </w:rPr>
        <w:t>Den</w:t>
      </w:r>
      <w:r w:rsidR="007D4813">
        <w:rPr>
          <w:rFonts w:ascii="Courier New" w:hAnsi="Courier New" w:cs="Courier New"/>
          <w:lang w:val="en-US"/>
        </w:rPr>
        <w:t xml:space="preserve"> </w:t>
      </w:r>
      <w:r w:rsidRPr="005C119B">
        <w:rPr>
          <w:rFonts w:ascii="Courier New" w:hAnsi="Courier New" w:cs="Courier New"/>
          <w:lang w:val="en-US"/>
        </w:rPr>
        <w:t>:</w:t>
      </w:r>
      <w:proofErr w:type="gramEnd"/>
      <w:r w:rsidRPr="005C119B">
        <w:rPr>
          <w:rFonts w:ascii="Courier New" w:hAnsi="Courier New" w:cs="Courier New"/>
          <w:lang w:val="en-US"/>
        </w:rPr>
        <w:t>=</w:t>
      </w:r>
      <w:r w:rsidR="005C119B" w:rsidRPr="005C119B">
        <w:rPr>
          <w:rFonts w:ascii="Courier New" w:hAnsi="Courier New" w:cs="Courier New"/>
          <w:lang w:val="en-US"/>
        </w:rPr>
        <w:t xml:space="preserve"> exp(ln(</w:t>
      </w:r>
      <w:proofErr w:type="spellStart"/>
      <w:r w:rsidR="005C119B" w:rsidRPr="005C119B">
        <w:rPr>
          <w:rFonts w:ascii="Courier New" w:hAnsi="Courier New" w:cs="Courier New"/>
          <w:lang w:val="en-US"/>
        </w:rPr>
        <w:t>sqr</w:t>
      </w:r>
      <w:proofErr w:type="spellEnd"/>
      <w:r w:rsidR="005C119B" w:rsidRPr="005C119B">
        <w:rPr>
          <w:rFonts w:ascii="Courier New" w:hAnsi="Courier New" w:cs="Courier New"/>
          <w:lang w:val="en-US"/>
        </w:rPr>
        <w:t>(N)-1/3)/3);</w:t>
      </w:r>
    </w:p>
    <w:p w14:paraId="79F9EBFF" w14:textId="24FC23FC" w:rsidR="00F77418" w:rsidRPr="009666D5" w:rsidRDefault="00F77418" w:rsidP="00F77418">
      <w:pPr>
        <w:pStyle w:val="a2"/>
        <w:rPr>
          <w:rFonts w:ascii="Courier New" w:hAnsi="Courier New" w:cs="Courier New"/>
          <w:lang w:val="en-US"/>
        </w:rPr>
      </w:pPr>
      <w:r w:rsidRPr="009666D5">
        <w:rPr>
          <w:rFonts w:ascii="Courier New" w:hAnsi="Courier New" w:cs="Courier New"/>
          <w:lang w:val="en-US"/>
        </w:rPr>
        <w:t xml:space="preserve">      </w:t>
      </w:r>
      <w:proofErr w:type="gramStart"/>
      <w:r w:rsidRPr="009666D5">
        <w:rPr>
          <w:rFonts w:ascii="Courier New" w:hAnsi="Courier New" w:cs="Courier New"/>
          <w:lang w:val="en-US"/>
        </w:rPr>
        <w:t>Sum</w:t>
      </w:r>
      <w:r w:rsidR="007D4813">
        <w:rPr>
          <w:rFonts w:ascii="Courier New" w:hAnsi="Courier New" w:cs="Courier New"/>
          <w:lang w:val="en-US"/>
        </w:rPr>
        <w:t xml:space="preserve"> </w:t>
      </w:r>
      <w:r w:rsidRPr="005C119B">
        <w:rPr>
          <w:rFonts w:ascii="Courier New" w:hAnsi="Courier New" w:cs="Courier New"/>
          <w:lang w:val="en-US"/>
        </w:rPr>
        <w:t>:</w:t>
      </w:r>
      <w:proofErr w:type="gramEnd"/>
      <w:r w:rsidRPr="005C119B">
        <w:rPr>
          <w:rFonts w:ascii="Courier New" w:hAnsi="Courier New" w:cs="Courier New"/>
          <w:lang w:val="en-US"/>
        </w:rPr>
        <w:t xml:space="preserve">= </w:t>
      </w:r>
      <w:r w:rsidR="005C119B" w:rsidRPr="005C119B">
        <w:rPr>
          <w:rFonts w:ascii="Courier New" w:hAnsi="Courier New" w:cs="Courier New"/>
          <w:lang w:val="en-US"/>
        </w:rPr>
        <w:t>Sum + (Num/Den)</w:t>
      </w:r>
      <w:r w:rsidRPr="005C119B">
        <w:rPr>
          <w:rFonts w:ascii="Courier New" w:hAnsi="Courier New" w:cs="Courier New"/>
          <w:lang w:val="en-US"/>
        </w:rPr>
        <w:t>;</w:t>
      </w:r>
    </w:p>
    <w:p w14:paraId="44E871BC" w14:textId="77777777" w:rsidR="00F77418" w:rsidRPr="009666D5" w:rsidRDefault="00F77418" w:rsidP="00F77418">
      <w:pPr>
        <w:pStyle w:val="a2"/>
        <w:rPr>
          <w:rFonts w:ascii="Courier New" w:hAnsi="Courier New" w:cs="Courier New"/>
          <w:lang w:val="en-US"/>
        </w:rPr>
      </w:pPr>
    </w:p>
    <w:p w14:paraId="5CA7A71D" w14:textId="77777777" w:rsidR="00F77418" w:rsidRPr="009666D5" w:rsidRDefault="00F77418" w:rsidP="00F77418">
      <w:pPr>
        <w:pStyle w:val="a2"/>
        <w:rPr>
          <w:rFonts w:ascii="Courier New" w:hAnsi="Courier New" w:cs="Courier New"/>
          <w:lang w:val="en-US"/>
        </w:rPr>
      </w:pPr>
      <w:r w:rsidRPr="009666D5">
        <w:rPr>
          <w:rFonts w:ascii="Courier New" w:hAnsi="Courier New" w:cs="Courier New"/>
          <w:lang w:val="en-US"/>
        </w:rPr>
        <w:t xml:space="preserve">      // Find value of F for N (</w:t>
      </w:r>
      <w:proofErr w:type="spellStart"/>
      <w:r w:rsidRPr="009666D5">
        <w:rPr>
          <w:rFonts w:ascii="Courier New" w:hAnsi="Courier New" w:cs="Courier New"/>
          <w:lang w:val="en-US"/>
        </w:rPr>
        <w:t>NStart</w:t>
      </w:r>
      <w:proofErr w:type="spellEnd"/>
      <w:r w:rsidRPr="009666D5">
        <w:rPr>
          <w:rFonts w:ascii="Courier New" w:hAnsi="Courier New" w:cs="Courier New"/>
          <w:lang w:val="en-US"/>
        </w:rPr>
        <w:t xml:space="preserve"> - </w:t>
      </w:r>
      <w:proofErr w:type="spellStart"/>
      <w:r w:rsidRPr="009666D5">
        <w:rPr>
          <w:rFonts w:ascii="Courier New" w:hAnsi="Courier New" w:cs="Courier New"/>
          <w:lang w:val="en-US"/>
        </w:rPr>
        <w:t>NFinish</w:t>
      </w:r>
      <w:proofErr w:type="spellEnd"/>
      <w:r w:rsidRPr="009666D5">
        <w:rPr>
          <w:rFonts w:ascii="Courier New" w:hAnsi="Courier New" w:cs="Courier New"/>
          <w:lang w:val="en-US"/>
        </w:rPr>
        <w:t>)</w:t>
      </w:r>
    </w:p>
    <w:p w14:paraId="39A73287" w14:textId="77777777" w:rsidR="00F77418" w:rsidRPr="009666D5" w:rsidRDefault="00F77418" w:rsidP="00F77418">
      <w:pPr>
        <w:pStyle w:val="a2"/>
        <w:rPr>
          <w:rFonts w:ascii="Courier New" w:hAnsi="Courier New" w:cs="Courier New"/>
          <w:lang w:val="en-US"/>
        </w:rPr>
      </w:pPr>
      <w:r w:rsidRPr="009666D5">
        <w:rPr>
          <w:rFonts w:ascii="Courier New" w:hAnsi="Courier New" w:cs="Courier New"/>
          <w:lang w:val="en-US"/>
        </w:rPr>
        <w:t xml:space="preserve">      If N &gt;= </w:t>
      </w:r>
      <w:proofErr w:type="spellStart"/>
      <w:r w:rsidRPr="009666D5">
        <w:rPr>
          <w:rFonts w:ascii="Courier New" w:hAnsi="Courier New" w:cs="Courier New"/>
          <w:lang w:val="en-US"/>
        </w:rPr>
        <w:t>NStart</w:t>
      </w:r>
      <w:proofErr w:type="spellEnd"/>
      <w:r w:rsidRPr="009666D5">
        <w:rPr>
          <w:rFonts w:ascii="Courier New" w:hAnsi="Courier New" w:cs="Courier New"/>
          <w:lang w:val="en-US"/>
        </w:rPr>
        <w:t xml:space="preserve"> then</w:t>
      </w:r>
    </w:p>
    <w:p w14:paraId="00F5F5D8" w14:textId="77777777" w:rsidR="00F77418" w:rsidRPr="009666D5" w:rsidRDefault="00F77418" w:rsidP="00F77418">
      <w:pPr>
        <w:pStyle w:val="a2"/>
        <w:rPr>
          <w:rFonts w:ascii="Courier New" w:hAnsi="Courier New" w:cs="Courier New"/>
          <w:lang w:val="en-US"/>
        </w:rPr>
      </w:pPr>
      <w:r w:rsidRPr="009666D5">
        <w:rPr>
          <w:rFonts w:ascii="Courier New" w:hAnsi="Courier New" w:cs="Courier New"/>
          <w:lang w:val="en-US"/>
        </w:rPr>
        <w:t xml:space="preserve">      Begin</w:t>
      </w:r>
    </w:p>
    <w:p w14:paraId="2C9B59C7" w14:textId="39BBCA1D" w:rsidR="00F970F5" w:rsidRDefault="00F77418" w:rsidP="00F77418">
      <w:pPr>
        <w:pStyle w:val="a2"/>
        <w:rPr>
          <w:rFonts w:ascii="Courier New" w:hAnsi="Courier New" w:cs="Courier New"/>
          <w:lang w:val="en-US"/>
        </w:rPr>
      </w:pPr>
      <w:r w:rsidRPr="009666D5">
        <w:rPr>
          <w:rFonts w:ascii="Courier New" w:hAnsi="Courier New" w:cs="Courier New"/>
          <w:lang w:val="en-US"/>
        </w:rPr>
        <w:t xml:space="preserve">        </w:t>
      </w:r>
    </w:p>
    <w:p w14:paraId="744587B5" w14:textId="642FC7D7" w:rsidR="002B0489" w:rsidRDefault="002B0489" w:rsidP="00F77418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</w:t>
      </w:r>
      <w:proofErr w:type="spellStart"/>
      <w:r>
        <w:rPr>
          <w:rFonts w:ascii="Courier New" w:hAnsi="Courier New" w:cs="Courier New"/>
          <w:lang w:val="en-US"/>
        </w:rPr>
        <w:t>Rrtyuiol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E69ED20" w14:textId="029634DB" w:rsidR="00F77418" w:rsidRPr="005C119B" w:rsidRDefault="00F970F5" w:rsidP="00F77418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 w:rsidR="00F77418" w:rsidRPr="009666D5">
        <w:rPr>
          <w:rFonts w:ascii="Courier New" w:hAnsi="Courier New" w:cs="Courier New"/>
          <w:lang w:val="en-US"/>
        </w:rPr>
        <w:t>F</w:t>
      </w:r>
      <w:r w:rsidR="004246AE">
        <w:rPr>
          <w:rFonts w:ascii="Courier New" w:hAnsi="Courier New" w:cs="Courier New"/>
          <w:lang w:val="en-US"/>
        </w:rPr>
        <w:t xml:space="preserve"> </w:t>
      </w:r>
      <w:r w:rsidR="00F77418" w:rsidRPr="005C119B">
        <w:rPr>
          <w:rFonts w:ascii="Courier New" w:hAnsi="Courier New" w:cs="Courier New"/>
          <w:lang w:val="en-US"/>
        </w:rPr>
        <w:t>:</w:t>
      </w:r>
      <w:proofErr w:type="gramEnd"/>
      <w:r w:rsidR="00F77418" w:rsidRPr="005C119B">
        <w:rPr>
          <w:rFonts w:ascii="Courier New" w:hAnsi="Courier New" w:cs="Courier New"/>
          <w:lang w:val="en-US"/>
        </w:rPr>
        <w:t xml:space="preserve">= </w:t>
      </w:r>
      <w:r w:rsidR="005C119B" w:rsidRPr="005C119B">
        <w:rPr>
          <w:rFonts w:ascii="Courier New" w:hAnsi="Courier New" w:cs="Courier New"/>
          <w:lang w:val="en-US"/>
        </w:rPr>
        <w:t>Sum + N*exp(</w:t>
      </w:r>
      <w:proofErr w:type="spellStart"/>
      <w:r w:rsidR="005C119B" w:rsidRPr="005C119B">
        <w:rPr>
          <w:rFonts w:ascii="Courier New" w:hAnsi="Courier New" w:cs="Courier New"/>
          <w:lang w:val="en-US"/>
        </w:rPr>
        <w:t>XStart</w:t>
      </w:r>
      <w:proofErr w:type="spellEnd"/>
      <w:r w:rsidR="005C119B" w:rsidRPr="005C119B">
        <w:rPr>
          <w:rFonts w:ascii="Courier New" w:hAnsi="Courier New" w:cs="Courier New"/>
          <w:lang w:val="en-US"/>
        </w:rPr>
        <w:t>)</w:t>
      </w:r>
      <w:r w:rsidR="00F77418" w:rsidRPr="005C119B">
        <w:rPr>
          <w:rFonts w:ascii="Courier New" w:hAnsi="Courier New" w:cs="Courier New"/>
          <w:lang w:val="en-US"/>
        </w:rPr>
        <w:t>;</w:t>
      </w:r>
    </w:p>
    <w:p w14:paraId="144A5D23" w14:textId="77777777" w:rsidR="00F77418" w:rsidRPr="009666D5" w:rsidRDefault="00F77418" w:rsidP="00F77418">
      <w:pPr>
        <w:pStyle w:val="a2"/>
        <w:rPr>
          <w:rFonts w:ascii="Courier New" w:hAnsi="Courier New" w:cs="Courier New"/>
          <w:lang w:val="en-US"/>
        </w:rPr>
      </w:pPr>
    </w:p>
    <w:p w14:paraId="48DFEA3F" w14:textId="77777777" w:rsidR="00F77418" w:rsidRPr="009666D5" w:rsidRDefault="00F77418" w:rsidP="00F77418">
      <w:pPr>
        <w:pStyle w:val="a2"/>
        <w:rPr>
          <w:rFonts w:ascii="Courier New" w:hAnsi="Courier New" w:cs="Courier New"/>
          <w:lang w:val="en-US"/>
        </w:rPr>
      </w:pPr>
      <w:r w:rsidRPr="009666D5">
        <w:rPr>
          <w:rFonts w:ascii="Courier New" w:hAnsi="Courier New" w:cs="Courier New"/>
          <w:lang w:val="en-US"/>
        </w:rPr>
        <w:t xml:space="preserve">        // Displaying values </w:t>
      </w:r>
      <w:proofErr w:type="spellStart"/>
      <w:r w:rsidRPr="009666D5">
        <w:rPr>
          <w:rFonts w:ascii="Courier New" w:hAnsi="Courier New" w:cs="Courier New"/>
          <w:lang w:val="en-US"/>
        </w:rPr>
        <w:t>XStart</w:t>
      </w:r>
      <w:proofErr w:type="spellEnd"/>
      <w:r w:rsidRPr="009666D5">
        <w:rPr>
          <w:rFonts w:ascii="Courier New" w:hAnsi="Courier New" w:cs="Courier New"/>
          <w:lang w:val="en-US"/>
        </w:rPr>
        <w:t>, N, F</w:t>
      </w:r>
    </w:p>
    <w:p w14:paraId="7B36E02A" w14:textId="77777777" w:rsidR="00F77418" w:rsidRPr="009666D5" w:rsidRDefault="00F77418" w:rsidP="00F77418">
      <w:pPr>
        <w:pStyle w:val="a2"/>
        <w:rPr>
          <w:rFonts w:ascii="Courier New" w:hAnsi="Courier New" w:cs="Courier New"/>
          <w:lang w:val="en-US"/>
        </w:rPr>
      </w:pPr>
      <w:r w:rsidRPr="009666D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666D5">
        <w:rPr>
          <w:rFonts w:ascii="Courier New" w:hAnsi="Courier New" w:cs="Courier New"/>
          <w:lang w:val="en-US"/>
        </w:rPr>
        <w:t>Write(</w:t>
      </w:r>
      <w:proofErr w:type="gramEnd"/>
      <w:r w:rsidRPr="009666D5">
        <w:rPr>
          <w:rFonts w:ascii="Courier New" w:hAnsi="Courier New" w:cs="Courier New"/>
          <w:lang w:val="en-US"/>
        </w:rPr>
        <w:t>'X = ',XStart:4:1,'   N = ',N);</w:t>
      </w:r>
    </w:p>
    <w:p w14:paraId="7953DB5F" w14:textId="77777777" w:rsidR="00F77418" w:rsidRPr="009666D5" w:rsidRDefault="00F77418" w:rsidP="00F77418">
      <w:pPr>
        <w:pStyle w:val="a2"/>
        <w:rPr>
          <w:rFonts w:ascii="Courier New" w:hAnsi="Courier New" w:cs="Courier New"/>
          <w:lang w:val="en-US"/>
        </w:rPr>
      </w:pPr>
      <w:r w:rsidRPr="009666D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9666D5">
        <w:rPr>
          <w:rFonts w:ascii="Courier New" w:hAnsi="Courier New" w:cs="Courier New"/>
          <w:lang w:val="en-US"/>
        </w:rPr>
        <w:t>Writeln</w:t>
      </w:r>
      <w:proofErr w:type="spellEnd"/>
      <w:r w:rsidRPr="009666D5">
        <w:rPr>
          <w:rFonts w:ascii="Courier New" w:hAnsi="Courier New" w:cs="Courier New"/>
          <w:lang w:val="en-US"/>
        </w:rPr>
        <w:t>(</w:t>
      </w:r>
      <w:proofErr w:type="gramEnd"/>
      <w:r w:rsidRPr="009666D5">
        <w:rPr>
          <w:rFonts w:ascii="Courier New" w:hAnsi="Courier New" w:cs="Courier New"/>
          <w:lang w:val="en-US"/>
        </w:rPr>
        <w:t>'   F = ',F:9:5);</w:t>
      </w:r>
    </w:p>
    <w:p w14:paraId="75D23CC1" w14:textId="77777777" w:rsidR="00F77418" w:rsidRPr="009666D5" w:rsidRDefault="00F77418" w:rsidP="00F77418">
      <w:pPr>
        <w:pStyle w:val="a2"/>
        <w:rPr>
          <w:rFonts w:ascii="Courier New" w:hAnsi="Courier New" w:cs="Courier New"/>
          <w:lang w:val="en-US"/>
        </w:rPr>
      </w:pPr>
      <w:r w:rsidRPr="009666D5">
        <w:rPr>
          <w:rFonts w:ascii="Courier New" w:hAnsi="Courier New" w:cs="Courier New"/>
          <w:lang w:val="en-US"/>
        </w:rPr>
        <w:t xml:space="preserve">      End;</w:t>
      </w:r>
    </w:p>
    <w:p w14:paraId="738610EB" w14:textId="77777777" w:rsidR="00F77418" w:rsidRPr="009666D5" w:rsidRDefault="00F77418" w:rsidP="00F77418">
      <w:pPr>
        <w:pStyle w:val="a2"/>
        <w:rPr>
          <w:rFonts w:ascii="Courier New" w:hAnsi="Courier New" w:cs="Courier New"/>
          <w:lang w:val="en-US"/>
        </w:rPr>
      </w:pPr>
    </w:p>
    <w:p w14:paraId="5AC6E500" w14:textId="77777777" w:rsidR="00F77418" w:rsidRPr="009666D5" w:rsidRDefault="00F77418" w:rsidP="00F77418">
      <w:pPr>
        <w:pStyle w:val="a2"/>
        <w:rPr>
          <w:rFonts w:ascii="Courier New" w:hAnsi="Courier New" w:cs="Courier New"/>
          <w:lang w:val="en-US"/>
        </w:rPr>
      </w:pPr>
      <w:r w:rsidRPr="009666D5">
        <w:rPr>
          <w:rFonts w:ascii="Courier New" w:hAnsi="Courier New" w:cs="Courier New"/>
          <w:lang w:val="en-US"/>
        </w:rPr>
        <w:t xml:space="preserve">    // End of cycle A2</w:t>
      </w:r>
    </w:p>
    <w:p w14:paraId="090F5D85" w14:textId="77777777" w:rsidR="00F77418" w:rsidRPr="009666D5" w:rsidRDefault="00F77418" w:rsidP="00F77418">
      <w:pPr>
        <w:pStyle w:val="a2"/>
        <w:rPr>
          <w:rFonts w:ascii="Courier New" w:hAnsi="Courier New" w:cs="Courier New"/>
          <w:lang w:val="en-US"/>
        </w:rPr>
      </w:pPr>
      <w:r w:rsidRPr="009666D5">
        <w:rPr>
          <w:rFonts w:ascii="Courier New" w:hAnsi="Courier New" w:cs="Courier New"/>
          <w:lang w:val="en-US"/>
        </w:rPr>
        <w:t xml:space="preserve">    End;</w:t>
      </w:r>
    </w:p>
    <w:p w14:paraId="4C6E0622" w14:textId="77777777" w:rsidR="00F77418" w:rsidRPr="009666D5" w:rsidRDefault="00F77418" w:rsidP="00F77418">
      <w:pPr>
        <w:pStyle w:val="a2"/>
        <w:rPr>
          <w:rFonts w:ascii="Courier New" w:hAnsi="Courier New" w:cs="Courier New"/>
          <w:lang w:val="en-US"/>
        </w:rPr>
      </w:pPr>
      <w:r w:rsidRPr="009666D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666D5">
        <w:rPr>
          <w:rFonts w:ascii="Courier New" w:hAnsi="Courier New" w:cs="Courier New"/>
          <w:lang w:val="en-US"/>
        </w:rPr>
        <w:t>Writeln</w:t>
      </w:r>
      <w:proofErr w:type="spellEnd"/>
      <w:r w:rsidRPr="009666D5">
        <w:rPr>
          <w:rFonts w:ascii="Courier New" w:hAnsi="Courier New" w:cs="Courier New"/>
          <w:lang w:val="en-US"/>
        </w:rPr>
        <w:t>(</w:t>
      </w:r>
      <w:proofErr w:type="gramEnd"/>
      <w:r w:rsidRPr="009666D5">
        <w:rPr>
          <w:rFonts w:ascii="Courier New" w:hAnsi="Courier New" w:cs="Courier New"/>
          <w:lang w:val="en-US"/>
        </w:rPr>
        <w:t>'');</w:t>
      </w:r>
    </w:p>
    <w:p w14:paraId="637805D2" w14:textId="77777777" w:rsidR="00F77418" w:rsidRPr="009666D5" w:rsidRDefault="00F77418" w:rsidP="00F77418">
      <w:pPr>
        <w:pStyle w:val="a2"/>
        <w:rPr>
          <w:rFonts w:ascii="Courier New" w:hAnsi="Courier New" w:cs="Courier New"/>
          <w:lang w:val="en-US"/>
        </w:rPr>
      </w:pPr>
    </w:p>
    <w:p w14:paraId="5978DC2C" w14:textId="77777777" w:rsidR="00F77418" w:rsidRPr="009666D5" w:rsidRDefault="00F77418" w:rsidP="00F77418">
      <w:pPr>
        <w:pStyle w:val="a2"/>
        <w:rPr>
          <w:rFonts w:ascii="Courier New" w:hAnsi="Courier New" w:cs="Courier New"/>
          <w:lang w:val="en-US"/>
        </w:rPr>
      </w:pPr>
      <w:r w:rsidRPr="009666D5">
        <w:rPr>
          <w:rFonts w:ascii="Courier New" w:hAnsi="Courier New" w:cs="Courier New"/>
          <w:lang w:val="en-US"/>
        </w:rPr>
        <w:t xml:space="preserve">    // Increment </w:t>
      </w:r>
      <w:proofErr w:type="spellStart"/>
      <w:r w:rsidRPr="009666D5">
        <w:rPr>
          <w:rFonts w:ascii="Courier New" w:hAnsi="Courier New" w:cs="Courier New"/>
          <w:lang w:val="en-US"/>
        </w:rPr>
        <w:t>XStart</w:t>
      </w:r>
      <w:proofErr w:type="spellEnd"/>
    </w:p>
    <w:p w14:paraId="5047D62D" w14:textId="167CE81F" w:rsidR="00F77418" w:rsidRPr="009666D5" w:rsidRDefault="00F77418" w:rsidP="00F77418">
      <w:pPr>
        <w:pStyle w:val="a2"/>
        <w:rPr>
          <w:rFonts w:ascii="Courier New" w:hAnsi="Courier New" w:cs="Courier New"/>
          <w:lang w:val="en-US"/>
        </w:rPr>
      </w:pPr>
      <w:r w:rsidRPr="009666D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666D5">
        <w:rPr>
          <w:rFonts w:ascii="Courier New" w:hAnsi="Courier New" w:cs="Courier New"/>
          <w:lang w:val="en-US"/>
        </w:rPr>
        <w:t>XStart</w:t>
      </w:r>
      <w:proofErr w:type="spellEnd"/>
      <w:r w:rsidR="004246AE">
        <w:rPr>
          <w:rFonts w:ascii="Courier New" w:hAnsi="Courier New" w:cs="Courier New"/>
          <w:lang w:val="en-US"/>
        </w:rPr>
        <w:t xml:space="preserve"> </w:t>
      </w:r>
      <w:r w:rsidRPr="009666D5">
        <w:rPr>
          <w:rFonts w:ascii="Courier New" w:hAnsi="Courier New" w:cs="Courier New"/>
          <w:lang w:val="en-US"/>
        </w:rPr>
        <w:t>:</w:t>
      </w:r>
      <w:proofErr w:type="gramEnd"/>
      <w:r w:rsidRPr="009666D5">
        <w:rPr>
          <w:rFonts w:ascii="Courier New" w:hAnsi="Courier New" w:cs="Courier New"/>
          <w:lang w:val="en-US"/>
        </w:rPr>
        <w:t xml:space="preserve">= </w:t>
      </w:r>
      <w:proofErr w:type="spellStart"/>
      <w:r w:rsidRPr="009666D5">
        <w:rPr>
          <w:rFonts w:ascii="Courier New" w:hAnsi="Courier New" w:cs="Courier New"/>
          <w:lang w:val="en-US"/>
        </w:rPr>
        <w:t>XStart</w:t>
      </w:r>
      <w:proofErr w:type="spellEnd"/>
      <w:r w:rsidRPr="009666D5">
        <w:rPr>
          <w:rFonts w:ascii="Courier New" w:hAnsi="Courier New" w:cs="Courier New"/>
          <w:lang w:val="en-US"/>
        </w:rPr>
        <w:t xml:space="preserve"> + 0.1;</w:t>
      </w:r>
    </w:p>
    <w:p w14:paraId="463F29E8" w14:textId="77777777" w:rsidR="00F77418" w:rsidRPr="009666D5" w:rsidRDefault="00F77418" w:rsidP="00F77418">
      <w:pPr>
        <w:pStyle w:val="a2"/>
        <w:rPr>
          <w:rFonts w:ascii="Courier New" w:hAnsi="Courier New" w:cs="Courier New"/>
          <w:lang w:val="en-US"/>
        </w:rPr>
      </w:pPr>
    </w:p>
    <w:p w14:paraId="5953CA03" w14:textId="77777777" w:rsidR="00F77418" w:rsidRPr="009666D5" w:rsidRDefault="00F77418" w:rsidP="00F77418">
      <w:pPr>
        <w:pStyle w:val="a2"/>
        <w:rPr>
          <w:rFonts w:ascii="Courier New" w:hAnsi="Courier New" w:cs="Courier New"/>
          <w:lang w:val="en-US"/>
        </w:rPr>
      </w:pPr>
      <w:r w:rsidRPr="009666D5">
        <w:rPr>
          <w:rFonts w:ascii="Courier New" w:hAnsi="Courier New" w:cs="Courier New"/>
          <w:lang w:val="en-US"/>
        </w:rPr>
        <w:t xml:space="preserve">  // End of cycle A1</w:t>
      </w:r>
    </w:p>
    <w:p w14:paraId="74741F1B" w14:textId="77777777" w:rsidR="00F77418" w:rsidRPr="009666D5" w:rsidRDefault="00F77418" w:rsidP="00F77418">
      <w:pPr>
        <w:pStyle w:val="a2"/>
        <w:rPr>
          <w:rFonts w:ascii="Courier New" w:hAnsi="Courier New" w:cs="Courier New"/>
          <w:lang w:val="en-US"/>
        </w:rPr>
      </w:pPr>
      <w:r w:rsidRPr="009666D5">
        <w:rPr>
          <w:rFonts w:ascii="Courier New" w:hAnsi="Courier New" w:cs="Courier New"/>
          <w:lang w:val="en-US"/>
        </w:rPr>
        <w:t xml:space="preserve">  End;</w:t>
      </w:r>
    </w:p>
    <w:p w14:paraId="7446792B" w14:textId="77777777" w:rsidR="00F77418" w:rsidRPr="00261000" w:rsidRDefault="00F77418" w:rsidP="00F77418">
      <w:pPr>
        <w:pStyle w:val="a2"/>
        <w:rPr>
          <w:rFonts w:ascii="Courier New" w:hAnsi="Courier New" w:cs="Courier New"/>
        </w:rPr>
      </w:pPr>
      <w:r w:rsidRPr="009666D5">
        <w:rPr>
          <w:rFonts w:ascii="Courier New" w:hAnsi="Courier New" w:cs="Courier New"/>
          <w:lang w:val="en-US"/>
        </w:rPr>
        <w:t xml:space="preserve">  </w:t>
      </w:r>
      <w:proofErr w:type="spellStart"/>
      <w:r w:rsidRPr="009666D5">
        <w:rPr>
          <w:rFonts w:ascii="Courier New" w:hAnsi="Courier New" w:cs="Courier New"/>
          <w:lang w:val="en-US"/>
        </w:rPr>
        <w:t>Readln</w:t>
      </w:r>
      <w:proofErr w:type="spellEnd"/>
      <w:r w:rsidRPr="00261000">
        <w:rPr>
          <w:rFonts w:ascii="Courier New" w:hAnsi="Courier New" w:cs="Courier New"/>
        </w:rPr>
        <w:t>;</w:t>
      </w:r>
    </w:p>
    <w:p w14:paraId="1975046C" w14:textId="77777777" w:rsidR="00FB3985" w:rsidRPr="009666D5" w:rsidRDefault="00F77418" w:rsidP="00F77418">
      <w:pPr>
        <w:pStyle w:val="a2"/>
        <w:rPr>
          <w:rFonts w:ascii="Courier New" w:hAnsi="Courier New" w:cs="Courier New"/>
        </w:rPr>
      </w:pPr>
      <w:r w:rsidRPr="009666D5">
        <w:rPr>
          <w:rFonts w:ascii="Courier New" w:hAnsi="Courier New" w:cs="Courier New"/>
          <w:lang w:val="en-US"/>
        </w:rPr>
        <w:t>End</w:t>
      </w:r>
      <w:r w:rsidRPr="00261000">
        <w:rPr>
          <w:rFonts w:ascii="Courier New" w:hAnsi="Courier New" w:cs="Courier New"/>
        </w:rPr>
        <w:t>.</w:t>
      </w:r>
    </w:p>
    <w:p w14:paraId="3B7B4B86" w14:textId="77777777" w:rsidR="00FB3985" w:rsidRDefault="00FB3985" w:rsidP="00C54C7E">
      <w:pPr>
        <w:pStyle w:val="a2"/>
      </w:pPr>
    </w:p>
    <w:p w14:paraId="3A0FF5F2" w14:textId="77777777" w:rsidR="00FB3985" w:rsidRDefault="00FB3985" w:rsidP="00C54C7E">
      <w:pPr>
        <w:pStyle w:val="a2"/>
      </w:pPr>
    </w:p>
    <w:p w14:paraId="5630AD66" w14:textId="77777777" w:rsidR="00FB3985" w:rsidRDefault="00FB3985" w:rsidP="00C54C7E">
      <w:pPr>
        <w:pStyle w:val="a2"/>
      </w:pPr>
    </w:p>
    <w:p w14:paraId="61829076" w14:textId="77777777" w:rsidR="00FB3985" w:rsidRDefault="00FB3985" w:rsidP="00C54C7E">
      <w:pPr>
        <w:pStyle w:val="a2"/>
      </w:pPr>
    </w:p>
    <w:p w14:paraId="2BA226A1" w14:textId="77777777" w:rsidR="00FB3985" w:rsidRDefault="00FB3985" w:rsidP="00C54C7E">
      <w:pPr>
        <w:pStyle w:val="a2"/>
      </w:pPr>
    </w:p>
    <w:p w14:paraId="17AD93B2" w14:textId="77777777" w:rsidR="00FB3985" w:rsidRDefault="00FB3985" w:rsidP="00C54C7E">
      <w:pPr>
        <w:pStyle w:val="a2"/>
      </w:pPr>
    </w:p>
    <w:p w14:paraId="0DE4B5B7" w14:textId="77777777" w:rsidR="00FB3985" w:rsidRDefault="00FB3985" w:rsidP="00C54C7E">
      <w:pPr>
        <w:pStyle w:val="a2"/>
      </w:pPr>
    </w:p>
    <w:p w14:paraId="66204FF1" w14:textId="77777777" w:rsidR="00FB3985" w:rsidRDefault="00FB3985" w:rsidP="00C54C7E">
      <w:pPr>
        <w:pStyle w:val="a2"/>
      </w:pPr>
    </w:p>
    <w:p w14:paraId="2DBF0D7D" w14:textId="77777777" w:rsidR="00FB3985" w:rsidRDefault="00FB3985" w:rsidP="00C54C7E">
      <w:pPr>
        <w:pStyle w:val="a2"/>
      </w:pPr>
    </w:p>
    <w:p w14:paraId="6B62F1B3" w14:textId="77777777" w:rsidR="00FB3985" w:rsidRDefault="00FB3985" w:rsidP="00C54C7E">
      <w:pPr>
        <w:pStyle w:val="a2"/>
      </w:pPr>
    </w:p>
    <w:p w14:paraId="02F2C34E" w14:textId="77777777" w:rsidR="00FB3985" w:rsidRDefault="00FB3985" w:rsidP="00C54C7E">
      <w:pPr>
        <w:pStyle w:val="a2"/>
      </w:pPr>
    </w:p>
    <w:p w14:paraId="680A4E5D" w14:textId="77777777" w:rsidR="00FB3985" w:rsidRDefault="00FB3985" w:rsidP="00C54C7E">
      <w:pPr>
        <w:pStyle w:val="a2"/>
      </w:pPr>
    </w:p>
    <w:p w14:paraId="19219836" w14:textId="77777777" w:rsidR="00FB3985" w:rsidRDefault="00FB3985" w:rsidP="00C54C7E">
      <w:pPr>
        <w:pStyle w:val="a2"/>
      </w:pPr>
    </w:p>
    <w:p w14:paraId="296FEF7D" w14:textId="77777777" w:rsidR="00FB3985" w:rsidRDefault="00FB3985" w:rsidP="00C54C7E">
      <w:pPr>
        <w:pStyle w:val="a2"/>
      </w:pPr>
    </w:p>
    <w:p w14:paraId="7194DBDC" w14:textId="77777777" w:rsidR="00FB3985" w:rsidRDefault="00FB3985" w:rsidP="00C54C7E">
      <w:pPr>
        <w:pStyle w:val="a2"/>
      </w:pPr>
    </w:p>
    <w:p w14:paraId="769D0D3C" w14:textId="77777777" w:rsidR="00FB3985" w:rsidRDefault="00FB3985" w:rsidP="00C54C7E">
      <w:pPr>
        <w:pStyle w:val="a2"/>
      </w:pPr>
    </w:p>
    <w:p w14:paraId="54CD245A" w14:textId="77777777" w:rsidR="00FB3985" w:rsidRDefault="00FB3985" w:rsidP="00C54C7E">
      <w:pPr>
        <w:pStyle w:val="a2"/>
      </w:pPr>
    </w:p>
    <w:p w14:paraId="1231BE67" w14:textId="77777777" w:rsidR="00FB3985" w:rsidRDefault="00FB3985" w:rsidP="00CC043E">
      <w:pPr>
        <w:pStyle w:val="a2"/>
        <w:ind w:firstLine="0"/>
      </w:pPr>
    </w:p>
    <w:p w14:paraId="56008F8A" w14:textId="77777777" w:rsidR="00FB3985" w:rsidRDefault="00FB3985" w:rsidP="00FB3985">
      <w:pPr>
        <w:pStyle w:val="ab"/>
        <w:rPr>
          <w:color w:val="000000"/>
        </w:rPr>
      </w:pPr>
      <w:bookmarkStart w:id="54" w:name="_Toc460586197"/>
      <w:bookmarkStart w:id="55" w:name="_Toc462140314"/>
      <w:bookmarkStart w:id="56" w:name="_Toc116659548"/>
      <w:r>
        <w:rPr>
          <w:color w:val="000000"/>
        </w:rPr>
        <w:lastRenderedPageBreak/>
        <w:t xml:space="preserve">Приложение </w:t>
      </w:r>
      <w:r w:rsidR="00740430">
        <w:rPr>
          <w:color w:val="000000"/>
        </w:rPr>
        <w:t>Б</w:t>
      </w:r>
      <w:bookmarkEnd w:id="54"/>
      <w:bookmarkEnd w:id="55"/>
      <w:bookmarkEnd w:id="56"/>
    </w:p>
    <w:p w14:paraId="27B8CC17" w14:textId="77777777" w:rsidR="00FB3985" w:rsidRDefault="00FB3985" w:rsidP="00FB3985">
      <w:pPr>
        <w:pStyle w:val="ac"/>
        <w:rPr>
          <w:color w:val="000000"/>
        </w:rPr>
      </w:pPr>
      <w:r>
        <w:rPr>
          <w:color w:val="000000"/>
        </w:rPr>
        <w:t>(обязательное)</w:t>
      </w:r>
    </w:p>
    <w:p w14:paraId="4E31841F" w14:textId="60C0F89C" w:rsidR="00FB3985" w:rsidRDefault="00FB3985" w:rsidP="00FB3985">
      <w:pPr>
        <w:pStyle w:val="ac"/>
        <w:rPr>
          <w:color w:val="000000"/>
        </w:rPr>
      </w:pPr>
      <w:r>
        <w:rPr>
          <w:color w:val="000000"/>
        </w:rPr>
        <w:t>Тестовые наборы</w:t>
      </w:r>
    </w:p>
    <w:p w14:paraId="660E5BCD" w14:textId="77777777" w:rsidR="00B204A1" w:rsidRDefault="00B204A1" w:rsidP="00FB3985">
      <w:pPr>
        <w:pStyle w:val="ac"/>
        <w:rPr>
          <w:color w:val="000000"/>
        </w:rPr>
      </w:pPr>
    </w:p>
    <w:p w14:paraId="1F7A0A34" w14:textId="7C18DC1B" w:rsidR="00B204A1" w:rsidRPr="00B204A1" w:rsidRDefault="00B204A1" w:rsidP="00B204A1">
      <w:pPr>
        <w:pStyle w:val="ac"/>
        <w:rPr>
          <w:lang w:val="en-US"/>
        </w:rPr>
      </w:pPr>
      <w:r>
        <w:t xml:space="preserve">Тест </w:t>
      </w:r>
      <w:r>
        <w:rPr>
          <w:lang w:val="en-US"/>
        </w:rPr>
        <w:t>1</w:t>
      </w:r>
    </w:p>
    <w:p w14:paraId="36FEB5B0" w14:textId="77777777" w:rsidR="00FB3985" w:rsidRDefault="00FB3985" w:rsidP="00FB3985">
      <w:pPr>
        <w:pStyle w:val="ac"/>
        <w:rPr>
          <w:color w:val="000000"/>
        </w:rPr>
      </w:pPr>
    </w:p>
    <w:tbl>
      <w:tblPr>
        <w:tblStyle w:val="af5"/>
        <w:tblW w:w="9868" w:type="dxa"/>
        <w:tblLook w:val="04A0" w:firstRow="1" w:lastRow="0" w:firstColumn="1" w:lastColumn="0" w:noHBand="0" w:noVBand="1"/>
      </w:tblPr>
      <w:tblGrid>
        <w:gridCol w:w="6456"/>
        <w:gridCol w:w="3412"/>
      </w:tblGrid>
      <w:tr w:rsidR="00FE1B37" w14:paraId="246BD519" w14:textId="77777777" w:rsidTr="00F648E4">
        <w:trPr>
          <w:trHeight w:val="1039"/>
        </w:trPr>
        <w:tc>
          <w:tcPr>
            <w:tcW w:w="4934" w:type="dxa"/>
          </w:tcPr>
          <w:p w14:paraId="52C68F9C" w14:textId="77777777" w:rsidR="00F648E4" w:rsidRPr="00E77F2D" w:rsidRDefault="00F648E4" w:rsidP="00F648E4">
            <w:pPr>
              <w:pStyle w:val="a2"/>
            </w:pPr>
            <w:r w:rsidRPr="00E77F2D">
              <w:t xml:space="preserve">Исходные данные и ожидаемый </w:t>
            </w:r>
          </w:p>
          <w:p w14:paraId="22434A17" w14:textId="26803083" w:rsidR="00FE1B37" w:rsidRDefault="00F648E4" w:rsidP="00F648E4">
            <w:pPr>
              <w:ind w:firstLine="0"/>
            </w:pPr>
            <w:r w:rsidRPr="00E77F2D">
              <w:t>результат (</w:t>
            </w:r>
            <w:r>
              <w:rPr>
                <w:lang w:val="en-US"/>
              </w:rPr>
              <w:t>Mathcad</w:t>
            </w:r>
            <w:r w:rsidRPr="00E77F2D">
              <w:t>)</w:t>
            </w:r>
          </w:p>
        </w:tc>
        <w:tc>
          <w:tcPr>
            <w:tcW w:w="4934" w:type="dxa"/>
          </w:tcPr>
          <w:p w14:paraId="0A7E255B" w14:textId="004EB540" w:rsidR="00FE1B37" w:rsidRDefault="00F648E4" w:rsidP="00D033BC">
            <w:pPr>
              <w:ind w:firstLine="0"/>
            </w:pPr>
            <w:r w:rsidRPr="00E77F2D">
              <w:t>Полученный</w:t>
            </w:r>
            <w:r>
              <w:t xml:space="preserve"> </w:t>
            </w:r>
            <w:r w:rsidRPr="00E77F2D">
              <w:t>результат</w:t>
            </w:r>
          </w:p>
        </w:tc>
      </w:tr>
      <w:tr w:rsidR="00F648E4" w14:paraId="770ADDF9" w14:textId="77777777" w:rsidTr="00F648E4">
        <w:trPr>
          <w:trHeight w:val="4438"/>
        </w:trPr>
        <w:tc>
          <w:tcPr>
            <w:tcW w:w="4934" w:type="dxa"/>
          </w:tcPr>
          <w:p w14:paraId="2BA3DE63" w14:textId="47A69970" w:rsidR="00F648E4" w:rsidRPr="00FE1B37" w:rsidRDefault="00F648E4" w:rsidP="00F648E4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23374CB5" w14:textId="364E6A6B" w:rsidR="002F3ECB" w:rsidRPr="004246AE" w:rsidRDefault="00D46D8B" w:rsidP="002F3ECB">
            <w:pPr>
              <w:pStyle w:val="afa"/>
              <w:rPr>
                <w:lang w:val="en-US"/>
              </w:rPr>
            </w:pPr>
            <w:r w:rsidRPr="00D46D8B">
              <w:rPr>
                <w:lang w:val="en-US"/>
              </w:rPr>
              <w:drawing>
                <wp:inline distT="0" distB="0" distL="0" distR="0" wp14:anchorId="79555BA4" wp14:editId="5AA99B70">
                  <wp:extent cx="3952904" cy="2514618"/>
                  <wp:effectExtent l="0" t="0" r="9525" b="0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904" cy="2514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8691A0" w14:textId="3046C3D0" w:rsidR="002F3ECB" w:rsidRDefault="002F3ECB" w:rsidP="002F3ECB">
            <w:pPr>
              <w:pStyle w:val="afa"/>
            </w:pPr>
          </w:p>
          <w:p w14:paraId="148D60BF" w14:textId="02C73B9E" w:rsidR="002F3ECB" w:rsidRDefault="002F3ECB" w:rsidP="002F3ECB">
            <w:pPr>
              <w:pStyle w:val="afa"/>
            </w:pPr>
          </w:p>
          <w:p w14:paraId="0EC54D04" w14:textId="28488FF4" w:rsidR="002F3ECB" w:rsidRDefault="002F3ECB" w:rsidP="002F3ECB">
            <w:pPr>
              <w:pStyle w:val="afa"/>
            </w:pPr>
          </w:p>
          <w:p w14:paraId="42284CD3" w14:textId="17316B86" w:rsidR="002F3ECB" w:rsidRDefault="002F3ECB" w:rsidP="002F3ECB">
            <w:pPr>
              <w:pStyle w:val="afa"/>
            </w:pPr>
          </w:p>
          <w:p w14:paraId="48974133" w14:textId="5D593EB8" w:rsidR="00F648E4" w:rsidRPr="00FE1B37" w:rsidRDefault="00F648E4" w:rsidP="00F648E4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6DAD1512" w14:textId="6A00865F" w:rsidR="00F648E4" w:rsidRPr="00FE1B37" w:rsidRDefault="00F648E4" w:rsidP="00F648E4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240E41B0" w14:textId="43C7FB4D" w:rsidR="00F648E4" w:rsidRPr="00FE1B37" w:rsidRDefault="00F648E4" w:rsidP="00F648E4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1965A326" w14:textId="78D69800" w:rsidR="00F648E4" w:rsidRPr="00FE1B37" w:rsidRDefault="00F648E4" w:rsidP="00F648E4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6B30A139" w14:textId="1432B857" w:rsidR="00F648E4" w:rsidRPr="00FE1B37" w:rsidRDefault="00F648E4" w:rsidP="00F648E4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43A5FF4B" w14:textId="5B923341" w:rsidR="00F648E4" w:rsidRPr="00FE1B37" w:rsidRDefault="00F648E4" w:rsidP="00F648E4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523FB630" w14:textId="12C53D2D" w:rsidR="00F648E4" w:rsidRPr="00FE1B37" w:rsidRDefault="00F648E4" w:rsidP="00F648E4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713D3663" w14:textId="33C8A4CA" w:rsidR="00F648E4" w:rsidRPr="00FE1B37" w:rsidRDefault="00F648E4" w:rsidP="00F648E4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545C63D5" w14:textId="3366B120" w:rsidR="00F648E4" w:rsidRPr="00FE1B37" w:rsidRDefault="00F648E4" w:rsidP="00F648E4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776EC38F" w14:textId="05A5E701" w:rsidR="00F648E4" w:rsidRPr="00FE1B37" w:rsidRDefault="00F648E4" w:rsidP="00F648E4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6F513557" w14:textId="489BC4B0" w:rsidR="00F648E4" w:rsidRPr="00FE1B37" w:rsidRDefault="00F648E4" w:rsidP="00F648E4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19783621" w14:textId="1AD57E0A" w:rsidR="00F648E4" w:rsidRPr="00FE1B37" w:rsidRDefault="00F648E4" w:rsidP="00F648E4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57DAED08" w14:textId="77777777" w:rsidR="00F648E4" w:rsidRDefault="00F648E4" w:rsidP="00F648E4">
            <w:pPr>
              <w:ind w:firstLine="0"/>
            </w:pPr>
          </w:p>
        </w:tc>
        <w:tc>
          <w:tcPr>
            <w:tcW w:w="4934" w:type="dxa"/>
          </w:tcPr>
          <w:p w14:paraId="04C43AA7" w14:textId="6DC8EFC0" w:rsidR="00F648E4" w:rsidRDefault="00F648E4" w:rsidP="00F648E4">
            <w:pPr>
              <w:ind w:firstLine="0"/>
              <w:jc w:val="center"/>
            </w:pPr>
            <w:proofErr w:type="spellStart"/>
            <w:r w:rsidRPr="00804F67">
              <w:t>Cм</w:t>
            </w:r>
            <w:proofErr w:type="spellEnd"/>
            <w:r>
              <w:rPr>
                <w:noProof/>
              </w:rPr>
              <w:t xml:space="preserve">. </w:t>
            </w:r>
            <w:hyperlink w:anchor="_Результаты_расчетов" w:history="1">
              <w:r w:rsidRPr="00F31698">
                <w:rPr>
                  <w:rStyle w:val="af0"/>
                </w:rPr>
                <w:t>главу 5</w:t>
              </w:r>
            </w:hyperlink>
          </w:p>
        </w:tc>
      </w:tr>
    </w:tbl>
    <w:p w14:paraId="34FF1C98" w14:textId="77777777" w:rsidR="00D033BC" w:rsidRDefault="00D033BC" w:rsidP="00D033BC"/>
    <w:p w14:paraId="238601FE" w14:textId="77777777" w:rsidR="0033509D" w:rsidRDefault="0033509D" w:rsidP="00FE1B37">
      <w:pPr>
        <w:pStyle w:val="ac"/>
        <w:ind w:firstLine="0"/>
        <w:jc w:val="left"/>
      </w:pPr>
    </w:p>
    <w:p w14:paraId="0F3CABC7" w14:textId="77777777" w:rsidR="0033509D" w:rsidRDefault="0033509D" w:rsidP="002950AC">
      <w:pPr>
        <w:pStyle w:val="ac"/>
      </w:pPr>
    </w:p>
    <w:p w14:paraId="79E65FEA" w14:textId="77777777" w:rsidR="002950AC" w:rsidRDefault="002950AC" w:rsidP="002950AC">
      <w:pPr>
        <w:pStyle w:val="ac"/>
      </w:pPr>
      <w:r>
        <w:t>Тест 2</w:t>
      </w:r>
    </w:p>
    <w:p w14:paraId="0AD9C6F4" w14:textId="77777777" w:rsidR="0033509D" w:rsidRDefault="0033509D" w:rsidP="005F19DA">
      <w:pPr>
        <w:pStyle w:val="ac"/>
      </w:pPr>
    </w:p>
    <w:tbl>
      <w:tblPr>
        <w:tblStyle w:val="af5"/>
        <w:tblW w:w="9968" w:type="dxa"/>
        <w:tblLook w:val="04A0" w:firstRow="1" w:lastRow="0" w:firstColumn="1" w:lastColumn="0" w:noHBand="0" w:noVBand="1"/>
      </w:tblPr>
      <w:tblGrid>
        <w:gridCol w:w="6531"/>
        <w:gridCol w:w="3437"/>
      </w:tblGrid>
      <w:tr w:rsidR="00F648E4" w14:paraId="3BA936DD" w14:textId="77777777" w:rsidTr="00F648E4">
        <w:trPr>
          <w:trHeight w:val="901"/>
        </w:trPr>
        <w:tc>
          <w:tcPr>
            <w:tcW w:w="4984" w:type="dxa"/>
          </w:tcPr>
          <w:p w14:paraId="180137EE" w14:textId="77777777" w:rsidR="00F648E4" w:rsidRPr="00E77F2D" w:rsidRDefault="00F648E4" w:rsidP="00F648E4">
            <w:pPr>
              <w:pStyle w:val="a2"/>
            </w:pPr>
            <w:r w:rsidRPr="00E77F2D">
              <w:t xml:space="preserve">Исходные данные и ожидаемый </w:t>
            </w:r>
          </w:p>
          <w:p w14:paraId="1CEB9495" w14:textId="01CB6EF8" w:rsidR="00F648E4" w:rsidRPr="00F648E4" w:rsidRDefault="00F648E4" w:rsidP="00F648E4">
            <w:pPr>
              <w:pStyle w:val="ac"/>
              <w:ind w:firstLine="0"/>
              <w:rPr>
                <w:b w:val="0"/>
                <w:bCs/>
              </w:rPr>
            </w:pPr>
            <w:r w:rsidRPr="00F648E4">
              <w:rPr>
                <w:b w:val="0"/>
                <w:bCs/>
              </w:rPr>
              <w:t>результат (</w:t>
            </w:r>
            <w:r w:rsidRPr="00F648E4">
              <w:rPr>
                <w:b w:val="0"/>
                <w:bCs/>
                <w:lang w:val="en-US"/>
              </w:rPr>
              <w:t>Mathcad</w:t>
            </w:r>
            <w:r w:rsidRPr="00F648E4">
              <w:rPr>
                <w:b w:val="0"/>
                <w:bCs/>
              </w:rPr>
              <w:t>)</w:t>
            </w:r>
          </w:p>
        </w:tc>
        <w:tc>
          <w:tcPr>
            <w:tcW w:w="4984" w:type="dxa"/>
          </w:tcPr>
          <w:p w14:paraId="14AFE9CE" w14:textId="11BE632E" w:rsidR="00F648E4" w:rsidRPr="00F648E4" w:rsidRDefault="00F648E4" w:rsidP="00F648E4">
            <w:pPr>
              <w:pStyle w:val="ac"/>
              <w:ind w:firstLine="0"/>
              <w:rPr>
                <w:b w:val="0"/>
                <w:bCs/>
              </w:rPr>
            </w:pPr>
            <w:r w:rsidRPr="00F648E4">
              <w:rPr>
                <w:b w:val="0"/>
                <w:bCs/>
              </w:rPr>
              <w:t>Полученный результат</w:t>
            </w:r>
          </w:p>
        </w:tc>
      </w:tr>
      <w:tr w:rsidR="00F648E4" w14:paraId="76D7EEF1" w14:textId="77777777" w:rsidTr="00F648E4">
        <w:trPr>
          <w:trHeight w:val="4335"/>
        </w:trPr>
        <w:tc>
          <w:tcPr>
            <w:tcW w:w="4984" w:type="dxa"/>
          </w:tcPr>
          <w:p w14:paraId="5DC82D07" w14:textId="54FD4392" w:rsidR="00F648E4" w:rsidRPr="00672CAA" w:rsidRDefault="00F648E4" w:rsidP="00F648E4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val="en-US" w:eastAsia="ja-JP"/>
              </w:rPr>
            </w:pPr>
          </w:p>
          <w:p w14:paraId="69AFA9BA" w14:textId="1F11B36B" w:rsidR="002F3ECB" w:rsidRDefault="00D46D8B" w:rsidP="002F3ECB">
            <w:pPr>
              <w:pStyle w:val="afa"/>
            </w:pPr>
            <w:r>
              <w:rPr>
                <w:noProof/>
              </w:rPr>
              <w:drawing>
                <wp:inline distT="0" distB="0" distL="0" distR="0" wp14:anchorId="051CCAEB" wp14:editId="63D138D1">
                  <wp:extent cx="4010054" cy="2581294"/>
                  <wp:effectExtent l="0" t="0" r="0" b="9525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Рисунок 13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54" cy="2581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0F31AB" w14:textId="20525126" w:rsidR="002F3ECB" w:rsidRDefault="002F3ECB" w:rsidP="002F3ECB">
            <w:pPr>
              <w:pStyle w:val="afa"/>
            </w:pPr>
          </w:p>
          <w:p w14:paraId="48F13294" w14:textId="4BD40861" w:rsidR="002F3ECB" w:rsidRDefault="002F3ECB" w:rsidP="002F3ECB">
            <w:pPr>
              <w:pStyle w:val="afa"/>
            </w:pPr>
          </w:p>
          <w:p w14:paraId="682E4037" w14:textId="60377D70" w:rsidR="002F3ECB" w:rsidRDefault="002F3ECB" w:rsidP="002F3ECB">
            <w:pPr>
              <w:pStyle w:val="afa"/>
            </w:pPr>
          </w:p>
          <w:p w14:paraId="51625FC3" w14:textId="659E4D6F" w:rsidR="002F3ECB" w:rsidRDefault="002F3ECB" w:rsidP="002F3ECB">
            <w:pPr>
              <w:pStyle w:val="afa"/>
            </w:pPr>
          </w:p>
          <w:p w14:paraId="63743DF5" w14:textId="13161E05" w:rsidR="00F648E4" w:rsidRPr="00FE1B37" w:rsidRDefault="00F648E4" w:rsidP="00F648E4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7D79C6BA" w14:textId="21C9B5D3" w:rsidR="00F648E4" w:rsidRPr="00FE1B37" w:rsidRDefault="00F648E4" w:rsidP="00F648E4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43C9CEE6" w14:textId="528A6175" w:rsidR="00F648E4" w:rsidRPr="00FE1B37" w:rsidRDefault="00F648E4" w:rsidP="00F648E4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301314D0" w14:textId="52511DD8" w:rsidR="00F648E4" w:rsidRPr="00FE1B37" w:rsidRDefault="00F648E4" w:rsidP="00F648E4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67123F6F" w14:textId="0CF2B82C" w:rsidR="00F648E4" w:rsidRPr="00FE1B37" w:rsidRDefault="00F648E4" w:rsidP="00F648E4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4218774A" w14:textId="7088303D" w:rsidR="00F648E4" w:rsidRPr="00FE1B37" w:rsidRDefault="00F648E4" w:rsidP="00F648E4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3FA53649" w14:textId="56901526" w:rsidR="00F648E4" w:rsidRPr="00FE1B37" w:rsidRDefault="00F648E4" w:rsidP="00F648E4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402077A5" w14:textId="33AF8168" w:rsidR="00F648E4" w:rsidRPr="00FE1B37" w:rsidRDefault="00F648E4" w:rsidP="00F648E4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389AC8B6" w14:textId="6F044653" w:rsidR="00F648E4" w:rsidRPr="00FE1B37" w:rsidRDefault="00F648E4" w:rsidP="00F648E4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2512CACE" w14:textId="120ACC4D" w:rsidR="00F648E4" w:rsidRPr="00FE1B37" w:rsidRDefault="00F648E4" w:rsidP="00F648E4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5CFB0EC3" w14:textId="78D0FE4A" w:rsidR="00F648E4" w:rsidRPr="00FE1B37" w:rsidRDefault="00F648E4" w:rsidP="00F648E4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26722516" w14:textId="434C5A0C" w:rsidR="00F648E4" w:rsidRPr="00FE1B37" w:rsidRDefault="00F648E4" w:rsidP="00F648E4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65AA8A82" w14:textId="6327616A" w:rsidR="00F648E4" w:rsidRPr="00B204A1" w:rsidRDefault="00F648E4" w:rsidP="00B204A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4984" w:type="dxa"/>
          </w:tcPr>
          <w:p w14:paraId="5A908F57" w14:textId="6A738A72" w:rsidR="00F648E4" w:rsidRDefault="00F648E4" w:rsidP="00F648E4">
            <w:pPr>
              <w:pStyle w:val="ac"/>
              <w:ind w:firstLine="0"/>
            </w:pPr>
            <w:proofErr w:type="spellStart"/>
            <w:r w:rsidRPr="00F648E4">
              <w:rPr>
                <w:b w:val="0"/>
                <w:bCs/>
              </w:rPr>
              <w:t>Cм</w:t>
            </w:r>
            <w:proofErr w:type="spellEnd"/>
            <w:r w:rsidRPr="00F648E4">
              <w:rPr>
                <w:b w:val="0"/>
                <w:bCs/>
                <w:noProof/>
              </w:rPr>
              <w:t>.</w:t>
            </w:r>
            <w:r>
              <w:rPr>
                <w:noProof/>
              </w:rPr>
              <w:t xml:space="preserve"> </w:t>
            </w:r>
            <w:hyperlink w:anchor="_Результаты_расчетов" w:history="1">
              <w:r w:rsidRPr="00F31698">
                <w:rPr>
                  <w:rStyle w:val="af0"/>
                </w:rPr>
                <w:t>главу 5</w:t>
              </w:r>
            </w:hyperlink>
          </w:p>
        </w:tc>
      </w:tr>
    </w:tbl>
    <w:p w14:paraId="1F3B1409" w14:textId="77777777" w:rsidR="00E33A06" w:rsidRDefault="00E33A06" w:rsidP="00B204A1">
      <w:pPr>
        <w:pStyle w:val="ac"/>
        <w:ind w:firstLine="0"/>
        <w:jc w:val="left"/>
      </w:pPr>
    </w:p>
    <w:p w14:paraId="4559D91D" w14:textId="77777777" w:rsidR="005F19DA" w:rsidRPr="005F19DA" w:rsidRDefault="005F19DA" w:rsidP="0033509D">
      <w:pPr>
        <w:pStyle w:val="ac"/>
        <w:ind w:firstLine="0"/>
        <w:rPr>
          <w:lang w:val="en-US"/>
        </w:rPr>
      </w:pPr>
      <w:r>
        <w:t xml:space="preserve">Тест </w:t>
      </w:r>
      <w:r>
        <w:rPr>
          <w:lang w:val="en-US"/>
        </w:rPr>
        <w:t>3</w:t>
      </w:r>
    </w:p>
    <w:p w14:paraId="562C75D1" w14:textId="77777777" w:rsidR="005F19DA" w:rsidRDefault="005F19DA" w:rsidP="00E77F2D">
      <w:pPr>
        <w:pStyle w:val="a2"/>
        <w:ind w:firstLine="0"/>
      </w:pPr>
    </w:p>
    <w:p w14:paraId="1A965116" w14:textId="77777777" w:rsidR="005F19DA" w:rsidRDefault="005F19DA" w:rsidP="005F19DA"/>
    <w:tbl>
      <w:tblPr>
        <w:tblStyle w:val="af5"/>
        <w:tblW w:w="9956" w:type="dxa"/>
        <w:tblLook w:val="04A0" w:firstRow="1" w:lastRow="0" w:firstColumn="1" w:lastColumn="0" w:noHBand="0" w:noVBand="1"/>
      </w:tblPr>
      <w:tblGrid>
        <w:gridCol w:w="6546"/>
        <w:gridCol w:w="3410"/>
      </w:tblGrid>
      <w:tr w:rsidR="00F648E4" w14:paraId="78E62F23" w14:textId="77777777" w:rsidTr="00F648E4">
        <w:trPr>
          <w:trHeight w:val="1041"/>
        </w:trPr>
        <w:tc>
          <w:tcPr>
            <w:tcW w:w="4978" w:type="dxa"/>
          </w:tcPr>
          <w:p w14:paraId="07B6CA3E" w14:textId="77777777" w:rsidR="00F648E4" w:rsidRPr="00E77F2D" w:rsidRDefault="00F648E4" w:rsidP="00F648E4">
            <w:pPr>
              <w:pStyle w:val="a2"/>
            </w:pPr>
            <w:r w:rsidRPr="00E77F2D">
              <w:t xml:space="preserve">Исходные данные и ожидаемый </w:t>
            </w:r>
          </w:p>
          <w:p w14:paraId="3A6FEC02" w14:textId="0A7952BE" w:rsidR="00F648E4" w:rsidRPr="00F648E4" w:rsidRDefault="00F648E4" w:rsidP="00F648E4">
            <w:pPr>
              <w:pStyle w:val="ac"/>
              <w:ind w:firstLine="0"/>
              <w:rPr>
                <w:b w:val="0"/>
                <w:bCs/>
              </w:rPr>
            </w:pPr>
            <w:r w:rsidRPr="00F648E4">
              <w:rPr>
                <w:b w:val="0"/>
                <w:bCs/>
              </w:rPr>
              <w:t>результат (</w:t>
            </w:r>
            <w:r w:rsidRPr="00F648E4">
              <w:rPr>
                <w:b w:val="0"/>
                <w:bCs/>
                <w:lang w:val="en-US"/>
              </w:rPr>
              <w:t>Mathcad</w:t>
            </w:r>
            <w:r w:rsidRPr="00F648E4">
              <w:rPr>
                <w:b w:val="0"/>
                <w:bCs/>
              </w:rPr>
              <w:t>)</w:t>
            </w:r>
          </w:p>
        </w:tc>
        <w:tc>
          <w:tcPr>
            <w:tcW w:w="4978" w:type="dxa"/>
          </w:tcPr>
          <w:p w14:paraId="72BDDD78" w14:textId="247E1EFF" w:rsidR="00F648E4" w:rsidRPr="00F648E4" w:rsidRDefault="00F648E4" w:rsidP="005F19DA">
            <w:pPr>
              <w:pStyle w:val="ac"/>
              <w:ind w:firstLine="0"/>
              <w:rPr>
                <w:b w:val="0"/>
                <w:bCs/>
              </w:rPr>
            </w:pPr>
            <w:r w:rsidRPr="00F648E4">
              <w:rPr>
                <w:b w:val="0"/>
                <w:bCs/>
              </w:rPr>
              <w:t>Полученный результат</w:t>
            </w:r>
          </w:p>
        </w:tc>
      </w:tr>
      <w:tr w:rsidR="00F648E4" w14:paraId="7FF91CA2" w14:textId="77777777" w:rsidTr="00F648E4">
        <w:trPr>
          <w:trHeight w:val="5005"/>
        </w:trPr>
        <w:tc>
          <w:tcPr>
            <w:tcW w:w="4978" w:type="dxa"/>
          </w:tcPr>
          <w:p w14:paraId="6DF44922" w14:textId="7D72E75C" w:rsidR="002F3ECB" w:rsidRDefault="002F3ECB" w:rsidP="002F3ECB">
            <w:pPr>
              <w:pStyle w:val="afa"/>
            </w:pPr>
          </w:p>
          <w:p w14:paraId="4FA6904A" w14:textId="03384AD7" w:rsidR="002F3ECB" w:rsidRDefault="00D46D8B" w:rsidP="002F3ECB">
            <w:pPr>
              <w:pStyle w:val="afa"/>
            </w:pPr>
            <w:r>
              <w:rPr>
                <w:noProof/>
              </w:rPr>
              <w:drawing>
                <wp:inline distT="0" distB="0" distL="0" distR="0" wp14:anchorId="219BD081" wp14:editId="28B657CB">
                  <wp:extent cx="4010054" cy="2724170"/>
                  <wp:effectExtent l="0" t="0" r="9525" b="0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Рисунок 13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54" cy="272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FA594C" w14:textId="3C22A5F0" w:rsidR="002F3ECB" w:rsidRDefault="002F3ECB" w:rsidP="002F3ECB">
            <w:pPr>
              <w:pStyle w:val="afa"/>
            </w:pPr>
          </w:p>
          <w:p w14:paraId="7640A075" w14:textId="67B0C4DF" w:rsidR="002F3ECB" w:rsidRDefault="002F3ECB" w:rsidP="002F3ECB">
            <w:pPr>
              <w:pStyle w:val="afa"/>
            </w:pPr>
          </w:p>
          <w:p w14:paraId="28589F44" w14:textId="389A644C" w:rsidR="002F3ECB" w:rsidRDefault="002F3ECB" w:rsidP="002F3ECB">
            <w:pPr>
              <w:pStyle w:val="afa"/>
            </w:pPr>
          </w:p>
          <w:p w14:paraId="4D79139D" w14:textId="4403E88B" w:rsidR="00F648E4" w:rsidRPr="00FE1B37" w:rsidRDefault="00F648E4" w:rsidP="00F648E4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38F2446E" w14:textId="31FCA2F2" w:rsidR="00F648E4" w:rsidRPr="00FE1B37" w:rsidRDefault="00F648E4" w:rsidP="00F648E4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4137F3FF" w14:textId="665F4135" w:rsidR="00F648E4" w:rsidRPr="00FE1B37" w:rsidRDefault="00F648E4" w:rsidP="00F648E4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1A9854C8" w14:textId="64FCF309" w:rsidR="00F648E4" w:rsidRPr="00FE1B37" w:rsidRDefault="00F648E4" w:rsidP="00F648E4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60F939A5" w14:textId="5704989A" w:rsidR="00F648E4" w:rsidRPr="00FE1B37" w:rsidRDefault="00F648E4" w:rsidP="00F648E4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54256999" w14:textId="6F55725B" w:rsidR="00F648E4" w:rsidRPr="00FE1B37" w:rsidRDefault="00F648E4" w:rsidP="00F648E4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3A50F9AF" w14:textId="3C1100AC" w:rsidR="00F648E4" w:rsidRPr="00FE1B37" w:rsidRDefault="00F648E4" w:rsidP="00F648E4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4F878604" w14:textId="7353AAD0" w:rsidR="00F648E4" w:rsidRPr="00FE1B37" w:rsidRDefault="00F648E4" w:rsidP="00F648E4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1D2D2052" w14:textId="6BCCCFB7" w:rsidR="00F648E4" w:rsidRPr="00FE1B37" w:rsidRDefault="00F648E4" w:rsidP="00F648E4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673DAD99" w14:textId="2B499DE3" w:rsidR="00F648E4" w:rsidRPr="00FE1B37" w:rsidRDefault="00F648E4" w:rsidP="00F648E4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4439AF2F" w14:textId="423AD16D" w:rsidR="00F648E4" w:rsidRPr="00FE1B37" w:rsidRDefault="00F648E4" w:rsidP="00F648E4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7402676D" w14:textId="23B9F70B" w:rsidR="00F648E4" w:rsidRPr="00FE1B37" w:rsidRDefault="00F648E4" w:rsidP="00F648E4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1B46BA22" w14:textId="658112C5" w:rsidR="00F648E4" w:rsidRPr="00FE1B37" w:rsidRDefault="00F648E4" w:rsidP="00F648E4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035F75CF" w14:textId="304734EB" w:rsidR="00F648E4" w:rsidRPr="00FE1B37" w:rsidRDefault="00F648E4" w:rsidP="00F648E4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31AB5D4F" w14:textId="77777777" w:rsidR="00F648E4" w:rsidRDefault="00F648E4" w:rsidP="00F648E4">
            <w:pPr>
              <w:pStyle w:val="ac"/>
              <w:ind w:firstLine="0"/>
            </w:pPr>
          </w:p>
        </w:tc>
        <w:tc>
          <w:tcPr>
            <w:tcW w:w="4978" w:type="dxa"/>
          </w:tcPr>
          <w:p w14:paraId="16276277" w14:textId="51D784B0" w:rsidR="00F648E4" w:rsidRPr="00F648E4" w:rsidRDefault="00F648E4" w:rsidP="00F648E4">
            <w:pPr>
              <w:pStyle w:val="ac"/>
              <w:ind w:firstLine="0"/>
              <w:rPr>
                <w:b w:val="0"/>
                <w:bCs/>
              </w:rPr>
            </w:pPr>
            <w:proofErr w:type="spellStart"/>
            <w:r w:rsidRPr="00F648E4">
              <w:rPr>
                <w:b w:val="0"/>
                <w:bCs/>
              </w:rPr>
              <w:t>Cм</w:t>
            </w:r>
            <w:proofErr w:type="spellEnd"/>
            <w:r w:rsidRPr="00F648E4">
              <w:rPr>
                <w:b w:val="0"/>
                <w:bCs/>
                <w:noProof/>
              </w:rPr>
              <w:t xml:space="preserve">. </w:t>
            </w:r>
            <w:hyperlink w:anchor="_Результаты_расчетов" w:history="1">
              <w:r w:rsidRPr="00F648E4">
                <w:rPr>
                  <w:rStyle w:val="af0"/>
                  <w:b w:val="0"/>
                  <w:bCs/>
                </w:rPr>
                <w:t>главу 5</w:t>
              </w:r>
            </w:hyperlink>
          </w:p>
        </w:tc>
      </w:tr>
    </w:tbl>
    <w:p w14:paraId="7DF4E37C" w14:textId="77777777" w:rsidR="0033509D" w:rsidRDefault="0033509D" w:rsidP="005F19DA">
      <w:pPr>
        <w:pStyle w:val="ac"/>
      </w:pPr>
    </w:p>
    <w:p w14:paraId="3041E394" w14:textId="77777777" w:rsidR="0033509D" w:rsidRDefault="0033509D" w:rsidP="00FE1B37">
      <w:pPr>
        <w:pStyle w:val="ac"/>
        <w:ind w:firstLine="0"/>
        <w:jc w:val="left"/>
      </w:pPr>
    </w:p>
    <w:p w14:paraId="722B00AE" w14:textId="41A58F7F" w:rsidR="0033509D" w:rsidRDefault="0033509D" w:rsidP="005F19DA">
      <w:pPr>
        <w:pStyle w:val="ac"/>
      </w:pPr>
    </w:p>
    <w:p w14:paraId="077EC28C" w14:textId="24FA2C4F" w:rsidR="002B0489" w:rsidRDefault="002B0489" w:rsidP="005F19DA">
      <w:pPr>
        <w:pStyle w:val="ac"/>
      </w:pPr>
    </w:p>
    <w:p w14:paraId="2C829610" w14:textId="28C3A29B" w:rsidR="002B0489" w:rsidRDefault="002B0489" w:rsidP="005F19DA">
      <w:pPr>
        <w:pStyle w:val="ac"/>
      </w:pPr>
    </w:p>
    <w:p w14:paraId="7441D006" w14:textId="1BD66D78" w:rsidR="002B0489" w:rsidRDefault="002B0489" w:rsidP="005F19DA">
      <w:pPr>
        <w:pStyle w:val="ac"/>
      </w:pPr>
    </w:p>
    <w:p w14:paraId="0C324EAB" w14:textId="0100A0D6" w:rsidR="002B0489" w:rsidRDefault="002B0489" w:rsidP="005F19DA">
      <w:pPr>
        <w:pStyle w:val="ac"/>
      </w:pPr>
    </w:p>
    <w:p w14:paraId="1026D363" w14:textId="3C8845CC" w:rsidR="002B0489" w:rsidRDefault="002B0489" w:rsidP="005F19DA">
      <w:pPr>
        <w:pStyle w:val="ac"/>
      </w:pPr>
    </w:p>
    <w:p w14:paraId="52EA775E" w14:textId="07F221A0" w:rsidR="002B0489" w:rsidRDefault="002B0489" w:rsidP="005F19DA">
      <w:pPr>
        <w:pStyle w:val="ac"/>
      </w:pPr>
    </w:p>
    <w:p w14:paraId="6F00ADBF" w14:textId="08166230" w:rsidR="002B0489" w:rsidRDefault="002B0489" w:rsidP="005F19DA">
      <w:pPr>
        <w:pStyle w:val="ac"/>
      </w:pPr>
    </w:p>
    <w:p w14:paraId="5DC19132" w14:textId="65EC091F" w:rsidR="002B0489" w:rsidRDefault="002B0489" w:rsidP="005F19DA">
      <w:pPr>
        <w:pStyle w:val="ac"/>
      </w:pPr>
    </w:p>
    <w:p w14:paraId="2B26E1EC" w14:textId="0DB5F7A6" w:rsidR="002B0489" w:rsidRDefault="002B0489" w:rsidP="005F19DA">
      <w:pPr>
        <w:pStyle w:val="ac"/>
      </w:pPr>
    </w:p>
    <w:p w14:paraId="18EA57C6" w14:textId="713610CE" w:rsidR="002B0489" w:rsidRDefault="002B0489" w:rsidP="005F19DA">
      <w:pPr>
        <w:pStyle w:val="ac"/>
      </w:pPr>
    </w:p>
    <w:p w14:paraId="422FB2C9" w14:textId="3AEA9DEA" w:rsidR="002B0489" w:rsidRDefault="002B0489" w:rsidP="005F19DA">
      <w:pPr>
        <w:pStyle w:val="ac"/>
      </w:pPr>
    </w:p>
    <w:p w14:paraId="55B8EC21" w14:textId="32478AD3" w:rsidR="002B0489" w:rsidRDefault="002B0489" w:rsidP="005F19DA">
      <w:pPr>
        <w:pStyle w:val="ac"/>
      </w:pPr>
    </w:p>
    <w:p w14:paraId="7DA59C83" w14:textId="557241F4" w:rsidR="002B0489" w:rsidRDefault="002B0489" w:rsidP="005F19DA">
      <w:pPr>
        <w:pStyle w:val="ac"/>
      </w:pPr>
    </w:p>
    <w:p w14:paraId="1B590AEE" w14:textId="42050568" w:rsidR="002B0489" w:rsidRDefault="002B0489" w:rsidP="005F19DA">
      <w:pPr>
        <w:pStyle w:val="ac"/>
      </w:pPr>
    </w:p>
    <w:p w14:paraId="55AD426B" w14:textId="72D9E254" w:rsidR="002B0489" w:rsidRDefault="002B0489" w:rsidP="005F19DA">
      <w:pPr>
        <w:pStyle w:val="ac"/>
      </w:pPr>
    </w:p>
    <w:p w14:paraId="2BCC9A17" w14:textId="77777777" w:rsidR="002B0489" w:rsidRDefault="002B0489" w:rsidP="005F19DA">
      <w:pPr>
        <w:pStyle w:val="ac"/>
      </w:pPr>
    </w:p>
    <w:p w14:paraId="33A6B8CE" w14:textId="77777777" w:rsidR="005F19DA" w:rsidRPr="005F19DA" w:rsidRDefault="005F19DA" w:rsidP="005F19DA">
      <w:pPr>
        <w:pStyle w:val="ac"/>
        <w:rPr>
          <w:lang w:val="en-US"/>
        </w:rPr>
      </w:pPr>
      <w:r>
        <w:t xml:space="preserve">Тест </w:t>
      </w:r>
      <w:r>
        <w:rPr>
          <w:lang w:val="en-US"/>
        </w:rPr>
        <w:t>4</w:t>
      </w:r>
    </w:p>
    <w:tbl>
      <w:tblPr>
        <w:tblStyle w:val="af5"/>
        <w:tblW w:w="9994" w:type="dxa"/>
        <w:tblLook w:val="04A0" w:firstRow="1" w:lastRow="0" w:firstColumn="1" w:lastColumn="0" w:noHBand="0" w:noVBand="1"/>
      </w:tblPr>
      <w:tblGrid>
        <w:gridCol w:w="6576"/>
        <w:gridCol w:w="3418"/>
      </w:tblGrid>
      <w:tr w:rsidR="00F648E4" w14:paraId="5FC0F63B" w14:textId="77777777" w:rsidTr="00B204A1">
        <w:trPr>
          <w:trHeight w:val="1031"/>
        </w:trPr>
        <w:tc>
          <w:tcPr>
            <w:tcW w:w="4997" w:type="dxa"/>
          </w:tcPr>
          <w:p w14:paraId="323D1A3C" w14:textId="77777777" w:rsidR="002B0489" w:rsidRDefault="00F648E4" w:rsidP="00F648E4">
            <w:pPr>
              <w:pStyle w:val="a2"/>
            </w:pPr>
            <w:r w:rsidRPr="00F31698">
              <w:t>Исходные д</w:t>
            </w:r>
          </w:p>
          <w:p w14:paraId="7E33AB8F" w14:textId="63403BA5" w:rsidR="00F648E4" w:rsidRPr="00F31698" w:rsidRDefault="00F648E4" w:rsidP="00F648E4">
            <w:pPr>
              <w:pStyle w:val="a2"/>
            </w:pPr>
            <w:proofErr w:type="spellStart"/>
            <w:r w:rsidRPr="00F31698">
              <w:t>анные</w:t>
            </w:r>
            <w:proofErr w:type="spellEnd"/>
            <w:r w:rsidRPr="00F31698">
              <w:t xml:space="preserve"> и ожидаемый </w:t>
            </w:r>
          </w:p>
          <w:p w14:paraId="19298CE6" w14:textId="1F4984B0" w:rsidR="00F648E4" w:rsidRPr="00B204A1" w:rsidRDefault="00F648E4" w:rsidP="00F648E4">
            <w:pPr>
              <w:pStyle w:val="ac"/>
              <w:ind w:firstLine="0"/>
              <w:jc w:val="left"/>
              <w:rPr>
                <w:b w:val="0"/>
                <w:bCs/>
              </w:rPr>
            </w:pPr>
            <w:r w:rsidRPr="00B204A1">
              <w:rPr>
                <w:b w:val="0"/>
                <w:bCs/>
              </w:rPr>
              <w:t>результат (</w:t>
            </w:r>
            <w:proofErr w:type="spellStart"/>
            <w:r w:rsidRPr="00B204A1">
              <w:rPr>
                <w:b w:val="0"/>
                <w:bCs/>
              </w:rPr>
              <w:t>Mathcad</w:t>
            </w:r>
            <w:proofErr w:type="spellEnd"/>
            <w:r w:rsidRPr="00B204A1">
              <w:rPr>
                <w:b w:val="0"/>
                <w:bCs/>
              </w:rPr>
              <w:t>)</w:t>
            </w:r>
          </w:p>
        </w:tc>
        <w:tc>
          <w:tcPr>
            <w:tcW w:w="4997" w:type="dxa"/>
          </w:tcPr>
          <w:p w14:paraId="6A0F15B7" w14:textId="4948DA89" w:rsidR="00F648E4" w:rsidRPr="00B204A1" w:rsidRDefault="00F648E4" w:rsidP="00F648E4">
            <w:pPr>
              <w:pStyle w:val="ac"/>
              <w:ind w:firstLine="0"/>
              <w:jc w:val="left"/>
              <w:rPr>
                <w:b w:val="0"/>
                <w:bCs/>
              </w:rPr>
            </w:pPr>
            <w:r w:rsidRPr="00B204A1">
              <w:rPr>
                <w:b w:val="0"/>
                <w:bCs/>
              </w:rPr>
              <w:t>Полученный результат</w:t>
            </w:r>
          </w:p>
        </w:tc>
      </w:tr>
      <w:tr w:rsidR="00B204A1" w14:paraId="7A92288D" w14:textId="77777777" w:rsidTr="00B204A1">
        <w:trPr>
          <w:trHeight w:val="4614"/>
        </w:trPr>
        <w:tc>
          <w:tcPr>
            <w:tcW w:w="4997" w:type="dxa"/>
          </w:tcPr>
          <w:p w14:paraId="79607479" w14:textId="6FE98A1F" w:rsidR="002F3ECB" w:rsidRDefault="00D46D8B" w:rsidP="002F3ECB">
            <w:pPr>
              <w:pStyle w:val="afa"/>
            </w:pPr>
            <w:r>
              <w:rPr>
                <w:noProof/>
              </w:rPr>
              <w:drawing>
                <wp:inline distT="0" distB="0" distL="0" distR="0" wp14:anchorId="6D64B5DA" wp14:editId="29045926">
                  <wp:extent cx="4029104" cy="2628919"/>
                  <wp:effectExtent l="0" t="0" r="9525" b="0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Рисунок 13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104" cy="2628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612EEF" w14:textId="01D4CAF3" w:rsidR="002F3ECB" w:rsidRDefault="002F3ECB" w:rsidP="002F3ECB">
            <w:pPr>
              <w:pStyle w:val="afa"/>
            </w:pPr>
          </w:p>
          <w:p w14:paraId="1F524CBC" w14:textId="5CFA1A6E" w:rsidR="002F3ECB" w:rsidRDefault="002F3ECB" w:rsidP="002F3ECB">
            <w:pPr>
              <w:pStyle w:val="afa"/>
            </w:pPr>
          </w:p>
          <w:p w14:paraId="33568DD5" w14:textId="60454878" w:rsidR="002F3ECB" w:rsidRDefault="002F3ECB" w:rsidP="002F3ECB">
            <w:pPr>
              <w:pStyle w:val="afa"/>
            </w:pPr>
          </w:p>
          <w:p w14:paraId="1A8BED70" w14:textId="7B34B00F" w:rsidR="002F3ECB" w:rsidRDefault="002F3ECB" w:rsidP="002F3ECB">
            <w:pPr>
              <w:pStyle w:val="afa"/>
            </w:pPr>
          </w:p>
          <w:p w14:paraId="6E091854" w14:textId="293FA525" w:rsidR="00B204A1" w:rsidRPr="00FE1B37" w:rsidRDefault="00B204A1" w:rsidP="00B204A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6DF72DF9" w14:textId="70A29BCB" w:rsidR="00B204A1" w:rsidRPr="00FE1B37" w:rsidRDefault="00B204A1" w:rsidP="00B204A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3EAB932E" w14:textId="09AF5396" w:rsidR="00B204A1" w:rsidRPr="00FE1B37" w:rsidRDefault="00B204A1" w:rsidP="00B204A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573A30F0" w14:textId="26265E7C" w:rsidR="00B204A1" w:rsidRPr="00FE1B37" w:rsidRDefault="00B204A1" w:rsidP="00B204A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6E74503C" w14:textId="29038F58" w:rsidR="00B204A1" w:rsidRPr="00FE1B37" w:rsidRDefault="00B204A1" w:rsidP="00B204A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7F3700F5" w14:textId="089EE3B6" w:rsidR="00B204A1" w:rsidRPr="00FE1B37" w:rsidRDefault="00B204A1" w:rsidP="00B204A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7C2CBE3F" w14:textId="52926E32" w:rsidR="00B204A1" w:rsidRPr="00FE1B37" w:rsidRDefault="00B204A1" w:rsidP="00B204A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5B8B71D8" w14:textId="569A4D07" w:rsidR="00B204A1" w:rsidRPr="00FE1B37" w:rsidRDefault="00B204A1" w:rsidP="00B204A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0F9B4829" w14:textId="5EBE2814" w:rsidR="00B204A1" w:rsidRPr="00FE1B37" w:rsidRDefault="00B204A1" w:rsidP="00B204A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532BF475" w14:textId="7889EFB7" w:rsidR="00B204A1" w:rsidRPr="00FE1B37" w:rsidRDefault="00B204A1" w:rsidP="00B204A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584E02BF" w14:textId="6C2574B7" w:rsidR="00B204A1" w:rsidRPr="00FE1B37" w:rsidRDefault="00B204A1" w:rsidP="00B204A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43CC35D9" w14:textId="401476FC" w:rsidR="00B204A1" w:rsidRPr="00FE1B37" w:rsidRDefault="00B204A1" w:rsidP="00B204A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0C3AA538" w14:textId="73FB8225" w:rsidR="00B204A1" w:rsidRPr="00FE1B37" w:rsidRDefault="00B204A1" w:rsidP="00B204A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08B30CBB" w14:textId="12BCB46A" w:rsidR="00B204A1" w:rsidRPr="00B204A1" w:rsidRDefault="00B204A1" w:rsidP="00B204A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4997" w:type="dxa"/>
          </w:tcPr>
          <w:p w14:paraId="57FC067F" w14:textId="3FDF35FE" w:rsidR="00B204A1" w:rsidRDefault="00B204A1" w:rsidP="00B204A1">
            <w:pPr>
              <w:pStyle w:val="ac"/>
              <w:ind w:firstLine="0"/>
            </w:pPr>
            <w:proofErr w:type="spellStart"/>
            <w:r w:rsidRPr="00804F67">
              <w:t>Cм</w:t>
            </w:r>
            <w:proofErr w:type="spellEnd"/>
            <w:r>
              <w:rPr>
                <w:noProof/>
              </w:rPr>
              <w:t xml:space="preserve">. </w:t>
            </w:r>
            <w:hyperlink w:anchor="_Результаты_расчетов" w:history="1">
              <w:r w:rsidRPr="00F31698">
                <w:rPr>
                  <w:rStyle w:val="af0"/>
                </w:rPr>
                <w:t>главу 5</w:t>
              </w:r>
            </w:hyperlink>
          </w:p>
        </w:tc>
      </w:tr>
    </w:tbl>
    <w:p w14:paraId="5BE93A62" w14:textId="77777777" w:rsidR="0033509D" w:rsidRDefault="0033509D" w:rsidP="00FE1B37">
      <w:pPr>
        <w:pStyle w:val="ac"/>
        <w:ind w:firstLine="0"/>
        <w:jc w:val="left"/>
      </w:pPr>
    </w:p>
    <w:p w14:paraId="384BA73E" w14:textId="77777777" w:rsidR="00C86AC2" w:rsidRDefault="00C86AC2" w:rsidP="005F19DA">
      <w:pPr>
        <w:pStyle w:val="ac"/>
      </w:pPr>
    </w:p>
    <w:p w14:paraId="00B4DB46" w14:textId="77777777" w:rsidR="005F19DA" w:rsidRPr="005F19DA" w:rsidRDefault="005F19DA" w:rsidP="005F19DA">
      <w:pPr>
        <w:pStyle w:val="ac"/>
        <w:rPr>
          <w:lang w:val="en-US"/>
        </w:rPr>
      </w:pPr>
      <w:r>
        <w:t xml:space="preserve">Тест </w:t>
      </w:r>
      <w:r>
        <w:rPr>
          <w:lang w:val="en-US"/>
        </w:rPr>
        <w:t>5</w:t>
      </w:r>
    </w:p>
    <w:p w14:paraId="34B3F2EB" w14:textId="77777777" w:rsidR="005F19DA" w:rsidRDefault="005F19DA" w:rsidP="00E77F2D">
      <w:pPr>
        <w:pStyle w:val="a2"/>
        <w:ind w:firstLine="0"/>
      </w:pPr>
    </w:p>
    <w:tbl>
      <w:tblPr>
        <w:tblStyle w:val="af5"/>
        <w:tblW w:w="9982" w:type="dxa"/>
        <w:tblLook w:val="04A0" w:firstRow="1" w:lastRow="0" w:firstColumn="1" w:lastColumn="0" w:noHBand="0" w:noVBand="1"/>
      </w:tblPr>
      <w:tblGrid>
        <w:gridCol w:w="6396"/>
        <w:gridCol w:w="3586"/>
      </w:tblGrid>
      <w:tr w:rsidR="00B204A1" w14:paraId="1D5C0A72" w14:textId="77777777" w:rsidTr="00B204A1">
        <w:trPr>
          <w:trHeight w:val="1013"/>
        </w:trPr>
        <w:tc>
          <w:tcPr>
            <w:tcW w:w="4991" w:type="dxa"/>
          </w:tcPr>
          <w:p w14:paraId="41025218" w14:textId="77777777" w:rsidR="00B204A1" w:rsidRPr="00E77F2D" w:rsidRDefault="00B204A1" w:rsidP="00B204A1">
            <w:pPr>
              <w:pStyle w:val="a2"/>
            </w:pPr>
            <w:r w:rsidRPr="00E77F2D">
              <w:t xml:space="preserve">Исходные данные и ожидаемый </w:t>
            </w:r>
          </w:p>
          <w:p w14:paraId="4AE813C6" w14:textId="11143585" w:rsidR="00B204A1" w:rsidRDefault="00B204A1" w:rsidP="00B204A1">
            <w:pPr>
              <w:ind w:firstLine="0"/>
            </w:pPr>
            <w:r w:rsidRPr="00E77F2D">
              <w:t>результат (</w:t>
            </w:r>
            <w:r>
              <w:rPr>
                <w:lang w:val="en-US"/>
              </w:rPr>
              <w:t>Mathcad</w:t>
            </w:r>
            <w:r w:rsidRPr="00E77F2D">
              <w:t>)</w:t>
            </w:r>
          </w:p>
        </w:tc>
        <w:tc>
          <w:tcPr>
            <w:tcW w:w="4991" w:type="dxa"/>
          </w:tcPr>
          <w:p w14:paraId="444B71DD" w14:textId="3B20E41F" w:rsidR="00B204A1" w:rsidRDefault="00B204A1" w:rsidP="00FE1B37">
            <w:pPr>
              <w:ind w:firstLine="0"/>
            </w:pPr>
            <w:r w:rsidRPr="00E77F2D">
              <w:t>Полученный результат</w:t>
            </w:r>
          </w:p>
        </w:tc>
      </w:tr>
      <w:tr w:rsidR="00B204A1" w14:paraId="7084939E" w14:textId="77777777" w:rsidTr="00F628AC">
        <w:trPr>
          <w:trHeight w:val="274"/>
        </w:trPr>
        <w:tc>
          <w:tcPr>
            <w:tcW w:w="4991" w:type="dxa"/>
          </w:tcPr>
          <w:p w14:paraId="5585F084" w14:textId="3CE2337B" w:rsidR="00B204A1" w:rsidRPr="00FE1B37" w:rsidRDefault="00B204A1" w:rsidP="00B204A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7F91ED32" w14:textId="6F3084A3" w:rsidR="00F628AC" w:rsidRDefault="00D46D8B" w:rsidP="00F628AC">
            <w:pPr>
              <w:pStyle w:val="afa"/>
            </w:pPr>
            <w:r>
              <w:rPr>
                <w:noProof/>
              </w:rPr>
              <w:lastRenderedPageBreak/>
              <w:drawing>
                <wp:inline distT="0" distB="0" distL="0" distR="0" wp14:anchorId="335D4E76" wp14:editId="346E4B2C">
                  <wp:extent cx="3914804" cy="2486043"/>
                  <wp:effectExtent l="0" t="0" r="9525" b="9525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Рисунок 130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804" cy="2486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4592CC" w14:textId="75B7887C" w:rsidR="00F628AC" w:rsidRDefault="00F628AC" w:rsidP="00F628AC">
            <w:pPr>
              <w:pStyle w:val="afa"/>
            </w:pPr>
          </w:p>
          <w:p w14:paraId="341D6ADC" w14:textId="74ACA460" w:rsidR="00F628AC" w:rsidRDefault="00F628AC" w:rsidP="00F628AC">
            <w:pPr>
              <w:pStyle w:val="afa"/>
            </w:pPr>
          </w:p>
          <w:p w14:paraId="67995016" w14:textId="35A0CB86" w:rsidR="00F628AC" w:rsidRDefault="00F628AC" w:rsidP="00F628AC">
            <w:pPr>
              <w:pStyle w:val="afa"/>
            </w:pPr>
          </w:p>
          <w:p w14:paraId="7FA257D8" w14:textId="19C7C15B" w:rsidR="00F628AC" w:rsidRDefault="00F628AC" w:rsidP="00F628AC">
            <w:pPr>
              <w:pStyle w:val="afa"/>
            </w:pPr>
          </w:p>
          <w:p w14:paraId="0E68D7F1" w14:textId="4CDDD92E" w:rsidR="00B204A1" w:rsidRPr="00FE1B37" w:rsidRDefault="00B204A1" w:rsidP="00B204A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6730DFD0" w14:textId="23C571CB" w:rsidR="00B204A1" w:rsidRPr="00FE1B37" w:rsidRDefault="00B204A1" w:rsidP="00B204A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59070F4B" w14:textId="68DDE5CA" w:rsidR="00B204A1" w:rsidRPr="00FE1B37" w:rsidRDefault="00B204A1" w:rsidP="00B204A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7EE29D30" w14:textId="75E18CA7" w:rsidR="00B204A1" w:rsidRPr="00FE1B37" w:rsidRDefault="00B204A1" w:rsidP="00B204A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56B53EAF" w14:textId="68AB3270" w:rsidR="00B204A1" w:rsidRPr="00FE1B37" w:rsidRDefault="00B204A1" w:rsidP="00B204A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0232B058" w14:textId="0ABAEDA6" w:rsidR="00B204A1" w:rsidRPr="00FE1B37" w:rsidRDefault="00B204A1" w:rsidP="00B204A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6DA3E19A" w14:textId="4CCAA18B" w:rsidR="00B204A1" w:rsidRPr="00FE1B37" w:rsidRDefault="00B204A1" w:rsidP="00B204A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4312D5A5" w14:textId="403BAF8E" w:rsidR="00B204A1" w:rsidRPr="00FE1B37" w:rsidRDefault="00B204A1" w:rsidP="00B204A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449AFFB8" w14:textId="14A42BDD" w:rsidR="00B204A1" w:rsidRPr="00FE1B37" w:rsidRDefault="00B204A1" w:rsidP="00B204A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09511B73" w14:textId="79337301" w:rsidR="00B204A1" w:rsidRPr="00FE1B37" w:rsidRDefault="00B204A1" w:rsidP="00B204A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0796C9F2" w14:textId="45CFF6A2" w:rsidR="00B204A1" w:rsidRPr="00FE1B37" w:rsidRDefault="00B204A1" w:rsidP="00B204A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3ECE011C" w14:textId="563575B3" w:rsidR="00B204A1" w:rsidRPr="00FE1B37" w:rsidRDefault="00B204A1" w:rsidP="00B204A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000D71DB" w14:textId="5BF12D7E" w:rsidR="00B204A1" w:rsidRPr="00FE1B37" w:rsidRDefault="00B204A1" w:rsidP="00B204A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6F09851D" w14:textId="77777777" w:rsidR="00B204A1" w:rsidRDefault="00B204A1" w:rsidP="00B204A1">
            <w:pPr>
              <w:ind w:firstLine="0"/>
            </w:pPr>
          </w:p>
        </w:tc>
        <w:tc>
          <w:tcPr>
            <w:tcW w:w="4991" w:type="dxa"/>
          </w:tcPr>
          <w:p w14:paraId="5B44913C" w14:textId="12272C22" w:rsidR="00B204A1" w:rsidRDefault="00B204A1" w:rsidP="00B204A1">
            <w:pPr>
              <w:ind w:firstLine="0"/>
              <w:jc w:val="center"/>
            </w:pPr>
            <w:proofErr w:type="spellStart"/>
            <w:r w:rsidRPr="00804F67">
              <w:lastRenderedPageBreak/>
              <w:t>Cм</w:t>
            </w:r>
            <w:proofErr w:type="spellEnd"/>
            <w:r>
              <w:rPr>
                <w:noProof/>
              </w:rPr>
              <w:t xml:space="preserve">. </w:t>
            </w:r>
            <w:hyperlink w:anchor="_Результаты_расчетов" w:history="1">
              <w:r w:rsidRPr="00F31698">
                <w:rPr>
                  <w:rStyle w:val="af0"/>
                </w:rPr>
                <w:t>главу 5</w:t>
              </w:r>
            </w:hyperlink>
          </w:p>
        </w:tc>
      </w:tr>
    </w:tbl>
    <w:p w14:paraId="03EFCA41" w14:textId="77777777" w:rsidR="0033509D" w:rsidRDefault="0033509D" w:rsidP="00FE1B37">
      <w:pPr>
        <w:ind w:firstLine="0"/>
      </w:pPr>
    </w:p>
    <w:p w14:paraId="31815A0B" w14:textId="77777777" w:rsidR="005F19DA" w:rsidRPr="00E77F2D" w:rsidRDefault="005F19DA" w:rsidP="005F19DA">
      <w:pPr>
        <w:pStyle w:val="ac"/>
        <w:rPr>
          <w:lang w:val="en-US"/>
        </w:rPr>
      </w:pPr>
      <w:r>
        <w:t xml:space="preserve">Тест </w:t>
      </w:r>
      <w:r w:rsidR="00E77F2D">
        <w:rPr>
          <w:lang w:val="en-US"/>
        </w:rPr>
        <w:t>6</w:t>
      </w:r>
    </w:p>
    <w:tbl>
      <w:tblPr>
        <w:tblStyle w:val="af5"/>
        <w:tblW w:w="10006" w:type="dxa"/>
        <w:tblLook w:val="04A0" w:firstRow="1" w:lastRow="0" w:firstColumn="1" w:lastColumn="0" w:noHBand="0" w:noVBand="1"/>
      </w:tblPr>
      <w:tblGrid>
        <w:gridCol w:w="6516"/>
        <w:gridCol w:w="3490"/>
      </w:tblGrid>
      <w:tr w:rsidR="00B204A1" w14:paraId="711A3368" w14:textId="77777777" w:rsidTr="00B204A1">
        <w:trPr>
          <w:trHeight w:val="1044"/>
        </w:trPr>
        <w:tc>
          <w:tcPr>
            <w:tcW w:w="5003" w:type="dxa"/>
          </w:tcPr>
          <w:p w14:paraId="0B046DB2" w14:textId="77777777" w:rsidR="00B204A1" w:rsidRPr="00E77F2D" w:rsidRDefault="00B204A1" w:rsidP="00B204A1">
            <w:pPr>
              <w:pStyle w:val="a2"/>
            </w:pPr>
            <w:r w:rsidRPr="00E77F2D">
              <w:t xml:space="preserve">Исходные данные и ожидаемый </w:t>
            </w:r>
          </w:p>
          <w:p w14:paraId="55F91987" w14:textId="43F10B1F" w:rsidR="00B204A1" w:rsidRPr="00B204A1" w:rsidRDefault="00B204A1" w:rsidP="00B204A1">
            <w:pPr>
              <w:pStyle w:val="ac"/>
              <w:ind w:firstLine="0"/>
              <w:jc w:val="left"/>
              <w:rPr>
                <w:b w:val="0"/>
                <w:bCs/>
              </w:rPr>
            </w:pPr>
            <w:r w:rsidRPr="00B204A1">
              <w:rPr>
                <w:b w:val="0"/>
                <w:bCs/>
              </w:rPr>
              <w:t>результат (</w:t>
            </w:r>
            <w:r w:rsidRPr="00B204A1">
              <w:rPr>
                <w:b w:val="0"/>
                <w:bCs/>
                <w:lang w:val="en-US"/>
              </w:rPr>
              <w:t>Mathcad</w:t>
            </w:r>
            <w:r w:rsidRPr="00B204A1">
              <w:rPr>
                <w:b w:val="0"/>
                <w:bCs/>
              </w:rPr>
              <w:t>)</w:t>
            </w:r>
          </w:p>
        </w:tc>
        <w:tc>
          <w:tcPr>
            <w:tcW w:w="5003" w:type="dxa"/>
          </w:tcPr>
          <w:p w14:paraId="50553D36" w14:textId="16015C2E" w:rsidR="00B204A1" w:rsidRPr="00B204A1" w:rsidRDefault="00B204A1" w:rsidP="00B204A1">
            <w:pPr>
              <w:pStyle w:val="ac"/>
              <w:ind w:firstLine="0"/>
              <w:jc w:val="left"/>
              <w:rPr>
                <w:b w:val="0"/>
                <w:bCs/>
              </w:rPr>
            </w:pPr>
            <w:r w:rsidRPr="00B204A1">
              <w:rPr>
                <w:b w:val="0"/>
                <w:bCs/>
              </w:rPr>
              <w:t>Полученный результат</w:t>
            </w:r>
          </w:p>
        </w:tc>
      </w:tr>
      <w:tr w:rsidR="00B204A1" w14:paraId="05115B48" w14:textId="77777777" w:rsidTr="00B204A1">
        <w:trPr>
          <w:trHeight w:val="5289"/>
        </w:trPr>
        <w:tc>
          <w:tcPr>
            <w:tcW w:w="5003" w:type="dxa"/>
          </w:tcPr>
          <w:p w14:paraId="173847BE" w14:textId="2E1A9384" w:rsidR="00F628AC" w:rsidRDefault="00D46D8B" w:rsidP="00F628AC">
            <w:pPr>
              <w:pStyle w:val="afa"/>
            </w:pPr>
            <w:r>
              <w:rPr>
                <w:noProof/>
              </w:rPr>
              <w:lastRenderedPageBreak/>
              <w:drawing>
                <wp:inline distT="0" distB="0" distL="0" distR="0" wp14:anchorId="4C99F862" wp14:editId="1D166329">
                  <wp:extent cx="3991004" cy="2333642"/>
                  <wp:effectExtent l="0" t="0" r="9525" b="9525"/>
                  <wp:docPr id="129" name="Рисунок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Рисунок 129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004" cy="2333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250E33" w14:textId="00487A4B" w:rsidR="00F628AC" w:rsidRDefault="00F628AC" w:rsidP="00F628AC">
            <w:pPr>
              <w:pStyle w:val="afa"/>
            </w:pPr>
          </w:p>
          <w:p w14:paraId="7233F488" w14:textId="77777777" w:rsidR="00D46D8B" w:rsidRDefault="00D46D8B" w:rsidP="00F628AC">
            <w:pPr>
              <w:pStyle w:val="afa"/>
            </w:pPr>
          </w:p>
          <w:p w14:paraId="599EB3FC" w14:textId="7FE479EB" w:rsidR="00F628AC" w:rsidRDefault="00F628AC" w:rsidP="00F628AC">
            <w:pPr>
              <w:pStyle w:val="afa"/>
            </w:pPr>
          </w:p>
          <w:p w14:paraId="386BB53F" w14:textId="7F5879E0" w:rsidR="00F628AC" w:rsidRDefault="00F628AC" w:rsidP="00F628AC">
            <w:pPr>
              <w:pStyle w:val="afa"/>
            </w:pPr>
          </w:p>
          <w:p w14:paraId="1714FE8B" w14:textId="1B58B764" w:rsidR="00F628AC" w:rsidRDefault="00F628AC" w:rsidP="00F628AC">
            <w:pPr>
              <w:pStyle w:val="afa"/>
            </w:pPr>
          </w:p>
          <w:p w14:paraId="6D59293A" w14:textId="02A7E16C" w:rsidR="00B204A1" w:rsidRPr="00FE1B37" w:rsidRDefault="00B204A1" w:rsidP="00B204A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108F886A" w14:textId="7D7F96CA" w:rsidR="00B204A1" w:rsidRPr="00FE1B37" w:rsidRDefault="00B204A1" w:rsidP="00B204A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6D71052D" w14:textId="22C8CA2F" w:rsidR="00B204A1" w:rsidRPr="00FE1B37" w:rsidRDefault="00B204A1" w:rsidP="00B204A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23E071CE" w14:textId="0C012ECA" w:rsidR="00B204A1" w:rsidRPr="00FE1B37" w:rsidRDefault="00B204A1" w:rsidP="00B204A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747AB962" w14:textId="246CBA53" w:rsidR="00B204A1" w:rsidRPr="00FE1B37" w:rsidRDefault="00B204A1" w:rsidP="00B204A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2326E4BB" w14:textId="7A34CBCE" w:rsidR="00B204A1" w:rsidRPr="00FE1B37" w:rsidRDefault="00B204A1" w:rsidP="00B204A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2621A4CA" w14:textId="567B8CE1" w:rsidR="00B204A1" w:rsidRPr="00FE1B37" w:rsidRDefault="00B204A1" w:rsidP="00B204A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73BB9E77" w14:textId="5CD87512" w:rsidR="00B204A1" w:rsidRPr="00FE1B37" w:rsidRDefault="00B204A1" w:rsidP="00B204A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7FBB2733" w14:textId="77100B80" w:rsidR="00B204A1" w:rsidRPr="00FE1B37" w:rsidRDefault="00B204A1" w:rsidP="00B204A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49DBC5FD" w14:textId="3D963725" w:rsidR="00B204A1" w:rsidRPr="00FE1B37" w:rsidRDefault="00B204A1" w:rsidP="00B204A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0F475B7F" w14:textId="46CE53D8" w:rsidR="00B204A1" w:rsidRPr="00FE1B37" w:rsidRDefault="00B204A1" w:rsidP="00B204A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3F8DCFC8" w14:textId="7473514B" w:rsidR="00B204A1" w:rsidRPr="00FE1B37" w:rsidRDefault="00B204A1" w:rsidP="00B204A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3E6911C9" w14:textId="0702A38F" w:rsidR="00B204A1" w:rsidRPr="00FE1B37" w:rsidRDefault="00B204A1" w:rsidP="00B204A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5FDC1599" w14:textId="0B495B6D" w:rsidR="00B204A1" w:rsidRPr="00FE1B37" w:rsidRDefault="00B204A1" w:rsidP="00B204A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1533011D" w14:textId="77777777" w:rsidR="00B204A1" w:rsidRDefault="00B204A1" w:rsidP="00B204A1">
            <w:pPr>
              <w:pStyle w:val="ac"/>
              <w:ind w:firstLine="0"/>
              <w:jc w:val="left"/>
            </w:pPr>
          </w:p>
        </w:tc>
        <w:tc>
          <w:tcPr>
            <w:tcW w:w="5003" w:type="dxa"/>
          </w:tcPr>
          <w:p w14:paraId="60BE7167" w14:textId="7FBDD406" w:rsidR="00B204A1" w:rsidRDefault="00B204A1" w:rsidP="00B204A1">
            <w:pPr>
              <w:pStyle w:val="ac"/>
              <w:ind w:firstLine="0"/>
            </w:pPr>
            <w:proofErr w:type="spellStart"/>
            <w:r w:rsidRPr="00804F67">
              <w:t>Cм</w:t>
            </w:r>
            <w:proofErr w:type="spellEnd"/>
            <w:r>
              <w:rPr>
                <w:noProof/>
              </w:rPr>
              <w:t xml:space="preserve">. </w:t>
            </w:r>
            <w:hyperlink w:anchor="_Результаты_расчетов" w:history="1">
              <w:r w:rsidRPr="00F31698">
                <w:rPr>
                  <w:rStyle w:val="af0"/>
                </w:rPr>
                <w:t>главу 5</w:t>
              </w:r>
            </w:hyperlink>
          </w:p>
        </w:tc>
      </w:tr>
    </w:tbl>
    <w:p w14:paraId="5B95CD12" w14:textId="77777777" w:rsidR="002950AC" w:rsidRPr="005F19DA" w:rsidRDefault="002950AC" w:rsidP="005F19DA">
      <w:pPr>
        <w:pStyle w:val="ac"/>
        <w:jc w:val="left"/>
      </w:pPr>
    </w:p>
    <w:sectPr w:rsidR="002950AC" w:rsidRPr="005F19DA" w:rsidSect="00B204A1">
      <w:footerReference w:type="default" r:id="rId17"/>
      <w:pgSz w:w="11906" w:h="16838"/>
      <w:pgMar w:top="720" w:right="851" w:bottom="720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D7141" w14:textId="77777777" w:rsidR="00422453" w:rsidRDefault="00422453" w:rsidP="007B2A1F">
      <w:r>
        <w:separator/>
      </w:r>
    </w:p>
  </w:endnote>
  <w:endnote w:type="continuationSeparator" w:id="0">
    <w:p w14:paraId="4E5DE2E6" w14:textId="77777777" w:rsidR="00422453" w:rsidRDefault="00422453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174CE" w14:textId="14C476CE" w:rsidR="00FD6857" w:rsidRPr="00FD6857" w:rsidRDefault="00FD6857">
    <w:pPr>
      <w:pStyle w:val="af3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D51189" w:rsidRPr="00D51189">
      <w:rPr>
        <w:noProof/>
        <w:lang w:val="ru-RU"/>
      </w:rPr>
      <w:t>9</w:t>
    </w:r>
    <w:r w:rsidRPr="00FD6857">
      <w:fldChar w:fldCharType="end"/>
    </w:r>
  </w:p>
  <w:p w14:paraId="2FC17F8B" w14:textId="77777777" w:rsidR="00FD6857" w:rsidRDefault="00FD6857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7185E" w14:textId="77777777" w:rsidR="00422453" w:rsidRDefault="00422453" w:rsidP="007B2A1F">
      <w:r>
        <w:separator/>
      </w:r>
    </w:p>
  </w:footnote>
  <w:footnote w:type="continuationSeparator" w:id="0">
    <w:p w14:paraId="41360E87" w14:textId="77777777" w:rsidR="00422453" w:rsidRDefault="00422453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Cambria Math" w:hAnsi="Cambria Math" w:cs="Cambria 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alibri Light" w:hAnsi="Calibri Light" w:cs="Calibri Light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alibri Light" w:hAnsi="Calibri Light" w:cs="Calibri Light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alibri Light" w:hAnsi="Calibri Light" w:cs="Calibri Light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Courier New" w:hAnsi="Courier New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Cambria Math" w:hAnsi="Cambria Math" w:cs="Cambria 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alibri Light" w:hAnsi="Calibri Light" w:cs="Calibri Light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alibri Light" w:hAnsi="Calibri Light" w:cs="Calibri Light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alibri Light" w:hAnsi="Calibri Light" w:cs="Calibri Light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Courier New" w:hAnsi="Courier New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Cambria Math" w:hAnsi="Cambria Math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Cambria Math" w:hAnsi="Cambria Math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Cambria Math" w:eastAsia="Symbol" w:hAnsi="Cambria Math" w:cs="Cambria Math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Cambria Math" w:eastAsia="Symbol" w:hAnsi="Cambria Math" w:cs="Cambria Math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Cambria Math" w:hAnsi="Cambria Math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Cambria Math" w:hAnsi="Cambria Math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Cambria Math" w:hAnsi="Cambria Math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Cambria Math" w:hAnsi="Cambria Math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935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Cambria Math" w:hAnsi="Cambria Math" w:cs="Cambria Math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20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416321">
    <w:abstractNumId w:val="21"/>
  </w:num>
  <w:num w:numId="2" w16cid:durableId="695810500">
    <w:abstractNumId w:val="18"/>
  </w:num>
  <w:num w:numId="3" w16cid:durableId="1655375587">
    <w:abstractNumId w:val="17"/>
  </w:num>
  <w:num w:numId="4" w16cid:durableId="1912307198">
    <w:abstractNumId w:val="2"/>
  </w:num>
  <w:num w:numId="5" w16cid:durableId="1478718048">
    <w:abstractNumId w:val="20"/>
  </w:num>
  <w:num w:numId="6" w16cid:durableId="475995207">
    <w:abstractNumId w:val="7"/>
  </w:num>
  <w:num w:numId="7" w16cid:durableId="232854038">
    <w:abstractNumId w:val="9"/>
  </w:num>
  <w:num w:numId="8" w16cid:durableId="394206710">
    <w:abstractNumId w:val="14"/>
  </w:num>
  <w:num w:numId="9" w16cid:durableId="255751461">
    <w:abstractNumId w:val="19"/>
  </w:num>
  <w:num w:numId="10" w16cid:durableId="1727532964">
    <w:abstractNumId w:val="19"/>
  </w:num>
  <w:num w:numId="11" w16cid:durableId="1106120549">
    <w:abstractNumId w:val="0"/>
  </w:num>
  <w:num w:numId="12" w16cid:durableId="1115833627">
    <w:abstractNumId w:val="15"/>
  </w:num>
  <w:num w:numId="13" w16cid:durableId="1763642635">
    <w:abstractNumId w:val="13"/>
  </w:num>
  <w:num w:numId="14" w16cid:durableId="494342917">
    <w:abstractNumId w:val="16"/>
  </w:num>
  <w:num w:numId="15" w16cid:durableId="1253276546">
    <w:abstractNumId w:val="11"/>
  </w:num>
  <w:num w:numId="16" w16cid:durableId="2004308278">
    <w:abstractNumId w:val="6"/>
  </w:num>
  <w:num w:numId="17" w16cid:durableId="1299338535">
    <w:abstractNumId w:val="8"/>
  </w:num>
  <w:num w:numId="18" w16cid:durableId="43019778">
    <w:abstractNumId w:val="10"/>
  </w:num>
  <w:num w:numId="19" w16cid:durableId="356007553">
    <w:abstractNumId w:val="5"/>
  </w:num>
  <w:num w:numId="20" w16cid:durableId="665131279">
    <w:abstractNumId w:val="10"/>
    <w:lvlOverride w:ilvl="0">
      <w:startOverride w:val="1"/>
    </w:lvlOverride>
  </w:num>
  <w:num w:numId="21" w16cid:durableId="182478872">
    <w:abstractNumId w:val="5"/>
    <w:lvlOverride w:ilvl="0">
      <w:startOverride w:val="1"/>
    </w:lvlOverride>
  </w:num>
  <w:num w:numId="22" w16cid:durableId="770661256">
    <w:abstractNumId w:val="10"/>
    <w:lvlOverride w:ilvl="0">
      <w:startOverride w:val="1"/>
    </w:lvlOverride>
  </w:num>
  <w:num w:numId="23" w16cid:durableId="666252586">
    <w:abstractNumId w:val="3"/>
  </w:num>
  <w:num w:numId="24" w16cid:durableId="1154492723">
    <w:abstractNumId w:val="1"/>
  </w:num>
  <w:num w:numId="25" w16cid:durableId="1224559079">
    <w:abstractNumId w:val="4"/>
  </w:num>
  <w:num w:numId="26" w16cid:durableId="16403328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11AB0"/>
    <w:rsid w:val="00012F6C"/>
    <w:rsid w:val="00015F71"/>
    <w:rsid w:val="000207FD"/>
    <w:rsid w:val="00036745"/>
    <w:rsid w:val="000629B2"/>
    <w:rsid w:val="00063303"/>
    <w:rsid w:val="00074C1C"/>
    <w:rsid w:val="00076F66"/>
    <w:rsid w:val="00094AF3"/>
    <w:rsid w:val="00097C5A"/>
    <w:rsid w:val="000A172F"/>
    <w:rsid w:val="000D43E6"/>
    <w:rsid w:val="000D4FE0"/>
    <w:rsid w:val="000E0511"/>
    <w:rsid w:val="000F41E8"/>
    <w:rsid w:val="000F7D06"/>
    <w:rsid w:val="001153C3"/>
    <w:rsid w:val="00121C5D"/>
    <w:rsid w:val="00122987"/>
    <w:rsid w:val="001233CD"/>
    <w:rsid w:val="001310E6"/>
    <w:rsid w:val="00135319"/>
    <w:rsid w:val="0013657C"/>
    <w:rsid w:val="0014723F"/>
    <w:rsid w:val="00157A19"/>
    <w:rsid w:val="0017410F"/>
    <w:rsid w:val="00185D44"/>
    <w:rsid w:val="001A72C2"/>
    <w:rsid w:val="001C7764"/>
    <w:rsid w:val="001F0AAC"/>
    <w:rsid w:val="0020454A"/>
    <w:rsid w:val="00227C6C"/>
    <w:rsid w:val="002352E6"/>
    <w:rsid w:val="00250DE1"/>
    <w:rsid w:val="00260145"/>
    <w:rsid w:val="00261000"/>
    <w:rsid w:val="0026106D"/>
    <w:rsid w:val="00264009"/>
    <w:rsid w:val="002651BE"/>
    <w:rsid w:val="00267EC0"/>
    <w:rsid w:val="002950AC"/>
    <w:rsid w:val="002A7864"/>
    <w:rsid w:val="002B0489"/>
    <w:rsid w:val="002B64A1"/>
    <w:rsid w:val="002C50C0"/>
    <w:rsid w:val="002F00FB"/>
    <w:rsid w:val="002F06BA"/>
    <w:rsid w:val="002F3ECB"/>
    <w:rsid w:val="00306396"/>
    <w:rsid w:val="00314EDC"/>
    <w:rsid w:val="0032282F"/>
    <w:rsid w:val="00324700"/>
    <w:rsid w:val="0033509D"/>
    <w:rsid w:val="00344C64"/>
    <w:rsid w:val="00351E22"/>
    <w:rsid w:val="0036088B"/>
    <w:rsid w:val="0039786A"/>
    <w:rsid w:val="003A2791"/>
    <w:rsid w:val="003B46D0"/>
    <w:rsid w:val="003C1546"/>
    <w:rsid w:val="003D7742"/>
    <w:rsid w:val="003F7471"/>
    <w:rsid w:val="00420DAB"/>
    <w:rsid w:val="00422453"/>
    <w:rsid w:val="004246AE"/>
    <w:rsid w:val="00426DC7"/>
    <w:rsid w:val="00455433"/>
    <w:rsid w:val="004612E0"/>
    <w:rsid w:val="0046507D"/>
    <w:rsid w:val="004920F2"/>
    <w:rsid w:val="00496551"/>
    <w:rsid w:val="004B2434"/>
    <w:rsid w:val="004B7EB4"/>
    <w:rsid w:val="004C0B69"/>
    <w:rsid w:val="004D0CB1"/>
    <w:rsid w:val="0051026E"/>
    <w:rsid w:val="00517A6C"/>
    <w:rsid w:val="00525FBF"/>
    <w:rsid w:val="00567A6F"/>
    <w:rsid w:val="005817F0"/>
    <w:rsid w:val="005C119B"/>
    <w:rsid w:val="005D1AB1"/>
    <w:rsid w:val="005F19DA"/>
    <w:rsid w:val="005F5B1B"/>
    <w:rsid w:val="005F7862"/>
    <w:rsid w:val="0062228E"/>
    <w:rsid w:val="0065030C"/>
    <w:rsid w:val="00657FAE"/>
    <w:rsid w:val="006631AF"/>
    <w:rsid w:val="00672CAA"/>
    <w:rsid w:val="006A2693"/>
    <w:rsid w:val="006B3C36"/>
    <w:rsid w:val="006B3F46"/>
    <w:rsid w:val="006C341A"/>
    <w:rsid w:val="006D593A"/>
    <w:rsid w:val="006E0A0C"/>
    <w:rsid w:val="006E0EAE"/>
    <w:rsid w:val="006E6FAE"/>
    <w:rsid w:val="00700CB5"/>
    <w:rsid w:val="00712ACC"/>
    <w:rsid w:val="00724A75"/>
    <w:rsid w:val="00740430"/>
    <w:rsid w:val="00751D0A"/>
    <w:rsid w:val="0075395F"/>
    <w:rsid w:val="00775DF2"/>
    <w:rsid w:val="007A2778"/>
    <w:rsid w:val="007B2A1F"/>
    <w:rsid w:val="007D4813"/>
    <w:rsid w:val="007E3A0F"/>
    <w:rsid w:val="00800FC1"/>
    <w:rsid w:val="00802757"/>
    <w:rsid w:val="00804F67"/>
    <w:rsid w:val="008134E2"/>
    <w:rsid w:val="00815193"/>
    <w:rsid w:val="00840CD0"/>
    <w:rsid w:val="00844474"/>
    <w:rsid w:val="00856494"/>
    <w:rsid w:val="00872795"/>
    <w:rsid w:val="008A2924"/>
    <w:rsid w:val="008B5115"/>
    <w:rsid w:val="008B73CB"/>
    <w:rsid w:val="008D4CC1"/>
    <w:rsid w:val="008D50DC"/>
    <w:rsid w:val="008E4510"/>
    <w:rsid w:val="00912CF8"/>
    <w:rsid w:val="0093290A"/>
    <w:rsid w:val="00933480"/>
    <w:rsid w:val="009506F5"/>
    <w:rsid w:val="009666D5"/>
    <w:rsid w:val="00972E94"/>
    <w:rsid w:val="0097352A"/>
    <w:rsid w:val="009777CA"/>
    <w:rsid w:val="00995942"/>
    <w:rsid w:val="0099719B"/>
    <w:rsid w:val="009B0C8C"/>
    <w:rsid w:val="009F0AF0"/>
    <w:rsid w:val="009F4857"/>
    <w:rsid w:val="00A12346"/>
    <w:rsid w:val="00A213AD"/>
    <w:rsid w:val="00A25DB7"/>
    <w:rsid w:val="00A355A4"/>
    <w:rsid w:val="00A40A94"/>
    <w:rsid w:val="00A40EF7"/>
    <w:rsid w:val="00A47DD5"/>
    <w:rsid w:val="00A62B7E"/>
    <w:rsid w:val="00A93EA6"/>
    <w:rsid w:val="00AB1728"/>
    <w:rsid w:val="00AB3649"/>
    <w:rsid w:val="00AB6C9B"/>
    <w:rsid w:val="00AC0620"/>
    <w:rsid w:val="00AC60B0"/>
    <w:rsid w:val="00AE07D7"/>
    <w:rsid w:val="00B0110B"/>
    <w:rsid w:val="00B204A1"/>
    <w:rsid w:val="00B25FA0"/>
    <w:rsid w:val="00B3237F"/>
    <w:rsid w:val="00B40DA8"/>
    <w:rsid w:val="00B52587"/>
    <w:rsid w:val="00B602CB"/>
    <w:rsid w:val="00B73216"/>
    <w:rsid w:val="00B7433F"/>
    <w:rsid w:val="00BB0DE8"/>
    <w:rsid w:val="00BC4F02"/>
    <w:rsid w:val="00BD1081"/>
    <w:rsid w:val="00BD5F83"/>
    <w:rsid w:val="00BF1B83"/>
    <w:rsid w:val="00C238D8"/>
    <w:rsid w:val="00C23DBB"/>
    <w:rsid w:val="00C26D55"/>
    <w:rsid w:val="00C30704"/>
    <w:rsid w:val="00C30C12"/>
    <w:rsid w:val="00C316AB"/>
    <w:rsid w:val="00C345A1"/>
    <w:rsid w:val="00C36F66"/>
    <w:rsid w:val="00C42CF3"/>
    <w:rsid w:val="00C51DBE"/>
    <w:rsid w:val="00C539B7"/>
    <w:rsid w:val="00C54BD3"/>
    <w:rsid w:val="00C54C7E"/>
    <w:rsid w:val="00C55870"/>
    <w:rsid w:val="00C6668D"/>
    <w:rsid w:val="00C71A64"/>
    <w:rsid w:val="00C73004"/>
    <w:rsid w:val="00C8419A"/>
    <w:rsid w:val="00C86AC2"/>
    <w:rsid w:val="00C923AB"/>
    <w:rsid w:val="00C92B88"/>
    <w:rsid w:val="00C93871"/>
    <w:rsid w:val="00C95112"/>
    <w:rsid w:val="00C951FD"/>
    <w:rsid w:val="00CC043E"/>
    <w:rsid w:val="00CD0980"/>
    <w:rsid w:val="00CD6206"/>
    <w:rsid w:val="00CF0749"/>
    <w:rsid w:val="00D01EEA"/>
    <w:rsid w:val="00D033BC"/>
    <w:rsid w:val="00D118F8"/>
    <w:rsid w:val="00D152EE"/>
    <w:rsid w:val="00D3217D"/>
    <w:rsid w:val="00D33681"/>
    <w:rsid w:val="00D46D8B"/>
    <w:rsid w:val="00D51189"/>
    <w:rsid w:val="00D539E0"/>
    <w:rsid w:val="00D56170"/>
    <w:rsid w:val="00D62386"/>
    <w:rsid w:val="00D6536F"/>
    <w:rsid w:val="00D7019F"/>
    <w:rsid w:val="00D8316F"/>
    <w:rsid w:val="00D94328"/>
    <w:rsid w:val="00D97C1B"/>
    <w:rsid w:val="00DA14FA"/>
    <w:rsid w:val="00DA1E52"/>
    <w:rsid w:val="00DA3B34"/>
    <w:rsid w:val="00DA5B18"/>
    <w:rsid w:val="00DB1CBB"/>
    <w:rsid w:val="00DB42EC"/>
    <w:rsid w:val="00DC27F1"/>
    <w:rsid w:val="00DC77F2"/>
    <w:rsid w:val="00DF45B0"/>
    <w:rsid w:val="00E172F5"/>
    <w:rsid w:val="00E23D7B"/>
    <w:rsid w:val="00E33A06"/>
    <w:rsid w:val="00E460C5"/>
    <w:rsid w:val="00E477C6"/>
    <w:rsid w:val="00E53C56"/>
    <w:rsid w:val="00E56EE1"/>
    <w:rsid w:val="00E66F89"/>
    <w:rsid w:val="00E756F1"/>
    <w:rsid w:val="00E75D46"/>
    <w:rsid w:val="00E77F2D"/>
    <w:rsid w:val="00E811F4"/>
    <w:rsid w:val="00E82421"/>
    <w:rsid w:val="00E84FB4"/>
    <w:rsid w:val="00E91D66"/>
    <w:rsid w:val="00EE1369"/>
    <w:rsid w:val="00EE3FAD"/>
    <w:rsid w:val="00EE405B"/>
    <w:rsid w:val="00F00038"/>
    <w:rsid w:val="00F1492E"/>
    <w:rsid w:val="00F2444C"/>
    <w:rsid w:val="00F31698"/>
    <w:rsid w:val="00F32B5C"/>
    <w:rsid w:val="00F41FE6"/>
    <w:rsid w:val="00F628AC"/>
    <w:rsid w:val="00F648E4"/>
    <w:rsid w:val="00F77418"/>
    <w:rsid w:val="00F80E89"/>
    <w:rsid w:val="00F85595"/>
    <w:rsid w:val="00F90518"/>
    <w:rsid w:val="00F92336"/>
    <w:rsid w:val="00F92CB1"/>
    <w:rsid w:val="00F92D94"/>
    <w:rsid w:val="00F970F5"/>
    <w:rsid w:val="00FA13E7"/>
    <w:rsid w:val="00FA2C5F"/>
    <w:rsid w:val="00FA3B3F"/>
    <w:rsid w:val="00FA5830"/>
    <w:rsid w:val="00FA76D9"/>
    <w:rsid w:val="00FB0BF9"/>
    <w:rsid w:val="00FB3985"/>
    <w:rsid w:val="00FD6857"/>
    <w:rsid w:val="00FE1B37"/>
    <w:rsid w:val="00FF1377"/>
    <w:rsid w:val="00FF2F16"/>
    <w:rsid w:val="00FF708A"/>
    <w:rsid w:val="6538F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BA9F49"/>
  <w15:chartTrackingRefBased/>
  <w15:docId w15:val="{75BB0943-0854-4F2C-8437-9A70AF44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ymbol" w:eastAsia="Symbol" w:hAnsi="Symbol" w:cs="Cambria Math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77F2D"/>
    <w:pPr>
      <w:ind w:firstLine="709"/>
    </w:pPr>
    <w:rPr>
      <w:rFonts w:ascii="Cambria Math" w:hAnsi="Cambria Math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Cambria Math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Cambria Math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Cambria Math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Symbol" w:eastAsia="Cambria Math" w:hAnsi="Symbol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Symbol" w:eastAsia="Cambria Math" w:hAnsi="Symbol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Cambria Math" w:eastAsia="Cambria Math" w:hAnsi="Cambria Math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Cambria Math" w:eastAsia="Cambria Math" w:hAnsi="Cambria Math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Cambria Math" w:eastAsia="Cambria Math" w:hAnsi="Cambria Math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Cambria Math" w:eastAsia="Cambria Math" w:hAnsi="Cambria Math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link w:val="aa"/>
    <w:uiPriority w:val="1"/>
    <w:qFormat/>
    <w:rsid w:val="00517A6C"/>
    <w:rPr>
      <w:rFonts w:ascii="Cambria Math" w:hAnsi="Cambria Math"/>
      <w:sz w:val="28"/>
      <w:szCs w:val="22"/>
      <w:lang w:eastAsia="en-US"/>
    </w:rPr>
  </w:style>
  <w:style w:type="paragraph" w:customStyle="1" w:styleId="ab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c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d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e">
    <w:name w:val="таблица"/>
    <w:basedOn w:val="a1"/>
    <w:qFormat/>
    <w:rsid w:val="00DA14FA"/>
    <w:pPr>
      <w:ind w:firstLine="0"/>
    </w:pPr>
  </w:style>
  <w:style w:type="paragraph" w:customStyle="1" w:styleId="af">
    <w:name w:val="название таблицы"/>
    <w:basedOn w:val="ad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0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Symbol" w:eastAsia="Cambria Math" w:hAnsi="Symbol" w:cs="Cambria Math"/>
      <w:b/>
      <w:bCs/>
      <w:i/>
      <w:iCs/>
      <w:sz w:val="26"/>
      <w:szCs w:val="26"/>
      <w:lang w:eastAsia="en-US"/>
    </w:rPr>
  </w:style>
  <w:style w:type="paragraph" w:styleId="af1">
    <w:name w:val="header"/>
    <w:basedOn w:val="a1"/>
    <w:link w:val="af2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Symbol" w:eastAsia="Cambria Math" w:hAnsi="Symbol"/>
      <w:sz w:val="22"/>
      <w:lang w:val="x-none" w:eastAsia="x-none"/>
    </w:rPr>
  </w:style>
  <w:style w:type="character" w:customStyle="1" w:styleId="af2">
    <w:name w:val="Верхний колонтитул Знак"/>
    <w:link w:val="af1"/>
    <w:uiPriority w:val="99"/>
    <w:rsid w:val="0013657C"/>
    <w:rPr>
      <w:rFonts w:eastAsia="Cambria Math"/>
      <w:sz w:val="22"/>
      <w:szCs w:val="22"/>
    </w:rPr>
  </w:style>
  <w:style w:type="paragraph" w:styleId="af3">
    <w:name w:val="footer"/>
    <w:basedOn w:val="a1"/>
    <w:link w:val="af4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13657C"/>
    <w:rPr>
      <w:rFonts w:ascii="Cambria Math" w:hAnsi="Cambria Math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Symbol" w:eastAsia="Cambria Math" w:hAnsi="Symbol" w:cs="Cambria Math"/>
      <w:b/>
      <w:bCs/>
      <w:sz w:val="22"/>
      <w:szCs w:val="22"/>
      <w:lang w:eastAsia="en-US"/>
    </w:rPr>
  </w:style>
  <w:style w:type="table" w:styleId="af5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1"/>
    <w:link w:val="af7"/>
    <w:uiPriority w:val="99"/>
    <w:semiHidden/>
    <w:unhideWhenUsed/>
    <w:rsid w:val="009F0AF0"/>
    <w:rPr>
      <w:rFonts w:ascii="Segoe UI" w:hAnsi="Segoe UI" w:cs="Segoe UI"/>
      <w:sz w:val="16"/>
      <w:szCs w:val="16"/>
    </w:rPr>
  </w:style>
  <w:style w:type="character" w:customStyle="1" w:styleId="af7">
    <w:name w:val="Текст выноски Знак"/>
    <w:link w:val="af6"/>
    <w:uiPriority w:val="99"/>
    <w:semiHidden/>
    <w:rsid w:val="009F0AF0"/>
    <w:rPr>
      <w:rFonts w:ascii="Segoe UI" w:hAnsi="Segoe UI" w:cs="Segoe UI"/>
      <w:sz w:val="16"/>
      <w:szCs w:val="16"/>
      <w:lang w:eastAsia="en-US"/>
    </w:rPr>
  </w:style>
  <w:style w:type="character" w:styleId="af8">
    <w:name w:val="Unresolved Mention"/>
    <w:uiPriority w:val="99"/>
    <w:semiHidden/>
    <w:unhideWhenUsed/>
    <w:rsid w:val="00CC043E"/>
    <w:rPr>
      <w:color w:val="605E5C"/>
      <w:shd w:val="clear" w:color="auto" w:fill="E1DFDD"/>
    </w:rPr>
  </w:style>
  <w:style w:type="character" w:styleId="af9">
    <w:name w:val="Placeholder Text"/>
    <w:basedOn w:val="a3"/>
    <w:uiPriority w:val="99"/>
    <w:semiHidden/>
    <w:rsid w:val="00261000"/>
    <w:rPr>
      <w:color w:val="808080"/>
    </w:rPr>
  </w:style>
  <w:style w:type="character" w:customStyle="1" w:styleId="aa">
    <w:name w:val="Без интервала Знак"/>
    <w:basedOn w:val="a3"/>
    <w:link w:val="a9"/>
    <w:uiPriority w:val="1"/>
    <w:rsid w:val="00B204A1"/>
    <w:rPr>
      <w:rFonts w:ascii="Cambria Math" w:hAnsi="Cambria Math"/>
      <w:sz w:val="28"/>
      <w:szCs w:val="22"/>
      <w:lang w:eastAsia="en-US"/>
    </w:rPr>
  </w:style>
  <w:style w:type="paragraph" w:customStyle="1" w:styleId="afa">
    <w:name w:val="Îáû÷íûé"/>
    <w:rsid w:val="002F3ECB"/>
    <w:pPr>
      <w:autoSpaceDE w:val="0"/>
      <w:autoSpaceDN w:val="0"/>
      <w:adjustRightInd w:val="0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2DCB8-F31D-4600-A25F-770ABC46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1</cp:lastModifiedBy>
  <cp:revision>2</cp:revision>
  <cp:lastPrinted>2014-05-16T23:26:00Z</cp:lastPrinted>
  <dcterms:created xsi:type="dcterms:W3CDTF">2022-10-14T14:25:00Z</dcterms:created>
  <dcterms:modified xsi:type="dcterms:W3CDTF">2022-10-14T14:25:00Z</dcterms:modified>
</cp:coreProperties>
</file>