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AB" w14:textId="77777777" w:rsidR="0031022B" w:rsidRDefault="004D376C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00000AC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AD" w14:textId="77777777" w:rsidR="0031022B" w:rsidRDefault="004D37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000000AE" w14:textId="77777777" w:rsidR="0031022B" w:rsidRDefault="004D37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000000AF" w14:textId="77777777" w:rsidR="0031022B" w:rsidRDefault="004D37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000000B0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1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2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3" w14:textId="77777777" w:rsidR="0031022B" w:rsidRDefault="004D376C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000000B4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5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6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7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8" w14:textId="77777777" w:rsidR="0031022B" w:rsidRDefault="004D37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000000B9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A" w14:textId="77777777" w:rsidR="0031022B" w:rsidRDefault="004D37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№3</w:t>
      </w:r>
    </w:p>
    <w:p w14:paraId="000000BB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C" w14:textId="77777777" w:rsidR="0031022B" w:rsidRDefault="004D376C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«Анализ демаскирующих признаков объектов»</w:t>
      </w:r>
    </w:p>
    <w:p w14:paraId="000000BD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E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BF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C0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C1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C2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C3" w14:textId="77777777" w:rsidR="0031022B" w:rsidRDefault="004D376C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1B5E6054" w14:textId="77777777" w:rsidR="00B647DF" w:rsidRPr="00147C86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студенты гр. №</w:t>
      </w:r>
      <w:r>
        <w:rPr>
          <w:color w:val="000000"/>
          <w:sz w:val="32"/>
          <w:szCs w:val="32"/>
        </w:rPr>
        <w:t xml:space="preserve"> 251003</w:t>
      </w:r>
    </w:p>
    <w:p w14:paraId="0EA23DC7" w14:textId="77777777" w:rsidR="00B647DF" w:rsidRPr="00147C86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Насевич</w:t>
      </w:r>
      <w:proofErr w:type="spellEnd"/>
      <w:r>
        <w:rPr>
          <w:color w:val="000000"/>
          <w:sz w:val="32"/>
          <w:szCs w:val="32"/>
        </w:rPr>
        <w:t xml:space="preserve"> И.А</w:t>
      </w:r>
    </w:p>
    <w:p w14:paraId="0128A4CF" w14:textId="77777777" w:rsidR="00B647DF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Трухан</w:t>
      </w:r>
      <w:proofErr w:type="spellEnd"/>
      <w:r>
        <w:rPr>
          <w:color w:val="000000"/>
          <w:sz w:val="32"/>
          <w:szCs w:val="32"/>
        </w:rPr>
        <w:t xml:space="preserve"> Е.В</w:t>
      </w:r>
    </w:p>
    <w:p w14:paraId="0F473E71" w14:textId="77777777" w:rsidR="00B647DF" w:rsidRPr="00147C86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Ковалевич А.В</w:t>
      </w:r>
    </w:p>
    <w:p w14:paraId="3B333318" w14:textId="77777777" w:rsidR="00B647DF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Евтихиев А.А</w:t>
      </w:r>
    </w:p>
    <w:p w14:paraId="363BEDFB" w14:textId="77777777" w:rsidR="00B647DF" w:rsidRPr="00147C86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Пелих</w:t>
      </w:r>
      <w:proofErr w:type="spellEnd"/>
      <w:r>
        <w:rPr>
          <w:color w:val="000000"/>
          <w:sz w:val="32"/>
          <w:szCs w:val="32"/>
        </w:rPr>
        <w:t xml:space="preserve"> В.А</w:t>
      </w:r>
    </w:p>
    <w:p w14:paraId="342598A4" w14:textId="77777777" w:rsidR="00B647DF" w:rsidRPr="00147C86" w:rsidRDefault="00B647DF" w:rsidP="00B647DF">
      <w:pPr>
        <w:spacing w:line="288" w:lineRule="auto"/>
        <w:jc w:val="center"/>
        <w:rPr>
          <w:color w:val="000000"/>
        </w:rPr>
      </w:pPr>
    </w:p>
    <w:p w14:paraId="215D98FB" w14:textId="77777777" w:rsidR="00B647DF" w:rsidRPr="00147C86" w:rsidRDefault="00B647DF" w:rsidP="00B647D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Проверил:</w:t>
      </w:r>
    </w:p>
    <w:p w14:paraId="000000CC" w14:textId="2DF34A98" w:rsidR="0031022B" w:rsidRDefault="00B647DF" w:rsidP="00B647DF">
      <w:pPr>
        <w:tabs>
          <w:tab w:val="left" w:pos="6521"/>
        </w:tabs>
        <w:spacing w:line="288" w:lineRule="auto"/>
        <w:rPr>
          <w:color w:val="000000"/>
        </w:rPr>
      </w:pPr>
      <w:proofErr w:type="spellStart"/>
      <w:r w:rsidRPr="00147C86">
        <w:rPr>
          <w:color w:val="000000"/>
          <w:sz w:val="32"/>
          <w:szCs w:val="32"/>
        </w:rPr>
        <w:t>Столер</w:t>
      </w:r>
      <w:proofErr w:type="spellEnd"/>
      <w:r w:rsidRPr="00147C86">
        <w:rPr>
          <w:color w:val="000000"/>
          <w:sz w:val="32"/>
          <w:szCs w:val="32"/>
        </w:rPr>
        <w:t xml:space="preserve"> Д.В.</w:t>
      </w:r>
    </w:p>
    <w:p w14:paraId="000000CD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CE" w14:textId="77777777" w:rsidR="0031022B" w:rsidRDefault="0031022B">
      <w:pPr>
        <w:spacing w:line="288" w:lineRule="auto"/>
        <w:jc w:val="center"/>
        <w:rPr>
          <w:color w:val="000000"/>
        </w:rPr>
      </w:pPr>
    </w:p>
    <w:p w14:paraId="000000CF" w14:textId="77777777" w:rsidR="0031022B" w:rsidRDefault="004D376C">
      <w:pPr>
        <w:spacing w:line="288" w:lineRule="auto"/>
        <w:jc w:val="center"/>
        <w:rPr>
          <w:color w:val="000000"/>
          <w:sz w:val="32"/>
          <w:szCs w:val="32"/>
        </w:rPr>
        <w:sectPr w:rsidR="0031022B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0" w:name="_heading=h.gjdgxs" w:colFirst="0" w:colLast="0"/>
      <w:bookmarkEnd w:id="0"/>
      <w:r>
        <w:rPr>
          <w:color w:val="000000"/>
          <w:sz w:val="32"/>
          <w:szCs w:val="32"/>
        </w:rPr>
        <w:t>Минск 2024</w:t>
      </w:r>
    </w:p>
    <w:p w14:paraId="000000D0" w14:textId="77777777" w:rsidR="0031022B" w:rsidRDefault="004D376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занятия:</w:t>
      </w:r>
      <w:r>
        <w:rPr>
          <w:color w:val="000000"/>
          <w:sz w:val="28"/>
          <w:szCs w:val="28"/>
        </w:rPr>
        <w:t xml:space="preserve">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анализа сложных объектов.</w:t>
      </w:r>
    </w:p>
    <w:p w14:paraId="000000D1" w14:textId="77777777" w:rsidR="0031022B" w:rsidRDefault="003102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2" w14:textId="199FAF3F" w:rsidR="0031022B" w:rsidRDefault="004D376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Изображение объекта, заданного вариантом №</w:t>
      </w:r>
      <w:r w:rsidR="00B647D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:</w:t>
      </w:r>
    </w:p>
    <w:p w14:paraId="1E12CF0B" w14:textId="529D9397" w:rsidR="00B647DF" w:rsidRDefault="00B647D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233E359" w14:textId="77777777" w:rsidR="00B647DF" w:rsidRDefault="00B647D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51620B01" w14:textId="3C17313C" w:rsidR="00B647DF" w:rsidRDefault="00B647DF" w:rsidP="00B647DF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 w:rsidRPr="00B647DF">
        <w:rPr>
          <w:noProof/>
          <w:color w:val="000000"/>
          <w:sz w:val="28"/>
          <w:szCs w:val="28"/>
        </w:rPr>
        <w:drawing>
          <wp:inline distT="0" distB="0" distL="0" distR="0" wp14:anchorId="60C8A648" wp14:editId="0CA0100C">
            <wp:extent cx="3400900" cy="56110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3" w14:textId="77777777" w:rsidR="0031022B" w:rsidRDefault="003102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4" w14:textId="77777777" w:rsidR="0031022B" w:rsidRDefault="003102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5" w14:textId="77777777" w:rsidR="0031022B" w:rsidRDefault="003102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6" w14:textId="1BA5787E" w:rsidR="0031022B" w:rsidRDefault="004D376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Демаскирующие признаки заданного объекта:</w:t>
      </w:r>
    </w:p>
    <w:p w14:paraId="360C453B" w14:textId="0FC8AF8B" w:rsidR="00B647DF" w:rsidRDefault="00B647D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2103296F" w14:textId="3511A4B8" w:rsidR="00B647DF" w:rsidRPr="00373002" w:rsidRDefault="00B647D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Опознавательные демаскирующие признаки</w:t>
      </w:r>
      <w:r w:rsidRPr="00373002">
        <w:rPr>
          <w:color w:val="000000"/>
          <w:sz w:val="28"/>
          <w:szCs w:val="28"/>
        </w:rPr>
        <w:t>:</w:t>
      </w:r>
    </w:p>
    <w:p w14:paraId="00E8E3B1" w14:textId="01739D4D" w:rsidR="00B647DF" w:rsidRPr="00373002" w:rsidRDefault="00B647D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4B663597" w14:textId="3E8C306B" w:rsidR="00B647DF" w:rsidRDefault="00B647DF" w:rsidP="00B647DF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Внешний вид</w:t>
      </w:r>
      <w:r>
        <w:rPr>
          <w:color w:val="000000"/>
          <w:sz w:val="28"/>
          <w:szCs w:val="28"/>
          <w:lang w:val="en-US"/>
        </w:rPr>
        <w:t>:</w:t>
      </w:r>
    </w:p>
    <w:p w14:paraId="232A5423" w14:textId="650E08A3" w:rsidR="00B647DF" w:rsidRDefault="00B647DF" w:rsidP="00B647DF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Цвет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жёлтый</w:t>
      </w:r>
      <w:r>
        <w:rPr>
          <w:color w:val="000000"/>
          <w:sz w:val="28"/>
          <w:szCs w:val="28"/>
          <w:lang w:val="en-US"/>
        </w:rPr>
        <w:t>;</w:t>
      </w:r>
    </w:p>
    <w:p w14:paraId="6F1A57B7" w14:textId="20E3494D" w:rsidR="00A86D4A" w:rsidRPr="00A86D4A" w:rsidRDefault="00B647DF" w:rsidP="00A86D4A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A86D4A">
        <w:rPr>
          <w:color w:val="000000"/>
          <w:sz w:val="28"/>
          <w:szCs w:val="28"/>
        </w:rPr>
        <w:t xml:space="preserve">: </w:t>
      </w:r>
      <w:proofErr w:type="spellStart"/>
      <w:r w:rsidR="00A86D4A">
        <w:rPr>
          <w:color w:val="000000"/>
          <w:sz w:val="28"/>
          <w:szCs w:val="28"/>
        </w:rPr>
        <w:t>Прямоугольнообразная</w:t>
      </w:r>
      <w:proofErr w:type="spellEnd"/>
      <w:r w:rsidR="00A86D4A">
        <w:rPr>
          <w:color w:val="000000"/>
          <w:sz w:val="28"/>
          <w:szCs w:val="28"/>
        </w:rPr>
        <w:t xml:space="preserve"> спинка, сидение имеет квадратную форму, прямые ножки</w:t>
      </w:r>
      <w:r w:rsidRPr="00A86D4A">
        <w:rPr>
          <w:color w:val="000000"/>
          <w:sz w:val="28"/>
          <w:szCs w:val="28"/>
        </w:rPr>
        <w:t>;</w:t>
      </w:r>
    </w:p>
    <w:p w14:paraId="4D61DC7F" w14:textId="798A3352" w:rsidR="00B647DF" w:rsidRPr="00A86D4A" w:rsidRDefault="00A86D4A" w:rsidP="00B647DF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Размер</w:t>
      </w:r>
      <w:r>
        <w:rPr>
          <w:color w:val="000000"/>
          <w:sz w:val="28"/>
          <w:szCs w:val="28"/>
          <w:lang w:val="en-US"/>
        </w:rPr>
        <w:t>:</w:t>
      </w:r>
    </w:p>
    <w:p w14:paraId="45DFBF9C" w14:textId="77777777" w:rsidR="00A86D4A" w:rsidRPr="00A86D4A" w:rsidRDefault="00A86D4A" w:rsidP="00A86D4A">
      <w:pPr>
        <w:pStyle w:val="af1"/>
        <w:pBdr>
          <w:top w:val="nil"/>
          <w:left w:val="nil"/>
          <w:bottom w:val="nil"/>
          <w:right w:val="nil"/>
          <w:between w:val="nil"/>
        </w:pBdr>
        <w:ind w:left="1789"/>
        <w:jc w:val="both"/>
        <w:rPr>
          <w:color w:val="000000"/>
          <w:sz w:val="28"/>
          <w:szCs w:val="28"/>
        </w:rPr>
      </w:pPr>
    </w:p>
    <w:p w14:paraId="2F54EE7F" w14:textId="51628416" w:rsidR="00A86D4A" w:rsidRPr="00A86D4A" w:rsidRDefault="00A86D4A" w:rsidP="00A86D4A">
      <w:pPr>
        <w:pStyle w:val="af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86D4A">
        <w:rPr>
          <w:color w:val="000000"/>
          <w:sz w:val="28"/>
          <w:szCs w:val="28"/>
        </w:rPr>
        <w:t>Высота сиденья: от 55 до 65 см.</w:t>
      </w:r>
    </w:p>
    <w:p w14:paraId="684E4AC9" w14:textId="6D580301" w:rsidR="00A86D4A" w:rsidRPr="00A86D4A" w:rsidRDefault="00A86D4A" w:rsidP="00A86D4A">
      <w:pPr>
        <w:pStyle w:val="af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86D4A">
        <w:rPr>
          <w:color w:val="000000"/>
          <w:sz w:val="28"/>
          <w:szCs w:val="28"/>
        </w:rPr>
        <w:t>Глубина сиденья: от 45 до 55 см.</w:t>
      </w:r>
    </w:p>
    <w:p w14:paraId="1E97FA42" w14:textId="3A53F32D" w:rsidR="00A86D4A" w:rsidRPr="00A86D4A" w:rsidRDefault="00A86D4A" w:rsidP="00A86D4A">
      <w:pPr>
        <w:pStyle w:val="af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86D4A">
        <w:rPr>
          <w:color w:val="000000"/>
          <w:sz w:val="28"/>
          <w:szCs w:val="28"/>
        </w:rPr>
        <w:t>Ширина сиденья: от 45 до 55 см.</w:t>
      </w:r>
    </w:p>
    <w:p w14:paraId="0EDD7100" w14:textId="3E727A2A" w:rsidR="00A86D4A" w:rsidRDefault="00A86D4A" w:rsidP="00A86D4A">
      <w:pPr>
        <w:pStyle w:val="af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86D4A">
        <w:rPr>
          <w:color w:val="000000"/>
          <w:sz w:val="28"/>
          <w:szCs w:val="28"/>
        </w:rPr>
        <w:t xml:space="preserve">Высота спинки: от </w:t>
      </w:r>
      <w:r w:rsidRPr="00973A04">
        <w:rPr>
          <w:color w:val="000000"/>
          <w:sz w:val="28"/>
          <w:szCs w:val="28"/>
        </w:rPr>
        <w:t>9</w:t>
      </w:r>
      <w:r w:rsidRPr="00A86D4A">
        <w:rPr>
          <w:color w:val="000000"/>
          <w:sz w:val="28"/>
          <w:szCs w:val="28"/>
        </w:rPr>
        <w:t>0 до 1</w:t>
      </w:r>
      <w:r w:rsidRPr="00973A04">
        <w:rPr>
          <w:color w:val="000000"/>
          <w:sz w:val="28"/>
          <w:szCs w:val="28"/>
        </w:rPr>
        <w:t>1</w:t>
      </w:r>
      <w:r w:rsidRPr="00A86D4A">
        <w:rPr>
          <w:color w:val="000000"/>
          <w:sz w:val="28"/>
          <w:szCs w:val="28"/>
        </w:rPr>
        <w:t>0 см.</w:t>
      </w:r>
    </w:p>
    <w:p w14:paraId="48C565DD" w14:textId="6F385629" w:rsidR="00973A04" w:rsidRDefault="00973A04" w:rsidP="00973A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F4E4D37" w14:textId="77777777" w:rsidR="00973A04" w:rsidRPr="00973A04" w:rsidRDefault="00973A04" w:rsidP="00973A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3B40EFB" w14:textId="229A0621" w:rsidR="00973A04" w:rsidRPr="00973A04" w:rsidRDefault="00973A04" w:rsidP="00973A04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Физические свойства</w:t>
      </w:r>
      <w:r>
        <w:rPr>
          <w:color w:val="000000"/>
          <w:sz w:val="28"/>
          <w:szCs w:val="28"/>
          <w:lang w:val="en-US"/>
        </w:rPr>
        <w:t>:</w:t>
      </w:r>
    </w:p>
    <w:p w14:paraId="2DE2E84D" w14:textId="24C4D6D9" w:rsidR="00973A04" w:rsidRPr="00973A04" w:rsidRDefault="00973A04" w:rsidP="00973A04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Масса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  <w:r w:rsidR="00E90382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-</w:t>
      </w:r>
      <w:r w:rsidR="00E9038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кг</w:t>
      </w:r>
    </w:p>
    <w:p w14:paraId="45D07139" w14:textId="5273EFE6" w:rsidR="00973A04" w:rsidRPr="002F5C0B" w:rsidRDefault="002F5C0B" w:rsidP="00973A04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Плотность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+-3000кг/м</w:t>
      </w:r>
      <w:r>
        <w:rPr>
          <w:color w:val="000000"/>
          <w:sz w:val="28"/>
          <w:szCs w:val="28"/>
          <w:vertAlign w:val="superscript"/>
        </w:rPr>
        <w:t>3</w:t>
      </w:r>
    </w:p>
    <w:p w14:paraId="44C737A6" w14:textId="5B6AA4FF" w:rsidR="002F5C0B" w:rsidRDefault="002F5C0B" w:rsidP="00973A04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Вязкость</w:t>
      </w:r>
      <w:r>
        <w:rPr>
          <w:color w:val="000000"/>
          <w:sz w:val="28"/>
          <w:szCs w:val="28"/>
          <w:lang w:val="en-US"/>
        </w:rPr>
        <w:t>: -;</w:t>
      </w:r>
    </w:p>
    <w:p w14:paraId="2548AFDE" w14:textId="2A59CCAC" w:rsidR="002F5C0B" w:rsidRDefault="002F5C0B" w:rsidP="00973A04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Проводимость</w:t>
      </w:r>
      <w:r w:rsidRPr="002F5C0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Свойство явно </w:t>
      </w:r>
      <w:proofErr w:type="gramStart"/>
      <w:r>
        <w:rPr>
          <w:color w:val="000000"/>
          <w:sz w:val="28"/>
          <w:szCs w:val="28"/>
        </w:rPr>
        <w:t>не выражено</w:t>
      </w:r>
      <w:proofErr w:type="gramEnd"/>
      <w:r w:rsidRPr="002F5C0B">
        <w:rPr>
          <w:color w:val="000000"/>
          <w:sz w:val="28"/>
          <w:szCs w:val="28"/>
        </w:rPr>
        <w:t>;</w:t>
      </w:r>
    </w:p>
    <w:p w14:paraId="520DB8BA" w14:textId="3A5EA846" w:rsidR="002F5C0B" w:rsidRDefault="002F5C0B" w:rsidP="002F5C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C6A693C" w14:textId="43ED762F" w:rsidR="002F5C0B" w:rsidRPr="002F5C0B" w:rsidRDefault="002F5C0B" w:rsidP="002F5C0B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Химические свойства</w:t>
      </w:r>
      <w:r>
        <w:rPr>
          <w:color w:val="000000"/>
          <w:sz w:val="28"/>
          <w:szCs w:val="28"/>
          <w:lang w:val="en-US"/>
        </w:rPr>
        <w:t>:</w:t>
      </w:r>
    </w:p>
    <w:p w14:paraId="7CED3C08" w14:textId="2669D860" w:rsidR="00A85D40" w:rsidRDefault="00A85D40" w:rsidP="00E90382">
      <w:pPr>
        <w:pStyle w:val="af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 w:rsidRPr="00E90382">
        <w:rPr>
          <w:color w:val="000000"/>
          <w:sz w:val="28"/>
          <w:szCs w:val="28"/>
        </w:rPr>
        <w:t xml:space="preserve">Химический состав материала: </w:t>
      </w:r>
      <w:r w:rsidRPr="00E90382">
        <w:rPr>
          <w:color w:val="223038"/>
          <w:sz w:val="28"/>
          <w:szCs w:val="28"/>
          <w:shd w:val="clear" w:color="auto" w:fill="FFFFFF"/>
        </w:rPr>
        <w:t xml:space="preserve">опорные детали – </w:t>
      </w:r>
      <w:r w:rsidRPr="00E90382">
        <w:rPr>
          <w:sz w:val="28"/>
          <w:szCs w:val="28"/>
          <w:shd w:val="clear" w:color="auto" w:fill="FFFFFF"/>
        </w:rPr>
        <w:t>сталь</w:t>
      </w:r>
      <w:r w:rsidR="00F20D34">
        <w:rPr>
          <w:sz w:val="28"/>
          <w:szCs w:val="28"/>
          <w:shd w:val="clear" w:color="auto" w:fill="FFFFFF"/>
        </w:rPr>
        <w:t xml:space="preserve"> </w:t>
      </w:r>
      <w:r w:rsidR="00E90382" w:rsidRPr="00E90382">
        <w:rPr>
          <w:sz w:val="28"/>
          <w:szCs w:val="28"/>
          <w:shd w:val="clear" w:color="auto" w:fill="FFFFFF"/>
        </w:rPr>
        <w:t>(сплав железа (</w:t>
      </w:r>
      <w:proofErr w:type="spellStart"/>
      <w:r w:rsidR="00E90382" w:rsidRPr="00E90382">
        <w:rPr>
          <w:sz w:val="28"/>
          <w:szCs w:val="28"/>
          <w:shd w:val="clear" w:color="auto" w:fill="FFFFFF"/>
        </w:rPr>
        <w:t>Fe</w:t>
      </w:r>
      <w:proofErr w:type="spellEnd"/>
      <w:r w:rsidR="00E90382" w:rsidRPr="00E90382">
        <w:rPr>
          <w:sz w:val="28"/>
          <w:szCs w:val="28"/>
          <w:shd w:val="clear" w:color="auto" w:fill="FFFFFF"/>
        </w:rPr>
        <w:t>) с углеродом (C)), спинка и само сидение – ткань</w:t>
      </w:r>
      <w:r w:rsidR="00F20D34">
        <w:rPr>
          <w:sz w:val="28"/>
          <w:szCs w:val="28"/>
          <w:shd w:val="clear" w:color="auto" w:fill="FFFFFF"/>
        </w:rPr>
        <w:t xml:space="preserve"> </w:t>
      </w:r>
      <w:r w:rsidR="00E90382" w:rsidRPr="00E90382">
        <w:rPr>
          <w:sz w:val="28"/>
          <w:szCs w:val="28"/>
          <w:shd w:val="clear" w:color="auto" w:fill="FFFFFF"/>
        </w:rPr>
        <w:t xml:space="preserve">(набивка – </w:t>
      </w:r>
      <w:proofErr w:type="spellStart"/>
      <w:r w:rsidR="00E90382" w:rsidRPr="00E90382">
        <w:rPr>
          <w:sz w:val="28"/>
          <w:szCs w:val="28"/>
          <w:shd w:val="clear" w:color="auto" w:fill="FFFFFF"/>
        </w:rPr>
        <w:t>паралон</w:t>
      </w:r>
      <w:proofErr w:type="spellEnd"/>
      <w:r w:rsidR="00E90382" w:rsidRPr="00E90382">
        <w:rPr>
          <w:sz w:val="28"/>
          <w:szCs w:val="28"/>
          <w:shd w:val="clear" w:color="auto" w:fill="FFFFFF"/>
        </w:rPr>
        <w:t>)</w:t>
      </w:r>
    </w:p>
    <w:p w14:paraId="770C3DE2" w14:textId="67963EF7" w:rsidR="00E90382" w:rsidRPr="00373002" w:rsidRDefault="00E90382" w:rsidP="00E90382">
      <w:pPr>
        <w:pStyle w:val="af1"/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sz w:val="28"/>
          <w:szCs w:val="28"/>
          <w:shd w:val="clear" w:color="auto" w:fill="FFFFFF"/>
        </w:rPr>
      </w:pPr>
    </w:p>
    <w:p w14:paraId="09FA837E" w14:textId="54A962CB" w:rsidR="00E90382" w:rsidRPr="00373002" w:rsidRDefault="00E90382" w:rsidP="00E90382">
      <w:pPr>
        <w:pStyle w:val="af1"/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Демаскирующие признаки деятельности</w:t>
      </w:r>
      <w:r w:rsidRPr="00373002">
        <w:rPr>
          <w:sz w:val="28"/>
          <w:szCs w:val="28"/>
          <w:shd w:val="clear" w:color="auto" w:fill="FFFFFF"/>
        </w:rPr>
        <w:t>:</w:t>
      </w:r>
    </w:p>
    <w:p w14:paraId="013FDDF1" w14:textId="15DCD6E7" w:rsidR="00E90382" w:rsidRPr="002D20D0" w:rsidRDefault="002D20D0" w:rsidP="00E90382">
      <w:pPr>
        <w:pStyle w:val="af1"/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Наличие у объекта функционала с</w:t>
      </w:r>
      <w:r w:rsidR="00F20D34">
        <w:rPr>
          <w:sz w:val="28"/>
          <w:szCs w:val="28"/>
          <w:shd w:val="clear" w:color="auto" w:fill="FFFFFF"/>
        </w:rPr>
        <w:t xml:space="preserve">идения, с точки зрения человека, </w:t>
      </w:r>
      <w:r>
        <w:rPr>
          <w:sz w:val="28"/>
          <w:szCs w:val="28"/>
          <w:shd w:val="clear" w:color="auto" w:fill="FFFFFF"/>
        </w:rPr>
        <w:t>использующего функционал может быть реализована потребность отдыха, потребность разгрузки мышц. Упругость ударов сильная, в зависимости от силы удара и точки приложения. С точки зрени</w:t>
      </w:r>
      <w:r w:rsidR="00F20D34">
        <w:rPr>
          <w:sz w:val="28"/>
          <w:szCs w:val="28"/>
          <w:shd w:val="clear" w:color="auto" w:fill="FFFFFF"/>
        </w:rPr>
        <w:t>я времени это статичные объекты</w:t>
      </w:r>
      <w:r>
        <w:rPr>
          <w:sz w:val="28"/>
          <w:szCs w:val="28"/>
          <w:shd w:val="clear" w:color="auto" w:fill="FFFFFF"/>
        </w:rPr>
        <w:t>.</w:t>
      </w:r>
    </w:p>
    <w:p w14:paraId="71C25B3D" w14:textId="48331D09" w:rsidR="00E90382" w:rsidRDefault="00E90382" w:rsidP="00E90382">
      <w:pPr>
        <w:pStyle w:val="af1"/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sz w:val="28"/>
          <w:szCs w:val="28"/>
          <w:shd w:val="clear" w:color="auto" w:fill="FFFFFF"/>
        </w:rPr>
      </w:pPr>
    </w:p>
    <w:p w14:paraId="6BEDAF12" w14:textId="2E731840" w:rsidR="00E90382" w:rsidRPr="00E90382" w:rsidRDefault="00E90382" w:rsidP="00E90382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Видовые признаки</w:t>
      </w:r>
      <w:r>
        <w:rPr>
          <w:sz w:val="28"/>
          <w:szCs w:val="28"/>
          <w:shd w:val="clear" w:color="auto" w:fill="FFFFFF"/>
          <w:lang w:val="en-US"/>
        </w:rPr>
        <w:t>:</w:t>
      </w:r>
    </w:p>
    <w:p w14:paraId="10762BCA" w14:textId="542D1071" w:rsidR="00E90382" w:rsidRPr="00E90382" w:rsidRDefault="00E90382" w:rsidP="00E90382">
      <w:pPr>
        <w:pStyle w:val="af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Форма</w:t>
      </w:r>
      <w:r w:rsidRPr="002D20D0">
        <w:rPr>
          <w:sz w:val="28"/>
          <w:szCs w:val="28"/>
          <w:shd w:val="clear" w:color="auto" w:fill="FFFFFF"/>
        </w:rPr>
        <w:t>:</w:t>
      </w:r>
      <w:r w:rsidR="00F54953">
        <w:rPr>
          <w:sz w:val="28"/>
          <w:szCs w:val="28"/>
          <w:shd w:val="clear" w:color="auto" w:fill="FFFFFF"/>
        </w:rPr>
        <w:t xml:space="preserve"> </w:t>
      </w:r>
      <w:r w:rsidR="002D20D0">
        <w:rPr>
          <w:sz w:val="28"/>
          <w:szCs w:val="28"/>
          <w:shd w:val="clear" w:color="auto" w:fill="FFFFFF"/>
        </w:rPr>
        <w:t>Посредством течения времени и наличии физических воздействий на данный предмет, форма предмета может незначительно измениться</w:t>
      </w:r>
      <w:r w:rsidR="00F20D34">
        <w:rPr>
          <w:sz w:val="28"/>
          <w:szCs w:val="28"/>
          <w:shd w:val="clear" w:color="auto" w:fill="FFFFFF"/>
        </w:rPr>
        <w:t xml:space="preserve"> </w:t>
      </w:r>
      <w:r w:rsidR="002D20D0">
        <w:rPr>
          <w:sz w:val="28"/>
          <w:szCs w:val="28"/>
          <w:shd w:val="clear" w:color="auto" w:fill="FFFFFF"/>
        </w:rPr>
        <w:t>(незначительно т.к. материал упругий)</w:t>
      </w:r>
      <w:r w:rsidR="00F54953" w:rsidRPr="00F54953">
        <w:rPr>
          <w:sz w:val="28"/>
          <w:szCs w:val="28"/>
          <w:shd w:val="clear" w:color="auto" w:fill="FFFFFF"/>
        </w:rPr>
        <w:t>;</w:t>
      </w:r>
    </w:p>
    <w:p w14:paraId="70948860" w14:textId="0582EB76" w:rsidR="00E90382" w:rsidRPr="00E90382" w:rsidRDefault="00E90382" w:rsidP="00E90382">
      <w:pPr>
        <w:pStyle w:val="af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Размеры</w:t>
      </w:r>
      <w:r>
        <w:rPr>
          <w:sz w:val="28"/>
          <w:szCs w:val="28"/>
          <w:shd w:val="clear" w:color="auto" w:fill="FFFFFF"/>
          <w:lang w:val="en-US"/>
        </w:rPr>
        <w:t>:</w:t>
      </w:r>
      <w:r w:rsidR="002D20D0">
        <w:rPr>
          <w:sz w:val="28"/>
          <w:szCs w:val="28"/>
          <w:shd w:val="clear" w:color="auto" w:fill="FFFFFF"/>
        </w:rPr>
        <w:t xml:space="preserve"> </w:t>
      </w:r>
      <w:r w:rsidR="00F54953">
        <w:rPr>
          <w:sz w:val="28"/>
          <w:szCs w:val="28"/>
          <w:shd w:val="clear" w:color="auto" w:fill="FFFFFF"/>
        </w:rPr>
        <w:t>Практически не изменяются</w:t>
      </w:r>
      <w:r w:rsidR="00F54953">
        <w:rPr>
          <w:sz w:val="28"/>
          <w:szCs w:val="28"/>
          <w:shd w:val="clear" w:color="auto" w:fill="FFFFFF"/>
          <w:lang w:val="en-US"/>
        </w:rPr>
        <w:t>;</w:t>
      </w:r>
    </w:p>
    <w:p w14:paraId="17405C90" w14:textId="2C9CDE38" w:rsidR="00E90382" w:rsidRPr="00E90382" w:rsidRDefault="00E90382" w:rsidP="00E90382">
      <w:pPr>
        <w:pStyle w:val="af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Детали</w:t>
      </w:r>
      <w:r w:rsidRPr="00F54953">
        <w:rPr>
          <w:sz w:val="28"/>
          <w:szCs w:val="28"/>
          <w:shd w:val="clear" w:color="auto" w:fill="FFFFFF"/>
        </w:rPr>
        <w:t>:</w:t>
      </w:r>
      <w:r w:rsidR="00F54953">
        <w:rPr>
          <w:sz w:val="28"/>
          <w:szCs w:val="28"/>
          <w:shd w:val="clear" w:color="auto" w:fill="FFFFFF"/>
        </w:rPr>
        <w:t xml:space="preserve"> Может сломаться. Имеет возможность реставрирования</w:t>
      </w:r>
      <w:r w:rsidR="00F54953" w:rsidRPr="00F54953">
        <w:rPr>
          <w:sz w:val="28"/>
          <w:szCs w:val="28"/>
          <w:shd w:val="clear" w:color="auto" w:fill="FFFFFF"/>
        </w:rPr>
        <w:t>;</w:t>
      </w:r>
    </w:p>
    <w:p w14:paraId="3CA40430" w14:textId="77777777" w:rsidR="00E90382" w:rsidRPr="00E90382" w:rsidRDefault="00E90382" w:rsidP="00E9038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</w:p>
    <w:p w14:paraId="2AD3FD04" w14:textId="74603BDD" w:rsidR="00E90382" w:rsidRPr="00E90382" w:rsidRDefault="00E90382" w:rsidP="00E90382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Сигнальные признаки</w:t>
      </w:r>
      <w:r>
        <w:rPr>
          <w:sz w:val="28"/>
          <w:szCs w:val="28"/>
          <w:shd w:val="clear" w:color="auto" w:fill="FFFFFF"/>
          <w:lang w:val="en-US"/>
        </w:rPr>
        <w:t>:</w:t>
      </w:r>
    </w:p>
    <w:p w14:paraId="58B959CD" w14:textId="1FA5698A" w:rsidR="00E90382" w:rsidRDefault="00E90382" w:rsidP="00E90382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Параметры физических полей и электрических сигналов</w:t>
      </w:r>
      <w:r w:rsidRPr="00E90382">
        <w:rPr>
          <w:sz w:val="28"/>
          <w:szCs w:val="28"/>
          <w:shd w:val="clear" w:color="auto" w:fill="FFFFFF"/>
        </w:rPr>
        <w:t>:</w:t>
      </w:r>
      <w:r w:rsidR="00F20D34">
        <w:rPr>
          <w:sz w:val="28"/>
          <w:szCs w:val="28"/>
          <w:shd w:val="clear" w:color="auto" w:fill="FFFFFF"/>
        </w:rPr>
        <w:t xml:space="preserve"> От него исходит</w:t>
      </w:r>
      <w:r w:rsidR="00F54953">
        <w:rPr>
          <w:sz w:val="28"/>
          <w:szCs w:val="28"/>
          <w:shd w:val="clear" w:color="auto" w:fill="FFFFFF"/>
        </w:rPr>
        <w:t xml:space="preserve"> </w:t>
      </w:r>
      <w:r w:rsidR="00F20D34">
        <w:rPr>
          <w:sz w:val="28"/>
          <w:szCs w:val="28"/>
          <w:shd w:val="clear" w:color="auto" w:fill="FFFFFF"/>
        </w:rPr>
        <w:t>преимущественно</w:t>
      </w:r>
      <w:r w:rsidR="00F54953">
        <w:rPr>
          <w:sz w:val="28"/>
          <w:szCs w:val="28"/>
          <w:shd w:val="clear" w:color="auto" w:fill="FFFFFF"/>
        </w:rPr>
        <w:t xml:space="preserve"> нейтральное поле, но о</w:t>
      </w:r>
      <w:r w:rsidR="00F20D34">
        <w:rPr>
          <w:sz w:val="28"/>
          <w:szCs w:val="28"/>
          <w:shd w:val="clear" w:color="auto" w:fill="FFFFFF"/>
        </w:rPr>
        <w:t xml:space="preserve">т человеческого </w:t>
      </w:r>
      <w:proofErr w:type="spellStart"/>
      <w:r w:rsidR="00F20D34">
        <w:rPr>
          <w:sz w:val="28"/>
          <w:szCs w:val="28"/>
          <w:shd w:val="clear" w:color="auto" w:fill="FFFFFF"/>
        </w:rPr>
        <w:t>цветовосприятия</w:t>
      </w:r>
      <w:proofErr w:type="spellEnd"/>
      <w:r w:rsidR="00F20D34">
        <w:rPr>
          <w:sz w:val="28"/>
          <w:szCs w:val="28"/>
          <w:shd w:val="clear" w:color="auto" w:fill="FFFFFF"/>
        </w:rPr>
        <w:t xml:space="preserve">, </w:t>
      </w:r>
      <w:r w:rsidR="00F54953">
        <w:rPr>
          <w:sz w:val="28"/>
          <w:szCs w:val="28"/>
          <w:shd w:val="clear" w:color="auto" w:fill="FFFFFF"/>
        </w:rPr>
        <w:t>для конкретного человека может быть создано приободряющее энергетическое поле. Также эстетическое поле при интерференции на человеческое сознание.</w:t>
      </w:r>
    </w:p>
    <w:p w14:paraId="70C86040" w14:textId="77777777" w:rsidR="00E90382" w:rsidRPr="00E90382" w:rsidRDefault="00E90382" w:rsidP="00E90382">
      <w:pPr>
        <w:pStyle w:val="af1"/>
        <w:pBdr>
          <w:top w:val="nil"/>
          <w:left w:val="nil"/>
          <w:bottom w:val="nil"/>
          <w:right w:val="nil"/>
          <w:between w:val="nil"/>
        </w:pBdr>
        <w:ind w:left="2149"/>
        <w:jc w:val="both"/>
        <w:rPr>
          <w:sz w:val="28"/>
          <w:szCs w:val="28"/>
          <w:shd w:val="clear" w:color="auto" w:fill="FFFFFF"/>
        </w:rPr>
      </w:pPr>
    </w:p>
    <w:p w14:paraId="0B42331B" w14:textId="5221737B" w:rsidR="00E90382" w:rsidRPr="00E90382" w:rsidRDefault="00E90382" w:rsidP="00E90382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Вещественные признаки</w:t>
      </w:r>
      <w:r>
        <w:rPr>
          <w:sz w:val="28"/>
          <w:szCs w:val="28"/>
          <w:shd w:val="clear" w:color="auto" w:fill="FFFFFF"/>
          <w:lang w:val="en-US"/>
        </w:rPr>
        <w:t>:</w:t>
      </w:r>
    </w:p>
    <w:p w14:paraId="685815D1" w14:textId="75563864" w:rsidR="00E90382" w:rsidRPr="00E90382" w:rsidRDefault="00E90382" w:rsidP="00E90382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Физический состав</w:t>
      </w:r>
      <w:r w:rsidRPr="00F54953">
        <w:rPr>
          <w:sz w:val="28"/>
          <w:szCs w:val="28"/>
          <w:shd w:val="clear" w:color="auto" w:fill="FFFFFF"/>
        </w:rPr>
        <w:t>:</w:t>
      </w:r>
      <w:r w:rsidR="00F54953">
        <w:rPr>
          <w:sz w:val="28"/>
          <w:szCs w:val="28"/>
          <w:shd w:val="clear" w:color="auto" w:fill="FFFFFF"/>
        </w:rPr>
        <w:t xml:space="preserve"> прочные металлические ножки</w:t>
      </w:r>
      <w:r w:rsidR="0065695D">
        <w:rPr>
          <w:sz w:val="28"/>
          <w:szCs w:val="28"/>
          <w:shd w:val="clear" w:color="auto" w:fill="FFFFFF"/>
        </w:rPr>
        <w:t xml:space="preserve">, мягкое </w:t>
      </w:r>
      <w:proofErr w:type="gramStart"/>
      <w:r w:rsidR="0065695D">
        <w:rPr>
          <w:sz w:val="28"/>
          <w:szCs w:val="28"/>
          <w:shd w:val="clear" w:color="auto" w:fill="FFFFFF"/>
        </w:rPr>
        <w:t xml:space="preserve">изящное </w:t>
      </w:r>
      <w:r w:rsidR="00F54953">
        <w:rPr>
          <w:sz w:val="28"/>
          <w:szCs w:val="28"/>
          <w:shd w:val="clear" w:color="auto" w:fill="FFFFFF"/>
        </w:rPr>
        <w:t xml:space="preserve"> </w:t>
      </w:r>
      <w:r w:rsidR="0065695D">
        <w:rPr>
          <w:sz w:val="28"/>
          <w:szCs w:val="28"/>
          <w:shd w:val="clear" w:color="auto" w:fill="FFFFFF"/>
        </w:rPr>
        <w:t>седалище</w:t>
      </w:r>
      <w:proofErr w:type="gramEnd"/>
      <w:r w:rsidR="0065695D">
        <w:rPr>
          <w:sz w:val="28"/>
          <w:szCs w:val="28"/>
          <w:shd w:val="clear" w:color="auto" w:fill="FFFFFF"/>
        </w:rPr>
        <w:t xml:space="preserve">, спинка также является комфортной и надёжной  </w:t>
      </w:r>
    </w:p>
    <w:p w14:paraId="546DFEEA" w14:textId="2E945372" w:rsidR="00E90382" w:rsidRPr="00E90382" w:rsidRDefault="00E90382" w:rsidP="00E90382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Химический состав</w:t>
      </w:r>
      <w:r w:rsidRPr="0065695D">
        <w:rPr>
          <w:sz w:val="28"/>
          <w:szCs w:val="28"/>
          <w:shd w:val="clear" w:color="auto" w:fill="FFFFFF"/>
        </w:rPr>
        <w:t>:</w:t>
      </w:r>
      <w:r w:rsidR="0065695D">
        <w:rPr>
          <w:sz w:val="28"/>
          <w:szCs w:val="28"/>
          <w:shd w:val="clear" w:color="auto" w:fill="FFFFFF"/>
        </w:rPr>
        <w:t xml:space="preserve"> преимущественно </w:t>
      </w:r>
      <w:proofErr w:type="spellStart"/>
      <w:r w:rsidR="0065695D">
        <w:rPr>
          <w:sz w:val="28"/>
          <w:szCs w:val="28"/>
          <w:shd w:val="clear" w:color="auto" w:fill="FFFFFF"/>
        </w:rPr>
        <w:t>кожезаменитель</w:t>
      </w:r>
      <w:proofErr w:type="spellEnd"/>
      <w:r w:rsidR="0065695D">
        <w:rPr>
          <w:sz w:val="28"/>
          <w:szCs w:val="28"/>
          <w:shd w:val="clear" w:color="auto" w:fill="FFFFFF"/>
        </w:rPr>
        <w:t>, также в основании неактивные металлы</w:t>
      </w:r>
    </w:p>
    <w:p w14:paraId="3458BEBE" w14:textId="20B32A96" w:rsidR="00A158B0" w:rsidRPr="00A158B0" w:rsidRDefault="00E90382" w:rsidP="00A158B0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Структура вещества</w:t>
      </w:r>
      <w:r w:rsidRPr="00A158B0">
        <w:rPr>
          <w:sz w:val="28"/>
          <w:szCs w:val="28"/>
          <w:shd w:val="clear" w:color="auto" w:fill="FFFFFF"/>
        </w:rPr>
        <w:t>:</w:t>
      </w:r>
      <w:r w:rsidR="0065695D">
        <w:rPr>
          <w:sz w:val="28"/>
          <w:szCs w:val="28"/>
          <w:shd w:val="clear" w:color="auto" w:fill="FFFFFF"/>
        </w:rPr>
        <w:t xml:space="preserve"> </w:t>
      </w:r>
      <w:proofErr w:type="spellStart"/>
      <w:r w:rsidR="0065695D">
        <w:rPr>
          <w:sz w:val="28"/>
          <w:szCs w:val="28"/>
          <w:shd w:val="clear" w:color="auto" w:fill="FFFFFF"/>
        </w:rPr>
        <w:t>кожезаменитель</w:t>
      </w:r>
      <w:proofErr w:type="spellEnd"/>
      <w:r w:rsidR="0065695D">
        <w:rPr>
          <w:sz w:val="28"/>
          <w:szCs w:val="28"/>
          <w:shd w:val="clear" w:color="auto" w:fill="FFFFFF"/>
        </w:rPr>
        <w:t xml:space="preserve"> органический</w:t>
      </w:r>
      <w:r w:rsidR="00A158B0">
        <w:rPr>
          <w:sz w:val="28"/>
          <w:szCs w:val="28"/>
          <w:shd w:val="clear" w:color="auto" w:fill="FFFFFF"/>
        </w:rPr>
        <w:t xml:space="preserve">, структурно молекулярный, металлическое </w:t>
      </w:r>
      <w:proofErr w:type="gramStart"/>
      <w:r w:rsidR="00A158B0">
        <w:rPr>
          <w:sz w:val="28"/>
          <w:szCs w:val="28"/>
          <w:shd w:val="clear" w:color="auto" w:fill="FFFFFF"/>
        </w:rPr>
        <w:t>основание  атомарное</w:t>
      </w:r>
      <w:proofErr w:type="gramEnd"/>
    </w:p>
    <w:p w14:paraId="40186778" w14:textId="592985B2" w:rsidR="00E90382" w:rsidRPr="00E90382" w:rsidRDefault="00E90382" w:rsidP="00E90382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Именные</w:t>
      </w:r>
      <w:r w:rsidRPr="00A158B0">
        <w:rPr>
          <w:sz w:val="28"/>
          <w:szCs w:val="28"/>
          <w:shd w:val="clear" w:color="auto" w:fill="FFFFFF"/>
        </w:rPr>
        <w:t>:</w:t>
      </w:r>
      <w:r w:rsidR="00A158B0">
        <w:rPr>
          <w:sz w:val="28"/>
          <w:szCs w:val="28"/>
          <w:shd w:val="clear" w:color="auto" w:fill="FFFFFF"/>
        </w:rPr>
        <w:t xml:space="preserve"> Обладает специфическим внешним видом, инженерное решение имеет достаточн</w:t>
      </w:r>
      <w:r w:rsidR="00582D86">
        <w:rPr>
          <w:sz w:val="28"/>
          <w:szCs w:val="28"/>
          <w:shd w:val="clear" w:color="auto" w:fill="FFFFFF"/>
        </w:rPr>
        <w:t>ую</w:t>
      </w:r>
      <w:r w:rsidR="00A158B0">
        <w:rPr>
          <w:sz w:val="28"/>
          <w:szCs w:val="28"/>
          <w:shd w:val="clear" w:color="auto" w:fill="FFFFFF"/>
        </w:rPr>
        <w:t xml:space="preserve"> степен</w:t>
      </w:r>
      <w:r w:rsidR="00582D86">
        <w:rPr>
          <w:sz w:val="28"/>
          <w:szCs w:val="28"/>
          <w:shd w:val="clear" w:color="auto" w:fill="FFFFFF"/>
        </w:rPr>
        <w:t>ь</w:t>
      </w:r>
      <w:r w:rsidR="00A158B0">
        <w:rPr>
          <w:sz w:val="28"/>
          <w:szCs w:val="28"/>
          <w:shd w:val="clear" w:color="auto" w:fill="FFFFFF"/>
        </w:rPr>
        <w:t xml:space="preserve"> глобальной уникальности для достоверной идентификации </w:t>
      </w:r>
      <w:proofErr w:type="gramStart"/>
      <w:r w:rsidR="00A158B0">
        <w:rPr>
          <w:sz w:val="28"/>
          <w:szCs w:val="28"/>
          <w:shd w:val="clear" w:color="auto" w:fill="FFFFFF"/>
        </w:rPr>
        <w:t>типичного представителя</w:t>
      </w:r>
      <w:proofErr w:type="gramEnd"/>
      <w:r w:rsidR="00A158B0">
        <w:rPr>
          <w:sz w:val="28"/>
          <w:szCs w:val="28"/>
          <w:shd w:val="clear" w:color="auto" w:fill="FFFFFF"/>
        </w:rPr>
        <w:t xml:space="preserve"> данного семейства объектов.</w:t>
      </w:r>
    </w:p>
    <w:p w14:paraId="2ABEC468" w14:textId="220C1C00" w:rsidR="00E90382" w:rsidRPr="00E90382" w:rsidRDefault="00E90382" w:rsidP="00E90382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Прямые</w:t>
      </w:r>
      <w:r w:rsidRPr="00A158B0">
        <w:rPr>
          <w:sz w:val="28"/>
          <w:szCs w:val="28"/>
          <w:shd w:val="clear" w:color="auto" w:fill="FFFFFF"/>
        </w:rPr>
        <w:t>:</w:t>
      </w:r>
      <w:r w:rsidR="00A158B0">
        <w:rPr>
          <w:sz w:val="28"/>
          <w:szCs w:val="28"/>
          <w:shd w:val="clear" w:color="auto" w:fill="FFFFFF"/>
        </w:rPr>
        <w:t xml:space="preserve"> Можно практически достоверно утверждать о достоверной идентификации типичного представителя данного семейства объектов по </w:t>
      </w:r>
      <w:proofErr w:type="spellStart"/>
      <w:r w:rsidR="00A158B0">
        <w:rPr>
          <w:sz w:val="28"/>
          <w:szCs w:val="28"/>
          <w:shd w:val="clear" w:color="auto" w:fill="FFFFFF"/>
        </w:rPr>
        <w:t>ярковыраженным</w:t>
      </w:r>
      <w:proofErr w:type="spellEnd"/>
      <w:r w:rsidR="00A158B0">
        <w:rPr>
          <w:sz w:val="28"/>
          <w:szCs w:val="28"/>
          <w:shd w:val="clear" w:color="auto" w:fill="FFFFFF"/>
        </w:rPr>
        <w:t xml:space="preserve"> признакам</w:t>
      </w:r>
      <w:r w:rsidR="00A158B0" w:rsidRPr="00A158B0">
        <w:rPr>
          <w:sz w:val="28"/>
          <w:szCs w:val="28"/>
          <w:shd w:val="clear" w:color="auto" w:fill="FFFFFF"/>
        </w:rPr>
        <w:t>:</w:t>
      </w:r>
      <w:r w:rsidR="00A158B0">
        <w:rPr>
          <w:sz w:val="28"/>
          <w:szCs w:val="28"/>
          <w:shd w:val="clear" w:color="auto" w:fill="FFFFFF"/>
        </w:rPr>
        <w:t xml:space="preserve"> ножки, спинка, </w:t>
      </w:r>
      <w:proofErr w:type="gramStart"/>
      <w:r w:rsidR="00A158B0">
        <w:rPr>
          <w:sz w:val="28"/>
          <w:szCs w:val="28"/>
          <w:shd w:val="clear" w:color="auto" w:fill="FFFFFF"/>
        </w:rPr>
        <w:t>седалище(</w:t>
      </w:r>
      <w:proofErr w:type="gramEnd"/>
      <w:r w:rsidR="00A158B0">
        <w:rPr>
          <w:sz w:val="28"/>
          <w:szCs w:val="28"/>
          <w:shd w:val="clear" w:color="auto" w:fill="FFFFFF"/>
        </w:rPr>
        <w:t>если не принимать во внимание омонимичные языковые конструкции).</w:t>
      </w:r>
    </w:p>
    <w:p w14:paraId="1A4FE642" w14:textId="315234DA" w:rsidR="00E90382" w:rsidRDefault="00E90382" w:rsidP="00E90382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  <w:r w:rsidRPr="00A158B0">
        <w:rPr>
          <w:sz w:val="28"/>
          <w:szCs w:val="28"/>
          <w:shd w:val="clear" w:color="auto" w:fill="FFFFFF"/>
        </w:rPr>
        <w:t>Косвенные</w:t>
      </w:r>
      <w:r w:rsidR="00A158B0" w:rsidRPr="00A158B0">
        <w:rPr>
          <w:sz w:val="28"/>
          <w:szCs w:val="28"/>
          <w:shd w:val="clear" w:color="auto" w:fill="FFFFFF"/>
        </w:rPr>
        <w:t>:</w:t>
      </w:r>
      <w:r w:rsidR="00A158B0">
        <w:rPr>
          <w:sz w:val="28"/>
          <w:szCs w:val="28"/>
          <w:shd w:val="clear" w:color="auto" w:fill="FFFFFF"/>
        </w:rPr>
        <w:t xml:space="preserve"> Достигается только при вертикальном направлении падения лучей света, в остальных случаях не наблюдается</w:t>
      </w:r>
      <w:r w:rsidR="00582D86">
        <w:rPr>
          <w:sz w:val="28"/>
          <w:szCs w:val="28"/>
          <w:shd w:val="clear" w:color="auto" w:fill="FFFFFF"/>
        </w:rPr>
        <w:t>.</w:t>
      </w:r>
    </w:p>
    <w:p w14:paraId="39C25A0D" w14:textId="6D2E50E4" w:rsidR="00582D86" w:rsidRDefault="00582D86" w:rsidP="00582D8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shd w:val="clear" w:color="auto" w:fill="FFFFFF"/>
        </w:rPr>
      </w:pPr>
    </w:p>
    <w:p w14:paraId="4145B9FE" w14:textId="77777777" w:rsidR="00582D86" w:rsidRPr="00582D86" w:rsidRDefault="00582D86" w:rsidP="00582D86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sz w:val="28"/>
          <w:szCs w:val="28"/>
          <w:shd w:val="clear" w:color="auto" w:fill="FFFFFF"/>
        </w:rPr>
      </w:pPr>
      <w:r w:rsidRPr="00582D86">
        <w:rPr>
          <w:sz w:val="28"/>
          <w:szCs w:val="28"/>
          <w:shd w:val="clear" w:color="auto" w:fill="FFFFFF"/>
        </w:rPr>
        <w:t>По времени проявления признаки разделяют на:</w:t>
      </w:r>
    </w:p>
    <w:p w14:paraId="4D3D5A95" w14:textId="5584E14D" w:rsidR="00582D86" w:rsidRPr="00582D86" w:rsidRDefault="00582D86" w:rsidP="00582D86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sz w:val="28"/>
          <w:szCs w:val="28"/>
          <w:shd w:val="clear" w:color="auto" w:fill="FFFFFF"/>
        </w:rPr>
      </w:pPr>
      <w:r w:rsidRPr="00582D86">
        <w:rPr>
          <w:sz w:val="28"/>
          <w:szCs w:val="28"/>
          <w:shd w:val="clear" w:color="auto" w:fill="FFFFFF"/>
        </w:rPr>
        <w:t>– постоянные:</w:t>
      </w:r>
      <w:r>
        <w:rPr>
          <w:sz w:val="28"/>
          <w:szCs w:val="28"/>
          <w:shd w:val="clear" w:color="auto" w:fill="FFFFFF"/>
        </w:rPr>
        <w:t xml:space="preserve"> форма, цвет, топология</w:t>
      </w:r>
      <w:r w:rsidRPr="00582D86">
        <w:rPr>
          <w:sz w:val="28"/>
          <w:szCs w:val="28"/>
          <w:shd w:val="clear" w:color="auto" w:fill="FFFFFF"/>
        </w:rPr>
        <w:t>;</w:t>
      </w:r>
    </w:p>
    <w:p w14:paraId="45C8F3E6" w14:textId="60E02079" w:rsidR="00582D86" w:rsidRPr="00582D86" w:rsidRDefault="00582D86" w:rsidP="00582D86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sz w:val="28"/>
          <w:szCs w:val="28"/>
          <w:shd w:val="clear" w:color="auto" w:fill="FFFFFF"/>
        </w:rPr>
      </w:pPr>
      <w:r w:rsidRPr="00582D86">
        <w:rPr>
          <w:sz w:val="28"/>
          <w:szCs w:val="28"/>
          <w:shd w:val="clear" w:color="auto" w:fill="FFFFFF"/>
        </w:rPr>
        <w:t>– периодические: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прогибание</w:t>
      </w:r>
      <w:proofErr w:type="spellEnd"/>
      <w:r>
        <w:rPr>
          <w:sz w:val="28"/>
          <w:szCs w:val="28"/>
          <w:shd w:val="clear" w:color="auto" w:fill="FFFFFF"/>
        </w:rPr>
        <w:t xml:space="preserve"> седалища под действием силы тяжести </w:t>
      </w:r>
      <w:proofErr w:type="gramStart"/>
      <w:r>
        <w:rPr>
          <w:sz w:val="28"/>
          <w:szCs w:val="28"/>
          <w:shd w:val="clear" w:color="auto" w:fill="FFFFFF"/>
        </w:rPr>
        <w:t>седалища</w:t>
      </w:r>
      <w:proofErr w:type="gramEnd"/>
      <w:r>
        <w:rPr>
          <w:sz w:val="28"/>
          <w:szCs w:val="28"/>
          <w:shd w:val="clear" w:color="auto" w:fill="FFFFFF"/>
        </w:rPr>
        <w:t xml:space="preserve"> сидящего</w:t>
      </w:r>
      <w:r w:rsidRPr="00582D86">
        <w:rPr>
          <w:sz w:val="28"/>
          <w:szCs w:val="28"/>
          <w:shd w:val="clear" w:color="auto" w:fill="FFFFFF"/>
        </w:rPr>
        <w:t>;</w:t>
      </w:r>
    </w:p>
    <w:p w14:paraId="24E2266D" w14:textId="45A045BA" w:rsidR="00582D86" w:rsidRPr="00582D86" w:rsidRDefault="00582D86" w:rsidP="00582D86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sz w:val="28"/>
          <w:szCs w:val="28"/>
          <w:shd w:val="clear" w:color="auto" w:fill="FFFFFF"/>
        </w:rPr>
      </w:pPr>
      <w:r w:rsidRPr="00582D86">
        <w:rPr>
          <w:sz w:val="28"/>
          <w:szCs w:val="28"/>
          <w:shd w:val="clear" w:color="auto" w:fill="FFFFFF"/>
        </w:rPr>
        <w:t xml:space="preserve">– эпизодические: </w:t>
      </w:r>
      <w:r>
        <w:rPr>
          <w:sz w:val="28"/>
          <w:szCs w:val="28"/>
          <w:shd w:val="clear" w:color="auto" w:fill="FFFFFF"/>
        </w:rPr>
        <w:t xml:space="preserve">ржавчина на металлических ножках, появление отверстий и проявление прочих повреждений на </w:t>
      </w:r>
      <w:proofErr w:type="spellStart"/>
      <w:r>
        <w:rPr>
          <w:sz w:val="28"/>
          <w:szCs w:val="28"/>
          <w:shd w:val="clear" w:color="auto" w:fill="FFFFFF"/>
        </w:rPr>
        <w:t>коженом</w:t>
      </w:r>
      <w:proofErr w:type="spellEnd"/>
      <w:r>
        <w:rPr>
          <w:sz w:val="28"/>
          <w:szCs w:val="28"/>
          <w:shd w:val="clear" w:color="auto" w:fill="FFFFFF"/>
        </w:rPr>
        <w:t xml:space="preserve"> покрове</w:t>
      </w:r>
      <w:r w:rsidR="00AB50FD">
        <w:rPr>
          <w:sz w:val="28"/>
          <w:szCs w:val="28"/>
          <w:shd w:val="clear" w:color="auto" w:fill="FFFFFF"/>
        </w:rPr>
        <w:t>.</w:t>
      </w:r>
      <w:bookmarkStart w:id="1" w:name="_GoBack"/>
      <w:bookmarkEnd w:id="1"/>
    </w:p>
    <w:sectPr w:rsidR="00582D86" w:rsidRPr="00582D86">
      <w:pgSz w:w="11906" w:h="16838"/>
      <w:pgMar w:top="567" w:right="567" w:bottom="567" w:left="567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5667" w14:textId="77777777" w:rsidR="00E97A1F" w:rsidRDefault="00E97A1F">
      <w:r>
        <w:separator/>
      </w:r>
    </w:p>
  </w:endnote>
  <w:endnote w:type="continuationSeparator" w:id="0">
    <w:p w14:paraId="39492F94" w14:textId="77777777" w:rsidR="00E97A1F" w:rsidRDefault="00E9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DA" w14:textId="1548FD49" w:rsidR="0031022B" w:rsidRDefault="004D37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B50FD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D8" w14:textId="7D9C5D65" w:rsidR="0031022B" w:rsidRDefault="004D37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F20D34">
      <w:rPr>
        <w:noProof/>
        <w:color w:val="FFFFFF"/>
      </w:rPr>
      <w:t>1</w:t>
    </w:r>
    <w:r>
      <w:rPr>
        <w:color w:val="FFFFFF"/>
      </w:rPr>
      <w:fldChar w:fldCharType="end"/>
    </w:r>
  </w:p>
  <w:p w14:paraId="000000D9" w14:textId="77777777" w:rsidR="0031022B" w:rsidRDefault="003102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AFB39" w14:textId="77777777" w:rsidR="00E97A1F" w:rsidRDefault="00E97A1F">
      <w:r>
        <w:separator/>
      </w:r>
    </w:p>
  </w:footnote>
  <w:footnote w:type="continuationSeparator" w:id="0">
    <w:p w14:paraId="25554C5D" w14:textId="77777777" w:rsidR="00E97A1F" w:rsidRDefault="00E97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86D42"/>
    <w:multiLevelType w:val="hybridMultilevel"/>
    <w:tmpl w:val="983E20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38E3A4B"/>
    <w:multiLevelType w:val="hybridMultilevel"/>
    <w:tmpl w:val="2842E00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28C71326"/>
    <w:multiLevelType w:val="hybridMultilevel"/>
    <w:tmpl w:val="B18A996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C2F332A"/>
    <w:multiLevelType w:val="hybridMultilevel"/>
    <w:tmpl w:val="FACE74A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45033DC7"/>
    <w:multiLevelType w:val="hybridMultilevel"/>
    <w:tmpl w:val="67F81B98"/>
    <w:lvl w:ilvl="0" w:tplc="041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>
    <w:nsid w:val="60444BA0"/>
    <w:multiLevelType w:val="hybridMultilevel"/>
    <w:tmpl w:val="F26489D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20D49C0"/>
    <w:multiLevelType w:val="hybridMultilevel"/>
    <w:tmpl w:val="B11E37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7B8873DB"/>
    <w:multiLevelType w:val="hybridMultilevel"/>
    <w:tmpl w:val="403A82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2B"/>
    <w:rsid w:val="002D20D0"/>
    <w:rsid w:val="002F5C0B"/>
    <w:rsid w:val="0031022B"/>
    <w:rsid w:val="00373002"/>
    <w:rsid w:val="004D376C"/>
    <w:rsid w:val="00582D86"/>
    <w:rsid w:val="0065695D"/>
    <w:rsid w:val="008B73C6"/>
    <w:rsid w:val="00973A04"/>
    <w:rsid w:val="00A158B0"/>
    <w:rsid w:val="00A85D40"/>
    <w:rsid w:val="00A86D4A"/>
    <w:rsid w:val="00AB50FD"/>
    <w:rsid w:val="00B647DF"/>
    <w:rsid w:val="00E90382"/>
    <w:rsid w:val="00E97A1F"/>
    <w:rsid w:val="00F20D34"/>
    <w:rsid w:val="00F273A6"/>
    <w:rsid w:val="00F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0B09"/>
  <w15:docId w15:val="{1F2E16B7-3AD4-4C50-9557-D84AD78D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a0"/>
    <w:rsid w:val="00211253"/>
  </w:style>
  <w:style w:type="character" w:styleId="a4">
    <w:name w:val="Hyperlink"/>
    <w:rsid w:val="00211253"/>
    <w:rPr>
      <w:color w:val="0000FF"/>
      <w:u w:val="single"/>
    </w:rPr>
  </w:style>
  <w:style w:type="paragraph" w:styleId="a5">
    <w:name w:val="Normal (Web)"/>
    <w:basedOn w:val="a"/>
    <w:rsid w:val="00F624CB"/>
    <w:pPr>
      <w:spacing w:before="100" w:beforeAutospacing="1" w:after="100" w:afterAutospacing="1"/>
    </w:pPr>
  </w:style>
  <w:style w:type="paragraph" w:styleId="a6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7">
    <w:name w:val="Table Grid"/>
    <w:basedOn w:val="a1"/>
    <w:rsid w:val="00C06E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0">
    <w:name w:val="Body Text 3"/>
    <w:basedOn w:val="a"/>
    <w:link w:val="31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1">
    <w:name w:val="Основной текст 3 Знак"/>
    <w:link w:val="30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8">
    <w:name w:val="header"/>
    <w:basedOn w:val="a"/>
    <w:link w:val="a9"/>
    <w:rsid w:val="004E30BB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rsid w:val="004E30BB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c">
    <w:name w:val="Body Text"/>
    <w:basedOn w:val="a"/>
    <w:rsid w:val="00C74D62"/>
    <w:pPr>
      <w:spacing w:after="120"/>
    </w:pPr>
  </w:style>
  <w:style w:type="character" w:styleId="ad">
    <w:name w:val="Strong"/>
    <w:qFormat/>
    <w:rsid w:val="008250E4"/>
    <w:rPr>
      <w:b/>
      <w:bCs/>
    </w:rPr>
  </w:style>
  <w:style w:type="paragraph" w:customStyle="1" w:styleId="ae">
    <w:name w:val="Мой стиль!!!"/>
    <w:basedOn w:val="a"/>
    <w:link w:val="af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f">
    <w:name w:val="Мой стиль!!! Знак"/>
    <w:link w:val="ae"/>
    <w:rsid w:val="00EB0FCB"/>
    <w:rPr>
      <w:rFonts w:eastAsia="Calibri"/>
      <w:sz w:val="28"/>
      <w:szCs w:val="2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List Paragraph"/>
    <w:basedOn w:val="a"/>
    <w:uiPriority w:val="34"/>
    <w:qFormat/>
    <w:rsid w:val="00B6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8m8YBARo9VvgMXGuzlRuIuHEg==">CgMxLjAyCGguZ2pkZ3hzOAByITFmU1ItSlV2U1JRYm12bVVzNWprTWp2UzZYaktqaEd1aw==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2024-03-14T13:55:00Z</dcterms:created>
  <dcterms:modified xsi:type="dcterms:W3CDTF">2024-03-14T14:05:00Z</dcterms:modified>
</cp:coreProperties>
</file>