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4EF95" w14:textId="77777777" w:rsidR="00F40AD7" w:rsidRDefault="00F40AD7"/>
    <w:p w14:paraId="68E80589" w14:textId="77777777" w:rsidR="00F40AD7" w:rsidRDefault="00F40AD7"/>
    <w:p w14:paraId="282953E1" w14:textId="77777777" w:rsidR="00F40AD7" w:rsidRDefault="00F40AD7"/>
    <w:p w14:paraId="5483A2EC" w14:textId="77777777" w:rsidR="00F40AD7" w:rsidRDefault="00F40AD7"/>
    <w:p w14:paraId="590E1CD0" w14:textId="77777777" w:rsidR="00F40AD7" w:rsidRDefault="003655FB">
      <w:pPr>
        <w:ind w:firstLine="0"/>
        <w:jc w:val="center"/>
      </w:pPr>
      <w:r>
        <w:rPr>
          <w:b/>
          <w:sz w:val="56"/>
        </w:rPr>
        <w:t>iwo Helper Desktop</w:t>
      </w:r>
    </w:p>
    <w:p w14:paraId="0D7432AE" w14:textId="77777777" w:rsidR="00F40AD7" w:rsidRDefault="00F40AD7"/>
    <w:p w14:paraId="3DC8EBE4" w14:textId="77777777" w:rsidR="00F40AD7" w:rsidRDefault="003655FB">
      <w:pPr>
        <w:ind w:firstLine="0"/>
        <w:jc w:val="center"/>
      </w:pPr>
      <w:r>
        <w:rPr>
          <w:b/>
          <w:sz w:val="40"/>
        </w:rPr>
        <w:t>РУКОВОДСТВО ПОЛЬЗОВАТЕЛЯ</w:t>
      </w:r>
    </w:p>
    <w:p w14:paraId="600E69E2" w14:textId="77777777" w:rsidR="00F40AD7" w:rsidRDefault="00F40AD7"/>
    <w:p w14:paraId="2400FE10" w14:textId="77777777" w:rsidR="00F40AD7" w:rsidRDefault="003655FB">
      <w:pPr>
        <w:ind w:firstLine="0"/>
        <w:jc w:val="center"/>
      </w:pPr>
      <w:r>
        <w:t>Настольные инструменты для работы с документами Excel и PDF</w:t>
      </w:r>
    </w:p>
    <w:p w14:paraId="551F620F" w14:textId="77777777" w:rsidR="00F40AD7" w:rsidRDefault="00F40AD7"/>
    <w:p w14:paraId="3001C6C5" w14:textId="77777777" w:rsidR="00F40AD7" w:rsidRDefault="00F40AD7"/>
    <w:p w14:paraId="4F334DEE" w14:textId="77777777" w:rsidR="00F40AD7" w:rsidRDefault="00F40AD7"/>
    <w:p w14:paraId="7E417F8B" w14:textId="77777777" w:rsidR="00F40AD7" w:rsidRDefault="00F40AD7"/>
    <w:p w14:paraId="31C700C4" w14:textId="77777777" w:rsidR="00F40AD7" w:rsidRDefault="00F40AD7"/>
    <w:p w14:paraId="3A75300D" w14:textId="77777777" w:rsidR="00F40AD7" w:rsidRDefault="00F40AD7"/>
    <w:p w14:paraId="3CC13C30" w14:textId="77777777" w:rsidR="00F40AD7" w:rsidRDefault="00F40AD7"/>
    <w:p w14:paraId="5C2ED2A1" w14:textId="77777777" w:rsidR="00F40AD7" w:rsidRDefault="00F40AD7"/>
    <w:p w14:paraId="0B53587D" w14:textId="77777777" w:rsidR="00F40AD7" w:rsidRDefault="00F40AD7"/>
    <w:p w14:paraId="17765967" w14:textId="77777777" w:rsidR="00F40AD7" w:rsidRDefault="00F40AD7"/>
    <w:p w14:paraId="32507B6B" w14:textId="77777777" w:rsidR="00F40AD7" w:rsidRDefault="00F40AD7"/>
    <w:p w14:paraId="549B77C9" w14:textId="77777777" w:rsidR="00F40AD7" w:rsidRDefault="00F40AD7"/>
    <w:p w14:paraId="6B4F3189" w14:textId="77777777" w:rsidR="00F40AD7" w:rsidRDefault="00F40AD7"/>
    <w:p w14:paraId="582C349A" w14:textId="77777777" w:rsidR="00F40AD7" w:rsidRDefault="00F40AD7"/>
    <w:p w14:paraId="32EADE13" w14:textId="77777777" w:rsidR="00F40AD7" w:rsidRDefault="00F40AD7"/>
    <w:p w14:paraId="7756487B" w14:textId="77777777" w:rsidR="00F40AD7" w:rsidRDefault="00F40AD7"/>
    <w:p w14:paraId="44277EC2" w14:textId="77777777" w:rsidR="00F40AD7" w:rsidRDefault="00F40AD7"/>
    <w:p w14:paraId="3A36BDDB" w14:textId="77777777" w:rsidR="00F40AD7" w:rsidRDefault="003655FB">
      <w:pPr>
        <w:ind w:firstLine="0"/>
        <w:jc w:val="center"/>
      </w:pPr>
      <w:r>
        <w:t>Версия программы – 1.18.1</w:t>
      </w:r>
    </w:p>
    <w:p w14:paraId="611E4B2E" w14:textId="77777777" w:rsidR="00F40AD7" w:rsidRDefault="00F40AD7"/>
    <w:p w14:paraId="62370EA2" w14:textId="77777777" w:rsidR="00F40AD7" w:rsidRDefault="003655FB">
      <w:pPr>
        <w:ind w:firstLine="0"/>
        <w:jc w:val="center"/>
      </w:pPr>
      <w:r>
        <w:t>2026</w:t>
      </w:r>
    </w:p>
    <w:p w14:paraId="75393E68" w14:textId="77777777" w:rsidR="00F40AD7" w:rsidRDefault="003655FB">
      <w:pPr>
        <w:pageBreakBefore/>
        <w:spacing w:after="240"/>
        <w:ind w:firstLine="0"/>
        <w:jc w:val="center"/>
      </w:pPr>
      <w:r>
        <w:rPr>
          <w:b/>
          <w:sz w:val="32"/>
        </w:rPr>
        <w:lastRenderedPageBreak/>
        <w:t>ОГЛАВЛЕНИЕ</w:t>
      </w:r>
    </w:p>
    <w:p w14:paraId="2AC235B7" w14:textId="52394CBC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6319872" w:history="1">
        <w:r w:rsidRPr="00271301">
          <w:rPr>
            <w:rStyle w:val="aff8"/>
            <w:rFonts w:eastAsiaTheme="majorEastAsia"/>
            <w:noProof/>
          </w:rPr>
          <w:t>1.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938465" w14:textId="04A998F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3" w:history="1">
        <w:r w:rsidRPr="00271301">
          <w:rPr>
            <w:rStyle w:val="aff8"/>
            <w:rFonts w:eastAsiaTheme="majorEastAsia"/>
            <w:noProof/>
          </w:rPr>
          <w:t>1.1.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4B0B80" w14:textId="11C93EE0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4" w:history="1">
        <w:r w:rsidRPr="00271301">
          <w:rPr>
            <w:rStyle w:val="aff8"/>
            <w:rFonts w:eastAsiaTheme="majorEastAsia"/>
            <w:noProof/>
          </w:rPr>
          <w:t>1.2. Что даёт программа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053498" w14:textId="01FF08B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5" w:history="1">
        <w:r w:rsidRPr="00271301">
          <w:rPr>
            <w:rStyle w:val="aff8"/>
            <w:rFonts w:eastAsiaTheme="majorEastAsia"/>
            <w:noProof/>
          </w:rPr>
          <w:t>1.3. Требования к рабочему месту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F983D" w14:textId="33B58DDD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6" w:history="1">
        <w:r w:rsidRPr="00271301">
          <w:rPr>
            <w:rStyle w:val="aff8"/>
            <w:rFonts w:eastAsiaTheme="majorEastAsia"/>
            <w:noProof/>
          </w:rPr>
          <w:t>1.4. Установка, запуск и обновление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404103" w14:textId="454FAD8C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7" w:history="1">
        <w:r w:rsidRPr="00271301">
          <w:rPr>
            <w:rStyle w:val="aff8"/>
            <w:rFonts w:eastAsiaTheme="majorEastAsia"/>
            <w:noProof/>
          </w:rPr>
          <w:t>2. Как устроена работа с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0AFCAA" w14:textId="752DA118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8" w:history="1">
        <w:r w:rsidRPr="00271301">
          <w:rPr>
            <w:rStyle w:val="aff8"/>
            <w:rFonts w:eastAsiaTheme="majorEastAsia"/>
            <w:noProof/>
          </w:rPr>
          <w:t>2.1. Главное окно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8BC0CE" w14:textId="52FC2CA2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79" w:history="1">
        <w:r w:rsidRPr="00271301">
          <w:rPr>
            <w:rStyle w:val="aff8"/>
            <w:rFonts w:eastAsiaTheme="majorEastAsia"/>
            <w:noProof/>
          </w:rPr>
          <w:t>2.2. Язык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705768" w14:textId="609DC697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0" w:history="1">
        <w:r w:rsidRPr="00271301">
          <w:rPr>
            <w:rStyle w:val="aff8"/>
            <w:rFonts w:eastAsiaTheme="majorEastAsia"/>
            <w:noProof/>
          </w:rPr>
          <w:t>2.3. Встроенная справка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D60FF1" w14:textId="34429A4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1" w:history="1">
        <w:r w:rsidRPr="00271301">
          <w:rPr>
            <w:rStyle w:val="aff8"/>
            <w:rFonts w:eastAsiaTheme="majorEastAsia"/>
            <w:noProof/>
          </w:rPr>
          <w:t>2.4. Сетка страниц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92E5E41" w14:textId="56D0F62D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2" w:history="1">
        <w:r w:rsidRPr="00271301">
          <w:rPr>
            <w:rStyle w:val="aff8"/>
            <w:rFonts w:eastAsiaTheme="majorEastAsia"/>
            <w:noProof/>
          </w:rPr>
          <w:t>2.5. Просмотр страницы во весь экран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E2A4F3" w14:textId="1E593A9F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3" w:history="1">
        <w:r w:rsidRPr="00271301">
          <w:rPr>
            <w:rStyle w:val="aff8"/>
            <w:rFonts w:eastAsiaTheme="majorEastAsia"/>
            <w:noProof/>
          </w:rPr>
          <w:t>2.6. Печать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DEE71A" w14:textId="7E6B140C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4" w:history="1">
        <w:r w:rsidRPr="00271301">
          <w:rPr>
            <w:rStyle w:val="aff8"/>
            <w:rFonts w:eastAsiaTheme="majorEastAsia"/>
            <w:noProof/>
          </w:rPr>
          <w:t>2.7. Уменьшение размера файла (сжатие)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54AEB5" w14:textId="7D2E6327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5" w:history="1">
        <w:r w:rsidRPr="00271301">
          <w:rPr>
            <w:rStyle w:val="aff8"/>
            <w:rFonts w:eastAsiaTheme="majorEastAsia"/>
            <w:noProof/>
          </w:rPr>
          <w:t>2.8.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BF1C8F" w14:textId="79ADE6BE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6" w:history="1">
        <w:r w:rsidRPr="00271301">
          <w:rPr>
            <w:rStyle w:val="aff8"/>
            <w:rFonts w:eastAsiaTheme="majorEastAsia"/>
            <w:noProof/>
          </w:rPr>
          <w:t>2.9. Статистика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6B78CBD" w14:textId="674C57F3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7" w:history="1">
        <w:r w:rsidRPr="00271301">
          <w:rPr>
            <w:rStyle w:val="aff8"/>
            <w:rFonts w:eastAsiaTheme="majorEastAsia"/>
            <w:noProof/>
          </w:rPr>
          <w:t>2.10. Что происходит с вашими файлами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9F12FD" w14:textId="6BB5CC68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8" w:history="1">
        <w:r w:rsidRPr="00271301">
          <w:rPr>
            <w:rStyle w:val="aff8"/>
            <w:rFonts w:eastAsiaTheme="majorEastAsia"/>
            <w:noProof/>
          </w:rPr>
          <w:t>3. Объединение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3A85611" w14:textId="5B2F3943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89" w:history="1">
        <w:r w:rsidRPr="00271301">
          <w:rPr>
            <w:rStyle w:val="aff8"/>
            <w:rFonts w:eastAsiaTheme="majorEastAsia"/>
            <w:noProof/>
          </w:rPr>
          <w:t>3.1.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FAA212" w14:textId="75B52BF9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0" w:history="1">
        <w:r w:rsidRPr="00271301">
          <w:rPr>
            <w:rStyle w:val="aff8"/>
            <w:rFonts w:eastAsiaTheme="majorEastAsia"/>
            <w:noProof/>
          </w:rPr>
          <w:t>3.2.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28427D" w14:textId="6B88F416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1" w:history="1">
        <w:r w:rsidRPr="00271301">
          <w:rPr>
            <w:rStyle w:val="aff8"/>
            <w:rFonts w:eastAsiaTheme="majorEastAsia"/>
            <w:noProof/>
          </w:rPr>
          <w:t>3.3.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88B86DC" w14:textId="52F102F8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2" w:history="1">
        <w:r w:rsidRPr="00271301">
          <w:rPr>
            <w:rStyle w:val="aff8"/>
            <w:rFonts w:eastAsiaTheme="majorEastAsia"/>
            <w:noProof/>
          </w:rPr>
          <w:t>3.4. Двусторонняя печать: «Добавить пустую стр.»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C16A67" w14:textId="027E9039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3" w:history="1">
        <w:r w:rsidRPr="00271301">
          <w:rPr>
            <w:rStyle w:val="aff8"/>
            <w:rFonts w:eastAsiaTheme="majorEastAsia"/>
            <w:noProof/>
          </w:rPr>
          <w:t>3.5. Сборка двустороннего скана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1BF25E" w14:textId="52F53F97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4" w:history="1">
        <w:r w:rsidRPr="00271301">
          <w:rPr>
            <w:rStyle w:val="aff8"/>
            <w:rFonts w:eastAsiaTheme="majorEastAsia"/>
            <w:noProof/>
          </w:rPr>
          <w:t>4. Разделение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92DF138" w14:textId="3C8082E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5" w:history="1">
        <w:r w:rsidRPr="00271301">
          <w:rPr>
            <w:rStyle w:val="aff8"/>
            <w:rFonts w:eastAsiaTheme="majorEastAsia"/>
            <w:noProof/>
          </w:rPr>
          <w:t>4.1.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8BA890" w14:textId="2EECA540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6" w:history="1">
        <w:r w:rsidRPr="00271301">
          <w:rPr>
            <w:rStyle w:val="aff8"/>
            <w:rFonts w:eastAsiaTheme="majorEastAsia"/>
            <w:noProof/>
          </w:rPr>
          <w:t>4.2.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CE977F" w14:textId="7B3EC058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7" w:history="1">
        <w:r w:rsidRPr="00271301">
          <w:rPr>
            <w:rStyle w:val="aff8"/>
            <w:rFonts w:eastAsiaTheme="majorEastAsia"/>
            <w:noProof/>
          </w:rPr>
          <w:t>4.3. Режимы разделения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A96AE4A" w14:textId="3B1CF459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8" w:history="1">
        <w:r w:rsidRPr="00271301">
          <w:rPr>
            <w:rStyle w:val="aff8"/>
            <w:rFonts w:eastAsiaTheme="majorEastAsia"/>
            <w:noProof/>
          </w:rPr>
          <w:t>4.4. Как назвать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A92DD7" w14:textId="4753AFB4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899" w:history="1">
        <w:r w:rsidRPr="00271301">
          <w:rPr>
            <w:rStyle w:val="aff8"/>
            <w:rFonts w:eastAsiaTheme="majorEastAsia"/>
            <w:noProof/>
          </w:rPr>
          <w:t>4.5. Прочие операции над открытым документом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2506C98" w14:textId="478B94A2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0" w:history="1">
        <w:r w:rsidRPr="00271301">
          <w:rPr>
            <w:rStyle w:val="aff8"/>
            <w:rFonts w:eastAsiaTheme="majorEastAsia"/>
            <w:noProof/>
          </w:rPr>
          <w:t>5. Прочие операции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62D4BE" w14:textId="6F1A296C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1" w:history="1">
        <w:r w:rsidRPr="00271301">
          <w:rPr>
            <w:rStyle w:val="aff8"/>
            <w:rFonts w:eastAsiaTheme="majorEastAsia"/>
            <w:noProof/>
          </w:rPr>
          <w:t>5.1.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88487A" w14:textId="6220EE8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2" w:history="1">
        <w:r w:rsidRPr="00271301">
          <w:rPr>
            <w:rStyle w:val="aff8"/>
            <w:rFonts w:eastAsiaTheme="majorEastAsia"/>
            <w:noProof/>
          </w:rPr>
          <w:t>5.2.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5146CA" w14:textId="0EE2727C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3" w:history="1">
        <w:r w:rsidRPr="00271301">
          <w:rPr>
            <w:rStyle w:val="aff8"/>
            <w:rFonts w:eastAsiaTheme="majorEastAsia"/>
            <w:noProof/>
          </w:rPr>
          <w:t>5.3. Сборка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8157E63" w14:textId="2EE101FB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4" w:history="1">
        <w:r w:rsidRPr="00271301">
          <w:rPr>
            <w:rStyle w:val="aff8"/>
            <w:rFonts w:eastAsiaTheme="majorEastAsia"/>
            <w:noProof/>
          </w:rPr>
          <w:t>5.4. 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9E6EFD" w14:textId="69ED59FD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5" w:history="1">
        <w:r w:rsidRPr="00271301">
          <w:rPr>
            <w:rStyle w:val="aff8"/>
            <w:rFonts w:eastAsiaTheme="majorEastAsia"/>
            <w:noProof/>
          </w:rPr>
          <w:t>6. PDF → 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8149D46" w14:textId="378FE69E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6" w:history="1">
        <w:r w:rsidRPr="00271301">
          <w:rPr>
            <w:rStyle w:val="aff8"/>
            <w:rFonts w:eastAsiaTheme="majorEastAsia"/>
            <w:noProof/>
          </w:rPr>
          <w:t>6.1.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9E27D91" w14:textId="67C46CA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7" w:history="1">
        <w:r w:rsidRPr="00271301">
          <w:rPr>
            <w:rStyle w:val="aff8"/>
            <w:rFonts w:eastAsiaTheme="majorEastAsia"/>
            <w:noProof/>
          </w:rPr>
          <w:t>6.2.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0F7F653" w14:textId="66400D50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8" w:history="1">
        <w:r w:rsidRPr="00271301">
          <w:rPr>
            <w:rStyle w:val="aff8"/>
            <w:rFonts w:eastAsiaTheme="majorEastAsia"/>
            <w:noProof/>
          </w:rPr>
          <w:t>6.3.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3B18F0B" w14:textId="04C62CAC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09" w:history="1">
        <w:r w:rsidRPr="00271301">
          <w:rPr>
            <w:rStyle w:val="aff8"/>
            <w:rFonts w:eastAsiaTheme="majorEastAsia"/>
            <w:noProof/>
          </w:rPr>
          <w:t>6.4. Что переносится и что нет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DC95803" w14:textId="1D5F2617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0" w:history="1">
        <w:r w:rsidRPr="00271301">
          <w:rPr>
            <w:rStyle w:val="aff8"/>
            <w:rFonts w:eastAsiaTheme="majorEastAsia"/>
            <w:noProof/>
          </w:rPr>
          <w:t>7. PDF → PowerPoint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0423BB6" w14:textId="3BCBF464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1" w:history="1">
        <w:r w:rsidRPr="00271301">
          <w:rPr>
            <w:rStyle w:val="aff8"/>
            <w:rFonts w:eastAsiaTheme="majorEastAsia"/>
            <w:noProof/>
          </w:rPr>
          <w:t>7.1.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7F9A00B" w14:textId="134AC038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2" w:history="1">
        <w:r w:rsidRPr="00271301">
          <w:rPr>
            <w:rStyle w:val="aff8"/>
            <w:rFonts w:eastAsiaTheme="majorEastAsia"/>
            <w:noProof/>
          </w:rPr>
          <w:t>7.2. Как устроен слайд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E7D8130" w14:textId="4544CBEA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3" w:history="1">
        <w:r w:rsidRPr="00271301">
          <w:rPr>
            <w:rStyle w:val="aff8"/>
            <w:rFonts w:eastAsiaTheme="majorEastAsia"/>
            <w:noProof/>
          </w:rPr>
          <w:t>7.3.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D1FB50" w14:textId="28CCC610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4" w:history="1">
        <w:r w:rsidRPr="00271301">
          <w:rPr>
            <w:rStyle w:val="aff8"/>
            <w:rFonts w:eastAsiaTheme="majorEastAsia"/>
            <w:noProof/>
          </w:rPr>
          <w:t>7.4.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5A2DC9F" w14:textId="02A55672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5" w:history="1">
        <w:r w:rsidRPr="00271301">
          <w:rPr>
            <w:rStyle w:val="aff8"/>
            <w:rFonts w:eastAsiaTheme="majorEastAsia"/>
            <w:noProof/>
          </w:rPr>
          <w:t>7.5. Что переносится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F667D9" w14:textId="1FE7141C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6" w:history="1">
        <w:r w:rsidRPr="00271301">
          <w:rPr>
            <w:rStyle w:val="aff8"/>
            <w:rFonts w:eastAsiaTheme="majorEastAsia"/>
            <w:noProof/>
          </w:rPr>
          <w:t>7.6. Чего ждать не стоит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EFAD07E" w14:textId="569AB482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7" w:history="1">
        <w:r w:rsidRPr="00271301">
          <w:rPr>
            <w:rStyle w:val="aff8"/>
            <w:rFonts w:eastAsiaTheme="majorEastAsia"/>
            <w:noProof/>
          </w:rPr>
          <w:t>8. Объединение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71D3163" w14:textId="0A44AA9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8" w:history="1">
        <w:r w:rsidRPr="00271301">
          <w:rPr>
            <w:rStyle w:val="aff8"/>
            <w:rFonts w:eastAsiaTheme="majorEastAsia"/>
            <w:noProof/>
          </w:rPr>
          <w:t>8.1. Назначение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5FC84F8" w14:textId="11893D51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19" w:history="1">
        <w:r w:rsidRPr="00271301">
          <w:rPr>
            <w:rStyle w:val="aff8"/>
            <w:rFonts w:eastAsiaTheme="majorEastAsia"/>
            <w:noProof/>
          </w:rPr>
          <w:t>8.2. Окно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3860E6A" w14:textId="067810F7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0" w:history="1">
        <w:r w:rsidRPr="00271301">
          <w:rPr>
            <w:rStyle w:val="aff8"/>
            <w:rFonts w:eastAsiaTheme="majorEastAsia"/>
            <w:noProof/>
          </w:rPr>
          <w:t>8.3.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8E3B6B2" w14:textId="425CA0F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1" w:history="1">
        <w:r w:rsidRPr="00271301">
          <w:rPr>
            <w:rStyle w:val="aff8"/>
            <w:rFonts w:eastAsiaTheme="majorEastAsia"/>
            <w:noProof/>
          </w:rPr>
          <w:t>8.4. Параметры сборки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2E4C1BB" w14:textId="7C44B5D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2" w:history="1">
        <w:r w:rsidRPr="00271301">
          <w:rPr>
            <w:rStyle w:val="aff8"/>
            <w:rFonts w:eastAsiaTheme="majorEastAsia"/>
            <w:noProof/>
          </w:rPr>
          <w:t>8.5. Результат, отчёт и сопроводительная записка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CE8C81A" w14:textId="11D16635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3" w:history="1">
        <w:r w:rsidRPr="00271301">
          <w:rPr>
            <w:rStyle w:val="aff8"/>
            <w:rFonts w:eastAsiaTheme="majorEastAsia"/>
            <w:noProof/>
          </w:rPr>
          <w:t>8.6. Меню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9514486" w14:textId="798E69B3" w:rsidR="003655FB" w:rsidRDefault="003655FB" w:rsidP="003655FB">
      <w:pPr>
        <w:pStyle w:val="14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4" w:history="1">
        <w:r w:rsidRPr="00271301">
          <w:rPr>
            <w:rStyle w:val="aff8"/>
            <w:rFonts w:eastAsiaTheme="majorEastAsia"/>
            <w:noProof/>
          </w:rPr>
          <w:t>9. Справочные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DBE8034" w14:textId="026F7A24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5" w:history="1">
        <w:r w:rsidRPr="00271301">
          <w:rPr>
            <w:rStyle w:val="aff8"/>
            <w:rFonts w:eastAsiaTheme="majorEastAsia"/>
            <w:noProof/>
          </w:rPr>
          <w:t>9.1. Сведения о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0491539" w14:textId="4C0F7E16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6" w:history="1">
        <w:r w:rsidRPr="00271301">
          <w:rPr>
            <w:rStyle w:val="aff8"/>
            <w:rFonts w:eastAsiaTheme="majorEastAsia"/>
            <w:noProof/>
          </w:rPr>
          <w:t>9.2. Если что-то пошло не так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EBFE661" w14:textId="51896A33" w:rsidR="003655FB" w:rsidRDefault="003655FB" w:rsidP="003655FB">
      <w:pPr>
        <w:pStyle w:val="2c"/>
        <w:tabs>
          <w:tab w:val="right" w:leader="dot" w:pos="9345"/>
        </w:tabs>
        <w:ind w:firstLine="0"/>
        <w:rPr>
          <w:rFonts w:asciiTheme="minorHAnsi" w:eastAsiaTheme="minorEastAsia" w:hAnsiTheme="minorHAnsi" w:cstheme="minorBidi"/>
          <w:noProof/>
          <w:kern w:val="2"/>
          <w:sz w:val="22"/>
          <w:lang w:val="ru-RU" w:eastAsia="ru-RU"/>
          <w14:ligatures w14:val="standardContextual"/>
        </w:rPr>
      </w:pPr>
      <w:hyperlink w:anchor="_Toc236319927" w:history="1">
        <w:r w:rsidRPr="00271301">
          <w:rPr>
            <w:rStyle w:val="aff8"/>
            <w:rFonts w:eastAsiaTheme="majorEastAsia"/>
            <w:noProof/>
          </w:rPr>
          <w:t>9.3. Краткая памятка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_Toc236319927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1A8B42D" w14:textId="72F5D354" w:rsidR="00F40AD7" w:rsidRDefault="003655FB" w:rsidP="003655FB">
      <w:pPr>
        <w:ind w:firstLine="0"/>
      </w:pPr>
      <w:r>
        <w:fldChar w:fldCharType="end"/>
      </w:r>
    </w:p>
    <w:p w14:paraId="2014FB5D" w14:textId="77777777" w:rsidR="00F40AD7" w:rsidRDefault="003655FB">
      <w:r>
        <w:br w:type="page"/>
      </w:r>
    </w:p>
    <w:p w14:paraId="5FFBF088" w14:textId="77777777" w:rsidR="00F40AD7" w:rsidRDefault="003655FB">
      <w:pPr>
        <w:pStyle w:val="1"/>
      </w:pPr>
      <w:bookmarkStart w:id="0" w:name="_Toc236319872"/>
      <w:r>
        <w:lastRenderedPageBreak/>
        <w:t>1. Общие сведения</w:t>
      </w:r>
      <w:bookmarkEnd w:id="0"/>
    </w:p>
    <w:p w14:paraId="5F4771C3" w14:textId="77777777" w:rsidR="00F40AD7" w:rsidRDefault="003655FB">
      <w:pPr>
        <w:pStyle w:val="21"/>
      </w:pPr>
      <w:bookmarkStart w:id="1" w:name="_Toc236319873"/>
      <w:r>
        <w:t>1.1. Назначение программы</w:t>
      </w:r>
      <w:bookmarkEnd w:id="1"/>
    </w:p>
    <w:p w14:paraId="52E4364E" w14:textId="77777777" w:rsidR="00F40AD7" w:rsidRDefault="003655FB">
      <w:r>
        <w:t>iwo Helper Desktop — настольная программа для повседневной работы с документами: она собирает листы нескольких книг Excel в один свод, объединяет и разделяет файлы PDF, уменьшает их размер и переводит текст из PDF в редактируемый документ Word или в презентацию PowerPoint. Все действия выполняются на вашем компьютере, без отправки файлов куда-либо в сеть.</w:t>
      </w:r>
      <w:r>
        <w:rPr>
          <w:vertAlign w:val="superscript"/>
        </w:rPr>
        <w:footnoteReference w:id="1"/>
      </w:r>
    </w:p>
    <w:p w14:paraId="180440D4" w14:textId="77777777" w:rsidR="00F40AD7" w:rsidRDefault="003655FB">
      <w:r>
        <w:t>Программа состоит из шести инструментов, разложенных на главном окне по двум разделам: пять работают с PDF, шестой — с книгами Excel. Каждый решает свою задачу и открывается отдельным окном, поэтому несколько инструментов могут работать одновременно: пока один собирает свод, во втором можно готовить PDF.</w:t>
      </w:r>
    </w:p>
    <w:p w14:paraId="7637CD78" w14:textId="77777777" w:rsidR="00F40AD7" w:rsidRDefault="003655FB">
      <w:pPr>
        <w:keepNext/>
        <w:spacing w:before="200" w:after="80"/>
        <w:ind w:firstLine="0"/>
      </w:pPr>
      <w:r>
        <w:t>Таблица 1 — Инструменты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F40AD7" w14:paraId="4A4502AA" w14:textId="77777777">
        <w:trPr>
          <w:tblHeader/>
          <w:jc w:val="center"/>
        </w:trPr>
        <w:tc>
          <w:tcPr>
            <w:tcW w:w="2268" w:type="dxa"/>
          </w:tcPr>
          <w:p w14:paraId="55D2673C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Инструмент</w:t>
            </w:r>
          </w:p>
        </w:tc>
        <w:tc>
          <w:tcPr>
            <w:tcW w:w="3685" w:type="dxa"/>
          </w:tcPr>
          <w:p w14:paraId="03CF3F58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делает</w:t>
            </w:r>
          </w:p>
        </w:tc>
        <w:tc>
          <w:tcPr>
            <w:tcW w:w="3118" w:type="dxa"/>
          </w:tcPr>
          <w:p w14:paraId="40BDBE94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Ради чего</w:t>
            </w:r>
          </w:p>
        </w:tc>
      </w:tr>
      <w:tr w:rsidR="00F40AD7" w14:paraId="4C52F35E" w14:textId="77777777">
        <w:trPr>
          <w:jc w:val="center"/>
        </w:trPr>
        <w:tc>
          <w:tcPr>
            <w:tcW w:w="2268" w:type="dxa"/>
          </w:tcPr>
          <w:p w14:paraId="548417D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Объединение PDF</w:t>
            </w:r>
          </w:p>
        </w:tc>
        <w:tc>
          <w:tcPr>
            <w:tcW w:w="3685" w:type="dxa"/>
          </w:tcPr>
          <w:p w14:paraId="6A944689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Собирает один PDF из нескольких файлов, позволяя выбрать страницы и их порядок</w:t>
            </w:r>
          </w:p>
        </w:tc>
        <w:tc>
          <w:tcPr>
            <w:tcW w:w="3118" w:type="dxa"/>
          </w:tcPr>
          <w:p w14:paraId="5562DA06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Сдать один комплект вместо россыпи файлов, не искажая оригиналы</w:t>
            </w:r>
          </w:p>
        </w:tc>
      </w:tr>
      <w:tr w:rsidR="00F40AD7" w14:paraId="01DB0C93" w14:textId="77777777">
        <w:trPr>
          <w:jc w:val="center"/>
        </w:trPr>
        <w:tc>
          <w:tcPr>
            <w:tcW w:w="2268" w:type="dxa"/>
          </w:tcPr>
          <w:p w14:paraId="254F392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Разделение PDF</w:t>
            </w:r>
          </w:p>
        </w:tc>
        <w:tc>
          <w:tcPr>
            <w:tcW w:w="3685" w:type="dxa"/>
          </w:tcPr>
          <w:p w14:paraId="6B50B5D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Извлекает нужные страницы или режет документ на части: по диапазонам, по N страниц, по закладкам</w:t>
            </w:r>
          </w:p>
        </w:tc>
        <w:tc>
          <w:tcPr>
            <w:tcW w:w="3118" w:type="dxa"/>
          </w:tcPr>
          <w:p w14:paraId="125C815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Достать из толстого документа только то, что нужно адресату</w:t>
            </w:r>
          </w:p>
        </w:tc>
      </w:tr>
      <w:tr w:rsidR="00F40AD7" w14:paraId="706280F6" w14:textId="77777777">
        <w:trPr>
          <w:jc w:val="center"/>
        </w:trPr>
        <w:tc>
          <w:tcPr>
            <w:tcW w:w="2268" w:type="dxa"/>
          </w:tcPr>
          <w:p w14:paraId="4B7E23B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PDF → Word</w:t>
            </w:r>
          </w:p>
        </w:tc>
        <w:tc>
          <w:tcPr>
            <w:tcW w:w="3685" w:type="dxa"/>
          </w:tcPr>
          <w:p w14:paraId="412C114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Извлекает текст и таблицы цифрового PDF в редактируемый файл .docx</w:t>
            </w:r>
          </w:p>
        </w:tc>
        <w:tc>
          <w:tcPr>
            <w:tcW w:w="3118" w:type="dxa"/>
          </w:tcPr>
          <w:p w14:paraId="52A072D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Править текст, а не набирать его заново</w:t>
            </w:r>
          </w:p>
        </w:tc>
      </w:tr>
      <w:tr w:rsidR="00F40AD7" w14:paraId="5238A4E1" w14:textId="77777777">
        <w:trPr>
          <w:jc w:val="center"/>
        </w:trPr>
        <w:tc>
          <w:tcPr>
            <w:tcW w:w="2268" w:type="dxa"/>
          </w:tcPr>
          <w:p w14:paraId="0DFA5BE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PDF → PowerPoint</w:t>
            </w:r>
          </w:p>
        </w:tc>
        <w:tc>
          <w:tcPr>
            <w:tcW w:w="3685" w:type="dxa"/>
          </w:tcPr>
          <w:p w14:paraId="58A53EA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Переносит страницы цифрового PDF в презентацию .pptx: текст остаётся редактируемым, остальное приходит </w:t>
            </w:r>
            <w:r>
              <w:lastRenderedPageBreak/>
              <w:t>подложкой</w:t>
            </w:r>
          </w:p>
        </w:tc>
        <w:tc>
          <w:tcPr>
            <w:tcW w:w="3118" w:type="dxa"/>
          </w:tcPr>
          <w:p w14:paraId="566094C8" w14:textId="77777777" w:rsidR="00F40AD7" w:rsidRDefault="003655FB">
            <w:pPr>
              <w:spacing w:line="240" w:lineRule="auto"/>
              <w:ind w:firstLine="0"/>
              <w:jc w:val="left"/>
            </w:pPr>
            <w:r>
              <w:lastRenderedPageBreak/>
              <w:t>Вернуть презентацию, от которой остался только PDF</w:t>
            </w:r>
          </w:p>
        </w:tc>
      </w:tr>
      <w:tr w:rsidR="00F40AD7" w14:paraId="7515CC3A" w14:textId="77777777">
        <w:trPr>
          <w:jc w:val="center"/>
        </w:trPr>
        <w:tc>
          <w:tcPr>
            <w:tcW w:w="2268" w:type="dxa"/>
          </w:tcPr>
          <w:p w14:paraId="621A3EF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Прочие операции</w:t>
            </w:r>
          </w:p>
        </w:tc>
        <w:tc>
          <w:tcPr>
            <w:tcW w:w="3685" w:type="dxa"/>
          </w:tcPr>
          <w:p w14:paraId="23EEE499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Шесть действий над одним документом: сжатие, страницы картинками, текст в .txt, оттенки серого, восстановление, свойства документа</w:t>
            </w:r>
          </w:p>
        </w:tc>
        <w:tc>
          <w:tcPr>
            <w:tcW w:w="3118" w:type="dxa"/>
          </w:tcPr>
          <w:p w14:paraId="1EC48B0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Сделать с готовым файлом то, ради чего иначе искали бы отдельную программу</w:t>
            </w:r>
          </w:p>
        </w:tc>
      </w:tr>
      <w:tr w:rsidR="00F40AD7" w14:paraId="37FCBF43" w14:textId="77777777">
        <w:trPr>
          <w:jc w:val="center"/>
        </w:trPr>
        <w:tc>
          <w:tcPr>
            <w:tcW w:w="2268" w:type="dxa"/>
          </w:tcPr>
          <w:p w14:paraId="6048BA9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Объединение Excel</w:t>
            </w:r>
          </w:p>
        </w:tc>
        <w:tc>
          <w:tcPr>
            <w:tcW w:w="3685" w:type="dxa"/>
          </w:tcPr>
          <w:p w14:paraId="612C087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Переносит листы из нескольких книг Excel в одну — в свод, с </w:t>
            </w:r>
            <w:r>
              <w:t>оглавлением и сопроводительной запиской Word</w:t>
            </w:r>
          </w:p>
        </w:tc>
        <w:tc>
          <w:tcPr>
            <w:tcW w:w="3118" w:type="dxa"/>
          </w:tcPr>
          <w:p w14:paraId="714D27C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Не открывать десятки файлов вручную и не копировать листы по одному</w:t>
            </w:r>
          </w:p>
        </w:tc>
      </w:tr>
    </w:tbl>
    <w:p w14:paraId="76423472" w14:textId="77777777" w:rsidR="00F40AD7" w:rsidRDefault="00F40AD7">
      <w:pPr>
        <w:spacing w:after="120"/>
      </w:pPr>
    </w:p>
    <w:p w14:paraId="64E2E1B6" w14:textId="77777777" w:rsidR="00F40AD7" w:rsidRDefault="003655FB">
      <w:pPr>
        <w:pStyle w:val="21"/>
      </w:pPr>
      <w:bookmarkStart w:id="2" w:name="_Toc236319874"/>
      <w:r>
        <w:t>1.2. Что даёт программа</w:t>
      </w:r>
      <w:bookmarkEnd w:id="2"/>
    </w:p>
    <w:p w14:paraId="6EF9FD53" w14:textId="77777777" w:rsidR="00F40AD7" w:rsidRDefault="003655FB">
      <w:r>
        <w:t xml:space="preserve">Программа рассчитана на то, что документы — рабочий материал, а не объект для экспериментов. Отсюда </w:t>
      </w:r>
      <w:r>
        <w:t>несколько свойств, о которых стоит знать заранее.</w:t>
      </w:r>
    </w:p>
    <w:p w14:paraId="07783CD0" w14:textId="77777777" w:rsidR="00F40AD7" w:rsidRDefault="003655FB">
      <w:r>
        <w:t>— </w:t>
      </w:r>
      <w:r>
        <w:rPr>
          <w:b/>
        </w:rPr>
        <w:t xml:space="preserve">Исходные файлы не меняются. </w:t>
      </w:r>
      <w:r>
        <w:t>Ни одна операция не изменяет исходные файлы. Результат всегда записывается в новый файл, а исходный остаётся нетронутым. Даже если попытаться сохранить результат поверх источника, программа откажется это делать и предупредит.</w:t>
      </w:r>
    </w:p>
    <w:p w14:paraId="2AC19B28" w14:textId="77777777" w:rsidR="00F40AD7" w:rsidRDefault="003655FB">
      <w:r>
        <w:t>— </w:t>
      </w:r>
      <w:r>
        <w:rPr>
          <w:b/>
        </w:rPr>
        <w:t xml:space="preserve">Качество не теряется. </w:t>
      </w:r>
      <w:r>
        <w:t>Страницы PDF копируются как есть, без повторного преобразования. Сканы, оттиски печатей и подписи не размываются и не бледнеют — в новом файле они байт в байт те же, что в исходном.</w:t>
      </w:r>
    </w:p>
    <w:p w14:paraId="606A0BB8" w14:textId="77777777" w:rsidR="00F40AD7" w:rsidRDefault="003655FB">
      <w:r>
        <w:t>— </w:t>
      </w:r>
      <w:r>
        <w:rPr>
          <w:b/>
        </w:rPr>
        <w:t xml:space="preserve">Ошибка одного файла не срывает всю работу. </w:t>
      </w:r>
      <w:r>
        <w:t>Битый или защищённый паролем файл не обрушивает работу: он пропускается, а причина пропуска показывается в списке и в отчёте. Остальные файлы обрабатываются.</w:t>
      </w:r>
    </w:p>
    <w:p w14:paraId="5F5088E7" w14:textId="77777777" w:rsidR="00F40AD7" w:rsidRDefault="003655FB">
      <w:r>
        <w:t>— </w:t>
      </w:r>
      <w:r>
        <w:rPr>
          <w:b/>
        </w:rPr>
        <w:t xml:space="preserve">Долгие операции обратимы. </w:t>
      </w:r>
      <w:r>
        <w:t>Длинные операции можно прервать кнопкой «Отмена», и незавершённый файл не остаётся на диске.</w:t>
      </w:r>
    </w:p>
    <w:p w14:paraId="2FA0F7CF" w14:textId="77777777" w:rsidR="00F40AD7" w:rsidRDefault="003655FB">
      <w:r>
        <w:lastRenderedPageBreak/>
        <w:t>— </w:t>
      </w:r>
      <w:r>
        <w:rPr>
          <w:b/>
        </w:rPr>
        <w:t xml:space="preserve">Программа запоминает ваши привычки. </w:t>
      </w:r>
      <w:r>
        <w:t>Каждое окно запоминает свой размер и положение, масштаб миниатюр и выбранный уровень сжатия, поэтому настраивать рабочее место заново при каждом запуске не нужно.</w:t>
      </w:r>
    </w:p>
    <w:p w14:paraId="4D4F9DA2" w14:textId="77777777" w:rsidR="00F40AD7" w:rsidRDefault="003655FB">
      <w:pPr>
        <w:pStyle w:val="21"/>
      </w:pPr>
      <w:bookmarkStart w:id="3" w:name="_Toc236319875"/>
      <w:r>
        <w:t>1.3. Требования к рабочему месту</w:t>
      </w:r>
      <w:bookmarkEnd w:id="3"/>
    </w:p>
    <w:p w14:paraId="025F3D1A" w14:textId="77777777" w:rsidR="00F40AD7" w:rsidRDefault="003655FB">
      <w:r>
        <w:t>Программа работает под управлением Windows 8.1, 10 и 11 в 64-разрядном и 32-разрядном исполнении. Отдельной установки каких-либо библиотек не требуется: всё необходимое включено в файл программы.</w:t>
      </w:r>
    </w:p>
    <w:p w14:paraId="1AB7BB7B" w14:textId="77777777" w:rsidR="00F40AD7" w:rsidRDefault="003655FB">
      <w:r>
        <w:t>Для двух возможностей нужны сторонние продукты. Сам свод и сопроводительная записка к нему формируются через установленный на компьютере Microsoft Office, а перевод PDF в Word — через Microsoft Word. Сжатие PDF, перевод в оттенки серого и восстановление повреждённого файла выполняются бесплатным движком Ghostscript.</w:t>
      </w:r>
      <w:r>
        <w:rPr>
          <w:vertAlign w:val="superscript"/>
        </w:rPr>
        <w:footnoteReference w:id="2"/>
      </w:r>
    </w:p>
    <w:p w14:paraId="15A01789" w14:textId="77777777" w:rsidR="00F40AD7" w:rsidRDefault="003655FB">
      <w:pPr>
        <w:pStyle w:val="21"/>
      </w:pPr>
      <w:bookmarkStart w:id="4" w:name="_Toc236319876"/>
      <w:r>
        <w:t>1.4. Установка, запуск и обновление</w:t>
      </w:r>
      <w:bookmarkEnd w:id="4"/>
    </w:p>
    <w:p w14:paraId="39B38F94" w14:textId="77777777" w:rsidR="00F40AD7" w:rsidRDefault="003655FB">
      <w:r>
        <w:t>Программа поставляется в двух видах, и оба равноправны.</w:t>
      </w:r>
    </w:p>
    <w:p w14:paraId="3897EC12" w14:textId="77777777" w:rsidR="00F40AD7" w:rsidRDefault="003655FB">
      <w:r>
        <w:t>— </w:t>
      </w:r>
      <w:r>
        <w:rPr>
          <w:b/>
        </w:rPr>
        <w:t xml:space="preserve">Установщик. </w:t>
      </w:r>
      <w:r>
        <w:t>Обычная установка для текущего пользователя, без прав администратора. В комплект входит движок сжатия, создаётся ярлык в меню «Пуск». Мастер начинает с вопроса о языке, показывая флаги, и выбранный язык программа берёт при первом запуске — в том числе при установке поверх прежней версии.</w:t>
      </w:r>
    </w:p>
    <w:p w14:paraId="37483712" w14:textId="77777777" w:rsidR="00F40AD7" w:rsidRDefault="003655FB">
      <w:r>
        <w:t>— </w:t>
      </w:r>
      <w:r>
        <w:rPr>
          <w:b/>
        </w:rPr>
        <w:t xml:space="preserve">Портативная версия. </w:t>
      </w:r>
      <w:r>
        <w:t>Один-единственный файл программы, который достаточно скопировать и запустить. Подходит, когда установка на рабочем месте невозможна.</w:t>
      </w:r>
    </w:p>
    <w:p w14:paraId="687580C8" w14:textId="77777777" w:rsidR="00F40AD7" w:rsidRDefault="003655FB">
      <w:r>
        <w:t>Разрядность выбирается по разрядности Windows: в подавляющем большинстве случаев это 64-разрядный вариант, 32-разрядный нужен только для устаревших систем.</w:t>
      </w:r>
    </w:p>
    <w:p w14:paraId="7EDA714A" w14:textId="77777777" w:rsidR="00F40AD7" w:rsidRDefault="003655FB">
      <w:r>
        <w:lastRenderedPageBreak/>
        <w:t>Новую версию программа ищет сама при запуске — тихо, в фоне, и молчит обо всём, кроме новости: нет связи, нет ответа или «у вас последняя» проходят без единого слова. Когда версия действительно новее, программа назовёт её и спросит, открыть ли страницу загрузки в браузере. Ничего не скачивается и не устанавливается само — решение остаётся за вами. Проверку можно выключить в «Настройках», там же есть кнопка «Проверить сейчас».</w:t>
      </w:r>
      <w:r>
        <w:rPr>
          <w:vertAlign w:val="superscript"/>
        </w:rPr>
        <w:footnoteReference w:id="3"/>
      </w:r>
    </w:p>
    <w:p w14:paraId="1D390EA8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Программа запускается в одном экземпляре. Повторный запуск ярлыка не открывает второе приложение, а выводит на передний план уже работающее — так исключается ситуация, когда два окна правят один и тот же документ.</w:t>
      </w:r>
    </w:p>
    <w:p w14:paraId="30F416BA" w14:textId="77777777" w:rsidR="00F40AD7" w:rsidRDefault="003655FB">
      <w:pPr>
        <w:pStyle w:val="1"/>
      </w:pPr>
      <w:bookmarkStart w:id="5" w:name="_Toc236319877"/>
      <w:r>
        <w:t>2. Как устроена работа с программой</w:t>
      </w:r>
      <w:bookmarkEnd w:id="5"/>
    </w:p>
    <w:p w14:paraId="1F18B34A" w14:textId="77777777" w:rsidR="00F40AD7" w:rsidRDefault="003655FB">
      <w:pPr>
        <w:pStyle w:val="21"/>
      </w:pPr>
      <w:bookmarkStart w:id="6" w:name="_Toc236319878"/>
      <w:r>
        <w:t>2.1. Главное окно</w:t>
      </w:r>
      <w:bookmarkEnd w:id="6"/>
    </w:p>
    <w:p w14:paraId="11A2EFEF" w14:textId="77777777" w:rsidR="00F40AD7" w:rsidRDefault="003655FB">
      <w:r>
        <w:t xml:space="preserve">После запуска открывается главное окно. Оно спрашивает </w:t>
      </w:r>
      <w:r>
        <w:t>сначала о разделе (рис. 1): «PDF» — всё, что делается с файлами *.pdf, и «Иной функционал» — остальное. Под названием раздела перечислено, что внутри, поэтому выбирать можно, не вспоминая названий инструментов.</w:t>
      </w:r>
    </w:p>
    <w:p w14:paraId="32DB5354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02994C8" wp14:editId="663DAC72">
            <wp:extent cx="5760000" cy="5127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9D80" w14:textId="77777777" w:rsidR="00F40AD7" w:rsidRDefault="003655FB">
      <w:pPr>
        <w:spacing w:after="240"/>
        <w:ind w:firstLine="0"/>
        <w:jc w:val="center"/>
      </w:pPr>
      <w:r>
        <w:t>Рис. 1. Главное окно: выбор раздела</w:t>
      </w:r>
    </w:p>
    <w:p w14:paraId="025F0521" w14:textId="77777777" w:rsidR="00F40AD7" w:rsidRDefault="003655FB">
      <w:r>
        <w:t>Внутри раздела те же карточки, по одной на инструмент (рис. 2). Вернуться к разделам можно кнопкой «Назад» в левой части шапки или клавишей Esc.</w:t>
      </w:r>
    </w:p>
    <w:p w14:paraId="12547D5C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70D91EA" wp14:editId="0EA3AB8E">
            <wp:extent cx="5760000" cy="51271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b-p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F902" w14:textId="77777777" w:rsidR="00F40AD7" w:rsidRDefault="003655FB">
      <w:pPr>
        <w:spacing w:after="240"/>
        <w:ind w:firstLine="0"/>
        <w:jc w:val="center"/>
      </w:pPr>
      <w:r>
        <w:t>Рис. 2. Раздел «PDF»: пять инструментов</w:t>
      </w:r>
    </w:p>
    <w:p w14:paraId="6CB29040" w14:textId="77777777" w:rsidR="00F40AD7" w:rsidRDefault="003655FB">
      <w:r>
        <w:t xml:space="preserve">Карточку достаточно нажать. Более быстрый способ — перетащить файлы PDF </w:t>
      </w:r>
      <w:r>
        <w:t>прямо на карточку: инструмент откроется и сразу примет эти файлы, минуя окно выбора файлов. Файлы можно бросить и на карточку раздела «PDF» — программа перейдёт внутрь и придержит их до того, как вы выберете инструмент. Карточка «Объединение Excel» перетаскивание файлов не принимает, потому что работает с папкой, а не с отдельными файлами.</w:t>
      </w:r>
    </w:p>
    <w:p w14:paraId="1954CEE1" w14:textId="77777777" w:rsidR="00F40AD7" w:rsidRDefault="003655FB">
      <w:r>
        <w:t>Внизу окна два значка: шестерня слева открывает «Настройки», знак вопроса справа — «О программе». Кнопка со значком глобуса в правом верхнем углу переключает язык. Названия значков видны во всплывающей подсказке, если задержать над ними указатель.</w:t>
      </w:r>
    </w:p>
    <w:p w14:paraId="6591494E" w14:textId="77777777" w:rsidR="00F40AD7" w:rsidRDefault="003655FB">
      <w:pPr>
        <w:spacing w:before="120" w:after="120"/>
      </w:pPr>
      <w:r>
        <w:rPr>
          <w:b/>
        </w:rPr>
        <w:lastRenderedPageBreak/>
        <w:t xml:space="preserve">Примечание. </w:t>
      </w:r>
      <w:r>
        <w:rPr>
          <w:i/>
        </w:rPr>
        <w:t>Главное окно можно закрыть, не закрывая инструменты, — они продолжат работу. Вернуться к витрине из любого инструмента можно кнопкой «Главная» в левой части цветной шапки окна: она открывает тот раздел, из которого инструмент был запущен, поэтому перейти к соседнему инструменту — это одно нажатие, а не два.</w:t>
      </w:r>
    </w:p>
    <w:p w14:paraId="11B61EB0" w14:textId="77777777" w:rsidR="00F40AD7" w:rsidRDefault="003655FB">
      <w:pPr>
        <w:pStyle w:val="21"/>
      </w:pPr>
      <w:bookmarkStart w:id="7" w:name="_Toc236319879"/>
      <w:r>
        <w:t>2.2. Язык интерфейса</w:t>
      </w:r>
      <w:bookmarkEnd w:id="7"/>
    </w:p>
    <w:p w14:paraId="12C40841" w14:textId="77777777" w:rsidR="00F40AD7" w:rsidRDefault="003655FB">
      <w:r>
        <w:t>Программа говорит по-русски и по-английски. Язык выбирается кнопкой-глобусом на главном окне (рис. 3) или пунктом «Язык / Language» в меню «Меню» любого инструмента.</w:t>
      </w:r>
    </w:p>
    <w:p w14:paraId="057D4F94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37F92F7E" wp14:editId="6D9FC47F">
            <wp:extent cx="5760000" cy="51271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b-l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8974" w14:textId="77777777" w:rsidR="00F40AD7" w:rsidRDefault="003655FB">
      <w:pPr>
        <w:spacing w:after="240"/>
        <w:ind w:firstLine="0"/>
        <w:jc w:val="center"/>
      </w:pPr>
      <w:r>
        <w:t>Рис. 3. Выбор языка интерфейса</w:t>
      </w:r>
    </w:p>
    <w:p w14:paraId="663FF2D1" w14:textId="77777777" w:rsidR="00F40AD7" w:rsidRDefault="003655FB">
      <w:r>
        <w:lastRenderedPageBreak/>
        <w:t>Смена языка применяется немедленно: открытые окна пересобираются на новом языке, оставаясь на своих местах и сохраняя загруженные документы. Окно, в котором вы работали, остаётся активным, свёрнутые окна остаются свёрнутыми.</w:t>
      </w:r>
    </w:p>
    <w:p w14:paraId="3E53274C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Язык влияет только на интерфейс. Документы, которые создаёт сама программа — сопроводительная записка и отчёт о слиянии, — всегда оформляются по-русски.</w:t>
      </w:r>
    </w:p>
    <w:p w14:paraId="1717739E" w14:textId="77777777" w:rsidR="00F40AD7" w:rsidRDefault="003655FB">
      <w:pPr>
        <w:pStyle w:val="21"/>
      </w:pPr>
      <w:bookmarkStart w:id="8" w:name="_Toc236319880"/>
      <w:r>
        <w:t>2.3. Встроенная справка</w:t>
      </w:r>
      <w:bookmarkEnd w:id="8"/>
    </w:p>
    <w:p w14:paraId="79BB222D" w14:textId="77777777" w:rsidR="00F40AD7" w:rsidRDefault="003655FB">
      <w:r>
        <w:t>У каждого инструмента в меню «Меню» есть пункт «Как пользоваться» (клавиша F1). Он открывает краткое описание порядка работы именно для этого окна (рис. 4) — это самый быстрый способ вспомнить последовательность действий, не отрываясь от работы.</w:t>
      </w:r>
    </w:p>
    <w:p w14:paraId="1B1B17E1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42202B" wp14:editId="74D8D7FA">
            <wp:extent cx="2805262" cy="61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lp-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5262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CC35" w14:textId="77777777" w:rsidR="00F40AD7" w:rsidRDefault="003655FB">
      <w:pPr>
        <w:spacing w:after="240"/>
        <w:ind w:firstLine="0"/>
        <w:jc w:val="center"/>
      </w:pPr>
      <w:r>
        <w:t>Рис. 4. Встроенная справка инструмента «Разделение PDF»</w:t>
      </w:r>
    </w:p>
    <w:p w14:paraId="50F9F34E" w14:textId="77777777" w:rsidR="00F40AD7" w:rsidRDefault="003655FB">
      <w:r>
        <w:t>У инструментов PDF есть и второй пункт — «Горячие клавиши». Он показывает шпаргалку по работе с сеткой страниц (рис. 5). Набор клавиш зависит от инструмента: там, где порядок страниц менять нельзя, соответствующих строк в шпаргалке не будет.</w:t>
      </w:r>
    </w:p>
    <w:p w14:paraId="1FF7E076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E2812A" wp14:editId="3581FF1A">
            <wp:extent cx="3707476" cy="28595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rtcu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7476" cy="285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E2A4" w14:textId="77777777" w:rsidR="00F40AD7" w:rsidRDefault="003655FB">
      <w:pPr>
        <w:spacing w:after="240"/>
        <w:ind w:firstLine="0"/>
        <w:jc w:val="center"/>
      </w:pPr>
      <w:r>
        <w:t>Рис. 5. Шпаргалка по клавишам работы со страницами</w:t>
      </w:r>
    </w:p>
    <w:p w14:paraId="368563E7" w14:textId="77777777" w:rsidR="00F40AD7" w:rsidRDefault="003655FB">
      <w:pPr>
        <w:keepNext/>
        <w:spacing w:before="200" w:after="80"/>
        <w:ind w:firstLine="0"/>
      </w:pPr>
      <w:r>
        <w:t>Таблица 2 — Клавиши при работе с сеткой страниц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F40AD7" w14:paraId="3E78F894" w14:textId="77777777">
        <w:trPr>
          <w:tblHeader/>
          <w:jc w:val="center"/>
        </w:trPr>
        <w:tc>
          <w:tcPr>
            <w:tcW w:w="3118" w:type="dxa"/>
          </w:tcPr>
          <w:p w14:paraId="365662D8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Клавиши</w:t>
            </w:r>
          </w:p>
        </w:tc>
        <w:tc>
          <w:tcPr>
            <w:tcW w:w="5953" w:type="dxa"/>
          </w:tcPr>
          <w:p w14:paraId="2B1ACEB6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Действие</w:t>
            </w:r>
          </w:p>
        </w:tc>
      </w:tr>
      <w:tr w:rsidR="00F40AD7" w14:paraId="370F687C" w14:textId="77777777">
        <w:trPr>
          <w:jc w:val="center"/>
        </w:trPr>
        <w:tc>
          <w:tcPr>
            <w:tcW w:w="3118" w:type="dxa"/>
          </w:tcPr>
          <w:p w14:paraId="41E52526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колесо мыши</w:t>
            </w:r>
          </w:p>
        </w:tc>
        <w:tc>
          <w:tcPr>
            <w:tcW w:w="5953" w:type="dxa"/>
          </w:tcPr>
          <w:p w14:paraId="0ECF056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Изменить масштаб миниатюр</w:t>
            </w:r>
          </w:p>
        </w:tc>
      </w:tr>
      <w:tr w:rsidR="00F40AD7" w14:paraId="65996293" w14:textId="77777777">
        <w:trPr>
          <w:jc w:val="center"/>
        </w:trPr>
        <w:tc>
          <w:tcPr>
            <w:tcW w:w="3118" w:type="dxa"/>
          </w:tcPr>
          <w:p w14:paraId="652820A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+ 0</w:t>
            </w:r>
          </w:p>
        </w:tc>
        <w:tc>
          <w:tcPr>
            <w:tcW w:w="5953" w:type="dxa"/>
          </w:tcPr>
          <w:p w14:paraId="4F78BA8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Вернуть масштаб 100 %</w:t>
            </w:r>
          </w:p>
        </w:tc>
      </w:tr>
      <w:tr w:rsidR="00F40AD7" w14:paraId="7E8BD9F1" w14:textId="77777777">
        <w:trPr>
          <w:jc w:val="center"/>
        </w:trPr>
        <w:tc>
          <w:tcPr>
            <w:tcW w:w="3118" w:type="dxa"/>
          </w:tcPr>
          <w:p w14:paraId="486799D0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A</w:t>
            </w:r>
          </w:p>
        </w:tc>
        <w:tc>
          <w:tcPr>
            <w:tcW w:w="5953" w:type="dxa"/>
          </w:tcPr>
          <w:p w14:paraId="4984966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Выделить все страницы</w:t>
            </w:r>
          </w:p>
        </w:tc>
      </w:tr>
      <w:tr w:rsidR="00F40AD7" w14:paraId="48C9373B" w14:textId="77777777">
        <w:trPr>
          <w:jc w:val="center"/>
        </w:trPr>
        <w:tc>
          <w:tcPr>
            <w:tcW w:w="3118" w:type="dxa"/>
          </w:tcPr>
          <w:p w14:paraId="5634E68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G</w:t>
            </w:r>
          </w:p>
        </w:tc>
        <w:tc>
          <w:tcPr>
            <w:tcW w:w="5953" w:type="dxa"/>
          </w:tcPr>
          <w:p w14:paraId="467D1CD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Перейти к странице по номеру</w:t>
            </w:r>
          </w:p>
        </w:tc>
      </w:tr>
      <w:tr w:rsidR="00F40AD7" w14:paraId="75B7D3ED" w14:textId="77777777">
        <w:trPr>
          <w:jc w:val="center"/>
        </w:trPr>
        <w:tc>
          <w:tcPr>
            <w:tcW w:w="3118" w:type="dxa"/>
          </w:tcPr>
          <w:p w14:paraId="6A58B05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Alt + ← / Alt + →</w:t>
            </w:r>
          </w:p>
        </w:tc>
        <w:tc>
          <w:tcPr>
            <w:tcW w:w="5953" w:type="dxa"/>
          </w:tcPr>
          <w:p w14:paraId="6771041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Переместить страницу влево или вправо</w:t>
            </w:r>
          </w:p>
        </w:tc>
      </w:tr>
      <w:tr w:rsidR="00F40AD7" w14:paraId="1322B680" w14:textId="77777777">
        <w:trPr>
          <w:jc w:val="center"/>
        </w:trPr>
        <w:tc>
          <w:tcPr>
            <w:tcW w:w="3118" w:type="dxa"/>
          </w:tcPr>
          <w:p w14:paraId="284A33E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X / Ctrl + C</w:t>
            </w:r>
          </w:p>
        </w:tc>
        <w:tc>
          <w:tcPr>
            <w:tcW w:w="5953" w:type="dxa"/>
          </w:tcPr>
          <w:p w14:paraId="41B68BE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Вырезать или копировать выбранные страницы</w:t>
            </w:r>
          </w:p>
        </w:tc>
      </w:tr>
      <w:tr w:rsidR="00F40AD7" w14:paraId="305A5445" w14:textId="77777777">
        <w:trPr>
          <w:jc w:val="center"/>
        </w:trPr>
        <w:tc>
          <w:tcPr>
            <w:tcW w:w="3118" w:type="dxa"/>
          </w:tcPr>
          <w:p w14:paraId="35C0173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V</w:t>
            </w:r>
          </w:p>
        </w:tc>
        <w:tc>
          <w:tcPr>
            <w:tcW w:w="5953" w:type="dxa"/>
          </w:tcPr>
          <w:p w14:paraId="2547036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Вставить страницы из буфера</w:t>
            </w:r>
          </w:p>
        </w:tc>
      </w:tr>
      <w:tr w:rsidR="00F40AD7" w14:paraId="41D88C72" w14:textId="77777777">
        <w:trPr>
          <w:jc w:val="center"/>
        </w:trPr>
        <w:tc>
          <w:tcPr>
            <w:tcW w:w="3118" w:type="dxa"/>
          </w:tcPr>
          <w:p w14:paraId="145FAA5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Delete</w:t>
            </w:r>
          </w:p>
        </w:tc>
        <w:tc>
          <w:tcPr>
            <w:tcW w:w="5953" w:type="dxa"/>
          </w:tcPr>
          <w:p w14:paraId="3516AC30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Убрать выбранные </w:t>
            </w:r>
            <w:r>
              <w:t>страницы из результата</w:t>
            </w:r>
          </w:p>
        </w:tc>
      </w:tr>
      <w:tr w:rsidR="00F40AD7" w14:paraId="002DF5FB" w14:textId="77777777">
        <w:trPr>
          <w:jc w:val="center"/>
        </w:trPr>
        <w:tc>
          <w:tcPr>
            <w:tcW w:w="3118" w:type="dxa"/>
          </w:tcPr>
          <w:p w14:paraId="2B90D78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Esc</w:t>
            </w:r>
          </w:p>
        </w:tc>
        <w:tc>
          <w:tcPr>
            <w:tcW w:w="5953" w:type="dxa"/>
          </w:tcPr>
          <w:p w14:paraId="6EA9B913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Отменить вырезание</w:t>
            </w:r>
          </w:p>
        </w:tc>
      </w:tr>
      <w:tr w:rsidR="00F40AD7" w14:paraId="7EA3311C" w14:textId="77777777">
        <w:trPr>
          <w:jc w:val="center"/>
        </w:trPr>
        <w:tc>
          <w:tcPr>
            <w:tcW w:w="3118" w:type="dxa"/>
          </w:tcPr>
          <w:p w14:paraId="7E425D3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Z / Ctrl + Y</w:t>
            </w:r>
          </w:p>
        </w:tc>
        <w:tc>
          <w:tcPr>
            <w:tcW w:w="5953" w:type="dxa"/>
          </w:tcPr>
          <w:p w14:paraId="52FE3E2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Отменить или вернуть последнее действие</w:t>
            </w:r>
          </w:p>
        </w:tc>
      </w:tr>
      <w:tr w:rsidR="00F40AD7" w14:paraId="655DD0B9" w14:textId="77777777">
        <w:trPr>
          <w:jc w:val="center"/>
        </w:trPr>
        <w:tc>
          <w:tcPr>
            <w:tcW w:w="3118" w:type="dxa"/>
          </w:tcPr>
          <w:p w14:paraId="55A0024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Ctrl + Shift + «+» / «−»</w:t>
            </w:r>
          </w:p>
        </w:tc>
        <w:tc>
          <w:tcPr>
            <w:tcW w:w="5953" w:type="dxa"/>
          </w:tcPr>
          <w:p w14:paraId="7684F2A6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Повернуть выбранные страницы вправо или влево</w:t>
            </w:r>
          </w:p>
        </w:tc>
      </w:tr>
    </w:tbl>
    <w:p w14:paraId="5B1D4450" w14:textId="77777777" w:rsidR="00F40AD7" w:rsidRDefault="00F40AD7">
      <w:pPr>
        <w:spacing w:after="120"/>
      </w:pPr>
    </w:p>
    <w:p w14:paraId="0CD29B9D" w14:textId="77777777" w:rsidR="00F40AD7" w:rsidRDefault="003655FB">
      <w:pPr>
        <w:pStyle w:val="21"/>
      </w:pPr>
      <w:bookmarkStart w:id="9" w:name="_Toc236319881"/>
      <w:r>
        <w:t>2.4. Сетка страниц</w:t>
      </w:r>
      <w:bookmarkEnd w:id="9"/>
    </w:p>
    <w:p w14:paraId="06A894C1" w14:textId="77777777" w:rsidR="00F40AD7" w:rsidRDefault="003655FB">
      <w:r>
        <w:t xml:space="preserve">Все инструменты для PDF построены вокруг одной и той </w:t>
      </w:r>
      <w:r>
        <w:t>же сетки миниатюр. Освоив её один раз, вы умеете работать с каждым из них. Разница только в том, что сеткой можно делать: в объединении и переводе в Word страницы ещё и переставляют, в разделении и прочих операциях — только выбирают, потому что порядок страниц там не меняется.</w:t>
      </w:r>
    </w:p>
    <w:p w14:paraId="0C5F64DE" w14:textId="77777777" w:rsidR="00F40AD7" w:rsidRDefault="003655FB">
      <w:r>
        <w:lastRenderedPageBreak/>
        <w:t>Страницы показываются миниатюрами в том порядке, в каком попадут в результат, с номером под каждой. Выделять их можно мышью, с клавишей Ctrl (по одной) и с Shift (подряд). Масштаб миниатюр меняется регулятором внизу окна, полем «%» рядом с ним или сочетанием Ctrl + колесо мыши. Двойной клик по полю «%» или Ctrl + 0 возвращает натуральную величину.</w:t>
      </w:r>
    </w:p>
    <w:p w14:paraId="42AD4754" w14:textId="77777777" w:rsidR="00F40AD7" w:rsidRDefault="003655FB">
      <w:r>
        <w:t>Правый клик по странице открывает контекстное меню со всеми действиями над выделенными страницами (рис. 6): буфер обмена, перемещение, поворот, удаление и переход к странице. Отдельные пункты «Выделить чётные страницы» и «Выделить нечётные страницы» экономят время при работе с двусторонними сканами: одна сторона выделяется целиком, а не полусотней щелчков мышью.</w:t>
      </w:r>
    </w:p>
    <w:p w14:paraId="0C964194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57244FED" wp14:editId="271B1BE1">
            <wp:extent cx="5760000" cy="460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-ct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E78FE" w14:textId="77777777" w:rsidR="00F40AD7" w:rsidRDefault="003655FB">
      <w:pPr>
        <w:spacing w:after="240"/>
        <w:ind w:firstLine="0"/>
        <w:jc w:val="center"/>
      </w:pPr>
      <w:r>
        <w:t>Рис. 6. Контекстное меню страницы в сетке</w:t>
      </w:r>
    </w:p>
    <w:p w14:paraId="7254AB3F" w14:textId="77777777" w:rsidR="00F40AD7" w:rsidRDefault="003655FB">
      <w:r>
        <w:lastRenderedPageBreak/>
        <w:t>Пункт «Перейти к странице…» (Ctrl + G) удобен в толстых документах: вместо прокрутки достаточно назвать номер, и сетка прокрутится к нужной странице и выделит её (рис. 7).</w:t>
      </w:r>
    </w:p>
    <w:p w14:paraId="353A7D35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560945FA" wp14:editId="3CCE6D59">
            <wp:extent cx="2543694" cy="12552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694" cy="125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34B2" w14:textId="77777777" w:rsidR="00F40AD7" w:rsidRDefault="003655FB">
      <w:pPr>
        <w:spacing w:after="240"/>
        <w:ind w:firstLine="0"/>
        <w:jc w:val="center"/>
      </w:pPr>
      <w:r>
        <w:t>Рис. 7. Переход к странице по номеру</w:t>
      </w:r>
    </w:p>
    <w:p w14:paraId="440C4D5B" w14:textId="77777777" w:rsidR="00F40AD7" w:rsidRDefault="003655FB">
      <w:r>
        <w:t>Любое действие со страницами отменяется сочетанием Ctrl + Z и возвращается Ctrl + Y — это относится и к перетаскиванию, и к удалению, и к повороту. Ошибиться безопасно.</w:t>
      </w:r>
    </w:p>
    <w:p w14:paraId="27007AD8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Порядок страниц можно менять и перетаскиванием миниатюр мышью. Место вставки показывается вертикальной чертой, поэтому промахнуться трудно.</w:t>
      </w:r>
    </w:p>
    <w:p w14:paraId="587581B1" w14:textId="77777777" w:rsidR="00F40AD7" w:rsidRDefault="003655FB">
      <w:pPr>
        <w:pStyle w:val="21"/>
      </w:pPr>
      <w:bookmarkStart w:id="10" w:name="_Toc236319882"/>
      <w:r>
        <w:t>2.5. Просмотр страницы во весь экран</w:t>
      </w:r>
      <w:bookmarkEnd w:id="10"/>
    </w:p>
    <w:p w14:paraId="2EFD393F" w14:textId="77777777" w:rsidR="00F40AD7" w:rsidRDefault="003655FB">
      <w:r>
        <w:t>Двойной клик по миниатюре открывает страницу целиком (рис. 8). Это нужно, чтобы убедиться, что берётся именно та страница: на миниатюре мелкий текст неразличим.</w:t>
      </w:r>
    </w:p>
    <w:p w14:paraId="4389E67A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45CDE4" wp14:editId="4EF88682">
            <wp:extent cx="5338723" cy="61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8723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9FD4" w14:textId="77777777" w:rsidR="00F40AD7" w:rsidRDefault="003655FB">
      <w:pPr>
        <w:spacing w:after="240"/>
        <w:ind w:firstLine="0"/>
        <w:jc w:val="center"/>
      </w:pPr>
      <w:r>
        <w:t>Рис. 8. Просмотр страницы во весь экран</w:t>
      </w:r>
    </w:p>
    <w:p w14:paraId="020F42C3" w14:textId="77777777" w:rsidR="00F40AD7" w:rsidRDefault="003655FB">
      <w:r>
        <w:t>В окне просмотра есть лупа: кнопки «−» и «+», поле с текущим масштабом, кнопка «По окну» и сочетание Ctrl + колесо мыши. При увеличении колесом точка под указателем остаётся на месте — увеличивается именно то, на что вы смотрите. Когда страница перестаёт помещаться в окно, её можно двигать мышью, «взяв рукой».</w:t>
      </w:r>
    </w:p>
    <w:p w14:paraId="1E80F5E7" w14:textId="77777777" w:rsidR="00F40AD7" w:rsidRDefault="003655FB">
      <w:r>
        <w:t xml:space="preserve">Правый клик открывает поворот вправо и влево и кнопку «Печать». Поворот, сделанный здесь, применяется к странице в сетке и отменяется тем </w:t>
      </w:r>
      <w:r>
        <w:lastRenderedPageBreak/>
        <w:t>же Ctrl + Z. Окно просмотра сворачивается на панель задач, как любое другое, и закрывается клавишей Esc или крестиком.</w:t>
      </w:r>
    </w:p>
    <w:p w14:paraId="54666833" w14:textId="77777777" w:rsidR="00F40AD7" w:rsidRDefault="003655FB">
      <w:pPr>
        <w:pStyle w:val="21"/>
      </w:pPr>
      <w:bookmarkStart w:id="11" w:name="_Toc236319883"/>
      <w:r>
        <w:t>2.6. Печать</w:t>
      </w:r>
      <w:bookmarkEnd w:id="11"/>
    </w:p>
    <w:p w14:paraId="77B84FBB" w14:textId="77777777" w:rsidR="00F40AD7" w:rsidRDefault="003655FB">
      <w:r>
        <w:t>Кнопка «Печать» есть в объединении, разделении, переводе в Word и в окне просмотра. Правило одно: печатаются выделенные страницы, а если не выделено ничего — весь документ. Это избавляет от привычной возни с вводом номеров страниц в окне принтера: нужные страницы вы уже выбрали глазами в сетке.</w:t>
      </w:r>
    </w:p>
    <w:p w14:paraId="74D7A5A7" w14:textId="77777777" w:rsidR="00F40AD7" w:rsidRDefault="003655FB">
      <w:r>
        <w:t>Страница вписывается в лист целиком, по центру и с сохранением пропорций. Растягивание по краям обрезало бы поля, где обычно и стоят подписи и номера страниц. Поворот, заданный в сетке, попадает и на бумагу.</w:t>
      </w:r>
    </w:p>
    <w:p w14:paraId="0FFAE717" w14:textId="77777777" w:rsidR="00F40AD7" w:rsidRDefault="003655FB">
      <w:pPr>
        <w:pStyle w:val="21"/>
      </w:pPr>
      <w:bookmarkStart w:id="12" w:name="_Toc236319884"/>
      <w:r>
        <w:t>2.7. Уменьшение размера файла (сжатие)</w:t>
      </w:r>
      <w:bookmarkEnd w:id="12"/>
    </w:p>
    <w:p w14:paraId="278014BB" w14:textId="77777777" w:rsidR="00F40AD7" w:rsidRDefault="003655FB">
      <w:r>
        <w:t>Сжатие есть там, где на выходе получается PDF, — в объединении, разделении и прочих операциях: список «Сжатие» находится в нижней строке окна (рис. 9). Оно применяется к итоговому файлу, исходный не затрагивается.</w:t>
      </w:r>
    </w:p>
    <w:p w14:paraId="77A80653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D0B89" wp14:editId="39C0463C">
            <wp:extent cx="5760000" cy="460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-compr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876E" w14:textId="77777777" w:rsidR="00F40AD7" w:rsidRDefault="003655FB">
      <w:pPr>
        <w:spacing w:after="240"/>
        <w:ind w:firstLine="0"/>
        <w:jc w:val="center"/>
      </w:pPr>
      <w:r>
        <w:t>Рис. 9. Выбор уровня сжатия</w:t>
      </w:r>
    </w:p>
    <w:p w14:paraId="2FE34261" w14:textId="77777777" w:rsidR="00F40AD7" w:rsidRDefault="003655FB">
      <w:r>
        <w:t>Уменьшение размера достигается снижением разрешения картинок внутри документа — так же работает и Adobe Acrobat. Текст и векторная графика остаются нетронутыми и не теряют чёткости, поэтому документ, набранный в Word, от сжатия почти не выигрывает, а отсканированный — выигрывает многократно.</w:t>
      </w:r>
    </w:p>
    <w:p w14:paraId="3C765EA7" w14:textId="77777777" w:rsidR="00F40AD7" w:rsidRDefault="003655FB">
      <w:pPr>
        <w:keepNext/>
        <w:spacing w:before="200" w:after="80"/>
        <w:ind w:firstLine="0"/>
      </w:pPr>
      <w:r>
        <w:t>Таблица 3 — Уровни сжатия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F40AD7" w14:paraId="341B02C7" w14:textId="77777777">
        <w:trPr>
          <w:tblHeader/>
          <w:jc w:val="center"/>
        </w:trPr>
        <w:tc>
          <w:tcPr>
            <w:tcW w:w="2835" w:type="dxa"/>
          </w:tcPr>
          <w:p w14:paraId="2419F739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Уровень</w:t>
            </w:r>
          </w:p>
        </w:tc>
        <w:tc>
          <w:tcPr>
            <w:tcW w:w="2835" w:type="dxa"/>
          </w:tcPr>
          <w:p w14:paraId="132E1549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делает</w:t>
            </w:r>
          </w:p>
        </w:tc>
        <w:tc>
          <w:tcPr>
            <w:tcW w:w="3402" w:type="dxa"/>
          </w:tcPr>
          <w:p w14:paraId="69F3413F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Когда выбирать</w:t>
            </w:r>
          </w:p>
        </w:tc>
      </w:tr>
      <w:tr w:rsidR="00F40AD7" w14:paraId="1A9707C2" w14:textId="77777777">
        <w:trPr>
          <w:jc w:val="center"/>
        </w:trPr>
        <w:tc>
          <w:tcPr>
            <w:tcW w:w="2835" w:type="dxa"/>
          </w:tcPr>
          <w:p w14:paraId="0B464D8F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Отлично — без сжатия</w:t>
            </w:r>
          </w:p>
        </w:tc>
        <w:tc>
          <w:tcPr>
            <w:tcW w:w="2835" w:type="dxa"/>
          </w:tcPr>
          <w:p w14:paraId="231A227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Файл сохраняется как есть</w:t>
            </w:r>
          </w:p>
        </w:tc>
        <w:tc>
          <w:tcPr>
            <w:tcW w:w="3402" w:type="dxa"/>
          </w:tcPr>
          <w:p w14:paraId="3CA82B6F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По </w:t>
            </w:r>
            <w:r>
              <w:t>умолчанию. Когда важна каждая деталь изображения</w:t>
            </w:r>
          </w:p>
        </w:tc>
      </w:tr>
      <w:tr w:rsidR="00F40AD7" w14:paraId="57257D6A" w14:textId="77777777">
        <w:trPr>
          <w:jc w:val="center"/>
        </w:trPr>
        <w:tc>
          <w:tcPr>
            <w:tcW w:w="2835" w:type="dxa"/>
          </w:tcPr>
          <w:p w14:paraId="2F116D6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Хорошо — меньше размер (150 dpi)</w:t>
            </w:r>
          </w:p>
        </w:tc>
        <w:tc>
          <w:tcPr>
            <w:tcW w:w="2835" w:type="dxa"/>
          </w:tcPr>
          <w:p w14:paraId="4A9FC12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Картинки приводятся к 150 точкам на дюйм</w:t>
            </w:r>
          </w:p>
        </w:tc>
        <w:tc>
          <w:tcPr>
            <w:tcW w:w="3402" w:type="dxa"/>
          </w:tcPr>
          <w:p w14:paraId="6DC26EE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Отправка по почте, публикация. Текст на скане остаётся читаемым</w:t>
            </w:r>
          </w:p>
        </w:tc>
      </w:tr>
      <w:tr w:rsidR="00F40AD7" w14:paraId="079BCC34" w14:textId="77777777">
        <w:trPr>
          <w:jc w:val="center"/>
        </w:trPr>
        <w:tc>
          <w:tcPr>
            <w:tcW w:w="2835" w:type="dxa"/>
          </w:tcPr>
          <w:p w14:paraId="5449421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Нормально — минимальный размер </w:t>
            </w:r>
            <w:r>
              <w:lastRenderedPageBreak/>
              <w:t>(72 dpi)</w:t>
            </w:r>
          </w:p>
        </w:tc>
        <w:tc>
          <w:tcPr>
            <w:tcW w:w="2835" w:type="dxa"/>
          </w:tcPr>
          <w:p w14:paraId="197A6758" w14:textId="77777777" w:rsidR="00F40AD7" w:rsidRDefault="003655FB">
            <w:pPr>
              <w:spacing w:line="240" w:lineRule="auto"/>
              <w:ind w:firstLine="0"/>
              <w:jc w:val="left"/>
            </w:pPr>
            <w:r>
              <w:lastRenderedPageBreak/>
              <w:t xml:space="preserve">Картинки </w:t>
            </w:r>
            <w:r>
              <w:t>приводятся к 72 точкам на дюйм</w:t>
            </w:r>
          </w:p>
        </w:tc>
        <w:tc>
          <w:tcPr>
            <w:tcW w:w="3402" w:type="dxa"/>
          </w:tcPr>
          <w:p w14:paraId="07DB6AC5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Когда важен только факт передачи содержания, а </w:t>
            </w:r>
            <w:r>
              <w:lastRenderedPageBreak/>
              <w:t>размер критичен</w:t>
            </w:r>
          </w:p>
        </w:tc>
      </w:tr>
    </w:tbl>
    <w:p w14:paraId="7EF5A90C" w14:textId="77777777" w:rsidR="00F40AD7" w:rsidRDefault="00F40AD7">
      <w:pPr>
        <w:spacing w:after="120"/>
      </w:pPr>
    </w:p>
    <w:p w14:paraId="31634079" w14:textId="77777777" w:rsidR="00F40AD7" w:rsidRDefault="003655FB">
      <w:r>
        <w:t xml:space="preserve">Насколько это ощутимо, показывает измерение на отсканированном документе из четырёх страниц (рис. 10). Исходный файл занимал 8,97 МБ, после уровня </w:t>
      </w:r>
      <w:r>
        <w:t>«Хорошо» — 0,68 МБ, после уровня «Нормально» — 0,24 МБ.</w:t>
      </w:r>
    </w:p>
    <w:p w14:paraId="47AD3966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20533FDE" wp14:editId="34C5F9D9">
            <wp:extent cx="5760000" cy="27243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D6EB" w14:textId="77777777" w:rsidR="00F40AD7" w:rsidRDefault="003655FB">
      <w:pPr>
        <w:spacing w:after="240"/>
        <w:ind w:firstLine="0"/>
        <w:jc w:val="center"/>
      </w:pPr>
      <w:r>
        <w:t>Рис. 10. Размер отсканированного документа при разных уровнях сжатия</w:t>
      </w:r>
    </w:p>
    <w:p w14:paraId="5264DF8B" w14:textId="77777777" w:rsidR="00F40AD7" w:rsidRDefault="003655FB">
      <w:r>
        <w:t>Сжатие меняет содержимое файла, поэтому у документа с цифровой подписью подпись станет недействительной. Сжимать нужно до подписания, а не после.</w:t>
      </w:r>
      <w:r>
        <w:rPr>
          <w:vertAlign w:val="superscript"/>
        </w:rPr>
        <w:footnoteReference w:id="4"/>
      </w:r>
    </w:p>
    <w:p w14:paraId="02E0C01A" w14:textId="77777777" w:rsidR="00F40AD7" w:rsidRDefault="003655FB">
      <w:pPr>
        <w:pStyle w:val="21"/>
      </w:pPr>
      <w:bookmarkStart w:id="13" w:name="_Toc236319885"/>
      <w:r>
        <w:t>2.8. Настройки</w:t>
      </w:r>
      <w:bookmarkEnd w:id="13"/>
    </w:p>
    <w:p w14:paraId="03364871" w14:textId="77777777" w:rsidR="00F40AD7" w:rsidRDefault="003655FB">
      <w:r>
        <w:t>Шестерня внизу главного окна открывает «Настройки» — то, что относится ко всей программе, а не к открытому документу (рис. 11). Тот же пункт есть в меню «Меню» каждого инструмента.</w:t>
      </w:r>
    </w:p>
    <w:p w14:paraId="5485C3DC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A0EB746" wp14:editId="1199D02D">
            <wp:extent cx="3873730" cy="47299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3730" cy="472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B13A" w14:textId="77777777" w:rsidR="00F40AD7" w:rsidRDefault="003655FB">
      <w:pPr>
        <w:spacing w:after="240"/>
        <w:ind w:firstLine="0"/>
        <w:jc w:val="center"/>
      </w:pPr>
      <w:r>
        <w:t>Рис. 11. Настройки программы</w:t>
      </w:r>
    </w:p>
    <w:p w14:paraId="6416B5E4" w14:textId="77777777" w:rsidR="00F40AD7" w:rsidRDefault="003655FB">
      <w:r>
        <w:t>«Проверять обновления при запуске» — единственное обращение программы в сеть. Передаётся только запрос номера последней версии; ни файлы, ни какие-либо ваши данные не отправляются никогда. Проверку можно выключить совсем, а кнопка «Проверить сейчас» спрашивает по требованию.</w:t>
      </w:r>
    </w:p>
    <w:p w14:paraId="564CD207" w14:textId="77777777" w:rsidR="00F40AD7" w:rsidRDefault="003655FB">
      <w:r>
        <w:t>«Вести историю операций» включает журнал: что именно программа делала, когда и какой файл получился. Он нужен, чтобы найти вчерашний результат, не вспоминая, куда его сохранили: кнопка «История» открывает список, а из него — сам файл или его папку. Список «Убирать записи старше» задаёт, сколько времени записи живут; «Очистить историю» стирает их немедленно.</w:t>
      </w:r>
    </w:p>
    <w:p w14:paraId="5C224D74" w14:textId="77777777" w:rsidR="00F40AD7" w:rsidRDefault="003655FB">
      <w:pPr>
        <w:spacing w:before="120" w:after="120"/>
      </w:pPr>
      <w:r>
        <w:rPr>
          <w:b/>
        </w:rPr>
        <w:lastRenderedPageBreak/>
        <w:t xml:space="preserve">Примечание. </w:t>
      </w:r>
      <w:r>
        <w:rPr>
          <w:i/>
        </w:rPr>
        <w:t>История хранит только имена и пути файлов и время операции — не их содержимое, — и лежит на вашем компьютере. Выключенная история не пишется вовсе.</w:t>
      </w:r>
    </w:p>
    <w:p w14:paraId="2B023F19" w14:textId="77777777" w:rsidR="00F40AD7" w:rsidRDefault="003655FB">
      <w:r>
        <w:t>Уровень сжатия и масштаб миниатюр в «Настройки» намеренно не вынесены: их меняют по ходу работы, и ходить за ними в отдельное окно на каждый файл было бы дольше, чем сделать саму работу.</w:t>
      </w:r>
    </w:p>
    <w:p w14:paraId="103B6166" w14:textId="77777777" w:rsidR="00F40AD7" w:rsidRDefault="003655FB">
      <w:pPr>
        <w:pStyle w:val="21"/>
      </w:pPr>
      <w:bookmarkStart w:id="14" w:name="_Toc236319886"/>
      <w:r>
        <w:t>2.9. Статистика</w:t>
      </w:r>
      <w:bookmarkEnd w:id="14"/>
    </w:p>
    <w:p w14:paraId="51144C30" w14:textId="77777777" w:rsidR="00F40AD7" w:rsidRDefault="003655FB">
      <w:r>
        <w:t>Пункт «Статистика» в меню «Меню» показывает, сколько операций каждого вида выполнено (рис. 12). Это простой способ оценить, сколько ручной работы программа уже сняла.</w:t>
      </w:r>
    </w:p>
    <w:p w14:paraId="12BBA7E1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54D3F65C" wp14:editId="629F011C">
            <wp:extent cx="3707476" cy="41480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7476" cy="41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1F6E" w14:textId="77777777" w:rsidR="00F40AD7" w:rsidRDefault="003655FB">
      <w:pPr>
        <w:spacing w:after="240"/>
        <w:ind w:firstLine="0"/>
        <w:jc w:val="center"/>
      </w:pPr>
      <w:r>
        <w:t>Рис. 12. Счётчики выполненных операций</w:t>
      </w:r>
    </w:p>
    <w:p w14:paraId="38D69DBF" w14:textId="77777777" w:rsidR="00F40AD7" w:rsidRDefault="003655FB">
      <w:r>
        <w:t xml:space="preserve">Счётчики можно обнулить кнопкой «Очистить» или настроить </w:t>
      </w:r>
      <w:r>
        <w:t>автоматическое обнуление раз в день, в неделю или в месяц. Данные хранятся только на вашем компьютере.</w:t>
      </w:r>
    </w:p>
    <w:p w14:paraId="1C6E799D" w14:textId="77777777" w:rsidR="00F40AD7" w:rsidRDefault="003655FB">
      <w:pPr>
        <w:pStyle w:val="21"/>
      </w:pPr>
      <w:bookmarkStart w:id="15" w:name="_Toc236319887"/>
      <w:r>
        <w:lastRenderedPageBreak/>
        <w:t>2.10. Что происходит с вашими файлами</w:t>
      </w:r>
      <w:bookmarkEnd w:id="15"/>
    </w:p>
    <w:p w14:paraId="553C2B9D" w14:textId="77777777" w:rsidR="00F40AD7" w:rsidRDefault="003655FB">
      <w:r>
        <w:t>Программа не отправляет документы в сеть, не сохраняет их копии и не ведёт журнал содержимого. Всё, что она записывает, — это настройки окон, счётчики операций и отчёты о слиянии книг Excel. Отчёт содержит имена файлов и листов, но не их содержимое.</w:t>
      </w:r>
    </w:p>
    <w:p w14:paraId="00620CFE" w14:textId="77777777" w:rsidR="00F40AD7" w:rsidRDefault="003655FB">
      <w:r>
        <w:t>Результат любой операции — всегда новый файл. Если указать в качестве результата тот же файл, который открыт в программе, операция будет отклонена с понятным сообщением: запись файла в самого себя повредила бы его.</w:t>
      </w:r>
    </w:p>
    <w:p w14:paraId="4C990F6A" w14:textId="77777777" w:rsidR="00F40AD7" w:rsidRDefault="003655FB">
      <w:pPr>
        <w:pStyle w:val="1"/>
      </w:pPr>
      <w:bookmarkStart w:id="16" w:name="_Toc236319888"/>
      <w:r>
        <w:t>3. Объединение PDF</w:t>
      </w:r>
      <w:bookmarkEnd w:id="16"/>
    </w:p>
    <w:p w14:paraId="26F1369E" w14:textId="77777777" w:rsidR="00F40AD7" w:rsidRDefault="003655FB">
      <w:pPr>
        <w:pStyle w:val="21"/>
      </w:pPr>
      <w:bookmarkStart w:id="17" w:name="_Toc236319889"/>
      <w:r>
        <w:t>3.1. Назначение</w:t>
      </w:r>
      <w:bookmarkEnd w:id="17"/>
    </w:p>
    <w:p w14:paraId="0EC91CD9" w14:textId="77777777" w:rsidR="00F40AD7" w:rsidRDefault="003655FB">
      <w:r>
        <w:t>Инструмент собирает один PDF из нескольких файлов и отдельных страниц. В отличие от простого «склеивания», здесь видно каждую страницу, её можно переставить, повернуть или выбросить до того, как файл будет записан.</w:t>
      </w:r>
    </w:p>
    <w:p w14:paraId="54647551" w14:textId="77777777" w:rsidR="00F40AD7" w:rsidRDefault="003655FB">
      <w:r>
        <w:t>Главное свойство — страницы копируются как есть, без повторного преобразования. Скан остаётся тем же сканом, печать и подпись не «плывут». Именно поэтому объединение безопасно применять к документам, которые пойдут дальше по инстанциям.</w:t>
      </w:r>
    </w:p>
    <w:p w14:paraId="2CF57F04" w14:textId="77777777" w:rsidR="00F40AD7" w:rsidRDefault="003655FB">
      <w:pPr>
        <w:pStyle w:val="21"/>
      </w:pPr>
      <w:bookmarkStart w:id="18" w:name="_Toc236319890"/>
      <w:r>
        <w:t>3.2. Окно инструмента</w:t>
      </w:r>
      <w:bookmarkEnd w:id="18"/>
    </w:p>
    <w:p w14:paraId="61168714" w14:textId="77777777" w:rsidR="00F40AD7" w:rsidRDefault="003655FB">
      <w:r>
        <w:t>Слева — сетка страниц всех добавленных файлов, справа — действия над ними, внизу — масштаб, сжатие и кнопка сохранения (рис. 13).</w:t>
      </w:r>
    </w:p>
    <w:p w14:paraId="3849072C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FA7946" wp14:editId="0C0B2DB4">
            <wp:extent cx="5760000" cy="4608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F4F4" w14:textId="77777777" w:rsidR="00F40AD7" w:rsidRDefault="003655FB">
      <w:pPr>
        <w:spacing w:after="240"/>
        <w:ind w:firstLine="0"/>
        <w:jc w:val="center"/>
      </w:pPr>
      <w:r>
        <w:t>Рис. 13. Окно инструмента «Объединение PDF»</w:t>
      </w:r>
    </w:p>
    <w:p w14:paraId="275629E8" w14:textId="77777777" w:rsidR="00F40AD7" w:rsidRDefault="003655FB">
      <w:pPr>
        <w:pStyle w:val="21"/>
      </w:pPr>
      <w:bookmarkStart w:id="19" w:name="_Toc236319891"/>
      <w:r>
        <w:t>3.3. Порядок работы</w:t>
      </w:r>
      <w:bookmarkEnd w:id="19"/>
    </w:p>
    <w:p w14:paraId="2F926706" w14:textId="77777777" w:rsidR="00F40AD7" w:rsidRDefault="003655FB">
      <w:r>
        <w:rPr>
          <w:b/>
        </w:rPr>
        <w:t xml:space="preserve">1. Добавьте файлы кнопкой «Добавить PDF…» </w:t>
      </w:r>
      <w:r>
        <w:t>или перетащите их в окно. Файлов может быть сколько угодно, страницы всех выстраиваются в одну сетку.</w:t>
      </w:r>
    </w:p>
    <w:p w14:paraId="1E871E6F" w14:textId="77777777" w:rsidR="00F40AD7" w:rsidRDefault="003655FB">
      <w:r>
        <w:rPr>
          <w:b/>
        </w:rPr>
        <w:t xml:space="preserve">2. Задайте порядок страниц </w:t>
      </w:r>
      <w:r>
        <w:t xml:space="preserve">перетаскиванием миниатюр или кнопками «◀ Влево» и </w:t>
      </w:r>
      <w:r>
        <w:t>«Вправо ▶». Лишние страницы убирайте кнопкой «Удалить» или клавишей Delete.</w:t>
      </w:r>
    </w:p>
    <w:p w14:paraId="40A74637" w14:textId="77777777" w:rsidR="00F40AD7" w:rsidRDefault="003655FB">
      <w:r>
        <w:rPr>
          <w:b/>
        </w:rPr>
        <w:t xml:space="preserve">3. Выберите уровень сжатия, </w:t>
      </w:r>
      <w:r>
        <w:t>если итоговый файл нужно уменьшить (см. п. 2.7).</w:t>
      </w:r>
    </w:p>
    <w:p w14:paraId="6C3D872A" w14:textId="77777777" w:rsidR="00F40AD7" w:rsidRDefault="003655FB">
      <w:r>
        <w:rPr>
          <w:b/>
        </w:rPr>
        <w:t xml:space="preserve">4. Нажмите «Сохранить PDF…» </w:t>
      </w:r>
      <w:r>
        <w:t>и укажите имя файла. Программа предложит имя по умолчанию и папку первого из добавленных документов.</w:t>
      </w:r>
    </w:p>
    <w:p w14:paraId="0F7758A3" w14:textId="77777777" w:rsidR="00F40AD7" w:rsidRDefault="003655FB">
      <w:pPr>
        <w:pStyle w:val="21"/>
      </w:pPr>
      <w:bookmarkStart w:id="20" w:name="_Toc236319892"/>
      <w:r>
        <w:lastRenderedPageBreak/>
        <w:t>3.4. Двусторонняя печать: «Добавить пустую стр.»</w:t>
      </w:r>
      <w:bookmarkEnd w:id="20"/>
    </w:p>
    <w:p w14:paraId="70901AC9" w14:textId="77777777" w:rsidR="00F40AD7" w:rsidRDefault="003655FB">
      <w:r>
        <w:t>Флажок «Добавить пустую стр.» в правой панели нужен, когда объединённый документ будут печатать с двух сторон листа. Если в документе нечётное число страниц, следующий документ начнётся на обороте предыдущего — программа добавляет между ними пустую страницу, чтобы каждый документ начинался с лицевой стороны листа.</w:t>
      </w:r>
    </w:p>
    <w:p w14:paraId="63608C5A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После последнего документа пустая страница не добавляется: за ним всё равно ничего не печатается. Пустые страницы появляются только в записанном файле и не засоряют сетку.</w:t>
      </w:r>
    </w:p>
    <w:p w14:paraId="09F531F0" w14:textId="77777777" w:rsidR="00F40AD7" w:rsidRDefault="003655FB">
      <w:pPr>
        <w:pStyle w:val="21"/>
      </w:pPr>
      <w:bookmarkStart w:id="21" w:name="_Toc236319893"/>
      <w:r>
        <w:t>3.5. Сборка двустороннего скана</w:t>
      </w:r>
      <w:bookmarkEnd w:id="21"/>
    </w:p>
    <w:p w14:paraId="1E89847A" w14:textId="77777777" w:rsidR="00F40AD7" w:rsidRDefault="003655FB">
      <w:r>
        <w:t>Пункт «Собрать двусторонний скан (лицо + оборот)» в меню «Меню» решает частую беду односторонних сканеров (рис. 14). Пачку сканируют лицевыми сторонами, переворачивают и сканируют оборотными — получаются два файла, причём второй обычно в обратном порядке.</w:t>
      </w:r>
    </w:p>
    <w:p w14:paraId="1CAC1051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E4F981" wp14:editId="22449CA9">
            <wp:extent cx="5760000" cy="4608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ge-men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BEA8" w14:textId="77777777" w:rsidR="00F40AD7" w:rsidRDefault="003655FB">
      <w:pPr>
        <w:spacing w:after="240"/>
        <w:ind w:firstLine="0"/>
        <w:jc w:val="center"/>
      </w:pPr>
      <w:r>
        <w:t>Рис. 14. Меню инструмента «Объединение PDF»</w:t>
      </w:r>
    </w:p>
    <w:p w14:paraId="2170F498" w14:textId="77777777" w:rsidR="00F40AD7" w:rsidRDefault="003655FB">
      <w:r>
        <w:t xml:space="preserve">Добавьте оба файла и выберите этот пункт. Программа спросит, вышел ли второй документ задом наперёд, и </w:t>
      </w:r>
      <w:r>
        <w:t>разложит страницы по очереди: 1, 2, 3, 4… Одно нажатие Ctrl + Z возвращает прежний порядок, если что-то пошло не так.</w:t>
      </w:r>
    </w:p>
    <w:p w14:paraId="05644297" w14:textId="77777777" w:rsidR="00F40AD7" w:rsidRDefault="003655FB">
      <w:pPr>
        <w:pStyle w:val="1"/>
      </w:pPr>
      <w:bookmarkStart w:id="22" w:name="_Toc236319894"/>
      <w:r>
        <w:t>4. Разделение PDF</w:t>
      </w:r>
      <w:bookmarkEnd w:id="22"/>
    </w:p>
    <w:p w14:paraId="725B4663" w14:textId="77777777" w:rsidR="00F40AD7" w:rsidRDefault="003655FB">
      <w:pPr>
        <w:pStyle w:val="21"/>
      </w:pPr>
      <w:bookmarkStart w:id="23" w:name="_Toc236319895"/>
      <w:r>
        <w:t>4.1. Назначение</w:t>
      </w:r>
      <w:bookmarkEnd w:id="23"/>
    </w:p>
    <w:p w14:paraId="32A83243" w14:textId="77777777" w:rsidR="00F40AD7" w:rsidRDefault="003655FB">
      <w:r>
        <w:t>Инструмент решает две родственные задачи: достать из документа нужные страницы и разрезать документ на части. Кроме того, здесь собраны дополнительные действия над открытым файлом — сохранение страниц картинками, извлечение текста, перевод в оттенки серого, восстановление повреждённого файла и правка свойств документа.</w:t>
      </w:r>
    </w:p>
    <w:p w14:paraId="799CF633" w14:textId="77777777" w:rsidR="00F40AD7" w:rsidRDefault="003655FB">
      <w:r>
        <w:lastRenderedPageBreak/>
        <w:t>Ценность в том, что адресату уходит ровно то, что ему адресовано. Не «том на триста страниц, смотрите раздел четыре», а раздел четыре отдельным файлом.</w:t>
      </w:r>
    </w:p>
    <w:p w14:paraId="159DF5C5" w14:textId="77777777" w:rsidR="00F40AD7" w:rsidRDefault="003655FB">
      <w:pPr>
        <w:pStyle w:val="21"/>
      </w:pPr>
      <w:bookmarkStart w:id="24" w:name="_Toc236319896"/>
      <w:r>
        <w:t>4.2. Окно инструмента</w:t>
      </w:r>
      <w:bookmarkEnd w:id="24"/>
    </w:p>
    <w:p w14:paraId="67EA4820" w14:textId="77777777" w:rsidR="00F40AD7" w:rsidRDefault="003655FB">
      <w:r>
        <w:t>Слева — сетка страниц открытого документа, справа — выбор режима и его настройки (рис. 15). Набор полей справа меняется вместе с режимом, поэтому лишнего на экране нет.</w:t>
      </w:r>
    </w:p>
    <w:p w14:paraId="21DDF15B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3D3ACE38" wp14:editId="1406177C">
            <wp:extent cx="5760000" cy="460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01F4" w14:textId="77777777" w:rsidR="00F40AD7" w:rsidRDefault="003655FB">
      <w:pPr>
        <w:spacing w:after="240"/>
        <w:ind w:firstLine="0"/>
        <w:jc w:val="center"/>
      </w:pPr>
      <w:r>
        <w:t>Рис. 15. Окно инструмента «Разделение PDF»</w:t>
      </w:r>
    </w:p>
    <w:p w14:paraId="2234DBF0" w14:textId="77777777" w:rsidR="00F40AD7" w:rsidRDefault="003655FB">
      <w:pPr>
        <w:pStyle w:val="21"/>
      </w:pPr>
      <w:bookmarkStart w:id="25" w:name="_Toc236319897"/>
      <w:r>
        <w:t>4.3. Режимы разделения</w:t>
      </w:r>
      <w:bookmarkEnd w:id="25"/>
    </w:p>
    <w:p w14:paraId="60E6480C" w14:textId="77777777" w:rsidR="00F40AD7" w:rsidRDefault="003655FB">
      <w:r>
        <w:t xml:space="preserve">Режим выбирается в списке «Режим» (рис. 16). Под списком программа коротко подсказывает, что сделает выбранный режим, а надпись на большой </w:t>
      </w:r>
      <w:r>
        <w:lastRenderedPageBreak/>
        <w:t>кнопке меняется с «Извлечь…» на «Разделить…» — чтобы до нажатия было понятно, что произойдёт.</w:t>
      </w:r>
    </w:p>
    <w:p w14:paraId="7D66E798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48BF9B0E" wp14:editId="79AC4BF6">
            <wp:extent cx="5760000" cy="460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-mod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C05B" w14:textId="77777777" w:rsidR="00F40AD7" w:rsidRDefault="003655FB">
      <w:pPr>
        <w:spacing w:after="240"/>
        <w:ind w:firstLine="0"/>
        <w:jc w:val="center"/>
      </w:pPr>
      <w:r>
        <w:t>Рис. 16. Выбор режима разделения</w:t>
      </w:r>
    </w:p>
    <w:p w14:paraId="101352EE" w14:textId="77777777" w:rsidR="00F40AD7" w:rsidRDefault="003655FB">
      <w:pPr>
        <w:keepNext/>
        <w:spacing w:before="200" w:after="80"/>
        <w:ind w:firstLine="0"/>
      </w:pPr>
      <w:r>
        <w:t>Таблица 4 — Режимы разделения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F40AD7" w14:paraId="3D4D3729" w14:textId="77777777">
        <w:trPr>
          <w:tblHeader/>
          <w:jc w:val="center"/>
        </w:trPr>
        <w:tc>
          <w:tcPr>
            <w:tcW w:w="2551" w:type="dxa"/>
          </w:tcPr>
          <w:p w14:paraId="50612F47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3118" w:type="dxa"/>
          </w:tcPr>
          <w:p w14:paraId="3B5FA730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получится</w:t>
            </w:r>
          </w:p>
        </w:tc>
        <w:tc>
          <w:tcPr>
            <w:tcW w:w="3402" w:type="dxa"/>
          </w:tcPr>
          <w:p w14:paraId="5F9DA198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Когда удобно</w:t>
            </w:r>
          </w:p>
        </w:tc>
      </w:tr>
      <w:tr w:rsidR="00F40AD7" w14:paraId="113BB6A3" w14:textId="77777777">
        <w:trPr>
          <w:jc w:val="center"/>
        </w:trPr>
        <w:tc>
          <w:tcPr>
            <w:tcW w:w="2551" w:type="dxa"/>
          </w:tcPr>
          <w:p w14:paraId="5649EBC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Извлечь выбранные</w:t>
            </w:r>
          </w:p>
        </w:tc>
        <w:tc>
          <w:tcPr>
            <w:tcW w:w="3118" w:type="dxa"/>
          </w:tcPr>
          <w:p w14:paraId="6CE7CB05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Один файл из страниц, выделенных в сетке</w:t>
            </w:r>
          </w:p>
        </w:tc>
        <w:tc>
          <w:tcPr>
            <w:tcW w:w="3402" w:type="dxa"/>
          </w:tcPr>
          <w:p w14:paraId="13647DD3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Нужны конкретные страницы, которые проще выбрать глазами</w:t>
            </w:r>
          </w:p>
        </w:tc>
      </w:tr>
      <w:tr w:rsidR="00F40AD7" w14:paraId="394FE180" w14:textId="77777777">
        <w:trPr>
          <w:jc w:val="center"/>
        </w:trPr>
        <w:tc>
          <w:tcPr>
            <w:tcW w:w="2551" w:type="dxa"/>
          </w:tcPr>
          <w:p w14:paraId="3ADA3A6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По диапазонам</w:t>
            </w:r>
          </w:p>
        </w:tc>
        <w:tc>
          <w:tcPr>
            <w:tcW w:w="3118" w:type="dxa"/>
          </w:tcPr>
          <w:p w14:paraId="6100055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По файлу на каждый диапазон либо один общий файл</w:t>
            </w:r>
          </w:p>
        </w:tc>
        <w:tc>
          <w:tcPr>
            <w:tcW w:w="3402" w:type="dxa"/>
          </w:tcPr>
          <w:p w14:paraId="58D9DF1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Номера страниц известны заранее</w:t>
            </w:r>
          </w:p>
        </w:tc>
      </w:tr>
      <w:tr w:rsidR="00F40AD7" w14:paraId="02327050" w14:textId="77777777">
        <w:trPr>
          <w:jc w:val="center"/>
        </w:trPr>
        <w:tc>
          <w:tcPr>
            <w:tcW w:w="2551" w:type="dxa"/>
          </w:tcPr>
          <w:p w14:paraId="488AC02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Каждые N страниц</w:t>
            </w:r>
          </w:p>
        </w:tc>
        <w:tc>
          <w:tcPr>
            <w:tcW w:w="3118" w:type="dxa"/>
          </w:tcPr>
          <w:p w14:paraId="0DFB153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Файлы одинакового объёма по N страниц</w:t>
            </w:r>
          </w:p>
        </w:tc>
        <w:tc>
          <w:tcPr>
            <w:tcW w:w="3402" w:type="dxa"/>
          </w:tcPr>
          <w:p w14:paraId="74692EB9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Документ нужно разбить на равные части</w:t>
            </w:r>
          </w:p>
        </w:tc>
      </w:tr>
      <w:tr w:rsidR="00F40AD7" w14:paraId="063D635A" w14:textId="77777777">
        <w:trPr>
          <w:jc w:val="center"/>
        </w:trPr>
        <w:tc>
          <w:tcPr>
            <w:tcW w:w="2551" w:type="dxa"/>
          </w:tcPr>
          <w:p w14:paraId="640B5F56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По </w:t>
            </w:r>
            <w:r>
              <w:t>закладкам</w:t>
            </w:r>
          </w:p>
        </w:tc>
        <w:tc>
          <w:tcPr>
            <w:tcW w:w="3118" w:type="dxa"/>
          </w:tcPr>
          <w:p w14:paraId="235561E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По файлу на каждую закладку верхнего уровня</w:t>
            </w:r>
          </w:p>
        </w:tc>
        <w:tc>
          <w:tcPr>
            <w:tcW w:w="3402" w:type="dxa"/>
          </w:tcPr>
          <w:p w14:paraId="1D98B3F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 документе есть оглавление-закладки: разделы отделятся сами</w:t>
            </w:r>
          </w:p>
        </w:tc>
      </w:tr>
    </w:tbl>
    <w:p w14:paraId="7C192BE3" w14:textId="77777777" w:rsidR="00F40AD7" w:rsidRDefault="00F40AD7">
      <w:pPr>
        <w:spacing w:after="120"/>
      </w:pPr>
    </w:p>
    <w:p w14:paraId="6CB5AC82" w14:textId="77777777" w:rsidR="00F40AD7" w:rsidRDefault="003655FB">
      <w:r>
        <w:lastRenderedPageBreak/>
        <w:t xml:space="preserve">Режим «Извлечь выбранные» — самый прямой: выделите страницы в сетке (Ctrl + A выделяет все) и нажмите «Извлечь…». Пункты «Выделить </w:t>
      </w:r>
      <w:r>
        <w:t>чётные страницы» и «Выделить нечётные страницы» из контекстного меню помогают разобрать двусторонний скан.</w:t>
      </w:r>
    </w:p>
    <w:p w14:paraId="10A7D99C" w14:textId="77777777" w:rsidR="00F40AD7" w:rsidRDefault="003655FB">
      <w:r>
        <w:t>Режим «По диапазонам» принимает номера через запятую (рис. 17). Запись «1-3» означает страницы с первой по третью, «5» — одну страницу, «8-» — с восьмой до конца. По умолчанию каждый диапазон становится отдельным файлом, а флажок «Объединить в один файл» собирает все указанные страницы в один документ.</w:t>
      </w:r>
    </w:p>
    <w:p w14:paraId="1253FC2F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61EB2170" wp14:editId="146EB64F">
            <wp:extent cx="5760000" cy="4608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-rang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47A1" w14:textId="77777777" w:rsidR="00F40AD7" w:rsidRDefault="003655FB">
      <w:pPr>
        <w:spacing w:after="240"/>
        <w:ind w:firstLine="0"/>
        <w:jc w:val="center"/>
      </w:pPr>
      <w:r>
        <w:t>Рис. 17. Режим «По диапазонам»</w:t>
      </w:r>
    </w:p>
    <w:p w14:paraId="480EB9F0" w14:textId="77777777" w:rsidR="00F40AD7" w:rsidRDefault="003655FB">
      <w:r>
        <w:t>Режим «Каждые N страниц» режет документ на части заданного объёма (рис. 18). Значение 1 означает «каждая страница отдельным файлом».</w:t>
      </w:r>
    </w:p>
    <w:p w14:paraId="78000CD8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654A866" wp14:editId="28CD37A2">
            <wp:extent cx="5760000" cy="4608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-every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A072" w14:textId="77777777" w:rsidR="00F40AD7" w:rsidRDefault="003655FB">
      <w:pPr>
        <w:spacing w:after="240"/>
        <w:ind w:firstLine="0"/>
        <w:jc w:val="center"/>
      </w:pPr>
      <w:r>
        <w:t>Рис. 18. Режим «Каждые N страниц»</w:t>
      </w:r>
    </w:p>
    <w:p w14:paraId="678D177E" w14:textId="77777777" w:rsidR="00F40AD7" w:rsidRDefault="003655FB">
      <w:r>
        <w:t>Режим «По закладкам» опирается на оглавление внутри PDF: каждая закладка верхнего уровня даёт отдельный файл, а её название подставляется в имя файла (рис. 19). Если закладок в документе нет, программа сообщит об этом и ничего не запишет.</w:t>
      </w:r>
    </w:p>
    <w:p w14:paraId="2ACB3410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DC0EF3" wp14:editId="0C367CF6">
            <wp:extent cx="5760000" cy="4608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-bookmark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03E2" w14:textId="77777777" w:rsidR="00F40AD7" w:rsidRDefault="003655FB">
      <w:pPr>
        <w:spacing w:after="240"/>
        <w:ind w:firstLine="0"/>
        <w:jc w:val="center"/>
      </w:pPr>
      <w:r>
        <w:t>Рис. 19. Режим «По закладкам»</w:t>
      </w:r>
    </w:p>
    <w:p w14:paraId="1936C62D" w14:textId="77777777" w:rsidR="00F40AD7" w:rsidRDefault="003655FB">
      <w:pPr>
        <w:pStyle w:val="21"/>
      </w:pPr>
      <w:bookmarkStart w:id="26" w:name="_Toc236319898"/>
      <w:r>
        <w:t>4.4. Как назвать части</w:t>
      </w:r>
      <w:bookmarkEnd w:id="26"/>
    </w:p>
    <w:p w14:paraId="655D745A" w14:textId="77777777" w:rsidR="00F40AD7" w:rsidRDefault="003655FB">
      <w:r>
        <w:t>Поле «Как назвать части» задаёт, как из базового имени собираются имена получившихся файлов. Поле необязательное: если оставить его пустым, части получат те же имена, что и раньше, — базовое имя плюс номер или диапазон.</w:t>
      </w:r>
    </w:p>
    <w:p w14:paraId="4D458FE3" w14:textId="77777777" w:rsidR="00F40AD7" w:rsidRDefault="003655FB">
      <w:r>
        <w:t>Правый клик по полю подставляет доступные обозначения (рис. 20). Папку и базовое имя вы укажете позже, в обычном окне сохранения.</w:t>
      </w:r>
    </w:p>
    <w:p w14:paraId="00ADE696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164A670" wp14:editId="2D51CB97">
            <wp:extent cx="5760000" cy="4608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lit-templ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CA48" w14:textId="77777777" w:rsidR="00F40AD7" w:rsidRDefault="003655FB">
      <w:pPr>
        <w:spacing w:after="240"/>
        <w:ind w:firstLine="0"/>
        <w:jc w:val="center"/>
      </w:pPr>
      <w:r>
        <w:t>Рис. 20. Подстановка обозначений в шаблон имени</w:t>
      </w:r>
    </w:p>
    <w:p w14:paraId="3723F211" w14:textId="77777777" w:rsidR="00F40AD7" w:rsidRDefault="003655FB">
      <w:pPr>
        <w:keepNext/>
        <w:spacing w:before="200" w:after="80"/>
        <w:ind w:firstLine="0"/>
      </w:pPr>
      <w:r>
        <w:t>Таблица 5 — Обозначения в шаблоне имени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969"/>
        <w:gridCol w:w="2268"/>
      </w:tblGrid>
      <w:tr w:rsidR="00F40AD7" w14:paraId="6A8BA6A6" w14:textId="77777777">
        <w:trPr>
          <w:tblHeader/>
          <w:jc w:val="center"/>
        </w:trPr>
        <w:tc>
          <w:tcPr>
            <w:tcW w:w="2835" w:type="dxa"/>
          </w:tcPr>
          <w:p w14:paraId="790A4735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3969" w:type="dxa"/>
          </w:tcPr>
          <w:p w14:paraId="1A5ABA49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подставляется</w:t>
            </w:r>
          </w:p>
        </w:tc>
        <w:tc>
          <w:tcPr>
            <w:tcW w:w="2268" w:type="dxa"/>
          </w:tcPr>
          <w:p w14:paraId="25A94A14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Пример</w:t>
            </w:r>
          </w:p>
        </w:tc>
      </w:tr>
      <w:tr w:rsidR="00F40AD7" w14:paraId="3C0A4101" w14:textId="77777777">
        <w:trPr>
          <w:jc w:val="center"/>
        </w:trPr>
        <w:tc>
          <w:tcPr>
            <w:tcW w:w="2835" w:type="dxa"/>
          </w:tcPr>
          <w:p w14:paraId="0A850FC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[BASENAME]</w:t>
            </w:r>
          </w:p>
        </w:tc>
        <w:tc>
          <w:tcPr>
            <w:tcW w:w="3969" w:type="dxa"/>
          </w:tcPr>
          <w:p w14:paraId="2DBB77E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Базовое имя из окна сохранения</w:t>
            </w:r>
          </w:p>
        </w:tc>
        <w:tc>
          <w:tcPr>
            <w:tcW w:w="2268" w:type="dxa"/>
          </w:tcPr>
          <w:p w14:paraId="0BF473C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Договор</w:t>
            </w:r>
          </w:p>
        </w:tc>
      </w:tr>
      <w:tr w:rsidR="00F40AD7" w14:paraId="2C1C2999" w14:textId="77777777">
        <w:trPr>
          <w:jc w:val="center"/>
        </w:trPr>
        <w:tc>
          <w:tcPr>
            <w:tcW w:w="2835" w:type="dxa"/>
          </w:tcPr>
          <w:p w14:paraId="706CA78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[FILENUMBER]</w:t>
            </w:r>
          </w:p>
        </w:tc>
        <w:tc>
          <w:tcPr>
            <w:tcW w:w="3969" w:type="dxa"/>
          </w:tcPr>
          <w:p w14:paraId="136453B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Номер части по порядку</w:t>
            </w:r>
          </w:p>
        </w:tc>
        <w:tc>
          <w:tcPr>
            <w:tcW w:w="2268" w:type="dxa"/>
          </w:tcPr>
          <w:p w14:paraId="0AEC739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1, 2, 3</w:t>
            </w:r>
          </w:p>
        </w:tc>
      </w:tr>
      <w:tr w:rsidR="00F40AD7" w14:paraId="7BCF560E" w14:textId="77777777">
        <w:trPr>
          <w:jc w:val="center"/>
        </w:trPr>
        <w:tc>
          <w:tcPr>
            <w:tcW w:w="2835" w:type="dxa"/>
          </w:tcPr>
          <w:p w14:paraId="4F74AB1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[FILENUMBER###]</w:t>
            </w:r>
          </w:p>
        </w:tc>
        <w:tc>
          <w:tcPr>
            <w:tcW w:w="3969" w:type="dxa"/>
          </w:tcPr>
          <w:p w14:paraId="49D3BF3C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Тот же номер с нулями впереди</w:t>
            </w:r>
          </w:p>
        </w:tc>
        <w:tc>
          <w:tcPr>
            <w:tcW w:w="2268" w:type="dxa"/>
          </w:tcPr>
          <w:p w14:paraId="5B5C37A3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001, </w:t>
            </w:r>
            <w:r>
              <w:t>002, 003</w:t>
            </w:r>
          </w:p>
        </w:tc>
      </w:tr>
      <w:tr w:rsidR="00F40AD7" w14:paraId="08E3E78B" w14:textId="77777777">
        <w:trPr>
          <w:jc w:val="center"/>
        </w:trPr>
        <w:tc>
          <w:tcPr>
            <w:tcW w:w="2835" w:type="dxa"/>
          </w:tcPr>
          <w:p w14:paraId="5C25623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[FILENUMBER10]</w:t>
            </w:r>
          </w:p>
        </w:tc>
        <w:tc>
          <w:tcPr>
            <w:tcW w:w="3969" w:type="dxa"/>
          </w:tcPr>
          <w:p w14:paraId="213630C0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Нумерация со сдвигом</w:t>
            </w:r>
          </w:p>
        </w:tc>
        <w:tc>
          <w:tcPr>
            <w:tcW w:w="2268" w:type="dxa"/>
          </w:tcPr>
          <w:p w14:paraId="36F8FBE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11, 12, 13</w:t>
            </w:r>
          </w:p>
        </w:tc>
      </w:tr>
      <w:tr w:rsidR="00F40AD7" w14:paraId="37F58B68" w14:textId="77777777">
        <w:trPr>
          <w:jc w:val="center"/>
        </w:trPr>
        <w:tc>
          <w:tcPr>
            <w:tcW w:w="2835" w:type="dxa"/>
          </w:tcPr>
          <w:p w14:paraId="2A367C3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[CURRENTPAGE]</w:t>
            </w:r>
          </w:p>
        </w:tc>
        <w:tc>
          <w:tcPr>
            <w:tcW w:w="3969" w:type="dxa"/>
          </w:tcPr>
          <w:p w14:paraId="07471C3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Первая страница части в исходном документе</w:t>
            </w:r>
          </w:p>
        </w:tc>
        <w:tc>
          <w:tcPr>
            <w:tcW w:w="2268" w:type="dxa"/>
          </w:tcPr>
          <w:p w14:paraId="4E1287E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5</w:t>
            </w:r>
          </w:p>
        </w:tc>
      </w:tr>
      <w:tr w:rsidR="00F40AD7" w14:paraId="0BEA8860" w14:textId="77777777">
        <w:trPr>
          <w:jc w:val="center"/>
        </w:trPr>
        <w:tc>
          <w:tcPr>
            <w:tcW w:w="2835" w:type="dxa"/>
          </w:tcPr>
          <w:p w14:paraId="61F1D55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[TOTAL_FILES]</w:t>
            </w:r>
          </w:p>
        </w:tc>
        <w:tc>
          <w:tcPr>
            <w:tcW w:w="3969" w:type="dxa"/>
          </w:tcPr>
          <w:p w14:paraId="15936705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Сколько частей получилось всего</w:t>
            </w:r>
          </w:p>
        </w:tc>
        <w:tc>
          <w:tcPr>
            <w:tcW w:w="2268" w:type="dxa"/>
          </w:tcPr>
          <w:p w14:paraId="52E3E58F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20</w:t>
            </w:r>
          </w:p>
        </w:tc>
      </w:tr>
      <w:tr w:rsidR="00F40AD7" w14:paraId="02492E5E" w14:textId="77777777">
        <w:trPr>
          <w:jc w:val="center"/>
        </w:trPr>
        <w:tc>
          <w:tcPr>
            <w:tcW w:w="2835" w:type="dxa"/>
          </w:tcPr>
          <w:p w14:paraId="3F7E942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[BOOKMARK]</w:t>
            </w:r>
          </w:p>
        </w:tc>
        <w:tc>
          <w:tcPr>
            <w:tcW w:w="3969" w:type="dxa"/>
          </w:tcPr>
          <w:p w14:paraId="76068EB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Название закладки (в режиме «По закладкам»)</w:t>
            </w:r>
          </w:p>
        </w:tc>
        <w:tc>
          <w:tcPr>
            <w:tcW w:w="2268" w:type="dxa"/>
          </w:tcPr>
          <w:p w14:paraId="749E91B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Раздел 1</w:t>
            </w:r>
          </w:p>
        </w:tc>
      </w:tr>
      <w:tr w:rsidR="00F40AD7" w14:paraId="08DEA9EA" w14:textId="77777777">
        <w:trPr>
          <w:jc w:val="center"/>
        </w:trPr>
        <w:tc>
          <w:tcPr>
            <w:tcW w:w="2835" w:type="dxa"/>
          </w:tcPr>
          <w:p w14:paraId="4C847CA0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[TIMESTAMP]</w:t>
            </w:r>
          </w:p>
        </w:tc>
        <w:tc>
          <w:tcPr>
            <w:tcW w:w="3969" w:type="dxa"/>
          </w:tcPr>
          <w:p w14:paraId="11ADF3F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Дата и </w:t>
            </w:r>
            <w:r>
              <w:t>время операции</w:t>
            </w:r>
          </w:p>
        </w:tc>
        <w:tc>
          <w:tcPr>
            <w:tcW w:w="2268" w:type="dxa"/>
          </w:tcPr>
          <w:p w14:paraId="59756CE0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2026-07-27_10-45-03</w:t>
            </w:r>
          </w:p>
        </w:tc>
      </w:tr>
    </w:tbl>
    <w:p w14:paraId="612935FF" w14:textId="77777777" w:rsidR="00F40AD7" w:rsidRDefault="00F40AD7">
      <w:pPr>
        <w:spacing w:after="120"/>
      </w:pPr>
    </w:p>
    <w:p w14:paraId="05095620" w14:textId="77777777" w:rsidR="00F40AD7" w:rsidRDefault="003655FB">
      <w:r>
        <w:lastRenderedPageBreak/>
        <w:t>Обозначения можно сочетать с обычным текстом. Например, шаблон «[BASENAME]_часть_[FILENUMBER###]» даст файлы «Договор_часть_001», «Договор_часть_002» и так далее — они правильно сортируются в проводнике даже при сотне частей.</w:t>
      </w:r>
    </w:p>
    <w:p w14:paraId="5239BEF9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Недопустимые для имени файла символы программа заменяет автоматически, длинные названия закладок укорачивает. Записать файл с именем, которое Windows не примет, невозможно.</w:t>
      </w:r>
    </w:p>
    <w:p w14:paraId="0C603CE3" w14:textId="77777777" w:rsidR="00F40AD7" w:rsidRDefault="003655FB">
      <w:pPr>
        <w:pStyle w:val="21"/>
      </w:pPr>
      <w:bookmarkStart w:id="27" w:name="_Toc236319899"/>
      <w:r>
        <w:t>4.5. Прочие операции над открытым документом</w:t>
      </w:r>
      <w:bookmarkEnd w:id="27"/>
    </w:p>
    <w:p w14:paraId="630C8F8D" w14:textId="77777777" w:rsidR="00F40AD7" w:rsidRDefault="003655FB">
      <w:r>
        <w:t>Кнопка «Прочие операции» в правой панели открывает одноимённый инструмент (раздел 5) и передаёт ему документ, открытый здесь. Открывать файл заново не нужно: сжать его, перевести в оттенки серого, сохранить страницы картинками, извлечь текст или поправить свойства можно сразу, не выходя из начатой работы.</w:t>
      </w:r>
    </w:p>
    <w:p w14:paraId="73EC122D" w14:textId="77777777" w:rsidR="00F40AD7" w:rsidRDefault="003655FB">
      <w:pPr>
        <w:pStyle w:val="1"/>
      </w:pPr>
      <w:bookmarkStart w:id="28" w:name="_Toc236319900"/>
      <w:r>
        <w:t>5. Прочие операции</w:t>
      </w:r>
      <w:bookmarkEnd w:id="28"/>
    </w:p>
    <w:p w14:paraId="42822F26" w14:textId="77777777" w:rsidR="00F40AD7" w:rsidRDefault="003655FB">
      <w:pPr>
        <w:pStyle w:val="21"/>
      </w:pPr>
      <w:bookmarkStart w:id="29" w:name="_Toc236319901"/>
      <w:r>
        <w:t>5.1. Назначение</w:t>
      </w:r>
      <w:bookmarkEnd w:id="29"/>
    </w:p>
    <w:p w14:paraId="1757A6BD" w14:textId="77777777" w:rsidR="00F40AD7" w:rsidRDefault="003655FB">
      <w:r>
        <w:t xml:space="preserve">Инструмент — мастерская страниц над ОДНИМ документом. Сначала вы собираете его таким, каким он нужен: открываете PDF и при надобности добавляете картинки, меняете порядок страниц, </w:t>
      </w:r>
      <w:r>
        <w:t>поворачиваете и убираете лишние. Затем выбираете действие — сохранить в PDF, уменьшить размер, убрать цвет, починить повреждённый файл, вытащить страницы картинками или текст, напечатать, поправить свойства, — и оно применяется К СОБРАННОМУ документу, а не к файлу на диске.</w:t>
      </w:r>
    </w:p>
    <w:p w14:paraId="18A463A6" w14:textId="77777777" w:rsidR="00F40AD7" w:rsidRDefault="003655FB">
      <w:r>
        <w:t>Любое действие записывает новый файл и не трогает исходный, поэтому пробовать их безопасно: если результат не понравился, у вас по-</w:t>
      </w:r>
      <w:r>
        <w:lastRenderedPageBreak/>
        <w:t>прежнему есть оригинал. Пока страницы не трогали, программа просто копирует исходник, поэтому обычная работа не стала медленнее.</w:t>
      </w:r>
      <w:r>
        <w:rPr>
          <w:vertAlign w:val="superscript"/>
        </w:rPr>
        <w:footnoteReference w:id="5"/>
      </w:r>
    </w:p>
    <w:p w14:paraId="758F999D" w14:textId="77777777" w:rsidR="00F40AD7" w:rsidRDefault="003655FB">
      <w:pPr>
        <w:pStyle w:val="21"/>
      </w:pPr>
      <w:bookmarkStart w:id="30" w:name="_Toc236319902"/>
      <w:r>
        <w:t>5.2. Окно инструмента</w:t>
      </w:r>
      <w:bookmarkEnd w:id="30"/>
    </w:p>
    <w:p w14:paraId="210512B9" w14:textId="77777777" w:rsidR="00F40AD7" w:rsidRDefault="003655FB">
      <w:r>
        <w:t>Слева — сетка собранных страниц, справа — сначала два способа их набрать («Открыть PDF…» и «Добавить картинки…»), а ниже — кнопки действий, разложенные по смыслу: «Преобразовать документ», «Извлечь из документа» и «Правка» (рис. 21).</w:t>
      </w:r>
    </w:p>
    <w:p w14:paraId="5AAC1241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35FC1C79" wp14:editId="23DD25C6">
            <wp:extent cx="5760000" cy="490564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39A8" w14:textId="77777777" w:rsidR="00F40AD7" w:rsidRDefault="003655FB">
      <w:pPr>
        <w:spacing w:after="240"/>
        <w:ind w:firstLine="0"/>
        <w:jc w:val="center"/>
      </w:pPr>
      <w:r>
        <w:t>Рис. 21. Окно инструмента «Прочие операции»</w:t>
      </w:r>
    </w:p>
    <w:p w14:paraId="78C1A709" w14:textId="77777777" w:rsidR="00F40AD7" w:rsidRDefault="003655FB">
      <w:r>
        <w:t xml:space="preserve">Документ попадает сюда тремя путями: кнопкой «Открыть PDF…», перетаскиванием файла в окно и переходом из соседнего инструмента — </w:t>
      </w:r>
      <w:r>
        <w:lastRenderedPageBreak/>
        <w:t>«Разделение PDF» отдаёт открытый документ своей кнопкой «Прочие операции», а «Объединение PDF» — только что собранный файл пунктом «Прочие операции» в меню «Меню». Картинки тоже можно просто перетащить — в окно, в сетку или на карточку инструмента на начальном экране.</w:t>
      </w:r>
    </w:p>
    <w:p w14:paraId="38320FA3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Пока в сетке ни одной страницы, кнопки действий залиты серым: видно сразу, что сначала нужно собрать документ, и не приходится выяснять это нажатием.</w:t>
      </w:r>
    </w:p>
    <w:p w14:paraId="738EB45B" w14:textId="77777777" w:rsidR="00F40AD7" w:rsidRDefault="003655FB">
      <w:pPr>
        <w:pStyle w:val="21"/>
      </w:pPr>
      <w:bookmarkStart w:id="31" w:name="_Toc236319903"/>
      <w:r>
        <w:t>5.3. Сборка документа</w:t>
      </w:r>
      <w:bookmarkEnd w:id="31"/>
    </w:p>
    <w:p w14:paraId="44AA0696" w14:textId="77777777" w:rsidR="00F40AD7" w:rsidRDefault="003655FB">
      <w:r>
        <w:t>Сетка здесь правится так же, как в объединении: страницы переставляются перетаскиванием, поворачиваются кнопками на плитке, убираются клавишей Delete, переносятся через буфер (Ctrl+X, Ctrl+C, Ctrl+V), а Ctrl+Z возвращает любую из этих правок.</w:t>
      </w:r>
    </w:p>
    <w:p w14:paraId="49CB8853" w14:textId="77777777" w:rsidR="00F40AD7" w:rsidRDefault="003655FB">
      <w:r>
        <w:t>Собранное и есть то, с чем работают все действия окна. Пока сетка отличается от файла, строка состояния говорит, сколько страниц в нёй собрано — чтобы результат не оказался неожиданностью.</w:t>
      </w:r>
    </w:p>
    <w:p w14:paraId="2039BE35" w14:textId="77777777" w:rsidR="00F40AD7" w:rsidRDefault="003655FB">
      <w:r>
        <w:t>— </w:t>
      </w:r>
      <w:r>
        <w:rPr>
          <w:b/>
        </w:rPr>
        <w:t xml:space="preserve">Добавить картинки. </w:t>
      </w:r>
      <w:r>
        <w:t>Снимки и сканы (JPEG, PNG, BMP, GIF, TIFF, в том числе многостраничный TIFF) ложатся в конец набора страницами: каждая картинка — лист A4 с полями, вписанная целиком и без искажения пропорций, а лист встаёт в её ориентацию (рис. 22). Дальше это обычная страница: её поворачивают, переставляют, печатают и сжимают.</w:t>
      </w:r>
    </w:p>
    <w:p w14:paraId="6242B9DD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FEF245" wp14:editId="50A13CFF">
            <wp:extent cx="5760000" cy="49056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s-imag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3F7C" w14:textId="77777777" w:rsidR="00F40AD7" w:rsidRDefault="003655FB">
      <w:pPr>
        <w:spacing w:after="240"/>
        <w:ind w:firstLine="0"/>
        <w:jc w:val="center"/>
      </w:pPr>
      <w:r>
        <w:t>Рис. 22. Картинка, добавленная страницей к страницам документа</w:t>
      </w:r>
    </w:p>
    <w:p w14:paraId="404D369D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Фотография с телефона ложится так, как снята: программа читает признак поворота из самого снимка. JPEG переносится в PDF как есть, без пересжатия, поэтому качество не теряется, а файл не раздувается. Прозрачные участки PNG становятся белыми.</w:t>
      </w:r>
    </w:p>
    <w:p w14:paraId="6D34F235" w14:textId="77777777" w:rsidR="00F40AD7" w:rsidRDefault="003655FB">
      <w:pPr>
        <w:pStyle w:val="21"/>
      </w:pPr>
      <w:bookmarkStart w:id="32" w:name="_Toc236319904"/>
      <w:r>
        <w:t>5.4. Действия</w:t>
      </w:r>
      <w:bookmarkEnd w:id="32"/>
    </w:p>
    <w:p w14:paraId="233CDEE8" w14:textId="77777777" w:rsidR="00F40AD7" w:rsidRDefault="003655FB">
      <w:r>
        <w:t>— </w:t>
      </w:r>
      <w:r>
        <w:rPr>
          <w:b/>
        </w:rPr>
        <w:t xml:space="preserve">Сохранить PDF. </w:t>
      </w:r>
      <w:r>
        <w:t>Записывает собранное в новый PDF: так картинки становятся документом, а переставленные и повёрнутые страницы — готовым файлом. Уровень сжатия берётся из того же списка внизу окна.</w:t>
      </w:r>
    </w:p>
    <w:p w14:paraId="7140234D" w14:textId="77777777" w:rsidR="00F40AD7" w:rsidRDefault="003655FB">
      <w:r>
        <w:t>— </w:t>
      </w:r>
      <w:r>
        <w:rPr>
          <w:b/>
        </w:rPr>
        <w:t xml:space="preserve">Сжать. </w:t>
      </w:r>
      <w:r>
        <w:t>Уменьшает размер готового файла — теми же уровнями, что и при объединении (см. п. 2.7). Если файл уже оптимизирован, программа скажет об этом, а не выдаст молча тот же самый файл.</w:t>
      </w:r>
    </w:p>
    <w:p w14:paraId="44972394" w14:textId="77777777" w:rsidR="00F40AD7" w:rsidRDefault="003655FB">
      <w:r>
        <w:lastRenderedPageBreak/>
        <w:t>— </w:t>
      </w:r>
      <w:r>
        <w:rPr>
          <w:b/>
        </w:rPr>
        <w:t xml:space="preserve">В оттенки серого. </w:t>
      </w:r>
      <w:r>
        <w:t>Цветной документ становится чёрно-белым. Это заметно уменьшает файл и делает печать на монохромном принтере предсказуемой.</w:t>
      </w:r>
    </w:p>
    <w:p w14:paraId="753CC01A" w14:textId="77777777" w:rsidR="00F40AD7" w:rsidRDefault="003655FB">
      <w:r>
        <w:t>— </w:t>
      </w:r>
      <w:r>
        <w:rPr>
          <w:b/>
        </w:rPr>
        <w:t xml:space="preserve">Восстановить. </w:t>
      </w:r>
      <w:r>
        <w:t>Файл пересобирается движком PDF, что чинит испорченную таблицу перекрёстных ссылок — самую частую причину сообщения «файл повреждён». Файл выбирается отдельным окном, потому что повреждённый документ невозможно открыть в сетку — а именно тогда восстановление и нужно.</w:t>
      </w:r>
    </w:p>
    <w:p w14:paraId="36A28F65" w14:textId="77777777" w:rsidR="00F40AD7" w:rsidRDefault="003655FB">
      <w:r>
        <w:t>— </w:t>
      </w:r>
      <w:r>
        <w:rPr>
          <w:b/>
        </w:rPr>
        <w:t xml:space="preserve">Страницы в картинки. </w:t>
      </w:r>
      <w:r>
        <w:t>PNG или JPEG с выбором разрешения (рис. 23). Нужно, когда страницу требуется вставить в презентацию, письмо или служебную записку. Разрешение применяется к реальному размеру листа, поэтому альбомная вставка не растягивается. Сохраняются выделенные страницы, а если не выделено ничего — все.</w:t>
      </w:r>
    </w:p>
    <w:p w14:paraId="1563E98A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ADED42" wp14:editId="2F73E906">
            <wp:extent cx="5760000" cy="490564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s-dp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0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106D" w14:textId="77777777" w:rsidR="00F40AD7" w:rsidRDefault="003655FB">
      <w:pPr>
        <w:spacing w:after="240"/>
        <w:ind w:firstLine="0"/>
        <w:jc w:val="center"/>
      </w:pPr>
      <w:r>
        <w:t>Рис. 23. Выбор разрешения при сохранении страниц картинками</w:t>
      </w:r>
    </w:p>
    <w:p w14:paraId="5199EF67" w14:textId="77777777" w:rsidR="00F40AD7" w:rsidRDefault="003655FB">
      <w:r>
        <w:t>— </w:t>
      </w:r>
      <w:r>
        <w:rPr>
          <w:b/>
        </w:rPr>
        <w:t xml:space="preserve">Текст в .txt. </w:t>
      </w:r>
      <w:r>
        <w:t xml:space="preserve">Текстовый слой документа сохраняется в файл .txt. Таблицы не теряются: ячейки разделяются знаками </w:t>
      </w:r>
      <w:r>
        <w:t>табуляции и вставляются в Excel как таблица. Страницы разделяются символом разрыва страницы, файл записывается в кодировке UTF-8, поэтому «Блокнот» показывает кириллицу правильно.</w:t>
      </w:r>
    </w:p>
    <w:p w14:paraId="1982190A" w14:textId="77777777" w:rsidR="00F40AD7" w:rsidRDefault="003655FB">
      <w:r>
        <w:t>— </w:t>
      </w:r>
      <w:r>
        <w:rPr>
          <w:b/>
        </w:rPr>
        <w:t xml:space="preserve">Печать. </w:t>
      </w:r>
      <w:r>
        <w:t>Выделенные страницы (а если не выделено ничего — все) уходят на принтер вместе с назначенными им поворотами.</w:t>
      </w:r>
    </w:p>
    <w:p w14:paraId="2F074736" w14:textId="77777777" w:rsidR="00F40AD7" w:rsidRDefault="003655FB">
      <w:r>
        <w:t>— </w:t>
      </w:r>
      <w:r>
        <w:rPr>
          <w:b/>
        </w:rPr>
        <w:t xml:space="preserve">Свойства документа. </w:t>
      </w:r>
      <w:r>
        <w:t>Заголовок, автор, тема и ключевые слова — то, что видно в свойствах файла у любого просмотрщика (рис. 24). Пустое поле очищает свойство: так из документа убирают фамилию автора перед отправкой.</w:t>
      </w:r>
    </w:p>
    <w:p w14:paraId="4543AD65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BF622D" wp14:editId="25260768">
            <wp:extent cx="3873730" cy="34747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dat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73730" cy="34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E02B" w14:textId="77777777" w:rsidR="00F40AD7" w:rsidRDefault="003655FB">
      <w:pPr>
        <w:spacing w:after="240"/>
        <w:ind w:firstLine="0"/>
        <w:jc w:val="center"/>
      </w:pPr>
      <w:r>
        <w:t>Рис. 24. Правка свойств документа</w:t>
      </w:r>
    </w:p>
    <w:p w14:paraId="0927C1B8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Сжатие, перевод в оттенки серого и восстановление выполняются движком Ghostscript. В установленной версии он уже на месте, для портативной программа предложит ссылку на его загрузку.</w:t>
      </w:r>
    </w:p>
    <w:p w14:paraId="553F5921" w14:textId="77777777" w:rsidR="00F40AD7" w:rsidRDefault="003655FB">
      <w:pPr>
        <w:pStyle w:val="1"/>
      </w:pPr>
      <w:bookmarkStart w:id="33" w:name="_Toc236319905"/>
      <w:r>
        <w:t>6. PDF → Word</w:t>
      </w:r>
      <w:bookmarkEnd w:id="33"/>
    </w:p>
    <w:p w14:paraId="7A4B240C" w14:textId="77777777" w:rsidR="00F40AD7" w:rsidRDefault="003655FB">
      <w:pPr>
        <w:pStyle w:val="21"/>
      </w:pPr>
      <w:bookmarkStart w:id="34" w:name="_Toc236319906"/>
      <w:r>
        <w:t>6.1. Назначение</w:t>
      </w:r>
      <w:bookmarkEnd w:id="34"/>
    </w:p>
    <w:p w14:paraId="2FB2D121" w14:textId="77777777" w:rsidR="00F40AD7" w:rsidRDefault="003655FB">
      <w:r>
        <w:t>Инструмент извлекает текст и таблицы из цифрового PDF в редактируемый документ Word (.docx). Цифровой — значит сохранённый из Word, из браузера или через «Microsoft Print to PDF»: в таком файле текст хранится как текст, а не как картинка.</w:t>
      </w:r>
    </w:p>
    <w:p w14:paraId="7A0DA0B2" w14:textId="77777777" w:rsidR="00F40AD7" w:rsidRDefault="003655FB">
      <w:r>
        <w:t>Смысл прост: текст, который уже кем-то набран, не нужно набирать заново. Из полученного .docx можно взять абзац, таблицу или весь документ и работать с ними обычным образом.</w:t>
      </w:r>
    </w:p>
    <w:p w14:paraId="77DAD854" w14:textId="77777777" w:rsidR="00F40AD7" w:rsidRDefault="003655FB">
      <w:pPr>
        <w:pStyle w:val="21"/>
      </w:pPr>
      <w:bookmarkStart w:id="35" w:name="_Toc236319907"/>
      <w:r>
        <w:lastRenderedPageBreak/>
        <w:t>6.2. Окно инструмента</w:t>
      </w:r>
      <w:bookmarkEnd w:id="35"/>
    </w:p>
    <w:p w14:paraId="21A9FE89" w14:textId="77777777" w:rsidR="00F40AD7" w:rsidRDefault="003655FB">
      <w:r>
        <w:t>Окно устроено как «Объединение PDF»: слева сетка страниц всех добавленных файлов, справа действия, внизу масштаб и кнопка «Конвертировать в Word…» (рис. 25).</w:t>
      </w:r>
    </w:p>
    <w:p w14:paraId="11969687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3EF6D6F4" wp14:editId="1EA134FF">
            <wp:extent cx="5760000" cy="460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7AD4" w14:textId="77777777" w:rsidR="00F40AD7" w:rsidRDefault="003655FB">
      <w:pPr>
        <w:spacing w:after="240"/>
        <w:ind w:firstLine="0"/>
        <w:jc w:val="center"/>
      </w:pPr>
      <w:r>
        <w:t>Рис. 25. Окно инструмента «PDF → Word»</w:t>
      </w:r>
    </w:p>
    <w:p w14:paraId="418A034A" w14:textId="77777777" w:rsidR="00F40AD7" w:rsidRDefault="003655FB">
      <w:pPr>
        <w:pStyle w:val="21"/>
      </w:pPr>
      <w:bookmarkStart w:id="36" w:name="_Toc236319908"/>
      <w:r>
        <w:t>6.3. Порядок работы</w:t>
      </w:r>
      <w:bookmarkEnd w:id="36"/>
    </w:p>
    <w:p w14:paraId="66ACF36A" w14:textId="77777777" w:rsidR="00F40AD7" w:rsidRDefault="003655FB">
      <w:r>
        <w:rPr>
          <w:b/>
        </w:rPr>
        <w:t xml:space="preserve">1. Добавьте один или несколько PDF кнопкой «Добавить PDF…» </w:t>
      </w:r>
      <w:r>
        <w:t>или перетащите их в окно. Страницы всех файлов показываются одной сеткой, поэтому в один документ Word можно собрать материал из нескольких PDF.</w:t>
      </w:r>
    </w:p>
    <w:p w14:paraId="140318EE" w14:textId="77777777" w:rsidR="00F40AD7" w:rsidRDefault="003655FB">
      <w:r>
        <w:rPr>
          <w:b/>
        </w:rPr>
        <w:t xml:space="preserve">2. При необходимости измените порядок страниц </w:t>
      </w:r>
      <w:r>
        <w:t xml:space="preserve">перетаскиванием миниатюр или кнопками «◀ Влево» и «Вправо ▶». Лишние страницы </w:t>
      </w:r>
      <w:r>
        <w:lastRenderedPageBreak/>
        <w:t>уберите кнопкой «Удалить». В Word попадут страницы ровно в показанном порядке.</w:t>
      </w:r>
    </w:p>
    <w:p w14:paraId="55E019C2" w14:textId="77777777" w:rsidR="00F40AD7" w:rsidRDefault="003655FB">
      <w:r>
        <w:rPr>
          <w:b/>
        </w:rPr>
        <w:t xml:space="preserve">3. Выправьте повёрнутые страницы. </w:t>
      </w:r>
      <w:r>
        <w:t>Если страница лежит боком, поверните её до перевода: анализ разметки выполняется по тому положению, которое вы видите, и боковой текст иначе не станет строками.</w:t>
      </w:r>
    </w:p>
    <w:p w14:paraId="11490344" w14:textId="77777777" w:rsidR="00F40AD7" w:rsidRDefault="003655FB">
      <w:r>
        <w:rPr>
          <w:b/>
        </w:rPr>
        <w:t xml:space="preserve">4. Нажмите «Конвертировать в Word…» </w:t>
      </w:r>
      <w:r>
        <w:t>и укажите имя файла. По окончании документ откроется автоматически.</w:t>
      </w:r>
    </w:p>
    <w:p w14:paraId="390F0EBC" w14:textId="77777777" w:rsidR="00F40AD7" w:rsidRDefault="003655FB">
      <w:pPr>
        <w:pStyle w:val="21"/>
      </w:pPr>
      <w:bookmarkStart w:id="37" w:name="_Toc236319909"/>
      <w:r>
        <w:t>6.4. Что переносится и что нет</w:t>
      </w:r>
      <w:bookmarkEnd w:id="37"/>
    </w:p>
    <w:p w14:paraId="11B523A2" w14:textId="77777777" w:rsidR="00F40AD7" w:rsidRDefault="003655FB">
      <w:r>
        <w:t>Переносятся: текст абзацами в порядке чтения — со шрифтом, размером, начертанием, цветом, подчёркиванием, выравниванием и красной строкой. Таблицы с видимыми линиями восстанавливаются ячейками, включая объединённые. Книжная и альбомная ориентация сохраняется постранично. Переносятся изображения и гиперссылки.</w:t>
      </w:r>
    </w:p>
    <w:p w14:paraId="6D24AF74" w14:textId="77777777" w:rsidR="00F40AD7" w:rsidRDefault="003655FB">
      <w:r>
        <w:t>Ограничения тоже стоит знать заранее, чтобы не тратить время впустую.</w:t>
      </w:r>
    </w:p>
    <w:p w14:paraId="336BD86C" w14:textId="77777777" w:rsidR="00F40AD7" w:rsidRDefault="003655FB">
      <w:r>
        <w:t>— </w:t>
      </w:r>
      <w:r>
        <w:rPr>
          <w:b/>
        </w:rPr>
        <w:t xml:space="preserve">Отсканированные документы не поддерживаются — </w:t>
      </w:r>
      <w:r>
        <w:t>страницы-изображения без текстового слоя. Программа сообщит об этом, файл при этом не пострадает.</w:t>
      </w:r>
    </w:p>
    <w:p w14:paraId="4B5A74A3" w14:textId="77777777" w:rsidR="00F40AD7" w:rsidRDefault="003655FB">
      <w:r>
        <w:t>— </w:t>
      </w:r>
      <w:r>
        <w:rPr>
          <w:b/>
        </w:rPr>
        <w:t xml:space="preserve">Если шрифта из PDF нет в системе, </w:t>
      </w:r>
      <w:r>
        <w:t>текст оформляется шрифтом Times New Roman. Начертание может немного отличаться от оригинала.</w:t>
      </w:r>
    </w:p>
    <w:p w14:paraId="68395D0A" w14:textId="77777777" w:rsidR="00F40AD7" w:rsidRDefault="003655FB">
      <w:r>
        <w:t>— </w:t>
      </w:r>
      <w:r>
        <w:rPr>
          <w:b/>
        </w:rPr>
        <w:t xml:space="preserve">Таблицы без линий, </w:t>
      </w:r>
      <w:r>
        <w:t>врезки и текст в несколько колонок переносятся простыми абзацами в одну колонку — их, возможно, придётся поправить вручную.</w:t>
      </w:r>
    </w:p>
    <w:p w14:paraId="7BB341F0" w14:textId="77777777" w:rsidR="00F40AD7" w:rsidRDefault="003655FB">
      <w:r>
        <w:t xml:space="preserve">Отдельно стоит упомянуть редкий случай: если PDF сохранён с испорченной кодировкой текста, </w:t>
      </w:r>
      <w:r>
        <w:t>извлечённое будет нечитаемым. Это дефект самого файла, а не перевода.</w:t>
      </w:r>
      <w:r>
        <w:rPr>
          <w:vertAlign w:val="superscript"/>
        </w:rPr>
        <w:footnoteReference w:id="6"/>
      </w:r>
    </w:p>
    <w:p w14:paraId="26F59750" w14:textId="77777777" w:rsidR="00F40AD7" w:rsidRDefault="003655FB">
      <w:pPr>
        <w:pStyle w:val="1"/>
      </w:pPr>
      <w:bookmarkStart w:id="38" w:name="_Toc236319910"/>
      <w:r>
        <w:lastRenderedPageBreak/>
        <w:t>7. PDF → PowerPoint</w:t>
      </w:r>
      <w:bookmarkEnd w:id="38"/>
    </w:p>
    <w:p w14:paraId="36BAAD1B" w14:textId="77777777" w:rsidR="00F40AD7" w:rsidRDefault="003655FB">
      <w:pPr>
        <w:pStyle w:val="21"/>
      </w:pPr>
      <w:bookmarkStart w:id="39" w:name="_Toc236319911"/>
      <w:r>
        <w:t>7.1. Назначение</w:t>
      </w:r>
      <w:bookmarkEnd w:id="39"/>
    </w:p>
    <w:p w14:paraId="328FC4DE" w14:textId="77777777" w:rsidR="00F40AD7" w:rsidRDefault="003655FB">
      <w:r>
        <w:t>Инструмент переносит страницы цифрового PDF в презентацию PowerPoint (.pptx). Каждая страница становится слайдом, а текст на нём остаётся ТЕКСТОМ: его можно выделить, исправить, перенабрать заново — это не картинка с буквами.</w:t>
      </w:r>
    </w:p>
    <w:p w14:paraId="50804D3E" w14:textId="77777777" w:rsidR="00F40AD7" w:rsidRDefault="003655FB">
      <w:r>
        <w:t>Задача, ради которой всё затевалось, встречается постоянно: презентация ушла адресату в PDF, исходный файл потерялся, а править надо. Обычный путь — набирать слайды заново; этот инструмент возвращает их за одно действие.</w:t>
      </w:r>
    </w:p>
    <w:p w14:paraId="65202022" w14:textId="77777777" w:rsidR="00F40AD7" w:rsidRDefault="003655FB">
      <w:r>
        <w:t>Сам PowerPoint для этого не нужен: файл .pptx программа собирает своими силами. Инструментом пользуются как раз тогда, когда офисного пакета под рукой нет, и требовать его установки ради складывания текста в слайды было бы странно.</w:t>
      </w:r>
      <w:r>
        <w:rPr>
          <w:vertAlign w:val="superscript"/>
        </w:rPr>
        <w:footnoteReference w:id="7"/>
      </w:r>
    </w:p>
    <w:p w14:paraId="1C7DA5AD" w14:textId="77777777" w:rsidR="00F40AD7" w:rsidRDefault="003655FB">
      <w:pPr>
        <w:pStyle w:val="21"/>
      </w:pPr>
      <w:bookmarkStart w:id="40" w:name="_Toc236319912"/>
      <w:r>
        <w:t>7.2. Как устроен слайд</w:t>
      </w:r>
      <w:bookmarkEnd w:id="40"/>
    </w:p>
    <w:p w14:paraId="1B4991DA" w14:textId="77777777" w:rsidR="00F40AD7" w:rsidRDefault="003655FB">
      <w:r>
        <w:t>Слайд собирается из двух слоёв. Нижний — страница исходного PDF, отрисованная БЕЗ текстового слоя: фон, рамки, диаграммы, логотипы, печати. Верхний — надписи с текстом, поставленные ровно туда, где текст стоял в оригинале.</w:t>
      </w:r>
    </w:p>
    <w:p w14:paraId="706D0DEB" w14:textId="77777777" w:rsidR="00F40AD7" w:rsidRDefault="003655FB">
      <w:r>
        <w:t>Такое деление выбрано не от лени. На обычном слайде большая часть изображения — не текст, и перевод «только текста» оставил бы десяток подписей на белом листе. А перевод «страница целиком картинкой» дал бы красивый, но мёртвый слайд, в котором нельзя исправить ни буквы. Два слоя дают и вид, и правку.</w:t>
      </w:r>
    </w:p>
    <w:p w14:paraId="22BBD347" w14:textId="77777777" w:rsidR="00F40AD7" w:rsidRDefault="003655FB">
      <w:pPr>
        <w:spacing w:before="120" w:after="120"/>
      </w:pPr>
      <w:r>
        <w:rPr>
          <w:b/>
        </w:rPr>
        <w:lastRenderedPageBreak/>
        <w:t xml:space="preserve">Примечание. </w:t>
      </w:r>
      <w:r>
        <w:rPr>
          <w:i/>
        </w:rPr>
        <w:t>Подложку рисует Ghostscript. Если его нет, презентация собирается из одного текста и картинок — молча, без ошибки: это по-прежнему работающий файл, просто без фона.</w:t>
      </w:r>
    </w:p>
    <w:p w14:paraId="1AA51BA5" w14:textId="77777777" w:rsidR="00F40AD7" w:rsidRDefault="003655FB">
      <w:pPr>
        <w:pStyle w:val="21"/>
      </w:pPr>
      <w:bookmarkStart w:id="41" w:name="_Toc236319913"/>
      <w:r>
        <w:t>7.3. Окно инструмента</w:t>
      </w:r>
      <w:bookmarkEnd w:id="41"/>
    </w:p>
    <w:p w14:paraId="4B223C0B" w14:textId="77777777" w:rsidR="00F40AD7" w:rsidRDefault="003655FB">
      <w:r>
        <w:t>Окно то же самое, что у «PDF → Word»: слева сетка страниц, справа действия, внизу масштаб и кнопка «Конвертировать в PowerPoint…» (рис. 26). Все приёмы работы с сеткой — выделение, порядок, поворот, просмотр, отмена — работают так же.</w:t>
      </w:r>
    </w:p>
    <w:p w14:paraId="7B664730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297AD2C2" wp14:editId="67F43830">
            <wp:extent cx="5760000" cy="460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t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EA6F" w14:textId="77777777" w:rsidR="00F40AD7" w:rsidRDefault="003655FB">
      <w:pPr>
        <w:spacing w:after="240"/>
        <w:ind w:firstLine="0"/>
        <w:jc w:val="center"/>
      </w:pPr>
      <w:r>
        <w:t>Рис. 26. Окно инструмента «PDF → PowerPoint»</w:t>
      </w:r>
    </w:p>
    <w:p w14:paraId="4CBF70AD" w14:textId="77777777" w:rsidR="00F40AD7" w:rsidRDefault="003655FB">
      <w:pPr>
        <w:pStyle w:val="21"/>
      </w:pPr>
      <w:bookmarkStart w:id="42" w:name="_Toc236319914"/>
      <w:r>
        <w:t>7.4. Порядок работы</w:t>
      </w:r>
      <w:bookmarkEnd w:id="42"/>
    </w:p>
    <w:p w14:paraId="67527A35" w14:textId="77777777" w:rsidR="00F40AD7" w:rsidRDefault="003655FB">
      <w:r>
        <w:rPr>
          <w:b/>
        </w:rPr>
        <w:t xml:space="preserve">1. Добавьте PDF кнопкой «Добавить PDF…» </w:t>
      </w:r>
      <w:r>
        <w:t>или перетащите их в окно. Страницы нескольких файлов собираются в одну презентацию.</w:t>
      </w:r>
    </w:p>
    <w:p w14:paraId="62272987" w14:textId="77777777" w:rsidR="00F40AD7" w:rsidRDefault="003655FB">
      <w:r>
        <w:rPr>
          <w:b/>
        </w:rPr>
        <w:lastRenderedPageBreak/>
        <w:t xml:space="preserve">2. Расставьте страницы </w:t>
      </w:r>
      <w:r>
        <w:t>перетаскиванием или кнопками «◀ Влево» и «Вправо ▶»; лишние уберите кнопкой «Удалить». Слайды пойдут ровно в показанном порядке.</w:t>
      </w:r>
    </w:p>
    <w:p w14:paraId="13711DED" w14:textId="77777777" w:rsidR="00F40AD7" w:rsidRDefault="003655FB">
      <w:r>
        <w:rPr>
          <w:b/>
        </w:rPr>
        <w:t xml:space="preserve">3. Проверьте ориентацию. </w:t>
      </w:r>
      <w:r>
        <w:t>Повёрнутую страницу выправьте до перевода — разметка читается по тому положению, которое вы видите.</w:t>
      </w:r>
    </w:p>
    <w:p w14:paraId="7595C691" w14:textId="77777777" w:rsidR="00F40AD7" w:rsidRDefault="003655FB">
      <w:r>
        <w:rPr>
          <w:b/>
        </w:rPr>
        <w:t xml:space="preserve">4. Нажмите «Конвертировать в PowerPoint…» </w:t>
      </w:r>
      <w:r>
        <w:t>и укажите имя файла. Готовая презентация откроется автоматически.</w:t>
      </w:r>
    </w:p>
    <w:p w14:paraId="0DEF8EBB" w14:textId="77777777" w:rsidR="00F40AD7" w:rsidRDefault="003655FB">
      <w:pPr>
        <w:pStyle w:val="21"/>
      </w:pPr>
      <w:bookmarkStart w:id="43" w:name="_Toc236319915"/>
      <w:r>
        <w:t>7.5. Что переносится</w:t>
      </w:r>
      <w:bookmarkEnd w:id="43"/>
    </w:p>
    <w:p w14:paraId="3A435EB2" w14:textId="77777777" w:rsidR="00F40AD7" w:rsidRDefault="003655FB">
      <w:r>
        <w:t>Текст переносится абзацами, со шрифтом, размером, начертанием, цветом, подчёркиванием, над- и подстрочными знаками и гиперссылками. Таблицы становятся настоящими таблицами слайда, вместе с объединёнными ячейками. Размер слайда берётся от страницы: презентация 16:9 останется 16:9, а документ A4 даст слайды формата A4.</w:t>
      </w:r>
    </w:p>
    <w:p w14:paraId="4594A66F" w14:textId="77777777" w:rsidR="00F40AD7" w:rsidRDefault="003655FB">
      <w:r>
        <w:t>Границы абзацев берутся из самого файла, если он их несёт: PDF, сохранённый из Word, PowerPoint или Acrobat, хранит разметку документа, и там уже указано, где кончается один абзац и начинается другой. Тогда абзац приходит одной надписью и правится целиком. Если разметки нет, границы восстанавливаются по расстояниям между строками.</w:t>
      </w:r>
    </w:p>
    <w:p w14:paraId="72C1CD02" w14:textId="77777777" w:rsidR="00F40AD7" w:rsidRDefault="003655FB">
      <w:pPr>
        <w:pStyle w:val="21"/>
      </w:pPr>
      <w:bookmarkStart w:id="44" w:name="_Toc236319916"/>
      <w:r>
        <w:t>7.6. Чего ждать не стоит</w:t>
      </w:r>
      <w:bookmarkEnd w:id="44"/>
    </w:p>
    <w:p w14:paraId="0FE2BA05" w14:textId="77777777" w:rsidR="00F40AD7" w:rsidRDefault="003655FB">
      <w:r>
        <w:t>— </w:t>
      </w:r>
      <w:r>
        <w:rPr>
          <w:b/>
        </w:rPr>
        <w:t xml:space="preserve">Текста не будет там, где его нет в источнике — </w:t>
      </w:r>
      <w:r>
        <w:t>страницы, сохранённые картинкой целиком. Такие слайды придут подложкой без единой буквы, и программа честно скажет, сколько их было: вернуть текст оттуда может только распознавание.</w:t>
      </w:r>
    </w:p>
    <w:p w14:paraId="080701B3" w14:textId="77777777" w:rsidR="00F40AD7" w:rsidRDefault="003655FB">
      <w:r>
        <w:t>— </w:t>
      </w:r>
      <w:r>
        <w:rPr>
          <w:b/>
        </w:rPr>
        <w:t xml:space="preserve">Не переносится то, чего в PDF нет: </w:t>
      </w:r>
      <w:r>
        <w:t>анимация, переходы, заметки докладчика и связи с исходными данными диаграмм в PDF не сохраняются вовсе — брать их неоткуда.</w:t>
      </w:r>
    </w:p>
    <w:p w14:paraId="0FD8E621" w14:textId="77777777" w:rsidR="00F40AD7" w:rsidRDefault="003655FB">
      <w:r>
        <w:t>— </w:t>
      </w:r>
      <w:r>
        <w:rPr>
          <w:b/>
        </w:rPr>
        <w:t xml:space="preserve">Мелкие расхождения набора возможны: </w:t>
      </w:r>
      <w:r>
        <w:t xml:space="preserve">строки, выключенные по ширине растянутыми пробелами, приходят с обычными пробелами: </w:t>
      </w:r>
      <w:r>
        <w:lastRenderedPageBreak/>
        <w:t>воспроизвести растяжку можно, только разложив строку по кускам, а тогда абзац перестанет правиться целиком.</w:t>
      </w:r>
    </w:p>
    <w:p w14:paraId="0F013903" w14:textId="77777777" w:rsidR="00F40AD7" w:rsidRDefault="003655FB">
      <w:pPr>
        <w:pStyle w:val="1"/>
      </w:pPr>
      <w:bookmarkStart w:id="45" w:name="_Toc236319917"/>
      <w:r>
        <w:t>8. Объединение Excel</w:t>
      </w:r>
      <w:bookmarkEnd w:id="45"/>
    </w:p>
    <w:p w14:paraId="3CF4E455" w14:textId="77777777" w:rsidR="00F40AD7" w:rsidRDefault="003655FB">
      <w:pPr>
        <w:pStyle w:val="21"/>
      </w:pPr>
      <w:bookmarkStart w:id="46" w:name="_Toc236319918"/>
      <w:r>
        <w:t>8.1. Назначение</w:t>
      </w:r>
      <w:bookmarkEnd w:id="46"/>
    </w:p>
    <w:p w14:paraId="19E86C38" w14:textId="77777777" w:rsidR="00F40AD7" w:rsidRDefault="003655FB">
      <w:r>
        <w:t>Инструмент собирает листы из нескольких книг Excel в одну книгу — свод. Типичная задача: подразделения прислали по файлу, а нужен один документ, где каждый файл лежит отдельным листом, есть оглавление со ссылками и понятно, какие файлы не удалось обработать и почему.</w:t>
      </w:r>
    </w:p>
    <w:p w14:paraId="048C63EF" w14:textId="77777777" w:rsidR="00F40AD7" w:rsidRDefault="003655FB">
      <w:r>
        <w:t xml:space="preserve">Ручная сборка такого свода — это открыть каждую книгу, скопировать лист, вставить, </w:t>
      </w:r>
      <w:r>
        <w:t>переименовать, и так по кругу. Программа делает это за один проход, сохраняя оформление, формулы и диаграммы.</w:t>
      </w:r>
    </w:p>
    <w:p w14:paraId="18E27529" w14:textId="77777777" w:rsidR="00F40AD7" w:rsidRDefault="003655FB">
      <w:pPr>
        <w:pStyle w:val="21"/>
      </w:pPr>
      <w:bookmarkStart w:id="47" w:name="_Toc236319919"/>
      <w:r>
        <w:t>8.2. Окно инструмента</w:t>
      </w:r>
      <w:bookmarkEnd w:id="47"/>
    </w:p>
    <w:p w14:paraId="42B55540" w14:textId="77777777" w:rsidR="00F40AD7" w:rsidRDefault="003655FB">
      <w:r>
        <w:t>Окно разделено на смысловые блоки: откуда брать, куда сохранить, с какими параметрами и что именно объединять (рис. 27).</w:t>
      </w:r>
    </w:p>
    <w:p w14:paraId="41944A4C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1C6FDE" wp14:editId="20FC56BE">
            <wp:extent cx="5760000" cy="425066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1B79" w14:textId="77777777" w:rsidR="00F40AD7" w:rsidRDefault="003655FB">
      <w:pPr>
        <w:spacing w:after="240"/>
        <w:ind w:firstLine="0"/>
        <w:jc w:val="center"/>
      </w:pPr>
      <w:r>
        <w:t>Рис. 27. Окно инструмента «Объединение Excel»</w:t>
      </w:r>
    </w:p>
    <w:p w14:paraId="3971F74E" w14:textId="77777777" w:rsidR="00F40AD7" w:rsidRDefault="003655FB">
      <w:pPr>
        <w:pStyle w:val="21"/>
      </w:pPr>
      <w:bookmarkStart w:id="48" w:name="_Toc236319920"/>
      <w:r>
        <w:t>8.3. Порядок работы</w:t>
      </w:r>
      <w:bookmarkEnd w:id="48"/>
    </w:p>
    <w:p w14:paraId="64293909" w14:textId="77777777" w:rsidR="00F40AD7" w:rsidRDefault="003655FB">
      <w:r>
        <w:rPr>
          <w:b/>
        </w:rPr>
        <w:t xml:space="preserve">1. Укажите папку с исходными файлами кнопкой «Обзор…» </w:t>
      </w:r>
      <w:r>
        <w:t>или перетащите её прямо в окно программы. Программа сразу пересчитает, сколько файлов найдено, и покажет их списком внизу.</w:t>
      </w:r>
    </w:p>
    <w:p w14:paraId="1C7DF5F9" w14:textId="77777777" w:rsidR="00F40AD7" w:rsidRDefault="003655FB">
      <w:r>
        <w:rPr>
          <w:b/>
        </w:rPr>
        <w:t xml:space="preserve">2. Задайте имя итогового файла. </w:t>
      </w:r>
      <w:r>
        <w:t>Расширение подставляется само, поэтому вводить его не нужно. Формат «.xls» оставлен для тех, кому нужен старый Excel 97–2003. Если поле «Папка» оставить пустым, свод ляжет рядом с исходными файлами.</w:t>
      </w:r>
    </w:p>
    <w:p w14:paraId="275213EC" w14:textId="77777777" w:rsidR="00F40AD7" w:rsidRDefault="003655FB">
      <w:r>
        <w:rPr>
          <w:b/>
        </w:rPr>
        <w:t xml:space="preserve">3. Проверьте состав и порядок в списке «Файлы для объединения». </w:t>
      </w:r>
      <w:r>
        <w:t>Порядок задаётся перетаскиванием строк или кнопками «▲ Выше» и «▼ Ниже», кнопка «По имени» возвращает естественный порядок. Ненужный файл исключается снятием галочки, кнопки «Отметить все» и «Снять все» делают это разом.</w:t>
      </w:r>
    </w:p>
    <w:p w14:paraId="12D2FCA2" w14:textId="77777777" w:rsidR="00F40AD7" w:rsidRDefault="003655FB">
      <w:r>
        <w:rPr>
          <w:b/>
        </w:rPr>
        <w:lastRenderedPageBreak/>
        <w:t xml:space="preserve">4. Нажмите «Объединить». </w:t>
      </w:r>
      <w:r>
        <w:t>Ход работы виден в строке состояния и на полосе прогресса, кнопка «Отменить» останавливает сборку после текущего файла.</w:t>
      </w:r>
    </w:p>
    <w:p w14:paraId="433299A9" w14:textId="77777777" w:rsidR="00F40AD7" w:rsidRDefault="003655FB">
      <w:pPr>
        <w:pStyle w:val="21"/>
      </w:pPr>
      <w:bookmarkStart w:id="49" w:name="_Toc236319921"/>
      <w:r>
        <w:t>8.4. Параметры сборки</w:t>
      </w:r>
      <w:bookmarkEnd w:id="49"/>
    </w:p>
    <w:p w14:paraId="073DB4D3" w14:textId="77777777" w:rsidR="00F40AD7" w:rsidRDefault="003655FB">
      <w:r>
        <w:t>— </w:t>
      </w:r>
      <w:r>
        <w:rPr>
          <w:b/>
        </w:rPr>
        <w:t xml:space="preserve">Листы. </w:t>
      </w:r>
      <w:r>
        <w:t>«Только первый лист» берёт из каждой книги первый видимый лист — обычная ситуация, когда файл содержит одну форму. «Все листы» переносит все видимые листы книги.</w:t>
      </w:r>
    </w:p>
    <w:p w14:paraId="654EC09E" w14:textId="77777777" w:rsidR="00F40AD7" w:rsidRDefault="003655FB">
      <w:r>
        <w:t>— </w:t>
      </w:r>
      <w:r>
        <w:rPr>
          <w:b/>
        </w:rPr>
        <w:t xml:space="preserve">Лист «Содержание». </w:t>
      </w:r>
      <w:r>
        <w:t>Первым листом свода становится оглавление: названия файлов, гиперссылки на соответствующие листы и статус обработки каждого файла. По своду становится возможно перемещаться, а не искать нужный лист среди полусотни вкладок.</w:t>
      </w:r>
    </w:p>
    <w:p w14:paraId="19404F8F" w14:textId="77777777" w:rsidR="00F40AD7" w:rsidRDefault="003655FB">
      <w:r>
        <w:t>— </w:t>
      </w:r>
      <w:r>
        <w:rPr>
          <w:b/>
        </w:rPr>
        <w:t xml:space="preserve">Заменить формулы значениями. </w:t>
      </w:r>
      <w:r>
        <w:t>Вместо формул в свод попадают вычисленные значения. Свод перестаёт зависеть от исходных книг: его можно переслать, и числа в нём не «поедут» и не превратятся в ошибки из-за отсутствующих ссылок.</w:t>
      </w:r>
    </w:p>
    <w:p w14:paraId="5338D27A" w14:textId="77777777" w:rsidR="00F40AD7" w:rsidRDefault="003655FB">
      <w:pPr>
        <w:pStyle w:val="21"/>
      </w:pPr>
      <w:bookmarkStart w:id="50" w:name="_Toc236319922"/>
      <w:r>
        <w:t>8.5. Результат, отчёт и сопроводительная записка</w:t>
      </w:r>
      <w:bookmarkEnd w:id="50"/>
    </w:p>
    <w:p w14:paraId="45EF6EA2" w14:textId="77777777" w:rsidR="00F40AD7" w:rsidRDefault="003655FB">
      <w:r>
        <w:t>После сборки результат по каждому файлу появляется прямо в списке — в колонках «Результат» и «Примечание». Битые и защищённые паролем книги пропускаются с указанием причины, остальные переносятся. Внизу окна появляются ссылки: открыть готовый файл, открыть папку с ним и открыть отчёт о слиянии.</w:t>
      </w:r>
    </w:p>
    <w:p w14:paraId="0D740E4D" w14:textId="77777777" w:rsidR="00F40AD7" w:rsidRDefault="003655FB">
      <w:r>
        <w:t>Кнопка «Повторить пропущенные» дослит исправленные файлы в уже собранный свод, не пересобирая его целиком. Это экономит время, когда из тридцати файлов сбойнули два.</w:t>
      </w:r>
    </w:p>
    <w:p w14:paraId="38556475" w14:textId="77777777" w:rsidR="00F40AD7" w:rsidRDefault="003655FB">
      <w:r>
        <w:lastRenderedPageBreak/>
        <w:t>Кнопка «Записка Word» создаёт сопроводительную записку к своду в формате .docx: итоги, перечень пропущенных файлов и стандартное оформление. Записку остаётся подписать, а не набирать с нуля.</w:t>
      </w:r>
      <w:r>
        <w:rPr>
          <w:vertAlign w:val="superscript"/>
        </w:rPr>
        <w:footnoteReference w:id="8"/>
      </w:r>
    </w:p>
    <w:p w14:paraId="3EFBB718" w14:textId="77777777" w:rsidR="00F40AD7" w:rsidRDefault="003655FB">
      <w:pPr>
        <w:pStyle w:val="21"/>
      </w:pPr>
      <w:bookmarkStart w:id="51" w:name="_Toc236319923"/>
      <w:r>
        <w:t>8.6. Меню инструмента</w:t>
      </w:r>
      <w:bookmarkEnd w:id="51"/>
    </w:p>
    <w:p w14:paraId="59ABDE59" w14:textId="77777777" w:rsidR="00F40AD7" w:rsidRDefault="003655FB">
      <w:r>
        <w:t xml:space="preserve">Меню </w:t>
      </w:r>
      <w:r>
        <w:t>«Меню» содержит встроенную справку, статистику, выбор языка и пункт «Папка отчётов», открывающий папку с последними отчётами о слиянии (рис. 28).</w:t>
      </w:r>
    </w:p>
    <w:p w14:paraId="317DD2E0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0B986841" wp14:editId="70E4460D">
            <wp:extent cx="5760000" cy="425066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el-men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AD59" w14:textId="77777777" w:rsidR="00F40AD7" w:rsidRDefault="003655FB">
      <w:pPr>
        <w:spacing w:after="240"/>
        <w:ind w:firstLine="0"/>
        <w:jc w:val="center"/>
      </w:pPr>
      <w:r>
        <w:t>Рис. 28. Меню инструмента «Объединение Excel»</w:t>
      </w:r>
    </w:p>
    <w:p w14:paraId="4B79FE3B" w14:textId="77777777" w:rsidR="00F40AD7" w:rsidRDefault="003655FB">
      <w:pPr>
        <w:spacing w:before="120" w:after="120"/>
      </w:pPr>
      <w:r>
        <w:rPr>
          <w:b/>
        </w:rPr>
        <w:t xml:space="preserve">Примечание. </w:t>
      </w:r>
      <w:r>
        <w:rPr>
          <w:i/>
        </w:rPr>
        <w:t>В списке файлов работают привычные клавиши: Alt + ↑ и Alt + ↓ меняют порядок, Delete исключает файл, Ctrl + A выделяет всё, Ctrl + C копирует строки в буфер обмена.</w:t>
      </w:r>
    </w:p>
    <w:p w14:paraId="221B018A" w14:textId="77777777" w:rsidR="00F40AD7" w:rsidRDefault="003655FB">
      <w:pPr>
        <w:pStyle w:val="1"/>
      </w:pPr>
      <w:bookmarkStart w:id="52" w:name="_Toc236319924"/>
      <w:r>
        <w:lastRenderedPageBreak/>
        <w:t>9. Справочные сведения</w:t>
      </w:r>
      <w:bookmarkEnd w:id="52"/>
    </w:p>
    <w:p w14:paraId="0116D863" w14:textId="77777777" w:rsidR="00F40AD7" w:rsidRDefault="003655FB">
      <w:pPr>
        <w:pStyle w:val="21"/>
      </w:pPr>
      <w:bookmarkStart w:id="53" w:name="_Toc236319925"/>
      <w:r>
        <w:t>9.1. Сведения о программе</w:t>
      </w:r>
      <w:bookmarkEnd w:id="53"/>
    </w:p>
    <w:p w14:paraId="64780BDB" w14:textId="77777777" w:rsidR="00F40AD7" w:rsidRDefault="003655FB">
      <w:r>
        <w:t>Окно «О программе» открывается кнопкой на главном окне (рис. 29). В нём указаны версия, автор, ссылки на страницу проекта и на политику конфиденциальности, а также лицензия.</w:t>
      </w:r>
    </w:p>
    <w:p w14:paraId="6C6BABBF" w14:textId="77777777" w:rsidR="00F40AD7" w:rsidRDefault="003655FB">
      <w:pPr>
        <w:keepNext/>
        <w:spacing w:before="200" w:after="80"/>
        <w:ind w:firstLine="0"/>
        <w:jc w:val="center"/>
      </w:pPr>
      <w:r>
        <w:rPr>
          <w:noProof/>
        </w:rPr>
        <w:drawing>
          <wp:inline distT="0" distB="0" distL="0" distR="0" wp14:anchorId="006042A8" wp14:editId="07E9EA19">
            <wp:extent cx="3873730" cy="394023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73730" cy="394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5DC" w14:textId="77777777" w:rsidR="00F40AD7" w:rsidRDefault="003655FB">
      <w:pPr>
        <w:spacing w:after="240"/>
        <w:ind w:firstLine="0"/>
        <w:jc w:val="center"/>
      </w:pPr>
      <w:r>
        <w:t>Рис. 29. Окно «О программе»</w:t>
      </w:r>
    </w:p>
    <w:p w14:paraId="55EFE347" w14:textId="77777777" w:rsidR="00F40AD7" w:rsidRDefault="003655FB">
      <w:r>
        <w:t>Номер версии полезен при обращении за помощью: по нему сразу понятно, о какой сборке идёт речь. Реквизиты для добровольной поддержки проекта можно выделить и скопировать как обычный текст.</w:t>
      </w:r>
    </w:p>
    <w:p w14:paraId="6EEF0C75" w14:textId="77777777" w:rsidR="00F40AD7" w:rsidRDefault="003655FB">
      <w:r>
        <w:t xml:space="preserve">Строка «Инструкция по работе с программой: открыть» открывает этот документ. Он лежит внутри самой программы, поэтому доступен и в </w:t>
      </w:r>
      <w:r>
        <w:lastRenderedPageBreak/>
        <w:t xml:space="preserve">портативной версии, и без интернета: при первом обращении программа </w:t>
      </w:r>
      <w:r>
        <w:t>распаковывает его рядом со своими настройками и открывает.</w:t>
      </w:r>
      <w:r>
        <w:rPr>
          <w:vertAlign w:val="superscript"/>
        </w:rPr>
        <w:footnoteReference w:id="9"/>
      </w:r>
    </w:p>
    <w:p w14:paraId="63BDD365" w14:textId="77777777" w:rsidR="00F40AD7" w:rsidRDefault="003655FB">
      <w:pPr>
        <w:pStyle w:val="21"/>
      </w:pPr>
      <w:bookmarkStart w:id="54" w:name="_Toc236319926"/>
      <w:r>
        <w:t>9.2. Если что-то пошло не так</w:t>
      </w:r>
      <w:bookmarkEnd w:id="54"/>
    </w:p>
    <w:p w14:paraId="0463C34E" w14:textId="77777777" w:rsidR="00F40AD7" w:rsidRDefault="003655FB">
      <w:r>
        <w:t>Программа старается объяснять сбои словами, а не кодами ошибок. Ниже собраны ситуации, которые встречаются чаще других.</w:t>
      </w:r>
    </w:p>
    <w:p w14:paraId="0248333F" w14:textId="77777777" w:rsidR="00F40AD7" w:rsidRDefault="003655FB">
      <w:pPr>
        <w:keepNext/>
        <w:spacing w:before="200" w:after="80"/>
        <w:ind w:firstLine="0"/>
      </w:pPr>
      <w:r>
        <w:t>Таблица 6 — Типичные затруднения и что делать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F40AD7" w14:paraId="3BDD5430" w14:textId="77777777">
        <w:trPr>
          <w:tblHeader/>
          <w:jc w:val="center"/>
        </w:trPr>
        <w:tc>
          <w:tcPr>
            <w:tcW w:w="3402" w:type="dxa"/>
          </w:tcPr>
          <w:p w14:paraId="26E2BC4C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вы видите</w:t>
            </w:r>
          </w:p>
        </w:tc>
        <w:tc>
          <w:tcPr>
            <w:tcW w:w="5669" w:type="dxa"/>
          </w:tcPr>
          <w:p w14:paraId="635E833B" w14:textId="77777777" w:rsidR="00F40AD7" w:rsidRDefault="003655FB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Что это значит и что сделать</w:t>
            </w:r>
          </w:p>
        </w:tc>
      </w:tr>
      <w:tr w:rsidR="00F40AD7" w14:paraId="480E2535" w14:textId="77777777">
        <w:trPr>
          <w:jc w:val="center"/>
        </w:trPr>
        <w:tc>
          <w:tcPr>
            <w:tcW w:w="3402" w:type="dxa"/>
          </w:tcPr>
          <w:p w14:paraId="34F3828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Сообщение «Нужен Ghostscript» при выборе сжатия</w:t>
            </w:r>
          </w:p>
        </w:tc>
        <w:tc>
          <w:tcPr>
            <w:tcW w:w="5669" w:type="dxa"/>
          </w:tcPr>
          <w:p w14:paraId="7CE3BE7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Движок сжатия не установлен. В окне есть ссылка на его загрузку, а в установочной версии программы он ставится сразу</w:t>
            </w:r>
          </w:p>
        </w:tc>
      </w:tr>
      <w:tr w:rsidR="00F40AD7" w14:paraId="03AFB989" w14:textId="77777777">
        <w:trPr>
          <w:jc w:val="center"/>
        </w:trPr>
        <w:tc>
          <w:tcPr>
            <w:tcW w:w="3402" w:type="dxa"/>
          </w:tcPr>
          <w:p w14:paraId="61B63D9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Файл пропущен при сборке свода</w:t>
            </w:r>
          </w:p>
        </w:tc>
        <w:tc>
          <w:tcPr>
            <w:tcW w:w="5669" w:type="dxa"/>
          </w:tcPr>
          <w:p w14:paraId="2765B3C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Книга </w:t>
            </w:r>
            <w:r>
              <w:t>повреждена или защищена паролем. Причина указана в колонке «Примечание» и в отчёте. Исправьте файл и нажмите «Повторить пропущенные»</w:t>
            </w:r>
          </w:p>
        </w:tc>
      </w:tr>
      <w:tr w:rsidR="00F40AD7" w14:paraId="3F80715A" w14:textId="77777777">
        <w:trPr>
          <w:jc w:val="center"/>
        </w:trPr>
        <w:tc>
          <w:tcPr>
            <w:tcW w:w="3402" w:type="dxa"/>
          </w:tcPr>
          <w:p w14:paraId="076D6C21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Сообщение о том, что документ отсканирован</w:t>
            </w:r>
          </w:p>
        </w:tc>
        <w:tc>
          <w:tcPr>
            <w:tcW w:w="5669" w:type="dxa"/>
          </w:tcPr>
          <w:p w14:paraId="0BD9D9A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 PDF нет текстового слоя, переводить в Word нечего. Файл не повреждён</w:t>
            </w:r>
          </w:p>
        </w:tc>
      </w:tr>
      <w:tr w:rsidR="00F40AD7" w14:paraId="57F4C379" w14:textId="77777777">
        <w:trPr>
          <w:jc w:val="center"/>
        </w:trPr>
        <w:tc>
          <w:tcPr>
            <w:tcW w:w="3402" w:type="dxa"/>
          </w:tcPr>
          <w:p w14:paraId="3D8969A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Текст после перевода в Word нечитаем</w:t>
            </w:r>
          </w:p>
        </w:tc>
        <w:tc>
          <w:tcPr>
            <w:tcW w:w="5669" w:type="dxa"/>
          </w:tcPr>
          <w:p w14:paraId="5BA805D6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У исходного PDF испорчена кодировка. Проверьте, копируется ли текст из самого PDF: если нет — дефект в исходном файле</w:t>
            </w:r>
          </w:p>
        </w:tc>
      </w:tr>
      <w:tr w:rsidR="00F40AD7" w14:paraId="5B85252A" w14:textId="77777777">
        <w:trPr>
          <w:jc w:val="center"/>
        </w:trPr>
        <w:tc>
          <w:tcPr>
            <w:tcW w:w="3402" w:type="dxa"/>
          </w:tcPr>
          <w:p w14:paraId="63FBE5E7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Программа отказывается сохранить результат</w:t>
            </w:r>
          </w:p>
        </w:tc>
        <w:tc>
          <w:tcPr>
            <w:tcW w:w="5669" w:type="dxa"/>
          </w:tcPr>
          <w:p w14:paraId="51AFACCD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Вы указали тот же файл, который открыт в программе, либо папку, куда нет права записи. Выберите другое имя или другую папку</w:t>
            </w:r>
          </w:p>
        </w:tc>
      </w:tr>
      <w:tr w:rsidR="00F40AD7" w14:paraId="0CD09103" w14:textId="77777777">
        <w:trPr>
          <w:jc w:val="center"/>
        </w:trPr>
        <w:tc>
          <w:tcPr>
            <w:tcW w:w="3402" w:type="dxa"/>
          </w:tcPr>
          <w:p w14:paraId="1DEF9D4B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Подпись в PDF стала недействительной</w:t>
            </w:r>
          </w:p>
        </w:tc>
        <w:tc>
          <w:tcPr>
            <w:tcW w:w="5669" w:type="dxa"/>
          </w:tcPr>
          <w:p w14:paraId="0C720258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Документ был сжат или пересобран после подписания. Подписывайте готовый файл последним действием</w:t>
            </w:r>
          </w:p>
        </w:tc>
      </w:tr>
      <w:tr w:rsidR="00F40AD7" w14:paraId="0ABB5D2C" w14:textId="77777777">
        <w:trPr>
          <w:jc w:val="center"/>
        </w:trPr>
        <w:tc>
          <w:tcPr>
            <w:tcW w:w="3402" w:type="dxa"/>
          </w:tcPr>
          <w:p w14:paraId="3857C58E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Окно программы не появляется при повторном запуске</w:t>
            </w:r>
          </w:p>
        </w:tc>
        <w:tc>
          <w:tcPr>
            <w:tcW w:w="5669" w:type="dxa"/>
          </w:tcPr>
          <w:p w14:paraId="1A42AB89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Программа уже работает: она выводит на передний план имеющееся окно, а не открывает второе</w:t>
            </w:r>
          </w:p>
        </w:tc>
      </w:tr>
      <w:tr w:rsidR="00F40AD7" w14:paraId="40E46EBD" w14:textId="77777777">
        <w:trPr>
          <w:jc w:val="center"/>
        </w:trPr>
        <w:tc>
          <w:tcPr>
            <w:tcW w:w="3402" w:type="dxa"/>
          </w:tcPr>
          <w:p w14:paraId="50F20F84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«Восстановить» или «В оттенки серого» отвечают отказом</w:t>
            </w:r>
          </w:p>
        </w:tc>
        <w:tc>
          <w:tcPr>
            <w:tcW w:w="5669" w:type="dxa"/>
          </w:tcPr>
          <w:p w14:paraId="714A0D12" w14:textId="77777777" w:rsidR="00F40AD7" w:rsidRDefault="003655FB">
            <w:pPr>
              <w:spacing w:line="240" w:lineRule="auto"/>
              <w:ind w:firstLine="0"/>
              <w:jc w:val="left"/>
            </w:pPr>
            <w:r>
              <w:t>Документ защищён паролем: движок не может его прочитать. Снимите защиту в программе, которая её поставила, и повторите</w:t>
            </w:r>
          </w:p>
        </w:tc>
      </w:tr>
      <w:tr w:rsidR="00F40AD7" w14:paraId="369CB850" w14:textId="77777777">
        <w:trPr>
          <w:jc w:val="center"/>
        </w:trPr>
        <w:tc>
          <w:tcPr>
            <w:tcW w:w="3402" w:type="dxa"/>
          </w:tcPr>
          <w:p w14:paraId="1679249A" w14:textId="77777777" w:rsidR="00F40AD7" w:rsidRDefault="003655FB">
            <w:pPr>
              <w:spacing w:line="240" w:lineRule="auto"/>
              <w:ind w:firstLine="0"/>
              <w:jc w:val="left"/>
            </w:pPr>
            <w:r>
              <w:t xml:space="preserve">Страница загрузки не открылась после сообщения о новой </w:t>
            </w:r>
            <w:r>
              <w:lastRenderedPageBreak/>
              <w:t>версии</w:t>
            </w:r>
          </w:p>
        </w:tc>
        <w:tc>
          <w:tcPr>
            <w:tcW w:w="5669" w:type="dxa"/>
          </w:tcPr>
          <w:p w14:paraId="407DD68D" w14:textId="77777777" w:rsidR="00F40AD7" w:rsidRDefault="003655FB">
            <w:pPr>
              <w:spacing w:line="240" w:lineRule="auto"/>
              <w:ind w:firstLine="0"/>
              <w:jc w:val="left"/>
            </w:pPr>
            <w:r>
              <w:lastRenderedPageBreak/>
              <w:t>В системе нет браузера по умолчанию. Программа покажет сам адрес — его можно набрать вручную</w:t>
            </w:r>
          </w:p>
        </w:tc>
      </w:tr>
    </w:tbl>
    <w:p w14:paraId="3557ADC7" w14:textId="77777777" w:rsidR="00F40AD7" w:rsidRDefault="00F40AD7">
      <w:pPr>
        <w:spacing w:after="120"/>
      </w:pPr>
    </w:p>
    <w:p w14:paraId="7FB28787" w14:textId="77777777" w:rsidR="00F40AD7" w:rsidRDefault="003655FB">
      <w:pPr>
        <w:pStyle w:val="21"/>
      </w:pPr>
      <w:bookmarkStart w:id="55" w:name="_Toc236319927"/>
      <w:r>
        <w:t>9.3. Краткая памятка</w:t>
      </w:r>
      <w:bookmarkEnd w:id="55"/>
    </w:p>
    <w:p w14:paraId="7F0636E2" w14:textId="77777777" w:rsidR="00F40AD7" w:rsidRDefault="003655FB">
      <w:r>
        <w:t>Три правила, которые снимают большинство вопросов.</w:t>
      </w:r>
    </w:p>
    <w:p w14:paraId="2C746B39" w14:textId="77777777" w:rsidR="00F40AD7" w:rsidRDefault="003655FB">
      <w:r>
        <w:t>— Исходные файлы программа не меняет никогда. Результат — всегда новый файл.</w:t>
      </w:r>
    </w:p>
    <w:p w14:paraId="09422B93" w14:textId="77777777" w:rsidR="00F40AD7" w:rsidRDefault="003655FB">
      <w:r>
        <w:t>— Всё, что сделано со страницами, отменяется сочетанием Ctrl + Z.</w:t>
      </w:r>
    </w:p>
    <w:p w14:paraId="4A8E4CEA" w14:textId="77777777" w:rsidR="00F40AD7" w:rsidRDefault="003655FB">
      <w:r>
        <w:t>— Если непонятно, что делает кнопка, задержите над ней указатель мыши: всплывающая подсказка объясняет назначение и называет горячую клавишу.</w:t>
      </w:r>
    </w:p>
    <w:sectPr w:rsidR="00F40AD7" w:rsidSect="00034616">
      <w:footerReference w:type="default" r:id="rId37"/>
      <w:footerReference w:type="first" r:id="rId3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34A0A" w14:textId="77777777" w:rsidR="003655FB" w:rsidRDefault="003655FB">
      <w:pPr>
        <w:spacing w:line="240" w:lineRule="auto"/>
      </w:pPr>
      <w:r>
        <w:separator/>
      </w:r>
    </w:p>
  </w:endnote>
  <w:endnote w:type="continuationSeparator" w:id="0">
    <w:p w14:paraId="53FB9993" w14:textId="77777777" w:rsidR="003655FB" w:rsidRDefault="003655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E69E" w14:textId="77777777" w:rsidR="00F40AD7" w:rsidRDefault="003655FB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854B2" w14:textId="77777777" w:rsidR="00F40AD7" w:rsidRDefault="00F40AD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72E94" w14:textId="77777777" w:rsidR="003655FB" w:rsidRDefault="003655FB">
      <w:pPr>
        <w:spacing w:line="240" w:lineRule="auto"/>
      </w:pPr>
      <w:r>
        <w:separator/>
      </w:r>
    </w:p>
  </w:footnote>
  <w:footnote w:type="continuationSeparator" w:id="0">
    <w:p w14:paraId="781FF75F" w14:textId="77777777" w:rsidR="003655FB" w:rsidRDefault="003655FB">
      <w:pPr>
        <w:spacing w:line="240" w:lineRule="auto"/>
      </w:pPr>
      <w:r>
        <w:continuationSeparator/>
      </w:r>
    </w:p>
  </w:footnote>
  <w:footnote w:id="1">
    <w:p w14:paraId="50CD3DA0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Программа не обращается в интернет ни при каких операциях с документами. Единственное сетевое обращение — проверка обновлений, которую можно выключить в «Настройках».</w:t>
      </w:r>
    </w:p>
  </w:footnote>
  <w:footnote w:id="2">
    <w:p w14:paraId="6CC211F1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Ghostscript входит в комплект установщика и ставится вместе с программой. Для портативной версии его нужно установить отдельно — программа сама предложит ссылку, когда сжатие потребуется впервые.</w:t>
      </w:r>
    </w:p>
  </w:footnote>
  <w:footnote w:id="3">
    <w:p w14:paraId="6C373D30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Настройки, отчёты о слиянии и счётчики статистики хранятся в профиле пользователя и переносятся между версиями — переустановка их не стирает.</w:t>
      </w:r>
    </w:p>
  </w:footnote>
  <w:footnote w:id="4">
    <w:p w14:paraId="1E335758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Это свойство любого сжатия PDF, а не особенность программы: подпись заверяет конкретные байты файла, и после пересборки они меняются.</w:t>
      </w:r>
    </w:p>
  </w:footnote>
  <w:footnote w:id="5">
    <w:p w14:paraId="32AA9D04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Программа не даст записать результат поверх открытого документа: такая запись повредила бы файл, из которого читает сама операция.</w:t>
      </w:r>
    </w:p>
  </w:footnote>
  <w:footnote w:id="6">
    <w:p w14:paraId="56567852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Проверить просто: откройте PDF в любом просмотрщике, выделите текст и скопируйте его (Ctrl + C). Если в буфер попадает бессмыслица, текстовый слой документа испорчен изначально.</w:t>
      </w:r>
    </w:p>
  </w:footnote>
  <w:footnote w:id="7">
    <w:p w14:paraId="4E52C1C6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Формат .pptx — это набор XML-файлов в архиве, описанный открытым стандартом. Программа пишет их напрямую.</w:t>
      </w:r>
    </w:p>
  </w:footnote>
  <w:footnote w:id="8">
    <w:p w14:paraId="57E0968E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Отчёты о слиянии хранятся в профиле пользователя, в истории остаются три последних. Открыть папку с ними можно через меню «Меню» → «Папка отчётов».</w:t>
      </w:r>
    </w:p>
  </w:footnote>
  <w:footnote w:id="9">
    <w:p w14:paraId="5DFCA651" w14:textId="77777777" w:rsidR="00F40AD7" w:rsidRDefault="003655FB">
      <w:pPr>
        <w:spacing w:line="240" w:lineRule="auto"/>
        <w:ind w:firstLine="0"/>
      </w:pPr>
      <w:r>
        <w:rPr>
          <w:sz w:val="24"/>
          <w:szCs w:val="24"/>
          <w:vertAlign w:val="superscript"/>
        </w:rPr>
        <w:footnoteRef/>
      </w:r>
      <w:r>
        <w:rPr>
          <w:sz w:val="24"/>
          <w:szCs w:val="24"/>
        </w:rPr>
        <w:t xml:space="preserve"> Файл распаковывается в профиль пользователя, рядом с настройками программы. Его можно удалить — при следующем обращении он появится снова.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156246">
    <w:abstractNumId w:val="8"/>
  </w:num>
  <w:num w:numId="2" w16cid:durableId="893273715">
    <w:abstractNumId w:val="6"/>
  </w:num>
  <w:num w:numId="3" w16cid:durableId="2321158">
    <w:abstractNumId w:val="5"/>
  </w:num>
  <w:num w:numId="4" w16cid:durableId="1744063233">
    <w:abstractNumId w:val="4"/>
  </w:num>
  <w:num w:numId="5" w16cid:durableId="445850297">
    <w:abstractNumId w:val="7"/>
  </w:num>
  <w:num w:numId="6" w16cid:durableId="1678577823">
    <w:abstractNumId w:val="3"/>
  </w:num>
  <w:num w:numId="7" w16cid:durableId="104233311">
    <w:abstractNumId w:val="2"/>
  </w:num>
  <w:num w:numId="8" w16cid:durableId="590479556">
    <w:abstractNumId w:val="1"/>
  </w:num>
  <w:num w:numId="9" w16cid:durableId="1006053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5FB"/>
    <w:rsid w:val="00AA1D8D"/>
    <w:rsid w:val="00B47730"/>
    <w:rsid w:val="00CB0664"/>
    <w:rsid w:val="00DC793B"/>
    <w:rsid w:val="00F40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D5362"/>
  <w14:defaultImageDpi w14:val="300"/>
  <w15:docId w15:val="{F944E5B9-9591-4806-A336-EC454F231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ind w:firstLine="0"/>
      <w:jc w:val="center"/>
      <w:outlineLvl w:val="1"/>
    </w:pPr>
    <w:rPr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2"/>
    </w:pPr>
    <w:rPr>
      <w:b/>
      <w:bCs/>
      <w:color w:val="000000"/>
      <w:sz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customStyle="1" w:styleId="210">
    <w:name w:val="Оглавление 21"/>
    <w:pPr>
      <w:spacing w:after="0" w:line="360" w:lineRule="auto"/>
      <w:ind w:left="425"/>
    </w:pPr>
    <w:rPr>
      <w:rFonts w:ascii="Times New Roman" w:eastAsia="Times New Roman" w:hAnsi="Times New Roman" w:cs="Times New Roman"/>
      <w:sz w:val="28"/>
    </w:rPr>
  </w:style>
  <w:style w:type="paragraph" w:customStyle="1" w:styleId="310">
    <w:name w:val="Оглавление 31"/>
    <w:pPr>
      <w:spacing w:after="0" w:line="360" w:lineRule="auto"/>
      <w:ind w:left="850"/>
    </w:pPr>
    <w:rPr>
      <w:rFonts w:ascii="Times New Roman" w:eastAsia="Times New Roman" w:hAnsi="Times New Roman" w:cs="Times New Roman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655F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3655FB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3655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5697</Words>
  <Characters>33756</Characters>
  <Application>Microsoft Office Word</Application>
  <DocSecurity>0</DocSecurity>
  <Lines>967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Igorevich Dodonov</cp:lastModifiedBy>
  <cp:revision>2</cp:revision>
  <dcterms:created xsi:type="dcterms:W3CDTF">2013-12-23T23:15:00Z</dcterms:created>
  <dcterms:modified xsi:type="dcterms:W3CDTF">2026-07-30T12:03:00Z</dcterms:modified>
  <cp:category/>
</cp:coreProperties>
</file>