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B1309" w14:textId="77777777" w:rsidR="002C6095" w:rsidRDefault="002C6095"/>
    <w:p w14:paraId="0A762DAB" w14:textId="77777777" w:rsidR="002C6095" w:rsidRDefault="002C6095"/>
    <w:p w14:paraId="72C2B416" w14:textId="77777777" w:rsidR="002C6095" w:rsidRDefault="002C6095"/>
    <w:p w14:paraId="3283AE53" w14:textId="77777777" w:rsidR="002C6095" w:rsidRDefault="002C6095"/>
    <w:p w14:paraId="00C36339" w14:textId="77777777" w:rsidR="002C6095" w:rsidRDefault="00101760">
      <w:pPr>
        <w:ind w:firstLine="0"/>
        <w:jc w:val="center"/>
      </w:pPr>
      <w:r>
        <w:rPr>
          <w:b/>
          <w:sz w:val="56"/>
        </w:rPr>
        <w:t>iwo Helper Desktop</w:t>
      </w:r>
    </w:p>
    <w:p w14:paraId="62C2369B" w14:textId="77777777" w:rsidR="002C6095" w:rsidRDefault="002C6095"/>
    <w:p w14:paraId="4FB5BB4A" w14:textId="77777777" w:rsidR="002C6095" w:rsidRDefault="00101760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09DEE92B" w14:textId="77777777" w:rsidR="002C6095" w:rsidRDefault="002C6095"/>
    <w:p w14:paraId="47A3BD95" w14:textId="77777777" w:rsidR="002C6095" w:rsidRDefault="00101760">
      <w:pPr>
        <w:ind w:firstLine="0"/>
        <w:jc w:val="center"/>
      </w:pPr>
      <w:r>
        <w:t>Настольные инструменты для работы с документами Excel и PDF</w:t>
      </w:r>
    </w:p>
    <w:p w14:paraId="6FACE859" w14:textId="77777777" w:rsidR="002C6095" w:rsidRDefault="002C6095"/>
    <w:p w14:paraId="575A9BC3" w14:textId="77777777" w:rsidR="002C6095" w:rsidRDefault="002C6095"/>
    <w:p w14:paraId="4A166460" w14:textId="77777777" w:rsidR="002C6095" w:rsidRDefault="002C6095"/>
    <w:p w14:paraId="58159D3A" w14:textId="77777777" w:rsidR="002C6095" w:rsidRDefault="002C6095"/>
    <w:p w14:paraId="503D988E" w14:textId="77777777" w:rsidR="002C6095" w:rsidRDefault="002C6095"/>
    <w:p w14:paraId="66125B4C" w14:textId="77777777" w:rsidR="002C6095" w:rsidRDefault="002C6095"/>
    <w:p w14:paraId="69455909" w14:textId="77777777" w:rsidR="002C6095" w:rsidRDefault="002C6095"/>
    <w:p w14:paraId="247593B9" w14:textId="77777777" w:rsidR="002C6095" w:rsidRDefault="002C6095"/>
    <w:p w14:paraId="4DB0F7CC" w14:textId="77777777" w:rsidR="002C6095" w:rsidRDefault="002C6095"/>
    <w:p w14:paraId="191F33EA" w14:textId="77777777" w:rsidR="002C6095" w:rsidRDefault="002C6095"/>
    <w:p w14:paraId="5D175393" w14:textId="77777777" w:rsidR="002C6095" w:rsidRDefault="002C6095"/>
    <w:p w14:paraId="62EE17C0" w14:textId="77777777" w:rsidR="002C6095" w:rsidRDefault="002C6095"/>
    <w:p w14:paraId="6312096C" w14:textId="77777777" w:rsidR="002C6095" w:rsidRDefault="002C6095"/>
    <w:p w14:paraId="46006AEC" w14:textId="77777777" w:rsidR="002C6095" w:rsidRDefault="002C6095"/>
    <w:p w14:paraId="1912AEC9" w14:textId="77777777" w:rsidR="002C6095" w:rsidRDefault="002C6095"/>
    <w:p w14:paraId="7CC820B2" w14:textId="77777777" w:rsidR="002C6095" w:rsidRDefault="002C6095"/>
    <w:p w14:paraId="249B380A" w14:textId="77777777" w:rsidR="002C6095" w:rsidRDefault="002C6095"/>
    <w:p w14:paraId="71C19658" w14:textId="77777777" w:rsidR="002C6095" w:rsidRDefault="00101760">
      <w:pPr>
        <w:ind w:firstLine="0"/>
        <w:jc w:val="center"/>
      </w:pPr>
      <w:r>
        <w:t>Версия программы – 1.17.9</w:t>
      </w:r>
    </w:p>
    <w:p w14:paraId="2AB1AF72" w14:textId="77777777" w:rsidR="002C6095" w:rsidRDefault="002C6095"/>
    <w:p w14:paraId="7DA47D74" w14:textId="77777777" w:rsidR="002C6095" w:rsidRDefault="00101760">
      <w:pPr>
        <w:ind w:firstLine="0"/>
        <w:jc w:val="center"/>
      </w:pPr>
      <w:r>
        <w:t>2026</w:t>
      </w:r>
    </w:p>
    <w:p w14:paraId="2A6DD190" w14:textId="77777777" w:rsidR="002C6095" w:rsidRDefault="00101760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1F4B9200" w14:textId="73EF08A9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6114603" w:history="1">
        <w:r w:rsidRPr="00451C26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CD574" w14:textId="14609B04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4" w:history="1">
        <w:r w:rsidRPr="00451C26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05999C" w14:textId="3FF7A9C5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5" w:history="1">
        <w:r w:rsidRPr="00451C26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E2C0AE" w14:textId="64EE12A4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6" w:history="1">
        <w:r w:rsidRPr="00451C26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67FDE" w14:textId="12915A68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7" w:history="1">
        <w:r w:rsidRPr="00451C26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644B60" w14:textId="56FA740B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8" w:history="1">
        <w:r w:rsidRPr="00451C26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AC9904" w14:textId="739DC894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09" w:history="1">
        <w:r w:rsidRPr="00451C26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76DABC" w14:textId="62DC14C5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0" w:history="1">
        <w:r w:rsidRPr="00451C26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B2458D" w14:textId="766D2613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1" w:history="1">
        <w:r w:rsidRPr="00451C26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23083E" w14:textId="7B77C96B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2" w:history="1">
        <w:r w:rsidRPr="00451C26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FFFA15" w14:textId="2F706BB3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3" w:history="1">
        <w:r w:rsidRPr="00451C26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29BD04" w14:textId="4E36364B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4" w:history="1">
        <w:r w:rsidRPr="00451C26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44FD93" w14:textId="427D589C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5" w:history="1">
        <w:r w:rsidRPr="00451C26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C0AFF1" w14:textId="50A23D06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6" w:history="1">
        <w:r w:rsidRPr="00451C26">
          <w:rPr>
            <w:rStyle w:val="aff8"/>
            <w:rFonts w:eastAsiaTheme="majorEastAsia"/>
            <w:noProof/>
          </w:rPr>
          <w:t>2.8.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2AA297" w14:textId="3E426F66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7" w:history="1">
        <w:r w:rsidRPr="00451C26">
          <w:rPr>
            <w:rStyle w:val="aff8"/>
            <w:rFonts w:eastAsiaTheme="majorEastAsia"/>
            <w:noProof/>
          </w:rPr>
          <w:t>2.9.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AC6660" w14:textId="782AD776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8" w:history="1">
        <w:r w:rsidRPr="00451C26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E063D0" w14:textId="6C801DCD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19" w:history="1">
        <w:r w:rsidRPr="00451C26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6214D4" w14:textId="27DEEC38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0" w:history="1">
        <w:r w:rsidRPr="00451C26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0C5E301" w14:textId="7563FE02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1" w:history="1">
        <w:r w:rsidRPr="00451C26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A27CF9" w14:textId="30972EEF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2" w:history="1">
        <w:r w:rsidRPr="00451C26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A12D9B" w14:textId="0D6AFB53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3" w:history="1">
        <w:r w:rsidRPr="00451C26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5F6248" w14:textId="6CCE5015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4" w:history="1">
        <w:r w:rsidRPr="00451C26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4A4F3B" w14:textId="5A9529E8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5" w:history="1">
        <w:r w:rsidRPr="00451C26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CE5390" w14:textId="55FFBDE2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6" w:history="1">
        <w:r w:rsidRPr="00451C26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689FF1" w14:textId="1681E757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7" w:history="1">
        <w:r w:rsidRPr="00451C26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CCB838" w14:textId="3586B280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8" w:history="1">
        <w:r w:rsidRPr="00451C26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C403C0" w14:textId="38B6B5C2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29" w:history="1">
        <w:r w:rsidRPr="00451C26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D0BA90" w14:textId="573A7319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0" w:history="1">
        <w:r w:rsidRPr="00451C26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191E9AC" w14:textId="6C381356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1" w:history="1">
        <w:r w:rsidRPr="00451C26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BE50A3" w14:textId="76B38748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2" w:history="1">
        <w:r w:rsidRPr="00451C26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1285F4B" w14:textId="742D2AD0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3" w:history="1">
        <w:r w:rsidRPr="00451C26">
          <w:rPr>
            <w:rStyle w:val="aff8"/>
            <w:rFonts w:eastAsiaTheme="majorEastAsia"/>
            <w:noProof/>
          </w:rPr>
          <w:t>5.3.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DCB788" w14:textId="62DD82D3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4" w:history="1">
        <w:r w:rsidRPr="00451C26">
          <w:rPr>
            <w:rStyle w:val="aff8"/>
            <w:rFonts w:eastAsiaTheme="majorEastAsia"/>
            <w:noProof/>
          </w:rPr>
          <w:t>6.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279BCD8" w14:textId="29E6AE7E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5" w:history="1">
        <w:r w:rsidRPr="00451C26">
          <w:rPr>
            <w:rStyle w:val="aff8"/>
            <w:rFonts w:eastAsiaTheme="majorEastAsia"/>
            <w:noProof/>
          </w:rPr>
          <w:t>6.1.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4E552E" w14:textId="21B4DE88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6" w:history="1">
        <w:r w:rsidRPr="00451C26">
          <w:rPr>
            <w:rStyle w:val="aff8"/>
            <w:rFonts w:eastAsiaTheme="majorEastAsia"/>
            <w:noProof/>
          </w:rPr>
          <w:t>6.2.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268DB8" w14:textId="362E1B3E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7" w:history="1">
        <w:r w:rsidRPr="00451C26">
          <w:rPr>
            <w:rStyle w:val="aff8"/>
            <w:rFonts w:eastAsiaTheme="majorEastAsia"/>
            <w:noProof/>
          </w:rPr>
          <w:t>6.3.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517ABAD" w14:textId="5C5AE95E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8" w:history="1">
        <w:r w:rsidRPr="00451C26">
          <w:rPr>
            <w:rStyle w:val="aff8"/>
            <w:rFonts w:eastAsiaTheme="majorEastAsia"/>
            <w:noProof/>
          </w:rPr>
          <w:t>6.4.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821F1E7" w14:textId="6A23A8E6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39" w:history="1">
        <w:r w:rsidRPr="00451C26">
          <w:rPr>
            <w:rStyle w:val="aff8"/>
            <w:rFonts w:eastAsiaTheme="majorEastAsia"/>
            <w:noProof/>
          </w:rPr>
          <w:t>7.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949ED88" w14:textId="0C3F8CEA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0" w:history="1">
        <w:r w:rsidRPr="00451C26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42A403D" w14:textId="72F216D9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1" w:history="1">
        <w:r w:rsidRPr="00451C26">
          <w:rPr>
            <w:rStyle w:val="aff8"/>
            <w:rFonts w:eastAsiaTheme="majorEastAsia"/>
            <w:noProof/>
          </w:rPr>
          <w:t>7.2.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EF4917" w14:textId="1B482573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2" w:history="1">
        <w:r w:rsidRPr="00451C26">
          <w:rPr>
            <w:rStyle w:val="aff8"/>
            <w:rFonts w:eastAsiaTheme="majorEastAsia"/>
            <w:noProof/>
          </w:rPr>
          <w:t>7.3.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D3C49B" w14:textId="34F2AF74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3" w:history="1">
        <w:r w:rsidRPr="00451C26">
          <w:rPr>
            <w:rStyle w:val="aff8"/>
            <w:rFonts w:eastAsiaTheme="majorEastAsia"/>
            <w:noProof/>
          </w:rPr>
          <w:t>7.4.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02A5291" w14:textId="1E4BC68E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4" w:history="1">
        <w:r w:rsidRPr="00451C26">
          <w:rPr>
            <w:rStyle w:val="aff8"/>
            <w:rFonts w:eastAsiaTheme="majorEastAsia"/>
            <w:noProof/>
          </w:rPr>
          <w:t>7.5.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2AE3981" w14:textId="6892D370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5" w:history="1">
        <w:r w:rsidRPr="00451C26">
          <w:rPr>
            <w:rStyle w:val="aff8"/>
            <w:rFonts w:eastAsiaTheme="majorEastAsia"/>
            <w:noProof/>
          </w:rPr>
          <w:t>7.6.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0E0BF83" w14:textId="112E9CB9" w:rsidR="00101760" w:rsidRDefault="00101760" w:rsidP="00101760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6" w:history="1">
        <w:r w:rsidRPr="00451C26">
          <w:rPr>
            <w:rStyle w:val="aff8"/>
            <w:rFonts w:eastAsiaTheme="majorEastAsia"/>
            <w:noProof/>
          </w:rPr>
          <w:t>8.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1FE088" w14:textId="0CFE8D75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7" w:history="1">
        <w:r w:rsidRPr="00451C26">
          <w:rPr>
            <w:rStyle w:val="aff8"/>
            <w:rFonts w:eastAsiaTheme="majorEastAsia"/>
            <w:noProof/>
          </w:rPr>
          <w:t>8.1.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6F57003" w14:textId="30F4ECC4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8" w:history="1">
        <w:r w:rsidRPr="00451C26">
          <w:rPr>
            <w:rStyle w:val="aff8"/>
            <w:rFonts w:eastAsiaTheme="majorEastAsia"/>
            <w:noProof/>
          </w:rPr>
          <w:t>8.2.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D6FC2E" w14:textId="5F8A4387" w:rsidR="00101760" w:rsidRDefault="00101760" w:rsidP="00101760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6114649" w:history="1">
        <w:r w:rsidRPr="00451C26">
          <w:rPr>
            <w:rStyle w:val="aff8"/>
            <w:rFonts w:eastAsiaTheme="majorEastAsia"/>
            <w:noProof/>
          </w:rPr>
          <w:t>8.3.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_Toc236114649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AD5DD2" w14:textId="4295496D" w:rsidR="002C6095" w:rsidRDefault="00101760" w:rsidP="00101760">
      <w:pPr>
        <w:ind w:firstLine="0"/>
      </w:pPr>
      <w:r>
        <w:fldChar w:fldCharType="end"/>
      </w:r>
    </w:p>
    <w:p w14:paraId="4FF4E16F" w14:textId="77777777" w:rsidR="002C6095" w:rsidRDefault="00101760">
      <w:r>
        <w:br w:type="page"/>
      </w:r>
    </w:p>
    <w:p w14:paraId="0079363F" w14:textId="77777777" w:rsidR="002C6095" w:rsidRDefault="00101760">
      <w:pPr>
        <w:pStyle w:val="1"/>
      </w:pPr>
      <w:bookmarkStart w:id="0" w:name="_Toc236114603"/>
      <w:r>
        <w:lastRenderedPageBreak/>
        <w:t>1. Общие сведения</w:t>
      </w:r>
      <w:bookmarkEnd w:id="0"/>
    </w:p>
    <w:p w14:paraId="4522CDFA" w14:textId="77777777" w:rsidR="002C6095" w:rsidRDefault="00101760">
      <w:pPr>
        <w:pStyle w:val="21"/>
      </w:pPr>
      <w:bookmarkStart w:id="1" w:name="_Toc236114604"/>
      <w:r>
        <w:t>1.1. Назначение программы</w:t>
      </w:r>
      <w:bookmarkEnd w:id="1"/>
    </w:p>
    <w:p w14:paraId="6344C769" w14:textId="77777777" w:rsidR="002C6095" w:rsidRDefault="00101760">
      <w: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60A2F969" w14:textId="77777777" w:rsidR="002C6095" w:rsidRDefault="00101760">
      <w:r>
        <w:t>Программа состоит из пяти инструментов, разложенных на главном окне по двум разделам: четыре работают с PDF, пятый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67470B0E" w14:textId="77777777" w:rsidR="002C6095" w:rsidRDefault="00101760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2C6095" w14:paraId="0AE081E1" w14:textId="77777777">
        <w:trPr>
          <w:tblHeader/>
          <w:jc w:val="center"/>
        </w:trPr>
        <w:tc>
          <w:tcPr>
            <w:tcW w:w="2268" w:type="dxa"/>
          </w:tcPr>
          <w:p w14:paraId="2B801717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6C02A29F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3C25A2BA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2C6095" w14:paraId="47970A13" w14:textId="77777777">
        <w:trPr>
          <w:jc w:val="center"/>
        </w:trPr>
        <w:tc>
          <w:tcPr>
            <w:tcW w:w="2268" w:type="dxa"/>
          </w:tcPr>
          <w:p w14:paraId="61E35314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68F704E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Собирает один PDF из нескольких файлов, позволяя выбрать страницы и их порядок</w:t>
            </w:r>
          </w:p>
        </w:tc>
        <w:tc>
          <w:tcPr>
            <w:tcW w:w="3118" w:type="dxa"/>
          </w:tcPr>
          <w:p w14:paraId="6783D534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2C6095" w14:paraId="733F04EA" w14:textId="77777777">
        <w:trPr>
          <w:jc w:val="center"/>
        </w:trPr>
        <w:tc>
          <w:tcPr>
            <w:tcW w:w="2268" w:type="dxa"/>
          </w:tcPr>
          <w:p w14:paraId="086A611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741C195B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Извлекает нужные страницы или </w:t>
            </w:r>
            <w:r>
              <w:t>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75059C0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2C6095" w14:paraId="07BEA024" w14:textId="77777777">
        <w:trPr>
          <w:jc w:val="center"/>
        </w:trPr>
        <w:tc>
          <w:tcPr>
            <w:tcW w:w="2268" w:type="dxa"/>
          </w:tcPr>
          <w:p w14:paraId="53AC7F84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1BA4C43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1B07727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2C6095" w14:paraId="67A02ED5" w14:textId="77777777">
        <w:trPr>
          <w:jc w:val="center"/>
        </w:trPr>
        <w:tc>
          <w:tcPr>
            <w:tcW w:w="2268" w:type="dxa"/>
          </w:tcPr>
          <w:p w14:paraId="371229F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4EDFEA7A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w="3118" w:type="dxa"/>
          </w:tcPr>
          <w:p w14:paraId="7F3321AF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2C6095" w14:paraId="593E3B40" w14:textId="77777777">
        <w:trPr>
          <w:jc w:val="center"/>
        </w:trPr>
        <w:tc>
          <w:tcPr>
            <w:tcW w:w="2268" w:type="dxa"/>
          </w:tcPr>
          <w:p w14:paraId="07318FC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Объединение </w:t>
            </w:r>
            <w:r>
              <w:lastRenderedPageBreak/>
              <w:t>Excel</w:t>
            </w:r>
          </w:p>
        </w:tc>
        <w:tc>
          <w:tcPr>
            <w:tcW w:w="3685" w:type="dxa"/>
          </w:tcPr>
          <w:p w14:paraId="13648195" w14:textId="77777777" w:rsidR="002C6095" w:rsidRDefault="00101760">
            <w:pPr>
              <w:spacing w:line="240" w:lineRule="auto"/>
              <w:ind w:firstLine="0"/>
              <w:jc w:val="left"/>
            </w:pPr>
            <w:r>
              <w:lastRenderedPageBreak/>
              <w:t xml:space="preserve">Переносит листы из </w:t>
            </w:r>
            <w:r>
              <w:lastRenderedPageBreak/>
              <w:t>нескольких книг Excel в одну — в свод, с оглавлением и сопроводительной запиской Word</w:t>
            </w:r>
          </w:p>
        </w:tc>
        <w:tc>
          <w:tcPr>
            <w:tcW w:w="3118" w:type="dxa"/>
          </w:tcPr>
          <w:p w14:paraId="11CBF9E3" w14:textId="77777777" w:rsidR="002C6095" w:rsidRDefault="00101760">
            <w:pPr>
              <w:spacing w:line="240" w:lineRule="auto"/>
              <w:ind w:firstLine="0"/>
              <w:jc w:val="left"/>
            </w:pPr>
            <w:r>
              <w:lastRenderedPageBreak/>
              <w:t xml:space="preserve">Не открывать десятки </w:t>
            </w:r>
            <w:r>
              <w:lastRenderedPageBreak/>
              <w:t>файлов вручную и не копировать листы по одному</w:t>
            </w:r>
          </w:p>
        </w:tc>
      </w:tr>
    </w:tbl>
    <w:p w14:paraId="4373F286" w14:textId="77777777" w:rsidR="002C6095" w:rsidRDefault="002C6095">
      <w:pPr>
        <w:spacing w:after="120"/>
      </w:pPr>
    </w:p>
    <w:p w14:paraId="522BC436" w14:textId="77777777" w:rsidR="002C6095" w:rsidRDefault="00101760">
      <w:pPr>
        <w:pStyle w:val="21"/>
      </w:pPr>
      <w:bookmarkStart w:id="2" w:name="_Toc236114605"/>
      <w:r>
        <w:t>1.2. Что даёт программа</w:t>
      </w:r>
      <w:bookmarkEnd w:id="2"/>
    </w:p>
    <w:p w14:paraId="74133B08" w14:textId="77777777" w:rsidR="002C6095" w:rsidRDefault="00101760">
      <w:r>
        <w:t xml:space="preserve">Программа рассчитана на то, что документы — рабочий материал, а не объект для </w:t>
      </w:r>
      <w:r>
        <w:t>экспериментов. Отсюда несколько свойств, о которых стоит знать заранее.</w:t>
      </w:r>
    </w:p>
    <w:p w14:paraId="20CCA5EF" w14:textId="77777777" w:rsidR="002C6095" w:rsidRDefault="00101760">
      <w:r>
        <w:t>— </w:t>
      </w:r>
      <w:r>
        <w:rPr>
          <w:b/>
        </w:rPr>
        <w:t xml:space="preserve">Исходные файлы не меняются. </w:t>
      </w:r>
      <w:r>
        <w:t xml:space="preserve">Ни одна операция не изменяет исходные файлы. Результат всегда записывается в новый файл, а исходный остаётся нетронутым. Даже если попытаться </w:t>
      </w:r>
      <w:r>
        <w:t>сохранить результат поверх источника, программа откажется это делать и предупредит.</w:t>
      </w:r>
    </w:p>
    <w:p w14:paraId="66067765" w14:textId="77777777" w:rsidR="002C6095" w:rsidRDefault="00101760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211F5907" w14:textId="77777777" w:rsidR="002C6095" w:rsidRDefault="00101760">
      <w:r>
        <w:t>— </w:t>
      </w:r>
      <w:r>
        <w:rPr>
          <w:b/>
        </w:rPr>
        <w:t xml:space="preserve">Ошибка одного файла не срывает всю работу. </w:t>
      </w:r>
      <w: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 w14:paraId="4AA71445" w14:textId="77777777" w:rsidR="002C6095" w:rsidRDefault="00101760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06C173C9" w14:textId="77777777" w:rsidR="002C6095" w:rsidRDefault="00101760">
      <w:r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46839BE5" w14:textId="77777777" w:rsidR="002C6095" w:rsidRDefault="00101760">
      <w:pPr>
        <w:pStyle w:val="21"/>
      </w:pPr>
      <w:bookmarkStart w:id="3" w:name="_Toc236114606"/>
      <w:r>
        <w:lastRenderedPageBreak/>
        <w:t>1.3. Требования к рабочему месту</w:t>
      </w:r>
      <w:bookmarkEnd w:id="3"/>
    </w:p>
    <w:p w14:paraId="42006AAC" w14:textId="77777777" w:rsidR="002C6095" w:rsidRDefault="00101760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25091118" w14:textId="77777777" w:rsidR="002C6095" w:rsidRDefault="00101760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67E17991" w14:textId="77777777" w:rsidR="002C6095" w:rsidRDefault="00101760">
      <w:pPr>
        <w:pStyle w:val="21"/>
      </w:pPr>
      <w:bookmarkStart w:id="4" w:name="_Toc236114607"/>
      <w:r>
        <w:t>1.4. Установка, запуск и обновление</w:t>
      </w:r>
      <w:bookmarkEnd w:id="4"/>
    </w:p>
    <w:p w14:paraId="5001A430" w14:textId="77777777" w:rsidR="002C6095" w:rsidRDefault="00101760">
      <w:r>
        <w:t>Программа поставляется в двух видах, и оба равноправны.</w:t>
      </w:r>
    </w:p>
    <w:p w14:paraId="6A04B095" w14:textId="77777777" w:rsidR="002C6095" w:rsidRDefault="00101760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50F73A97" w14:textId="77777777" w:rsidR="002C6095" w:rsidRDefault="00101760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378F935D" w14:textId="77777777" w:rsidR="002C6095" w:rsidRDefault="00101760">
      <w: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1A152ED4" w14:textId="77777777" w:rsidR="002C6095" w:rsidRDefault="00101760">
      <w:r>
        <w:t xml:space="preserve">Проверить наличие новой версии можно кнопкой «Проверить обновления» на главном окне. Программа сравнит вашу версию с последней выпущенной и либо сообщит, что у вас последняя, либо назовёт новую и спросит, открыть ли страницу загрузки в браузере. Обновления не </w:t>
      </w:r>
      <w:r>
        <w:lastRenderedPageBreak/>
        <w:t>скачиваются и не устанавливаются самостоятельно — решение остаётся за вами.</w:t>
      </w:r>
      <w:r>
        <w:rPr>
          <w:vertAlign w:val="superscript"/>
        </w:rPr>
        <w:footnoteReference w:id="3"/>
      </w:r>
    </w:p>
    <w:p w14:paraId="39B23EE7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0623ED20" w14:textId="77777777" w:rsidR="002C6095" w:rsidRDefault="00101760">
      <w:pPr>
        <w:pStyle w:val="1"/>
      </w:pPr>
      <w:bookmarkStart w:id="5" w:name="_Toc236114608"/>
      <w:r>
        <w:t>2. Как устроена работа с программой</w:t>
      </w:r>
      <w:bookmarkEnd w:id="5"/>
    </w:p>
    <w:p w14:paraId="2B4CA9DC" w14:textId="77777777" w:rsidR="002C6095" w:rsidRDefault="00101760">
      <w:pPr>
        <w:pStyle w:val="21"/>
      </w:pPr>
      <w:bookmarkStart w:id="6" w:name="_Toc236114609"/>
      <w:r>
        <w:t>2.1. Главное окно</w:t>
      </w:r>
      <w:bookmarkEnd w:id="6"/>
    </w:p>
    <w:p w14:paraId="371D3078" w14:textId="77777777" w:rsidR="002C6095" w:rsidRDefault="00101760">
      <w: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75D9335F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F9F671" wp14:editId="2570082C">
            <wp:extent cx="4588625" cy="59934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599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C42A" w14:textId="77777777" w:rsidR="002C6095" w:rsidRDefault="00101760">
      <w:pPr>
        <w:spacing w:after="240"/>
        <w:ind w:firstLine="0"/>
        <w:jc w:val="center"/>
      </w:pPr>
      <w:r>
        <w:t>Рис. 1. Главное окно: выбор раздела</w:t>
      </w:r>
    </w:p>
    <w:p w14:paraId="6E365473" w14:textId="77777777" w:rsidR="002C6095" w:rsidRDefault="00101760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3552ADC6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F63F86" wp14:editId="62EFD2B7">
            <wp:extent cx="4588625" cy="59934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599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15148" w14:textId="77777777" w:rsidR="002C6095" w:rsidRDefault="00101760">
      <w:pPr>
        <w:spacing w:after="240"/>
        <w:ind w:firstLine="0"/>
        <w:jc w:val="center"/>
      </w:pPr>
      <w:r>
        <w:t>Рис. 2. Раздел «PDF»: четыре инструмента</w:t>
      </w:r>
    </w:p>
    <w:p w14:paraId="41F81484" w14:textId="77777777" w:rsidR="002C6095" w:rsidRDefault="00101760">
      <w:r>
        <w:t xml:space="preserve">Карточку достаточно нажать. Более быстрый способ — перетащить файлы PDF прямо на карточку: инструмент откроется и сразу примет эти файлы, минуя </w:t>
      </w:r>
      <w:r>
        <w:t>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6537F23A" w14:textId="77777777" w:rsidR="002C6095" w:rsidRDefault="00101760">
      <w:r>
        <w:lastRenderedPageBreak/>
        <w:t>Внизу окна две кнопки: «Проверить обновления» и «О программе». Кнопка со значком глобуса в правом верхнем углу переключает язык.</w:t>
      </w:r>
    </w:p>
    <w:p w14:paraId="2E5498F4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Главное окно можно закрыть, не закрывая инструменты, — они продолжат работу. Вернуться к </w:t>
      </w:r>
      <w:r>
        <w:rPr>
          <w:i/>
        </w:rPr>
        <w:t>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7E7C821B" w14:textId="77777777" w:rsidR="002C6095" w:rsidRDefault="00101760">
      <w:pPr>
        <w:pStyle w:val="21"/>
      </w:pPr>
      <w:bookmarkStart w:id="7" w:name="_Toc236114610"/>
      <w:r>
        <w:t>2.2. Язык интерфейса</w:t>
      </w:r>
      <w:bookmarkEnd w:id="7"/>
    </w:p>
    <w:p w14:paraId="0998523A" w14:textId="77777777" w:rsidR="002C6095" w:rsidRDefault="00101760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33973DD5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73AAEC" wp14:editId="6170DD8C">
            <wp:extent cx="4716635" cy="61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6635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E826" w14:textId="77777777" w:rsidR="002C6095" w:rsidRDefault="00101760">
      <w:pPr>
        <w:spacing w:after="240"/>
        <w:ind w:firstLine="0"/>
        <w:jc w:val="center"/>
      </w:pPr>
      <w:r>
        <w:t>Рис. 3. Выбор языка интерфейса</w:t>
      </w:r>
    </w:p>
    <w:p w14:paraId="4B75D67E" w14:textId="77777777" w:rsidR="002C6095" w:rsidRDefault="00101760">
      <w:r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02B26DB4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12274246" w14:textId="77777777" w:rsidR="002C6095" w:rsidRDefault="00101760">
      <w:pPr>
        <w:pStyle w:val="21"/>
      </w:pPr>
      <w:bookmarkStart w:id="8" w:name="_Toc236114611"/>
      <w:r>
        <w:lastRenderedPageBreak/>
        <w:t>2.3. Встроенная справка</w:t>
      </w:r>
      <w:bookmarkEnd w:id="8"/>
    </w:p>
    <w:p w14:paraId="07262D89" w14:textId="77777777" w:rsidR="002C6095" w:rsidRDefault="00101760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5EAD8A6E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1F03E71" wp14:editId="3898552F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7780" w14:textId="77777777" w:rsidR="002C6095" w:rsidRDefault="00101760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3A8945AA" w14:textId="77777777" w:rsidR="002C6095" w:rsidRDefault="00101760">
      <w:r>
        <w:t xml:space="preserve">У инструментов PDF есть и второй пункт — «Горячие клавиши». Он показывает шпаргалку по работе с сеткой страниц (рис. 5). Набор клавиш </w:t>
      </w:r>
      <w:r>
        <w:lastRenderedPageBreak/>
        <w:t>зависит от инструмента: там, где порядок страниц менять нельзя, соответствующих строк в шпаргалке не будет.</w:t>
      </w:r>
    </w:p>
    <w:p w14:paraId="3F424E45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708C7A3" wp14:editId="36DF90B5">
            <wp:extent cx="3707476" cy="28595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285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79CA" w14:textId="77777777" w:rsidR="002C6095" w:rsidRDefault="00101760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326A3A96" w14:textId="77777777" w:rsidR="002C6095" w:rsidRDefault="00101760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2C6095" w14:paraId="0FEDFA6C" w14:textId="77777777">
        <w:trPr>
          <w:tblHeader/>
          <w:jc w:val="center"/>
        </w:trPr>
        <w:tc>
          <w:tcPr>
            <w:tcW w:w="3118" w:type="dxa"/>
          </w:tcPr>
          <w:p w14:paraId="30565E3E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7C6A2A84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2C6095" w14:paraId="16674DB2" w14:textId="77777777">
        <w:trPr>
          <w:jc w:val="center"/>
        </w:trPr>
        <w:tc>
          <w:tcPr>
            <w:tcW w:w="3118" w:type="dxa"/>
          </w:tcPr>
          <w:p w14:paraId="37ACCD70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Ctrl + </w:t>
            </w:r>
            <w:r>
              <w:t>колесо мыши</w:t>
            </w:r>
          </w:p>
        </w:tc>
        <w:tc>
          <w:tcPr>
            <w:tcW w:w="5953" w:type="dxa"/>
          </w:tcPr>
          <w:p w14:paraId="7B52111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2C6095" w14:paraId="08C19284" w14:textId="77777777">
        <w:trPr>
          <w:jc w:val="center"/>
        </w:trPr>
        <w:tc>
          <w:tcPr>
            <w:tcW w:w="3118" w:type="dxa"/>
          </w:tcPr>
          <w:p w14:paraId="141C562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1E2190ED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2C6095" w14:paraId="378E7713" w14:textId="77777777">
        <w:trPr>
          <w:jc w:val="center"/>
        </w:trPr>
        <w:tc>
          <w:tcPr>
            <w:tcW w:w="3118" w:type="dxa"/>
          </w:tcPr>
          <w:p w14:paraId="051E913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00B4EA5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2C6095" w14:paraId="0BCD1871" w14:textId="77777777">
        <w:trPr>
          <w:jc w:val="center"/>
        </w:trPr>
        <w:tc>
          <w:tcPr>
            <w:tcW w:w="3118" w:type="dxa"/>
          </w:tcPr>
          <w:p w14:paraId="6F7AF69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5B529FE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Перейти к странице по номеру</w:t>
            </w:r>
          </w:p>
        </w:tc>
      </w:tr>
      <w:tr w:rsidR="002C6095" w14:paraId="06757487" w14:textId="77777777">
        <w:trPr>
          <w:jc w:val="center"/>
        </w:trPr>
        <w:tc>
          <w:tcPr>
            <w:tcW w:w="3118" w:type="dxa"/>
          </w:tcPr>
          <w:p w14:paraId="562F716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751D7744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2C6095" w14:paraId="5AD2723B" w14:textId="77777777">
        <w:trPr>
          <w:jc w:val="center"/>
        </w:trPr>
        <w:tc>
          <w:tcPr>
            <w:tcW w:w="3118" w:type="dxa"/>
          </w:tcPr>
          <w:p w14:paraId="6304063B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5953" w:type="dxa"/>
          </w:tcPr>
          <w:p w14:paraId="2C6FDF3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2C6095" w14:paraId="7F9DE979" w14:textId="77777777">
        <w:trPr>
          <w:jc w:val="center"/>
        </w:trPr>
        <w:tc>
          <w:tcPr>
            <w:tcW w:w="3118" w:type="dxa"/>
          </w:tcPr>
          <w:p w14:paraId="56751EF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6630F7C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2C6095" w14:paraId="12F74B19" w14:textId="77777777">
        <w:trPr>
          <w:jc w:val="center"/>
        </w:trPr>
        <w:tc>
          <w:tcPr>
            <w:tcW w:w="3118" w:type="dxa"/>
          </w:tcPr>
          <w:p w14:paraId="6812CDE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3471F60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2C6095" w14:paraId="4272CEE9" w14:textId="77777777">
        <w:trPr>
          <w:jc w:val="center"/>
        </w:trPr>
        <w:tc>
          <w:tcPr>
            <w:tcW w:w="3118" w:type="dxa"/>
          </w:tcPr>
          <w:p w14:paraId="3408C38B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4F426D9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2C6095" w14:paraId="49DE13F0" w14:textId="77777777">
        <w:trPr>
          <w:jc w:val="center"/>
        </w:trPr>
        <w:tc>
          <w:tcPr>
            <w:tcW w:w="3118" w:type="dxa"/>
          </w:tcPr>
          <w:p w14:paraId="49789C0F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Z / Ctrl + Y</w:t>
            </w:r>
          </w:p>
        </w:tc>
        <w:tc>
          <w:tcPr>
            <w:tcW w:w="5953" w:type="dxa"/>
          </w:tcPr>
          <w:p w14:paraId="3307B60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2C6095" w14:paraId="602186D6" w14:textId="77777777">
        <w:trPr>
          <w:jc w:val="center"/>
        </w:trPr>
        <w:tc>
          <w:tcPr>
            <w:tcW w:w="3118" w:type="dxa"/>
          </w:tcPr>
          <w:p w14:paraId="67AFB44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5AA3FCAE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013EA19A" w14:textId="77777777" w:rsidR="002C6095" w:rsidRDefault="002C6095">
      <w:pPr>
        <w:spacing w:after="120"/>
      </w:pPr>
    </w:p>
    <w:p w14:paraId="5ACA4CF6" w14:textId="77777777" w:rsidR="002C6095" w:rsidRDefault="00101760">
      <w:pPr>
        <w:pStyle w:val="21"/>
      </w:pPr>
      <w:bookmarkStart w:id="9" w:name="_Toc236114612"/>
      <w:r>
        <w:t>2.4. Сетка страниц</w:t>
      </w:r>
      <w:bookmarkEnd w:id="9"/>
    </w:p>
    <w:p w14:paraId="1DF7662B" w14:textId="77777777" w:rsidR="002C6095" w:rsidRDefault="00101760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371734AC" w14:textId="77777777" w:rsidR="002C6095" w:rsidRDefault="00101760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104C750B" w14:textId="77777777" w:rsidR="002C6095" w:rsidRDefault="00101760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6032D034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39BF3716" wp14:editId="77B11DD5">
            <wp:extent cx="5760000" cy="46261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5759" w14:textId="77777777" w:rsidR="002C6095" w:rsidRDefault="00101760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42A5BFDB" w14:textId="77777777" w:rsidR="002C6095" w:rsidRDefault="00101760">
      <w:r>
        <w:lastRenderedPageBreak/>
        <w:t xml:space="preserve"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</w:t>
      </w:r>
      <w:r>
        <w:t>(рис. 7).</w:t>
      </w:r>
    </w:p>
    <w:p w14:paraId="6BBE1C2F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0D26239" wp14:editId="020F09A4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18ED" w14:textId="77777777" w:rsidR="002C6095" w:rsidRDefault="00101760">
      <w:pPr>
        <w:spacing w:after="240"/>
        <w:ind w:firstLine="0"/>
        <w:jc w:val="center"/>
      </w:pPr>
      <w:r>
        <w:t>Рис. 7. Переход к странице по номеру</w:t>
      </w:r>
    </w:p>
    <w:p w14:paraId="3D6544FE" w14:textId="77777777" w:rsidR="002C6095" w:rsidRDefault="00101760">
      <w: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 w14:paraId="711498B7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3E339985" w14:textId="77777777" w:rsidR="002C6095" w:rsidRDefault="00101760">
      <w:pPr>
        <w:pStyle w:val="21"/>
      </w:pPr>
      <w:bookmarkStart w:id="10" w:name="_Toc236114613"/>
      <w:r>
        <w:t>2.5. Просмотр страницы во весь экран</w:t>
      </w:r>
      <w:bookmarkEnd w:id="10"/>
    </w:p>
    <w:p w14:paraId="5C9552AA" w14:textId="77777777" w:rsidR="002C6095" w:rsidRDefault="00101760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67912B4E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F17F65" wp14:editId="6CB0FC9D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5096" w14:textId="77777777" w:rsidR="002C6095" w:rsidRDefault="00101760">
      <w:pPr>
        <w:spacing w:after="240"/>
        <w:ind w:firstLine="0"/>
        <w:jc w:val="center"/>
      </w:pPr>
      <w:r>
        <w:t>Рис. 8. Просмотр страницы во весь экран</w:t>
      </w:r>
    </w:p>
    <w:p w14:paraId="301B70FF" w14:textId="77777777" w:rsidR="002C6095" w:rsidRDefault="00101760">
      <w: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27CAACB2" w14:textId="77777777" w:rsidR="002C6095" w:rsidRDefault="00101760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254FFC23" w14:textId="77777777" w:rsidR="002C6095" w:rsidRDefault="00101760">
      <w:pPr>
        <w:pStyle w:val="21"/>
      </w:pPr>
      <w:bookmarkStart w:id="11" w:name="_Toc236114614"/>
      <w:r>
        <w:t>2.6. Печать</w:t>
      </w:r>
      <w:bookmarkEnd w:id="11"/>
    </w:p>
    <w:p w14:paraId="08888B88" w14:textId="77777777" w:rsidR="002C6095" w:rsidRDefault="00101760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795D9873" w14:textId="77777777" w:rsidR="002C6095" w:rsidRDefault="00101760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16AE6EE3" w14:textId="77777777" w:rsidR="002C6095" w:rsidRDefault="00101760">
      <w:pPr>
        <w:pStyle w:val="21"/>
      </w:pPr>
      <w:bookmarkStart w:id="12" w:name="_Toc236114615"/>
      <w:r>
        <w:t>2.7. Уменьшение размера файла (сжатие)</w:t>
      </w:r>
      <w:bookmarkEnd w:id="12"/>
    </w:p>
    <w:p w14:paraId="3CE0BEBA" w14:textId="77777777" w:rsidR="002C6095" w:rsidRDefault="00101760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1501AB42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D80958" wp14:editId="66EB6DFA">
            <wp:extent cx="5760000" cy="4626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B39A" w14:textId="77777777" w:rsidR="002C6095" w:rsidRDefault="00101760">
      <w:pPr>
        <w:spacing w:after="240"/>
        <w:ind w:firstLine="0"/>
        <w:jc w:val="center"/>
      </w:pPr>
      <w:r>
        <w:t>Рис. 9. Выбор уровня сжатия</w:t>
      </w:r>
    </w:p>
    <w:p w14:paraId="1ADE16BB" w14:textId="77777777" w:rsidR="002C6095" w:rsidRDefault="00101760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551ABA1B" w14:textId="77777777" w:rsidR="002C6095" w:rsidRDefault="00101760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2C6095" w14:paraId="43307393" w14:textId="77777777">
        <w:trPr>
          <w:tblHeader/>
          <w:jc w:val="center"/>
        </w:trPr>
        <w:tc>
          <w:tcPr>
            <w:tcW w:w="2835" w:type="dxa"/>
          </w:tcPr>
          <w:p w14:paraId="7D628428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4774F761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6D432006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2C6095" w14:paraId="2E90492A" w14:textId="77777777">
        <w:trPr>
          <w:jc w:val="center"/>
        </w:trPr>
        <w:tc>
          <w:tcPr>
            <w:tcW w:w="2835" w:type="dxa"/>
          </w:tcPr>
          <w:p w14:paraId="34CEAFB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7838974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2E0FC89F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2C6095" w14:paraId="5A92600A" w14:textId="77777777">
        <w:trPr>
          <w:jc w:val="center"/>
        </w:trPr>
        <w:tc>
          <w:tcPr>
            <w:tcW w:w="2835" w:type="dxa"/>
          </w:tcPr>
          <w:p w14:paraId="70539C1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Хорошо — меньше размер (150 dpi)</w:t>
            </w:r>
          </w:p>
        </w:tc>
        <w:tc>
          <w:tcPr>
            <w:tcW w:w="2835" w:type="dxa"/>
          </w:tcPr>
          <w:p w14:paraId="5297CAF0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Картинки приводятся к 150 точкам на дюйм</w:t>
            </w:r>
          </w:p>
        </w:tc>
        <w:tc>
          <w:tcPr>
            <w:tcW w:w="3402" w:type="dxa"/>
          </w:tcPr>
          <w:p w14:paraId="2451360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Отправка по почте, публикация. Текст на скане остаётся читаемым</w:t>
            </w:r>
          </w:p>
        </w:tc>
      </w:tr>
      <w:tr w:rsidR="002C6095" w14:paraId="63BDCABE" w14:textId="77777777">
        <w:trPr>
          <w:jc w:val="center"/>
        </w:trPr>
        <w:tc>
          <w:tcPr>
            <w:tcW w:w="2835" w:type="dxa"/>
          </w:tcPr>
          <w:p w14:paraId="3C7B53FF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Нормально — минимальный размер </w:t>
            </w:r>
            <w:r>
              <w:lastRenderedPageBreak/>
              <w:t>(72 dpi)</w:t>
            </w:r>
          </w:p>
        </w:tc>
        <w:tc>
          <w:tcPr>
            <w:tcW w:w="2835" w:type="dxa"/>
          </w:tcPr>
          <w:p w14:paraId="62523AD9" w14:textId="77777777" w:rsidR="002C6095" w:rsidRDefault="00101760">
            <w:pPr>
              <w:spacing w:line="240" w:lineRule="auto"/>
              <w:ind w:firstLine="0"/>
              <w:jc w:val="left"/>
            </w:pPr>
            <w:r>
              <w:lastRenderedPageBreak/>
              <w:t>Картинки приводятся к 72 точкам на дюйм</w:t>
            </w:r>
          </w:p>
        </w:tc>
        <w:tc>
          <w:tcPr>
            <w:tcW w:w="3402" w:type="dxa"/>
          </w:tcPr>
          <w:p w14:paraId="07A86F2D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Когда важен только факт передачи содержания, а </w:t>
            </w:r>
            <w:r>
              <w:lastRenderedPageBreak/>
              <w:t>размер критичен</w:t>
            </w:r>
          </w:p>
        </w:tc>
      </w:tr>
    </w:tbl>
    <w:p w14:paraId="0317BA1D" w14:textId="77777777" w:rsidR="002C6095" w:rsidRDefault="002C6095">
      <w:pPr>
        <w:spacing w:after="120"/>
      </w:pPr>
    </w:p>
    <w:p w14:paraId="404B8AE8" w14:textId="77777777" w:rsidR="002C6095" w:rsidRDefault="00101760">
      <w:r>
        <w:t xml:space="preserve">Насколько это ощутимо, показывает измерение на отсканированном документе из четырёх </w:t>
      </w:r>
      <w:r>
        <w:t>страниц (рис. 10). Исходный файл занимал 8,97 МБ, после уровня «Хорошо» — 0,68 МБ, после уровня «Нормально» — 0,24 МБ.</w:t>
      </w:r>
    </w:p>
    <w:p w14:paraId="2D1CABBE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0E6F712" wp14:editId="67A152EA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711D" w14:textId="77777777" w:rsidR="002C6095" w:rsidRDefault="00101760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46013E40" w14:textId="77777777" w:rsidR="002C6095" w:rsidRDefault="00101760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38BDF97D" w14:textId="77777777" w:rsidR="002C6095" w:rsidRDefault="00101760">
      <w:pPr>
        <w:pStyle w:val="21"/>
      </w:pPr>
      <w:bookmarkStart w:id="13" w:name="_Toc236114616"/>
      <w:r>
        <w:t>2.8. Статистика</w:t>
      </w:r>
      <w:bookmarkEnd w:id="13"/>
    </w:p>
    <w:p w14:paraId="6B18FAE3" w14:textId="77777777" w:rsidR="002C6095" w:rsidRDefault="00101760">
      <w:r>
        <w:t>Пункт «Статистика» в меню «Меню» показывает, сколько операций каждого вида выполнено (рис. 11). Это простой способ оценить, сколько ручной работы программа уже сняла.</w:t>
      </w:r>
    </w:p>
    <w:p w14:paraId="385DC56F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F6D212" wp14:editId="41E5C811">
            <wp:extent cx="3707476" cy="39319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D9E" w14:textId="77777777" w:rsidR="002C6095" w:rsidRDefault="00101760">
      <w:pPr>
        <w:spacing w:after="240"/>
        <w:ind w:firstLine="0"/>
        <w:jc w:val="center"/>
      </w:pPr>
      <w:r>
        <w:t>Рис. 11. Счётчики выполненных операций</w:t>
      </w:r>
    </w:p>
    <w:p w14:paraId="4C531527" w14:textId="77777777" w:rsidR="002C6095" w:rsidRDefault="00101760">
      <w: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2A5F6032" w14:textId="77777777" w:rsidR="002C6095" w:rsidRDefault="00101760">
      <w:pPr>
        <w:pStyle w:val="21"/>
      </w:pPr>
      <w:bookmarkStart w:id="14" w:name="_Toc236114617"/>
      <w:r>
        <w:t>2.9. Что происходит с вашими файлами</w:t>
      </w:r>
      <w:bookmarkEnd w:id="14"/>
    </w:p>
    <w:p w14:paraId="27FA3A1A" w14:textId="77777777" w:rsidR="002C6095" w:rsidRDefault="00101760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4593CC6A" w14:textId="77777777" w:rsidR="002C6095" w:rsidRDefault="00101760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5215D799" w14:textId="77777777" w:rsidR="002C6095" w:rsidRDefault="00101760">
      <w:pPr>
        <w:pStyle w:val="1"/>
      </w:pPr>
      <w:bookmarkStart w:id="15" w:name="_Toc236114618"/>
      <w:r>
        <w:lastRenderedPageBreak/>
        <w:t>3. Объединение PDF</w:t>
      </w:r>
      <w:bookmarkEnd w:id="15"/>
    </w:p>
    <w:p w14:paraId="2AFCE14C" w14:textId="77777777" w:rsidR="002C6095" w:rsidRDefault="00101760">
      <w:pPr>
        <w:pStyle w:val="21"/>
      </w:pPr>
      <w:bookmarkStart w:id="16" w:name="_Toc236114619"/>
      <w:r>
        <w:t>3.1. Назначение</w:t>
      </w:r>
      <w:bookmarkEnd w:id="16"/>
    </w:p>
    <w:p w14:paraId="425BFCD9" w14:textId="77777777" w:rsidR="002C6095" w:rsidRDefault="00101760">
      <w: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 w14:paraId="5DFFDB4F" w14:textId="77777777" w:rsidR="002C6095" w:rsidRDefault="00101760">
      <w: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3B8D54AB" w14:textId="77777777" w:rsidR="002C6095" w:rsidRDefault="00101760">
      <w:pPr>
        <w:pStyle w:val="21"/>
      </w:pPr>
      <w:bookmarkStart w:id="17" w:name="_Toc236114620"/>
      <w:r>
        <w:t>3.2. Окно инструмента</w:t>
      </w:r>
      <w:bookmarkEnd w:id="17"/>
    </w:p>
    <w:p w14:paraId="37F5FE56" w14:textId="77777777" w:rsidR="002C6095" w:rsidRDefault="00101760">
      <w:r>
        <w:t>Слева — сетка страниц всех добавленных файлов, справа — действия над ними, внизу — масштаб, сжатие и кнопка сохранения (рис. 12).</w:t>
      </w:r>
    </w:p>
    <w:p w14:paraId="732AF764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39119D" wp14:editId="53657AEB">
            <wp:extent cx="5760000" cy="4608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A27A" w14:textId="77777777" w:rsidR="002C6095" w:rsidRDefault="00101760">
      <w:pPr>
        <w:spacing w:after="240"/>
        <w:ind w:firstLine="0"/>
        <w:jc w:val="center"/>
      </w:pPr>
      <w:r>
        <w:t>Рис. 12. Окно инструмента «Объединение PDF»</w:t>
      </w:r>
    </w:p>
    <w:p w14:paraId="06A2F293" w14:textId="77777777" w:rsidR="002C6095" w:rsidRDefault="00101760">
      <w:pPr>
        <w:pStyle w:val="21"/>
      </w:pPr>
      <w:bookmarkStart w:id="18" w:name="_Toc236114621"/>
      <w:r>
        <w:t>3.3. Порядок работы</w:t>
      </w:r>
      <w:bookmarkEnd w:id="18"/>
    </w:p>
    <w:p w14:paraId="3440931F" w14:textId="77777777" w:rsidR="002C6095" w:rsidRDefault="00101760">
      <w:r>
        <w:rPr>
          <w:b/>
        </w:rPr>
        <w:t xml:space="preserve">1. 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2C58DC10" w14:textId="77777777" w:rsidR="002C6095" w:rsidRDefault="00101760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67FF1672" w14:textId="77777777" w:rsidR="002C6095" w:rsidRDefault="00101760">
      <w:r>
        <w:rPr>
          <w:b/>
        </w:rPr>
        <w:t xml:space="preserve">3. Выберите уровень сжатия, </w:t>
      </w:r>
      <w:r>
        <w:t xml:space="preserve">если итоговый файл нужно уменьшить (см. п. </w:t>
      </w:r>
      <w:r>
        <w:t>2.7).</w:t>
      </w:r>
    </w:p>
    <w:p w14:paraId="400CFBF0" w14:textId="77777777" w:rsidR="002C6095" w:rsidRDefault="00101760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4D2A0EF0" w14:textId="77777777" w:rsidR="002C6095" w:rsidRDefault="00101760">
      <w:pPr>
        <w:pStyle w:val="21"/>
      </w:pPr>
      <w:bookmarkStart w:id="19" w:name="_Toc236114622"/>
      <w:r>
        <w:lastRenderedPageBreak/>
        <w:t>3.4. Двусторонняя печать: «Добавить пустую стр.»</w:t>
      </w:r>
      <w:bookmarkEnd w:id="19"/>
    </w:p>
    <w:p w14:paraId="618BE47A" w14:textId="77777777" w:rsidR="002C6095" w:rsidRDefault="00101760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4EC90D9C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121C0C17" w14:textId="77777777" w:rsidR="002C6095" w:rsidRDefault="00101760">
      <w:pPr>
        <w:pStyle w:val="21"/>
      </w:pPr>
      <w:bookmarkStart w:id="20" w:name="_Toc236114623"/>
      <w:r>
        <w:t>3.5. Сборка двустороннего скана</w:t>
      </w:r>
      <w:bookmarkEnd w:id="20"/>
    </w:p>
    <w:p w14:paraId="59088FD7" w14:textId="77777777" w:rsidR="002C6095" w:rsidRDefault="00101760">
      <w:r>
        <w:t>Пункт «Собрать двусторонний скан (лицо + оборот)» в меню «Меню» решает частую беду односторонних сканеров (рис. 13).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388321DE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295CC3" wp14:editId="08D8AB6A">
            <wp:extent cx="5760000" cy="462614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717AB" w14:textId="77777777" w:rsidR="002C6095" w:rsidRDefault="00101760">
      <w:pPr>
        <w:spacing w:after="240"/>
        <w:ind w:firstLine="0"/>
        <w:jc w:val="center"/>
      </w:pPr>
      <w:r>
        <w:t>Рис. 13. Меню инструмента «Объединение PDF»</w:t>
      </w:r>
    </w:p>
    <w:p w14:paraId="2013C2AE" w14:textId="77777777" w:rsidR="002C6095" w:rsidRDefault="00101760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31205299" w14:textId="77777777" w:rsidR="002C6095" w:rsidRDefault="00101760">
      <w:pPr>
        <w:pStyle w:val="1"/>
      </w:pPr>
      <w:bookmarkStart w:id="21" w:name="_Toc236114624"/>
      <w:r>
        <w:t>4. Разделение PDF</w:t>
      </w:r>
      <w:bookmarkEnd w:id="21"/>
    </w:p>
    <w:p w14:paraId="400D72B3" w14:textId="77777777" w:rsidR="002C6095" w:rsidRDefault="00101760">
      <w:pPr>
        <w:pStyle w:val="21"/>
      </w:pPr>
      <w:bookmarkStart w:id="22" w:name="_Toc236114625"/>
      <w:r>
        <w:t>4.1. Назначение</w:t>
      </w:r>
      <w:bookmarkEnd w:id="22"/>
    </w:p>
    <w:p w14:paraId="5EF622EE" w14:textId="77777777" w:rsidR="002C6095" w:rsidRDefault="00101760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23A6DF80" w14:textId="77777777" w:rsidR="002C6095" w:rsidRDefault="00101760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53D8FF93" w14:textId="77777777" w:rsidR="002C6095" w:rsidRDefault="00101760">
      <w:pPr>
        <w:pStyle w:val="21"/>
      </w:pPr>
      <w:bookmarkStart w:id="23" w:name="_Toc236114626"/>
      <w:r>
        <w:t>4.2. Окно инструмента</w:t>
      </w:r>
      <w:bookmarkEnd w:id="23"/>
    </w:p>
    <w:p w14:paraId="46D18E95" w14:textId="77777777" w:rsidR="002C6095" w:rsidRDefault="00101760">
      <w:r>
        <w:t>Слева — сетка страниц открытого документа, справа — выбор режима и его настройки (рис. 14). Набор полей справа меняется вместе с режимом, поэтому лишнего на экране нет.</w:t>
      </w:r>
    </w:p>
    <w:p w14:paraId="7057BE58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B34BDAC" wp14:editId="315D6A38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3C76" w14:textId="77777777" w:rsidR="002C6095" w:rsidRDefault="00101760">
      <w:pPr>
        <w:spacing w:after="240"/>
        <w:ind w:firstLine="0"/>
        <w:jc w:val="center"/>
      </w:pPr>
      <w:r>
        <w:t>Рис. 14. Окно инструмента «Разделение PDF»</w:t>
      </w:r>
    </w:p>
    <w:p w14:paraId="15D27CDF" w14:textId="77777777" w:rsidR="002C6095" w:rsidRDefault="00101760">
      <w:pPr>
        <w:pStyle w:val="21"/>
      </w:pPr>
      <w:bookmarkStart w:id="24" w:name="_Toc236114627"/>
      <w:r>
        <w:t>4.3. Режимы разделения</w:t>
      </w:r>
      <w:bookmarkEnd w:id="24"/>
    </w:p>
    <w:p w14:paraId="470D302F" w14:textId="77777777" w:rsidR="002C6095" w:rsidRDefault="00101760">
      <w:r>
        <w:t xml:space="preserve">Режим выбирается в списке «Режим» (рис. 15). Под списком программа коротко подсказывает, что сделает выбранный режим, а надпись на большой </w:t>
      </w:r>
      <w:r>
        <w:lastRenderedPageBreak/>
        <w:t>кнопке меняется с «Извлечь…» на «Разделить…» — чтобы до нажатия было понятно, что произойдёт.</w:t>
      </w:r>
    </w:p>
    <w:p w14:paraId="5FFE4540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7C0AE33" wp14:editId="65E7BBC8">
            <wp:extent cx="5760000" cy="462614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A1B6" w14:textId="77777777" w:rsidR="002C6095" w:rsidRDefault="00101760">
      <w:pPr>
        <w:spacing w:after="240"/>
        <w:ind w:firstLine="0"/>
        <w:jc w:val="center"/>
      </w:pPr>
      <w:r>
        <w:t>Рис. 15. Выбор режима разделения</w:t>
      </w:r>
    </w:p>
    <w:p w14:paraId="5E4F8773" w14:textId="77777777" w:rsidR="002C6095" w:rsidRDefault="00101760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2C6095" w14:paraId="4A4892E4" w14:textId="77777777">
        <w:trPr>
          <w:tblHeader/>
          <w:jc w:val="center"/>
        </w:trPr>
        <w:tc>
          <w:tcPr>
            <w:tcW w:w="2551" w:type="dxa"/>
          </w:tcPr>
          <w:p w14:paraId="2C0C39CB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6C11F39D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07BBCA32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2C6095" w14:paraId="5D3369E6" w14:textId="77777777">
        <w:trPr>
          <w:jc w:val="center"/>
        </w:trPr>
        <w:tc>
          <w:tcPr>
            <w:tcW w:w="2551" w:type="dxa"/>
          </w:tcPr>
          <w:p w14:paraId="5D380D8B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4A6C69B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3C211BC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Нужны конкретные страницы, которые проще выбрать глазами</w:t>
            </w:r>
          </w:p>
        </w:tc>
      </w:tr>
      <w:tr w:rsidR="002C6095" w14:paraId="1EA504BD" w14:textId="77777777">
        <w:trPr>
          <w:jc w:val="center"/>
        </w:trPr>
        <w:tc>
          <w:tcPr>
            <w:tcW w:w="2551" w:type="dxa"/>
          </w:tcPr>
          <w:p w14:paraId="187276C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7A4331B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7ED724A0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Номера страниц известны </w:t>
            </w:r>
            <w:r>
              <w:t>заранее</w:t>
            </w:r>
          </w:p>
        </w:tc>
      </w:tr>
      <w:tr w:rsidR="002C6095" w14:paraId="15396E53" w14:textId="77777777">
        <w:trPr>
          <w:jc w:val="center"/>
        </w:trPr>
        <w:tc>
          <w:tcPr>
            <w:tcW w:w="2551" w:type="dxa"/>
          </w:tcPr>
          <w:p w14:paraId="3BB38ED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727ABEB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69F2732D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2C6095" w14:paraId="4261456C" w14:textId="77777777">
        <w:trPr>
          <w:jc w:val="center"/>
        </w:trPr>
        <w:tc>
          <w:tcPr>
            <w:tcW w:w="2551" w:type="dxa"/>
          </w:tcPr>
          <w:p w14:paraId="574A2BF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 закладкам</w:t>
            </w:r>
          </w:p>
        </w:tc>
        <w:tc>
          <w:tcPr>
            <w:tcW w:w="3118" w:type="dxa"/>
          </w:tcPr>
          <w:p w14:paraId="53864779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 файлу на каждую закладку верхнего уровня</w:t>
            </w:r>
          </w:p>
        </w:tc>
        <w:tc>
          <w:tcPr>
            <w:tcW w:w="3402" w:type="dxa"/>
          </w:tcPr>
          <w:p w14:paraId="6170E07F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28B11F8B" w14:textId="77777777" w:rsidR="002C6095" w:rsidRDefault="002C6095">
      <w:pPr>
        <w:spacing w:after="120"/>
      </w:pPr>
    </w:p>
    <w:p w14:paraId="2E13F323" w14:textId="77777777" w:rsidR="002C6095" w:rsidRDefault="00101760">
      <w:r>
        <w:lastRenderedPageBreak/>
        <w:t xml:space="preserve">Режим «Извлечь </w:t>
      </w:r>
      <w:r>
        <w:t>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4E633ECF" w14:textId="77777777" w:rsidR="002C6095" w:rsidRDefault="00101760">
      <w:r>
        <w:t>Режим «По диапазонам» принимает номера через запятую (рис. 16). Запись «1-3» означает страницы с первой по третью, «5» — одну страницу, «8-» — с восьмой до конца.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 w14:paraId="506D74C6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61BDF05" wp14:editId="764783DA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A726" w14:textId="77777777" w:rsidR="002C6095" w:rsidRDefault="00101760">
      <w:pPr>
        <w:spacing w:after="240"/>
        <w:ind w:firstLine="0"/>
        <w:jc w:val="center"/>
      </w:pPr>
      <w:r>
        <w:t>Рис. 16. Режим «По диапазонам»</w:t>
      </w:r>
    </w:p>
    <w:p w14:paraId="498A20C4" w14:textId="77777777" w:rsidR="002C6095" w:rsidRDefault="00101760">
      <w:r>
        <w:t>Режим «Каждые N страниц» режет документ на части заданного объёма (рис. 17). Значение 1 означает «каждая страница отдельным файлом».</w:t>
      </w:r>
    </w:p>
    <w:p w14:paraId="5317CF60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9A3583" wp14:editId="2703AB0C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7D5A" w14:textId="77777777" w:rsidR="002C6095" w:rsidRDefault="00101760">
      <w:pPr>
        <w:spacing w:after="240"/>
        <w:ind w:firstLine="0"/>
        <w:jc w:val="center"/>
      </w:pPr>
      <w:r>
        <w:t>Рис. 17. Режим «Каждые N страниц»</w:t>
      </w:r>
    </w:p>
    <w:p w14:paraId="4384B99D" w14:textId="77777777" w:rsidR="002C6095" w:rsidRDefault="00101760">
      <w:r>
        <w:t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18). Если закладок в документе нет, программа сообщит об этом и ничего не запишет.</w:t>
      </w:r>
    </w:p>
    <w:p w14:paraId="55D1A6A8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C5B7A3" wp14:editId="0622BE9C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36713" w14:textId="77777777" w:rsidR="002C6095" w:rsidRDefault="00101760">
      <w:pPr>
        <w:spacing w:after="240"/>
        <w:ind w:firstLine="0"/>
        <w:jc w:val="center"/>
      </w:pPr>
      <w:r>
        <w:t>Рис. 18. Режим «По закладкам»</w:t>
      </w:r>
    </w:p>
    <w:p w14:paraId="22C64142" w14:textId="77777777" w:rsidR="002C6095" w:rsidRDefault="00101760">
      <w:pPr>
        <w:pStyle w:val="21"/>
      </w:pPr>
      <w:bookmarkStart w:id="25" w:name="_Toc236114628"/>
      <w:r>
        <w:t>4.4. Как назвать части</w:t>
      </w:r>
      <w:bookmarkEnd w:id="25"/>
    </w:p>
    <w:p w14:paraId="2AC25665" w14:textId="77777777" w:rsidR="002C6095" w:rsidRDefault="00101760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7C793D39" w14:textId="77777777" w:rsidR="002C6095" w:rsidRDefault="00101760">
      <w:r>
        <w:t xml:space="preserve">Правый клик по полю </w:t>
      </w:r>
      <w:r>
        <w:t>подставляет доступные обозначения (рис. 19). Папку и базовое имя вы укажете позже, в обычном окне сохранения.</w:t>
      </w:r>
    </w:p>
    <w:p w14:paraId="522EC06C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F72AB4" wp14:editId="0E2E38E6">
            <wp:extent cx="5760000" cy="462614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CDDE" w14:textId="77777777" w:rsidR="002C6095" w:rsidRDefault="00101760">
      <w:pPr>
        <w:spacing w:after="240"/>
        <w:ind w:firstLine="0"/>
        <w:jc w:val="center"/>
      </w:pPr>
      <w:r>
        <w:t>Рис. 19. Подстановка обозначений в шаблон имени</w:t>
      </w:r>
    </w:p>
    <w:p w14:paraId="0F1EA74D" w14:textId="77777777" w:rsidR="002C6095" w:rsidRDefault="00101760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2C6095" w14:paraId="23F2C99C" w14:textId="77777777">
        <w:trPr>
          <w:tblHeader/>
          <w:jc w:val="center"/>
        </w:trPr>
        <w:tc>
          <w:tcPr>
            <w:tcW w:w="2835" w:type="dxa"/>
          </w:tcPr>
          <w:p w14:paraId="2604ECCC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25FD0DF3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780CF3D2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2C6095" w14:paraId="28B889C9" w14:textId="77777777">
        <w:trPr>
          <w:jc w:val="center"/>
        </w:trPr>
        <w:tc>
          <w:tcPr>
            <w:tcW w:w="2835" w:type="dxa"/>
          </w:tcPr>
          <w:p w14:paraId="342D252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42F683C9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062A8838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2C6095" w14:paraId="1F320B39" w14:textId="77777777">
        <w:trPr>
          <w:jc w:val="center"/>
        </w:trPr>
        <w:tc>
          <w:tcPr>
            <w:tcW w:w="2835" w:type="dxa"/>
          </w:tcPr>
          <w:p w14:paraId="4A8ABBC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4751F63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2E5F75A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2C6095" w14:paraId="3C31BA9B" w14:textId="77777777">
        <w:trPr>
          <w:jc w:val="center"/>
        </w:trPr>
        <w:tc>
          <w:tcPr>
            <w:tcW w:w="2835" w:type="dxa"/>
          </w:tcPr>
          <w:p w14:paraId="5DE544F9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3F93F84C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2AA94E68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2C6095" w14:paraId="687DF343" w14:textId="77777777">
        <w:trPr>
          <w:jc w:val="center"/>
        </w:trPr>
        <w:tc>
          <w:tcPr>
            <w:tcW w:w="2835" w:type="dxa"/>
          </w:tcPr>
          <w:p w14:paraId="5AD0A97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12014BCA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56C541E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2C6095" w14:paraId="40054124" w14:textId="77777777">
        <w:trPr>
          <w:jc w:val="center"/>
        </w:trPr>
        <w:tc>
          <w:tcPr>
            <w:tcW w:w="2835" w:type="dxa"/>
          </w:tcPr>
          <w:p w14:paraId="42EA41F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2FF12E1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Первая страница части в </w:t>
            </w:r>
            <w:r>
              <w:t>исходном документе</w:t>
            </w:r>
          </w:p>
        </w:tc>
        <w:tc>
          <w:tcPr>
            <w:tcW w:w="2268" w:type="dxa"/>
          </w:tcPr>
          <w:p w14:paraId="528128C0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2C6095" w14:paraId="321642CE" w14:textId="77777777">
        <w:trPr>
          <w:jc w:val="center"/>
        </w:trPr>
        <w:tc>
          <w:tcPr>
            <w:tcW w:w="2835" w:type="dxa"/>
          </w:tcPr>
          <w:p w14:paraId="24A0D16E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488F2A2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3750CEB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2C6095" w14:paraId="0AED2B87" w14:textId="77777777">
        <w:trPr>
          <w:jc w:val="center"/>
        </w:trPr>
        <w:tc>
          <w:tcPr>
            <w:tcW w:w="2835" w:type="dxa"/>
          </w:tcPr>
          <w:p w14:paraId="1B0D9EE5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74958AA9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Название закладки (в режиме «По закладкам»)</w:t>
            </w:r>
          </w:p>
        </w:tc>
        <w:tc>
          <w:tcPr>
            <w:tcW w:w="2268" w:type="dxa"/>
          </w:tcPr>
          <w:p w14:paraId="27F55C9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2C6095" w14:paraId="7629BC44" w14:textId="77777777">
        <w:trPr>
          <w:jc w:val="center"/>
        </w:trPr>
        <w:tc>
          <w:tcPr>
            <w:tcW w:w="2835" w:type="dxa"/>
          </w:tcPr>
          <w:p w14:paraId="47AB8F64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1BA8D5C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Дата и время операции</w:t>
            </w:r>
          </w:p>
        </w:tc>
        <w:tc>
          <w:tcPr>
            <w:tcW w:w="2268" w:type="dxa"/>
          </w:tcPr>
          <w:p w14:paraId="371D3291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3A286381" w14:textId="77777777" w:rsidR="002C6095" w:rsidRDefault="002C6095">
      <w:pPr>
        <w:spacing w:after="120"/>
      </w:pPr>
    </w:p>
    <w:p w14:paraId="3A7E2DCC" w14:textId="77777777" w:rsidR="002C6095" w:rsidRDefault="00101760">
      <w:r>
        <w:lastRenderedPageBreak/>
        <w:t xml:space="preserve">Обозначения можно сочетать с обычным текстом. </w:t>
      </w:r>
      <w:r>
        <w:t>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15AFAE19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0FB6B766" w14:textId="77777777" w:rsidR="002C6095" w:rsidRDefault="00101760">
      <w:pPr>
        <w:pStyle w:val="21"/>
      </w:pPr>
      <w:bookmarkStart w:id="26" w:name="_Toc236114629"/>
      <w:r>
        <w:t>4.5. Прочие операции над открытым документом</w:t>
      </w:r>
      <w:bookmarkEnd w:id="26"/>
    </w:p>
    <w:p w14:paraId="6FA66E03" w14:textId="77777777" w:rsidR="002C6095" w:rsidRDefault="00101760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5ED75E80" w14:textId="77777777" w:rsidR="002C6095" w:rsidRDefault="00101760">
      <w:pPr>
        <w:pStyle w:val="1"/>
      </w:pPr>
      <w:bookmarkStart w:id="27" w:name="_Toc236114630"/>
      <w:r>
        <w:t>5. Прочие операции</w:t>
      </w:r>
      <w:bookmarkEnd w:id="27"/>
    </w:p>
    <w:p w14:paraId="0751469F" w14:textId="77777777" w:rsidR="002C6095" w:rsidRDefault="00101760">
      <w:pPr>
        <w:pStyle w:val="21"/>
      </w:pPr>
      <w:bookmarkStart w:id="28" w:name="_Toc236114631"/>
      <w:r>
        <w:t>5.1. Назначение</w:t>
      </w:r>
      <w:bookmarkEnd w:id="28"/>
    </w:p>
    <w:p w14:paraId="540EE760" w14:textId="77777777" w:rsidR="002C6095" w:rsidRDefault="00101760">
      <w:r>
        <w:t>Инструмент собирает шесть действий над ОДНИМ документом — те, что не сводятся ни к объединению, ни к разделению, но нужны постоянно: уменьшить размер, убрать цвет, починить повреждённый файл, вытащить из него страницы картинками или текст, поправить свойства.</w:t>
      </w:r>
    </w:p>
    <w:p w14:paraId="5ACF2EC2" w14:textId="77777777" w:rsidR="002C6095" w:rsidRDefault="00101760">
      <w:r>
        <w:t xml:space="preserve">Все </w:t>
      </w:r>
      <w:r>
        <w:t>шесть записывают новый файл и не трогают исходный, поэтому пробовать их безопасно: если результат не понравился, у вас по-прежнему есть оригинал.</w:t>
      </w:r>
      <w:r>
        <w:rPr>
          <w:vertAlign w:val="superscript"/>
        </w:rPr>
        <w:footnoteReference w:id="5"/>
      </w:r>
    </w:p>
    <w:p w14:paraId="59419CFF" w14:textId="77777777" w:rsidR="002C6095" w:rsidRDefault="00101760">
      <w:pPr>
        <w:pStyle w:val="21"/>
      </w:pPr>
      <w:bookmarkStart w:id="29" w:name="_Toc236114632"/>
      <w:r>
        <w:lastRenderedPageBreak/>
        <w:t>5.2. Окно инструмента</w:t>
      </w:r>
      <w:bookmarkEnd w:id="29"/>
    </w:p>
    <w:p w14:paraId="4530B848" w14:textId="77777777" w:rsidR="002C6095" w:rsidRDefault="00101760">
      <w:r>
        <w:t>Слева — сетка страниц открытого документа, справа — кнопки, разложенные по смыслу: «Преобразовать документ», «Извлечь из документа» и «Правка» (рис. 20).</w:t>
      </w:r>
    </w:p>
    <w:p w14:paraId="791A6D3B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E498CA0" wp14:editId="06A48B07">
            <wp:extent cx="5760000" cy="481607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70CA" w14:textId="77777777" w:rsidR="002C6095" w:rsidRDefault="00101760">
      <w:pPr>
        <w:spacing w:after="240"/>
        <w:ind w:firstLine="0"/>
        <w:jc w:val="center"/>
      </w:pPr>
      <w:r>
        <w:t>Рис. 20. Окно инструмента «Прочие операции»</w:t>
      </w:r>
    </w:p>
    <w:p w14:paraId="1B3CAEB5" w14:textId="77777777" w:rsidR="002C6095" w:rsidRDefault="00101760">
      <w:r>
        <w:t xml:space="preserve">Документ попадает сюда тремя путями: кнопкой «Открыть PDF…», перетаскиванием файла в окно и переходом из соседнего инструмента — </w:t>
      </w:r>
      <w:r>
        <w:t>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</w:t>
      </w:r>
    </w:p>
    <w:p w14:paraId="02070783" w14:textId="77777777" w:rsidR="002C6095" w:rsidRDefault="00101760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Пока документ не открыт, кнопки действий залиты серым: видно сразу, что сначала нужен файл, и не приходится выяснять это нажатием.</w:t>
      </w:r>
    </w:p>
    <w:p w14:paraId="62B7D114" w14:textId="77777777" w:rsidR="002C6095" w:rsidRDefault="00101760">
      <w:pPr>
        <w:pStyle w:val="21"/>
      </w:pPr>
      <w:bookmarkStart w:id="30" w:name="_Toc236114633"/>
      <w:r>
        <w:t>5.3. Действия</w:t>
      </w:r>
      <w:bookmarkEnd w:id="30"/>
    </w:p>
    <w:p w14:paraId="40DCD7B7" w14:textId="77777777" w:rsidR="002C6095" w:rsidRDefault="00101760">
      <w:r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734C6417" w14:textId="77777777" w:rsidR="002C6095" w:rsidRDefault="00101760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54A8B3AD" w14:textId="77777777" w:rsidR="002C6095" w:rsidRDefault="00101760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6701CE49" w14:textId="77777777" w:rsidR="002C6095" w:rsidRDefault="00101760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21).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4B53A993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764828" wp14:editId="61BB24B5">
            <wp:extent cx="5760000" cy="483380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4B2F" w14:textId="77777777" w:rsidR="002C6095" w:rsidRDefault="00101760">
      <w:pPr>
        <w:spacing w:after="240"/>
        <w:ind w:firstLine="0"/>
        <w:jc w:val="center"/>
      </w:pPr>
      <w:r>
        <w:t>Рис. 21. Выбор разрешения при сохранении страниц картинками</w:t>
      </w:r>
    </w:p>
    <w:p w14:paraId="245A41A9" w14:textId="77777777" w:rsidR="002C6095" w:rsidRDefault="00101760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3595C657" w14:textId="77777777" w:rsidR="002C6095" w:rsidRDefault="00101760">
      <w:r>
        <w:t>— </w:t>
      </w:r>
      <w:r>
        <w:rPr>
          <w:b/>
        </w:rPr>
        <w:t xml:space="preserve">Свойства документа. </w:t>
      </w:r>
      <w:r>
        <w:t>Заголовок, автор, тема и ключевые слова — то, что видно в свойствах файла у любого просмотрщика (рис. 22). Пустое поле очищает свойство: так из документа убирают фамилию автора перед отправкой.</w:t>
      </w:r>
    </w:p>
    <w:p w14:paraId="4DE6B831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7C2F75" wp14:editId="2E359770">
            <wp:extent cx="3873730" cy="347471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51FAC" w14:textId="77777777" w:rsidR="002C6095" w:rsidRDefault="00101760">
      <w:pPr>
        <w:spacing w:after="240"/>
        <w:ind w:firstLine="0"/>
        <w:jc w:val="center"/>
      </w:pPr>
      <w:r>
        <w:t>Рис. 22. Правка свойств документа</w:t>
      </w:r>
    </w:p>
    <w:p w14:paraId="3C0CC43B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50D0CE7E" w14:textId="77777777" w:rsidR="002C6095" w:rsidRDefault="00101760">
      <w:pPr>
        <w:pStyle w:val="1"/>
      </w:pPr>
      <w:bookmarkStart w:id="31" w:name="_Toc236114634"/>
      <w:r>
        <w:t>6. PDF → Word</w:t>
      </w:r>
      <w:bookmarkEnd w:id="31"/>
    </w:p>
    <w:p w14:paraId="758EA76A" w14:textId="77777777" w:rsidR="002C6095" w:rsidRDefault="00101760">
      <w:pPr>
        <w:pStyle w:val="21"/>
      </w:pPr>
      <w:bookmarkStart w:id="32" w:name="_Toc236114635"/>
      <w:r>
        <w:t>6.1. Назначение</w:t>
      </w:r>
      <w:bookmarkEnd w:id="32"/>
    </w:p>
    <w:p w14:paraId="7CB98012" w14:textId="77777777" w:rsidR="002C6095" w:rsidRDefault="00101760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73732866" w14:textId="77777777" w:rsidR="002C6095" w:rsidRDefault="00101760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23E1C69F" w14:textId="77777777" w:rsidR="002C6095" w:rsidRDefault="00101760">
      <w:pPr>
        <w:pStyle w:val="21"/>
      </w:pPr>
      <w:bookmarkStart w:id="33" w:name="_Toc236114636"/>
      <w:r>
        <w:lastRenderedPageBreak/>
        <w:t>6.2. Окно инструмента</w:t>
      </w:r>
      <w:bookmarkEnd w:id="33"/>
    </w:p>
    <w:p w14:paraId="278D7517" w14:textId="77777777" w:rsidR="002C6095" w:rsidRDefault="00101760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23).</w:t>
      </w:r>
    </w:p>
    <w:p w14:paraId="78D1B716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8FF67CC" wp14:editId="593DDB38">
            <wp:extent cx="5760000" cy="4608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CEFD" w14:textId="77777777" w:rsidR="002C6095" w:rsidRDefault="00101760">
      <w:pPr>
        <w:spacing w:after="240"/>
        <w:ind w:firstLine="0"/>
        <w:jc w:val="center"/>
      </w:pPr>
      <w:r>
        <w:t>Рис. 23. Окно инструмента «PDF → Word»</w:t>
      </w:r>
    </w:p>
    <w:p w14:paraId="16368D77" w14:textId="77777777" w:rsidR="002C6095" w:rsidRDefault="00101760">
      <w:pPr>
        <w:pStyle w:val="21"/>
      </w:pPr>
      <w:bookmarkStart w:id="34" w:name="_Toc236114637"/>
      <w:r>
        <w:t>6.3. Порядок работы</w:t>
      </w:r>
      <w:bookmarkEnd w:id="34"/>
    </w:p>
    <w:p w14:paraId="45DDC1A2" w14:textId="77777777" w:rsidR="002C6095" w:rsidRDefault="00101760">
      <w:r>
        <w:rPr>
          <w:b/>
        </w:rPr>
        <w:t xml:space="preserve">1. </w:t>
      </w:r>
      <w:r>
        <w:rPr>
          <w:b/>
        </w:rPr>
        <w:t xml:space="preserve">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675A2E8E" w14:textId="77777777" w:rsidR="002C6095" w:rsidRDefault="00101760">
      <w:r>
        <w:rPr>
          <w:b/>
        </w:rPr>
        <w:t xml:space="preserve">2. </w:t>
      </w:r>
      <w:r>
        <w:rPr>
          <w:b/>
        </w:rPr>
        <w:t xml:space="preserve">При необходимости измените порядок страниц </w:t>
      </w:r>
      <w:r>
        <w:t xml:space="preserve">перетаскиванием миниатюр или кнопками «◀ Влево» и «Вправо ▶». Лишние страницы </w:t>
      </w:r>
      <w:r>
        <w:lastRenderedPageBreak/>
        <w:t>уберите кнопкой «Удалить». В Word попадут страницы ровно в показанном порядке.</w:t>
      </w:r>
    </w:p>
    <w:p w14:paraId="09B8DB1A" w14:textId="77777777" w:rsidR="002C6095" w:rsidRDefault="00101760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13BA1BF0" w14:textId="77777777" w:rsidR="002C6095" w:rsidRDefault="00101760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65CE6F19" w14:textId="77777777" w:rsidR="002C6095" w:rsidRDefault="00101760">
      <w:pPr>
        <w:pStyle w:val="21"/>
      </w:pPr>
      <w:bookmarkStart w:id="35" w:name="_Toc236114638"/>
      <w:r>
        <w:t>6.4. Что переносится и что нет</w:t>
      </w:r>
      <w:bookmarkEnd w:id="35"/>
    </w:p>
    <w:p w14:paraId="3B88F2AA" w14:textId="77777777" w:rsidR="002C6095" w:rsidRDefault="00101760">
      <w: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0FD242C5" w14:textId="77777777" w:rsidR="002C6095" w:rsidRDefault="00101760">
      <w:r>
        <w:t>Ограничения тоже стоит знать заранее, чтобы не тратить время впустую.</w:t>
      </w:r>
    </w:p>
    <w:p w14:paraId="10583F55" w14:textId="77777777" w:rsidR="002C6095" w:rsidRDefault="00101760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24826976" w14:textId="77777777" w:rsidR="002C6095" w:rsidRDefault="00101760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3A149594" w14:textId="77777777" w:rsidR="002C6095" w:rsidRDefault="00101760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42BB3412" w14:textId="77777777" w:rsidR="002C6095" w:rsidRDefault="00101760">
      <w: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22C96032" w14:textId="77777777" w:rsidR="002C6095" w:rsidRDefault="00101760">
      <w:pPr>
        <w:pStyle w:val="1"/>
      </w:pPr>
      <w:bookmarkStart w:id="36" w:name="_Toc236114639"/>
      <w:r>
        <w:lastRenderedPageBreak/>
        <w:t>7. Объединение Excel</w:t>
      </w:r>
      <w:bookmarkEnd w:id="36"/>
    </w:p>
    <w:p w14:paraId="227C26D9" w14:textId="77777777" w:rsidR="002C6095" w:rsidRDefault="00101760">
      <w:pPr>
        <w:pStyle w:val="21"/>
      </w:pPr>
      <w:bookmarkStart w:id="37" w:name="_Toc236114640"/>
      <w:r>
        <w:t>7.1. Назначение</w:t>
      </w:r>
      <w:bookmarkEnd w:id="37"/>
    </w:p>
    <w:p w14:paraId="0FEB0DA7" w14:textId="77777777" w:rsidR="002C6095" w:rsidRDefault="00101760">
      <w: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477789B2" w14:textId="77777777" w:rsidR="002C6095" w:rsidRDefault="00101760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4FEA5D2F" w14:textId="77777777" w:rsidR="002C6095" w:rsidRDefault="00101760">
      <w:pPr>
        <w:pStyle w:val="21"/>
      </w:pPr>
      <w:bookmarkStart w:id="38" w:name="_Toc236114641"/>
      <w:r>
        <w:t>7.2. Окно инструмента</w:t>
      </w:r>
      <w:bookmarkEnd w:id="38"/>
    </w:p>
    <w:p w14:paraId="6D05C703" w14:textId="77777777" w:rsidR="002C6095" w:rsidRDefault="00101760">
      <w:r>
        <w:t>Окно разделено на смысловые блоки: откуда брать, куда сохранить, с какими параметрами и что именно объединять (рис. 24).</w:t>
      </w:r>
    </w:p>
    <w:p w14:paraId="11B0B05C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350FD294" wp14:editId="3B0E4C6F">
            <wp:extent cx="5760000" cy="425066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6D0C" w14:textId="77777777" w:rsidR="002C6095" w:rsidRDefault="00101760">
      <w:pPr>
        <w:spacing w:after="240"/>
        <w:ind w:firstLine="0"/>
        <w:jc w:val="center"/>
      </w:pPr>
      <w:r>
        <w:t>Рис. 24. Окно инструмента «Объединение Excel»</w:t>
      </w:r>
    </w:p>
    <w:p w14:paraId="07E644F9" w14:textId="77777777" w:rsidR="002C6095" w:rsidRDefault="00101760">
      <w:pPr>
        <w:pStyle w:val="21"/>
      </w:pPr>
      <w:bookmarkStart w:id="39" w:name="_Toc236114642"/>
      <w:r>
        <w:lastRenderedPageBreak/>
        <w:t>7.3. Порядок работы</w:t>
      </w:r>
      <w:bookmarkEnd w:id="39"/>
    </w:p>
    <w:p w14:paraId="27F0AF3E" w14:textId="77777777" w:rsidR="002C6095" w:rsidRDefault="00101760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577FAC7F" w14:textId="77777777" w:rsidR="002C6095" w:rsidRDefault="00101760">
      <w:r>
        <w:rPr>
          <w:b/>
        </w:rPr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58096F35" w14:textId="77777777" w:rsidR="002C6095" w:rsidRDefault="00101760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7CFC33BE" w14:textId="77777777" w:rsidR="002C6095" w:rsidRDefault="00101760">
      <w:r>
        <w:rPr>
          <w:b/>
        </w:rPr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725A0B03" w14:textId="77777777" w:rsidR="002C6095" w:rsidRDefault="00101760">
      <w:pPr>
        <w:pStyle w:val="21"/>
      </w:pPr>
      <w:bookmarkStart w:id="40" w:name="_Toc236114643"/>
      <w:r>
        <w:t>7.4. Параметры сборки</w:t>
      </w:r>
      <w:bookmarkEnd w:id="40"/>
    </w:p>
    <w:p w14:paraId="03657033" w14:textId="77777777" w:rsidR="002C6095" w:rsidRDefault="00101760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658DFC9D" w14:textId="77777777" w:rsidR="002C6095" w:rsidRDefault="00101760">
      <w:r>
        <w:t>— </w:t>
      </w:r>
      <w:r>
        <w:rPr>
          <w:b/>
        </w:rPr>
        <w:t xml:space="preserve">Лист «Содержание». </w:t>
      </w:r>
      <w:r>
        <w:t xml:space="preserve">Первым листом свода становится оглавление: названия файлов, </w:t>
      </w:r>
      <w:r>
        <w:t>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1320F3B2" w14:textId="77777777" w:rsidR="002C6095" w:rsidRDefault="00101760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7231B347" w14:textId="77777777" w:rsidR="002C6095" w:rsidRDefault="00101760">
      <w:pPr>
        <w:pStyle w:val="21"/>
      </w:pPr>
      <w:bookmarkStart w:id="41" w:name="_Toc236114644"/>
      <w:r>
        <w:lastRenderedPageBreak/>
        <w:t>7.5. Результат, отчёт и сопроводительная записка</w:t>
      </w:r>
      <w:bookmarkEnd w:id="41"/>
    </w:p>
    <w:p w14:paraId="77B78CCC" w14:textId="77777777" w:rsidR="002C6095" w:rsidRDefault="00101760">
      <w:r>
        <w:t xml:space="preserve">После сборки результат по каждому файлу появляется прямо в списке — в </w:t>
      </w:r>
      <w:r>
        <w:t>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57A15E6D" w14:textId="77777777" w:rsidR="002C6095" w:rsidRDefault="00101760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64B06039" w14:textId="77777777" w:rsidR="002C6095" w:rsidRDefault="00101760">
      <w:r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7"/>
      </w:r>
    </w:p>
    <w:p w14:paraId="5D6868BC" w14:textId="77777777" w:rsidR="002C6095" w:rsidRDefault="00101760">
      <w:pPr>
        <w:pStyle w:val="21"/>
      </w:pPr>
      <w:bookmarkStart w:id="42" w:name="_Toc236114645"/>
      <w:r>
        <w:t>7.6. Меню инструмента</w:t>
      </w:r>
      <w:bookmarkEnd w:id="42"/>
    </w:p>
    <w:p w14:paraId="0986E212" w14:textId="77777777" w:rsidR="002C6095" w:rsidRDefault="00101760">
      <w: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25).</w:t>
      </w:r>
    </w:p>
    <w:p w14:paraId="169B83FD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9721E8" wp14:editId="76FC841D">
            <wp:extent cx="5760000" cy="427270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4445" w14:textId="77777777" w:rsidR="002C6095" w:rsidRDefault="00101760">
      <w:pPr>
        <w:spacing w:after="240"/>
        <w:ind w:firstLine="0"/>
        <w:jc w:val="center"/>
      </w:pPr>
      <w:r>
        <w:t>Рис. 25. Меню инструмента «Объединение Excel»</w:t>
      </w:r>
    </w:p>
    <w:p w14:paraId="4EFEF038" w14:textId="77777777" w:rsidR="002C6095" w:rsidRDefault="00101760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 w14:paraId="2552766D" w14:textId="77777777" w:rsidR="002C6095" w:rsidRDefault="00101760">
      <w:pPr>
        <w:pStyle w:val="1"/>
      </w:pPr>
      <w:bookmarkStart w:id="43" w:name="_Toc236114646"/>
      <w:r>
        <w:t>8. Справочные сведения</w:t>
      </w:r>
      <w:bookmarkEnd w:id="43"/>
    </w:p>
    <w:p w14:paraId="67960485" w14:textId="77777777" w:rsidR="002C6095" w:rsidRDefault="00101760">
      <w:pPr>
        <w:pStyle w:val="21"/>
      </w:pPr>
      <w:bookmarkStart w:id="44" w:name="_Toc236114647"/>
      <w:r>
        <w:t>8.1. Сведения о программе</w:t>
      </w:r>
      <w:bookmarkEnd w:id="44"/>
    </w:p>
    <w:p w14:paraId="013842C1" w14:textId="77777777" w:rsidR="002C6095" w:rsidRDefault="00101760">
      <w:r>
        <w:t>Окно «О программе» открывается кнопкой на главном окне (рис. 26). В нём указаны версия, автор, ссылки на страницу проекта и на политику конфиденциальности, а также лицензия.</w:t>
      </w:r>
    </w:p>
    <w:p w14:paraId="666590D2" w14:textId="77777777" w:rsidR="002C6095" w:rsidRDefault="00101760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654DA3" wp14:editId="59603EDB">
            <wp:extent cx="3873730" cy="394023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B6A8" w14:textId="77777777" w:rsidR="002C6095" w:rsidRDefault="00101760">
      <w:pPr>
        <w:spacing w:after="240"/>
        <w:ind w:firstLine="0"/>
        <w:jc w:val="center"/>
      </w:pPr>
      <w:r>
        <w:t>Рис. 26. Окно «О программе»</w:t>
      </w:r>
    </w:p>
    <w:p w14:paraId="627945B0" w14:textId="77777777" w:rsidR="002C6095" w:rsidRDefault="00101760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6173580A" w14:textId="77777777" w:rsidR="002C6095" w:rsidRDefault="00101760">
      <w: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8"/>
      </w:r>
    </w:p>
    <w:p w14:paraId="21054F14" w14:textId="77777777" w:rsidR="002C6095" w:rsidRDefault="00101760">
      <w:pPr>
        <w:pStyle w:val="21"/>
      </w:pPr>
      <w:bookmarkStart w:id="45" w:name="_Toc236114648"/>
      <w:r>
        <w:t>8.2. Если что-то пошло не так</w:t>
      </w:r>
      <w:bookmarkEnd w:id="45"/>
    </w:p>
    <w:p w14:paraId="63B764C4" w14:textId="77777777" w:rsidR="002C6095" w:rsidRDefault="00101760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0DA19D61" w14:textId="77777777" w:rsidR="002C6095" w:rsidRDefault="00101760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2C6095" w14:paraId="6392E104" w14:textId="77777777">
        <w:trPr>
          <w:tblHeader/>
          <w:jc w:val="center"/>
        </w:trPr>
        <w:tc>
          <w:tcPr>
            <w:tcW w:w="3402" w:type="dxa"/>
          </w:tcPr>
          <w:p w14:paraId="0C1F547A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28F895AD" w14:textId="77777777" w:rsidR="002C6095" w:rsidRDefault="0010176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2C6095" w14:paraId="1D955FFE" w14:textId="77777777">
        <w:trPr>
          <w:jc w:val="center"/>
        </w:trPr>
        <w:tc>
          <w:tcPr>
            <w:tcW w:w="3402" w:type="dxa"/>
          </w:tcPr>
          <w:p w14:paraId="14CF481F" w14:textId="77777777" w:rsidR="002C6095" w:rsidRDefault="00101760">
            <w:pPr>
              <w:spacing w:line="240" w:lineRule="auto"/>
              <w:ind w:firstLine="0"/>
              <w:jc w:val="left"/>
            </w:pPr>
            <w:r>
              <w:lastRenderedPageBreak/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6F0E95CA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Движок сжатия не установлен. В окне есть ссылка на его загрузку, а в </w:t>
            </w:r>
            <w:r>
              <w:t>установочной версии программы он ставится сразу</w:t>
            </w:r>
          </w:p>
        </w:tc>
      </w:tr>
      <w:tr w:rsidR="002C6095" w14:paraId="03EA4495" w14:textId="77777777">
        <w:trPr>
          <w:jc w:val="center"/>
        </w:trPr>
        <w:tc>
          <w:tcPr>
            <w:tcW w:w="3402" w:type="dxa"/>
          </w:tcPr>
          <w:p w14:paraId="069065A0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6C97502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2C6095" w14:paraId="2E3C8C1A" w14:textId="77777777">
        <w:trPr>
          <w:jc w:val="center"/>
        </w:trPr>
        <w:tc>
          <w:tcPr>
            <w:tcW w:w="3402" w:type="dxa"/>
          </w:tcPr>
          <w:p w14:paraId="4D55B0F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6B72CD58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2C6095" w14:paraId="0F67C4AE" w14:textId="77777777">
        <w:trPr>
          <w:jc w:val="center"/>
        </w:trPr>
        <w:tc>
          <w:tcPr>
            <w:tcW w:w="3402" w:type="dxa"/>
          </w:tcPr>
          <w:p w14:paraId="63D780E8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5D793EB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2C6095" w14:paraId="2A025485" w14:textId="77777777">
        <w:trPr>
          <w:jc w:val="center"/>
        </w:trPr>
        <w:tc>
          <w:tcPr>
            <w:tcW w:w="3402" w:type="dxa"/>
          </w:tcPr>
          <w:p w14:paraId="1AF104A8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2B4C5269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2C6095" w14:paraId="774E0C7F" w14:textId="77777777">
        <w:trPr>
          <w:jc w:val="center"/>
        </w:trPr>
        <w:tc>
          <w:tcPr>
            <w:tcW w:w="3402" w:type="dxa"/>
          </w:tcPr>
          <w:p w14:paraId="36714C02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337DAC7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 xml:space="preserve">Документ был сжат или пересобран после подписания. </w:t>
            </w:r>
            <w:r>
              <w:t>Подписывайте готовый файл последним действием</w:t>
            </w:r>
          </w:p>
        </w:tc>
      </w:tr>
      <w:tr w:rsidR="002C6095" w14:paraId="52960FF7" w14:textId="77777777">
        <w:trPr>
          <w:jc w:val="center"/>
        </w:trPr>
        <w:tc>
          <w:tcPr>
            <w:tcW w:w="3402" w:type="dxa"/>
          </w:tcPr>
          <w:p w14:paraId="084257FB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7435E4C3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2C6095" w14:paraId="4E8A2081" w14:textId="77777777">
        <w:trPr>
          <w:jc w:val="center"/>
        </w:trPr>
        <w:tc>
          <w:tcPr>
            <w:tcW w:w="3402" w:type="dxa"/>
          </w:tcPr>
          <w:p w14:paraId="61EF4BC6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343ACAFD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2C6095" w14:paraId="02C00A29" w14:textId="77777777">
        <w:trPr>
          <w:jc w:val="center"/>
        </w:trPr>
        <w:tc>
          <w:tcPr>
            <w:tcW w:w="3402" w:type="dxa"/>
          </w:tcPr>
          <w:p w14:paraId="240DD17A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Страница загрузки не открылась после «Проверить обновления»</w:t>
            </w:r>
          </w:p>
        </w:tc>
        <w:tc>
          <w:tcPr>
            <w:tcW w:w="5669" w:type="dxa"/>
          </w:tcPr>
          <w:p w14:paraId="4129FC47" w14:textId="77777777" w:rsidR="002C6095" w:rsidRDefault="00101760">
            <w:pPr>
              <w:spacing w:line="240" w:lineRule="auto"/>
              <w:ind w:firstLine="0"/>
              <w:jc w:val="left"/>
            </w:pPr>
            <w:r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1C527C9F" w14:textId="77777777" w:rsidR="002C6095" w:rsidRDefault="002C6095">
      <w:pPr>
        <w:spacing w:after="120"/>
      </w:pPr>
    </w:p>
    <w:p w14:paraId="23839C4F" w14:textId="77777777" w:rsidR="002C6095" w:rsidRDefault="00101760">
      <w:pPr>
        <w:pStyle w:val="21"/>
      </w:pPr>
      <w:bookmarkStart w:id="46" w:name="_Toc236114649"/>
      <w:r>
        <w:t>8.3. Краткая памятка</w:t>
      </w:r>
      <w:bookmarkEnd w:id="46"/>
    </w:p>
    <w:p w14:paraId="0B104431" w14:textId="77777777" w:rsidR="002C6095" w:rsidRDefault="00101760">
      <w:r>
        <w:t>Три правила, которые снимают большинство вопросов.</w:t>
      </w:r>
    </w:p>
    <w:p w14:paraId="0A14B5D7" w14:textId="77777777" w:rsidR="002C6095" w:rsidRDefault="00101760">
      <w:r>
        <w:t>— Исходные файлы программа не меняет никогда. Результат — всегда новый файл.</w:t>
      </w:r>
    </w:p>
    <w:p w14:paraId="5790A8C2" w14:textId="77777777" w:rsidR="002C6095" w:rsidRDefault="00101760">
      <w:r>
        <w:t>— Всё, что сделано со страницами, отменяется сочетанием Ctrl + Z.</w:t>
      </w:r>
    </w:p>
    <w:p w14:paraId="63A70865" w14:textId="77777777" w:rsidR="002C6095" w:rsidRDefault="00101760">
      <w:r>
        <w:t>— 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2C6095" w:rsidSect="00034616">
      <w:footerReference w:type="default" r:id="rId34"/>
      <w:footerReference w:type="first" r:id="rId3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3EA724" w14:textId="77777777" w:rsidR="00101760" w:rsidRDefault="00101760">
      <w:pPr>
        <w:spacing w:line="240" w:lineRule="auto"/>
      </w:pPr>
      <w:r>
        <w:separator/>
      </w:r>
    </w:p>
  </w:endnote>
  <w:endnote w:type="continuationSeparator" w:id="0">
    <w:p w14:paraId="4AAE8077" w14:textId="77777777" w:rsidR="00101760" w:rsidRDefault="001017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82A59" w14:textId="77777777" w:rsidR="002C6095" w:rsidRDefault="00101760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AD904" w14:textId="77777777" w:rsidR="002C6095" w:rsidRDefault="002C609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C8F9E" w14:textId="77777777" w:rsidR="00101760" w:rsidRDefault="00101760">
      <w:pPr>
        <w:spacing w:line="240" w:lineRule="auto"/>
      </w:pPr>
      <w:r>
        <w:separator/>
      </w:r>
    </w:p>
  </w:footnote>
  <w:footnote w:type="continuationSeparator" w:id="0">
    <w:p w14:paraId="4060C639" w14:textId="77777777" w:rsidR="00101760" w:rsidRDefault="00101760">
      <w:pPr>
        <w:spacing w:line="240" w:lineRule="auto"/>
      </w:pPr>
      <w:r>
        <w:continuationSeparator/>
      </w:r>
    </w:p>
  </w:footnote>
  <w:footnote w:id="1">
    <w:p w14:paraId="61887A58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добровольная проверка обновлений по кнопке «Проверить обновления» на главном окне.</w:t>
      </w:r>
    </w:p>
  </w:footnote>
  <w:footnote w:id="2">
    <w:p w14:paraId="4BCA76A2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3135F793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7E678A41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652FE73B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79C6B9F1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57D847E3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8">
    <w:p w14:paraId="1F4ABAB1" w14:textId="77777777" w:rsidR="002C6095" w:rsidRDefault="00101760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374978">
    <w:abstractNumId w:val="8"/>
  </w:num>
  <w:num w:numId="2" w16cid:durableId="33427027">
    <w:abstractNumId w:val="6"/>
  </w:num>
  <w:num w:numId="3" w16cid:durableId="669602535">
    <w:abstractNumId w:val="5"/>
  </w:num>
  <w:num w:numId="4" w16cid:durableId="805970547">
    <w:abstractNumId w:val="4"/>
  </w:num>
  <w:num w:numId="5" w16cid:durableId="701830720">
    <w:abstractNumId w:val="7"/>
  </w:num>
  <w:num w:numId="6" w16cid:durableId="1103189124">
    <w:abstractNumId w:val="3"/>
  </w:num>
  <w:num w:numId="7" w16cid:durableId="2026663439">
    <w:abstractNumId w:val="2"/>
  </w:num>
  <w:num w:numId="8" w16cid:durableId="726681977">
    <w:abstractNumId w:val="1"/>
  </w:num>
  <w:num w:numId="9" w16cid:durableId="619999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760"/>
    <w:rsid w:val="0015074B"/>
    <w:rsid w:val="0029639D"/>
    <w:rsid w:val="002C6095"/>
    <w:rsid w:val="00326F90"/>
    <w:rsid w:val="008755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5A292A"/>
  <w14:defaultImageDpi w14:val="300"/>
  <w15:docId w15:val="{F7A9BC93-4279-4BFF-AB65-DC5243619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10176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0176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017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4644</Words>
  <Characters>27473</Characters>
  <Application>Microsoft Office Word</Application>
  <DocSecurity>0</DocSecurity>
  <Lines>821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Igorevich Dodonov</cp:lastModifiedBy>
  <cp:revision>2</cp:revision>
  <dcterms:created xsi:type="dcterms:W3CDTF">2013-12-23T23:15:00Z</dcterms:created>
  <dcterms:modified xsi:type="dcterms:W3CDTF">2026-07-28T03:02:00Z</dcterms:modified>
  <cp:category/>
</cp:coreProperties>
</file>