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AB73" w14:textId="77777777" w:rsidR="00201535" w:rsidRPr="00F463C8" w:rsidRDefault="00201535" w:rsidP="00201535">
      <w:pPr>
        <w:adjustRightInd w:val="0"/>
        <w:snapToGrid w:val="0"/>
        <w:spacing w:line="300" w:lineRule="auto"/>
        <w:jc w:val="center"/>
        <w:rPr>
          <w:b/>
          <w:sz w:val="28"/>
          <w:szCs w:val="28"/>
        </w:rPr>
      </w:pPr>
    </w:p>
    <w:p w14:paraId="16F7384A" w14:textId="77777777" w:rsidR="00201535" w:rsidRPr="00F463C8" w:rsidRDefault="00201535" w:rsidP="00201535">
      <w:pPr>
        <w:adjustRightInd w:val="0"/>
        <w:snapToGrid w:val="0"/>
        <w:spacing w:line="300" w:lineRule="auto"/>
        <w:jc w:val="center"/>
        <w:rPr>
          <w:b/>
          <w:sz w:val="28"/>
          <w:szCs w:val="28"/>
        </w:rPr>
      </w:pPr>
    </w:p>
    <w:p w14:paraId="25373CBC" w14:textId="77777777" w:rsidR="00F622E2" w:rsidRPr="00F463C8" w:rsidRDefault="00BF46E0" w:rsidP="00201535">
      <w:pPr>
        <w:spacing w:line="300" w:lineRule="auto"/>
        <w:jc w:val="center"/>
        <w:rPr>
          <w:sz w:val="21"/>
        </w:rPr>
      </w:pPr>
      <w:bookmarkStart w:id="0" w:name="_Toc8970076"/>
      <w:r w:rsidRPr="00F463C8">
        <w:rPr>
          <w:noProof/>
          <w:sz w:val="21"/>
        </w:rPr>
        <w:drawing>
          <wp:inline distT="0" distB="0" distL="0" distR="0" wp14:anchorId="31BECEC9" wp14:editId="000FCA11">
            <wp:extent cx="2292985" cy="42291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985" cy="422910"/>
                    </a:xfrm>
                    <a:prstGeom prst="rect">
                      <a:avLst/>
                    </a:prstGeom>
                    <a:noFill/>
                    <a:ln>
                      <a:noFill/>
                    </a:ln>
                  </pic:spPr>
                </pic:pic>
              </a:graphicData>
            </a:graphic>
          </wp:inline>
        </w:drawing>
      </w:r>
    </w:p>
    <w:p w14:paraId="5321C792" w14:textId="77777777" w:rsidR="00F622E2" w:rsidRPr="00F463C8" w:rsidRDefault="00F622E2" w:rsidP="00201535">
      <w:pPr>
        <w:spacing w:line="240" w:lineRule="exact"/>
        <w:ind w:right="1758"/>
        <w:jc w:val="center"/>
        <w:rPr>
          <w:rFonts w:eastAsia="黑体"/>
          <w:b/>
          <w:spacing w:val="20"/>
          <w:w w:val="90"/>
          <w:sz w:val="52"/>
        </w:rPr>
      </w:pPr>
    </w:p>
    <w:p w14:paraId="51F20C9F" w14:textId="77777777" w:rsidR="00F622E2" w:rsidRPr="00F463C8" w:rsidRDefault="001958A2" w:rsidP="00201535">
      <w:pPr>
        <w:spacing w:line="300" w:lineRule="auto"/>
        <w:ind w:right="4"/>
        <w:jc w:val="center"/>
        <w:rPr>
          <w:rFonts w:eastAsia="华文新魏"/>
          <w:b/>
          <w:spacing w:val="20"/>
          <w:w w:val="90"/>
          <w:sz w:val="84"/>
          <w:szCs w:val="84"/>
        </w:rPr>
      </w:pPr>
      <w:r w:rsidRPr="00F463C8">
        <w:rPr>
          <w:rFonts w:eastAsia="华文新魏"/>
          <w:b/>
          <w:spacing w:val="20"/>
          <w:w w:val="90"/>
          <w:sz w:val="84"/>
          <w:szCs w:val="84"/>
        </w:rPr>
        <w:t>实验报告</w:t>
      </w:r>
    </w:p>
    <w:p w14:paraId="4DDB0EC5" w14:textId="77777777" w:rsidR="00F622E2" w:rsidRPr="00F463C8" w:rsidRDefault="00F622E2" w:rsidP="00201535">
      <w:pPr>
        <w:spacing w:line="300" w:lineRule="auto"/>
        <w:jc w:val="center"/>
      </w:pPr>
      <w:r w:rsidRPr="00F463C8">
        <w:t xml:space="preserve"> </w:t>
      </w:r>
    </w:p>
    <w:p w14:paraId="67D281B1" w14:textId="77777777" w:rsidR="00F622E2" w:rsidRPr="00F463C8" w:rsidRDefault="001958A2" w:rsidP="00201535">
      <w:pPr>
        <w:spacing w:line="300" w:lineRule="auto"/>
        <w:jc w:val="center"/>
        <w:rPr>
          <w:b/>
          <w:sz w:val="48"/>
        </w:rPr>
      </w:pPr>
      <w:r w:rsidRPr="00F463C8">
        <w:rPr>
          <w:b/>
          <w:sz w:val="48"/>
        </w:rPr>
        <w:t>实</w:t>
      </w:r>
      <w:r w:rsidRPr="00F463C8">
        <w:rPr>
          <w:b/>
          <w:sz w:val="48"/>
        </w:rPr>
        <w:t xml:space="preserve"> </w:t>
      </w:r>
      <w:r w:rsidRPr="00F463C8">
        <w:rPr>
          <w:b/>
          <w:sz w:val="48"/>
        </w:rPr>
        <w:t>验（</w:t>
      </w:r>
      <w:r w:rsidR="00530354">
        <w:rPr>
          <w:rFonts w:hint="eastAsia"/>
          <w:b/>
          <w:sz w:val="48"/>
        </w:rPr>
        <w:t>八</w:t>
      </w:r>
      <w:r w:rsidRPr="00F463C8">
        <w:rPr>
          <w:b/>
          <w:sz w:val="48"/>
        </w:rPr>
        <w:t>）</w:t>
      </w:r>
    </w:p>
    <w:p w14:paraId="11C6533F" w14:textId="77777777" w:rsidR="00B94DC7" w:rsidRPr="00F463C8" w:rsidRDefault="00B94DC7" w:rsidP="00201535">
      <w:pPr>
        <w:spacing w:line="300" w:lineRule="auto"/>
        <w:jc w:val="center"/>
        <w:rPr>
          <w:sz w:val="28"/>
        </w:rPr>
      </w:pPr>
    </w:p>
    <w:p w14:paraId="0074599A" w14:textId="77777777" w:rsidR="00B94DC7" w:rsidRPr="00F463C8" w:rsidRDefault="00B94DC7" w:rsidP="00201535">
      <w:pPr>
        <w:spacing w:line="300" w:lineRule="auto"/>
        <w:rPr>
          <w:sz w:val="28"/>
        </w:rPr>
      </w:pPr>
    </w:p>
    <w:p w14:paraId="0A9E27E3" w14:textId="77777777" w:rsidR="00F622E2" w:rsidRPr="00F463C8" w:rsidRDefault="00F622E2" w:rsidP="002F5572">
      <w:pPr>
        <w:spacing w:line="420" w:lineRule="auto"/>
        <w:ind w:firstLineChars="373" w:firstLine="1343"/>
        <w:rPr>
          <w:rFonts w:eastAsia="黑体"/>
          <w:sz w:val="28"/>
          <w:u w:val="single"/>
        </w:rPr>
      </w:pPr>
      <w:r w:rsidRPr="00F463C8">
        <w:rPr>
          <w:rFonts w:eastAsia="黑体"/>
          <w:sz w:val="36"/>
        </w:rPr>
        <w:t>题</w:t>
      </w:r>
      <w:r w:rsidRPr="00F463C8">
        <w:rPr>
          <w:rFonts w:eastAsia="黑体"/>
          <w:sz w:val="36"/>
        </w:rPr>
        <w:t xml:space="preserve"> </w:t>
      </w:r>
      <w:r w:rsidR="00201535" w:rsidRPr="00F463C8">
        <w:rPr>
          <w:rFonts w:eastAsia="黑体"/>
          <w:sz w:val="36"/>
        </w:rPr>
        <w:t xml:space="preserve">   </w:t>
      </w:r>
      <w:r w:rsidRPr="00F463C8">
        <w:rPr>
          <w:rFonts w:eastAsia="黑体"/>
          <w:sz w:val="36"/>
        </w:rPr>
        <w:t xml:space="preserve"> </w:t>
      </w:r>
      <w:r w:rsidRPr="00F463C8">
        <w:rPr>
          <w:rFonts w:eastAsia="黑体"/>
          <w:sz w:val="36"/>
        </w:rPr>
        <w:t>目</w:t>
      </w:r>
      <w:r w:rsidRPr="00F463C8">
        <w:rPr>
          <w:rFonts w:eastAsia="黑体"/>
          <w:sz w:val="28"/>
        </w:rPr>
        <w:t xml:space="preserve"> </w:t>
      </w:r>
      <w:r w:rsidR="00201535" w:rsidRPr="00F463C8">
        <w:rPr>
          <w:rFonts w:eastAsia="黑体"/>
          <w:sz w:val="36"/>
          <w:u w:val="single"/>
        </w:rPr>
        <w:t xml:space="preserve"> </w:t>
      </w:r>
      <w:r w:rsidR="00F932A5" w:rsidRPr="00F932A5">
        <w:rPr>
          <w:rFonts w:eastAsia="黑体"/>
          <w:sz w:val="36"/>
          <w:u w:val="single"/>
        </w:rPr>
        <w:t>Dynamic Storage Allocator</w:t>
      </w:r>
    </w:p>
    <w:p w14:paraId="706CF91E" w14:textId="77777777" w:rsidR="00F622E2" w:rsidRPr="00F463C8" w:rsidRDefault="00201535" w:rsidP="002F5572">
      <w:pPr>
        <w:spacing w:line="420" w:lineRule="auto"/>
        <w:ind w:firstLineChars="869" w:firstLine="3128"/>
        <w:rPr>
          <w:rFonts w:eastAsia="黑体"/>
          <w:sz w:val="28"/>
          <w:u w:val="single"/>
        </w:rPr>
      </w:pPr>
      <w:r w:rsidRPr="00F463C8">
        <w:rPr>
          <w:rFonts w:eastAsia="黑体"/>
          <w:sz w:val="36"/>
          <w:u w:val="single"/>
        </w:rPr>
        <w:t xml:space="preserve">  </w:t>
      </w:r>
      <w:r w:rsidR="008A28B0" w:rsidRPr="00F463C8">
        <w:rPr>
          <w:rFonts w:eastAsia="黑体"/>
          <w:sz w:val="36"/>
          <w:u w:val="single"/>
        </w:rPr>
        <w:t xml:space="preserve">   </w:t>
      </w:r>
      <w:r w:rsidR="00F932A5" w:rsidRPr="00F932A5">
        <w:rPr>
          <w:rFonts w:eastAsia="黑体" w:hint="eastAsia"/>
          <w:sz w:val="36"/>
          <w:u w:val="single"/>
        </w:rPr>
        <w:t>动态</w:t>
      </w:r>
      <w:r w:rsidR="00F64FDF">
        <w:rPr>
          <w:rFonts w:eastAsia="黑体" w:hint="eastAsia"/>
          <w:sz w:val="36"/>
          <w:u w:val="single"/>
        </w:rPr>
        <w:t>内存</w:t>
      </w:r>
      <w:r w:rsidR="00F932A5" w:rsidRPr="00F932A5">
        <w:rPr>
          <w:rFonts w:eastAsia="黑体" w:hint="eastAsia"/>
          <w:sz w:val="36"/>
          <w:u w:val="single"/>
        </w:rPr>
        <w:t>分配器</w:t>
      </w:r>
      <w:r w:rsidR="008A28B0" w:rsidRPr="00F463C8">
        <w:rPr>
          <w:rFonts w:eastAsia="黑体"/>
          <w:sz w:val="36"/>
          <w:u w:val="single"/>
        </w:rPr>
        <w:t xml:space="preserve">   </w:t>
      </w:r>
      <w:r w:rsidR="00F932A5">
        <w:rPr>
          <w:rFonts w:eastAsia="黑体"/>
          <w:sz w:val="36"/>
          <w:u w:val="single"/>
        </w:rPr>
        <w:t xml:space="preserve"> </w:t>
      </w:r>
    </w:p>
    <w:p w14:paraId="1F9DEE72" w14:textId="77777777" w:rsidR="002B5EF2" w:rsidRDefault="002B5EF2" w:rsidP="002B5EF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计算机类</w:t>
      </w:r>
      <w:r w:rsidRPr="003E6724">
        <w:rPr>
          <w:rFonts w:eastAsia="黑体"/>
          <w:sz w:val="30"/>
          <w:u w:val="single"/>
        </w:rPr>
        <w:t xml:space="preserve">         </w:t>
      </w:r>
    </w:p>
    <w:p w14:paraId="08D154EC" w14:textId="77777777" w:rsidR="002B5EF2" w:rsidRDefault="002B5EF2" w:rsidP="002B5EF2">
      <w:pPr>
        <w:tabs>
          <w:tab w:val="left" w:pos="6825"/>
        </w:tabs>
        <w:spacing w:line="420" w:lineRule="auto"/>
        <w:ind w:firstLineChars="448" w:firstLine="1344"/>
        <w:rPr>
          <w:rFonts w:eastAsia="黑体"/>
          <w:sz w:val="30"/>
          <w:u w:val="single"/>
        </w:rPr>
      </w:pPr>
      <w:proofErr w:type="gramStart"/>
      <w:r w:rsidRPr="003E6724">
        <w:rPr>
          <w:rFonts w:eastAsia="黑体"/>
          <w:sz w:val="30"/>
        </w:rPr>
        <w:t xml:space="preserve">学　　</w:t>
      </w:r>
      <w:proofErr w:type="gramEnd"/>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 xml:space="preserve">   1190200523</w:t>
      </w:r>
      <w:r w:rsidRPr="003E6724">
        <w:rPr>
          <w:rFonts w:eastAsia="黑体"/>
          <w:sz w:val="30"/>
          <w:u w:val="single"/>
        </w:rPr>
        <w:t xml:space="preserve">        </w:t>
      </w:r>
    </w:p>
    <w:p w14:paraId="61B39C7A" w14:textId="77777777" w:rsidR="002B5EF2" w:rsidRDefault="002B5EF2" w:rsidP="002B5EF2">
      <w:pPr>
        <w:tabs>
          <w:tab w:val="left" w:pos="6825"/>
        </w:tabs>
        <w:spacing w:line="420" w:lineRule="auto"/>
        <w:ind w:firstLineChars="448" w:firstLine="1344"/>
        <w:rPr>
          <w:rFonts w:eastAsia="黑体"/>
          <w:sz w:val="30"/>
        </w:rPr>
      </w:pPr>
      <w:r>
        <w:rPr>
          <w:rFonts w:eastAsia="黑体" w:hint="eastAsia"/>
          <w:sz w:val="30"/>
        </w:rPr>
        <w:t>班</w:t>
      </w:r>
      <w:r w:rsidRPr="003E6724">
        <w:rPr>
          <w:rFonts w:eastAsia="黑体"/>
          <w:sz w:val="30"/>
        </w:rPr>
        <w:t xml:space="preserve">　　</w:t>
      </w:r>
      <w:r w:rsidRPr="003E6724">
        <w:rPr>
          <w:rFonts w:eastAsia="黑体"/>
          <w:sz w:val="30"/>
        </w:rPr>
        <w:t xml:space="preserve">   </w:t>
      </w:r>
      <w:r>
        <w:rPr>
          <w:rFonts w:eastAsia="黑体" w:hint="eastAsia"/>
          <w:sz w:val="30"/>
        </w:rPr>
        <w:t>级</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1903002</w:t>
      </w:r>
      <w:r w:rsidRPr="003E6724">
        <w:rPr>
          <w:rFonts w:eastAsia="黑体"/>
          <w:sz w:val="30"/>
          <w:u w:val="single"/>
        </w:rPr>
        <w:t xml:space="preserve">          </w:t>
      </w:r>
    </w:p>
    <w:p w14:paraId="4286DDBF" w14:textId="77777777" w:rsidR="002B5EF2" w:rsidRPr="002F5572" w:rsidRDefault="002B5EF2" w:rsidP="002B5EF2">
      <w:pPr>
        <w:tabs>
          <w:tab w:val="left" w:pos="7035"/>
        </w:tabs>
        <w:spacing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proofErr w:type="gramStart"/>
      <w:r>
        <w:rPr>
          <w:rFonts w:eastAsia="黑体" w:hint="eastAsia"/>
          <w:sz w:val="30"/>
          <w:u w:val="single"/>
        </w:rPr>
        <w:t>石翔宇</w:t>
      </w:r>
      <w:proofErr w:type="gramEnd"/>
      <w:r w:rsidRPr="003E6724">
        <w:rPr>
          <w:rFonts w:eastAsia="黑体"/>
          <w:sz w:val="30"/>
          <w:u w:val="single"/>
        </w:rPr>
        <w:t xml:space="preserve">    </w:t>
      </w:r>
      <w:r w:rsidRPr="003E6724">
        <w:rPr>
          <w:rFonts w:eastAsia="黑体"/>
          <w:sz w:val="30"/>
          <w:u w:val="single"/>
        </w:rPr>
        <w:t xml:space="preserve">　　　</w:t>
      </w:r>
    </w:p>
    <w:p w14:paraId="4AF5B1AB" w14:textId="77777777" w:rsidR="002B5EF2" w:rsidRPr="002F5572" w:rsidRDefault="002B5EF2" w:rsidP="002B5EF2">
      <w:pPr>
        <w:tabs>
          <w:tab w:val="left" w:pos="6825"/>
        </w:tabs>
        <w:spacing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Pr>
          <w:rFonts w:eastAsia="黑体"/>
          <w:w w:val="95"/>
          <w:sz w:val="30"/>
          <w:u w:val="single"/>
        </w:rPr>
        <w:t xml:space="preserve">   </w:t>
      </w:r>
      <w:r w:rsidRPr="003E6724">
        <w:rPr>
          <w:rFonts w:eastAsia="黑体"/>
          <w:w w:val="95"/>
          <w:sz w:val="30"/>
          <w:u w:val="single"/>
        </w:rPr>
        <w:t xml:space="preserve"> </w:t>
      </w:r>
      <w:r>
        <w:rPr>
          <w:rFonts w:eastAsia="黑体"/>
          <w:w w:val="95"/>
          <w:sz w:val="30"/>
          <w:u w:val="single"/>
        </w:rPr>
        <w:t xml:space="preserve"> </w:t>
      </w:r>
      <w:proofErr w:type="gramStart"/>
      <w:r>
        <w:rPr>
          <w:rFonts w:eastAsia="黑体" w:hint="eastAsia"/>
          <w:w w:val="95"/>
          <w:sz w:val="30"/>
          <w:u w:val="single"/>
        </w:rPr>
        <w:t>郑贵滨</w:t>
      </w:r>
      <w:proofErr w:type="gramEnd"/>
      <w:r w:rsidRPr="003E6724">
        <w:rPr>
          <w:rFonts w:eastAsia="黑体"/>
          <w:w w:val="95"/>
          <w:sz w:val="30"/>
          <w:u w:val="single"/>
        </w:rPr>
        <w:t xml:space="preserve">       </w:t>
      </w:r>
      <w:r w:rsidRPr="003E6724">
        <w:rPr>
          <w:rFonts w:eastAsia="黑体"/>
          <w:w w:val="95"/>
          <w:sz w:val="30"/>
          <w:u w:val="single"/>
        </w:rPr>
        <w:t xml:space="preserve">　　</w:t>
      </w:r>
    </w:p>
    <w:p w14:paraId="4EADB953" w14:textId="77777777" w:rsidR="002B5EF2" w:rsidRPr="003E6724" w:rsidRDefault="002B5EF2" w:rsidP="002B5EF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Pr>
          <w:rFonts w:eastAsia="黑体" w:hint="eastAsia"/>
          <w:sz w:val="30"/>
        </w:rPr>
        <w:t>地</w:t>
      </w:r>
      <w:r>
        <w:rPr>
          <w:rFonts w:eastAsia="黑体" w:hint="eastAsia"/>
          <w:sz w:val="30"/>
        </w:rPr>
        <w:t xml:space="preserve"> </w:t>
      </w:r>
      <w:r>
        <w:rPr>
          <w:rFonts w:eastAsia="黑体" w:hint="eastAsia"/>
          <w:sz w:val="30"/>
        </w:rPr>
        <w:t>点</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w:t>
      </w:r>
      <w:r w:rsidRPr="003E6724">
        <w:rPr>
          <w:rFonts w:eastAsia="黑体"/>
          <w:sz w:val="30"/>
          <w:u w:val="single"/>
        </w:rPr>
        <w:t xml:space="preserve"> </w:t>
      </w:r>
      <w:r>
        <w:rPr>
          <w:rFonts w:eastAsia="黑体"/>
          <w:sz w:val="30"/>
          <w:u w:val="single"/>
        </w:rPr>
        <w:t xml:space="preserve">  </w:t>
      </w:r>
      <w:r>
        <w:rPr>
          <w:rFonts w:eastAsia="黑体" w:hint="eastAsia"/>
          <w:sz w:val="30"/>
          <w:u w:val="single"/>
        </w:rPr>
        <w:t>G</w:t>
      </w:r>
      <w:r>
        <w:rPr>
          <w:rFonts w:eastAsia="黑体"/>
          <w:sz w:val="30"/>
          <w:u w:val="single"/>
        </w:rPr>
        <w:t>709</w:t>
      </w:r>
      <w:r w:rsidRPr="003E6724">
        <w:rPr>
          <w:rFonts w:eastAsia="黑体"/>
          <w:sz w:val="30"/>
          <w:u w:val="single"/>
        </w:rPr>
        <w:t xml:space="preserve">     </w:t>
      </w:r>
      <w:r w:rsidRPr="003E6724">
        <w:rPr>
          <w:rFonts w:eastAsia="黑体"/>
          <w:sz w:val="30"/>
          <w:u w:val="single"/>
        </w:rPr>
        <w:t xml:space="preserve">　　</w:t>
      </w:r>
      <w:proofErr w:type="gramStart"/>
      <w:r w:rsidRPr="003E6724">
        <w:rPr>
          <w:rFonts w:eastAsia="黑体"/>
          <w:sz w:val="30"/>
          <w:u w:val="single"/>
        </w:rPr>
        <w:t xml:space="preserve">　</w:t>
      </w:r>
      <w:proofErr w:type="gramEnd"/>
    </w:p>
    <w:p w14:paraId="79AB7493" w14:textId="77777777" w:rsidR="002B5EF2" w:rsidRPr="003E6724" w:rsidRDefault="002B5EF2" w:rsidP="002B5EF2">
      <w:pPr>
        <w:tabs>
          <w:tab w:val="left" w:pos="6825"/>
        </w:tabs>
        <w:spacing w:line="420" w:lineRule="auto"/>
        <w:ind w:firstLineChars="448" w:firstLine="1344"/>
        <w:rPr>
          <w:rFonts w:eastAsia="黑体"/>
          <w:w w:val="90"/>
          <w:sz w:val="28"/>
          <w:u w:val="single"/>
        </w:rPr>
      </w:pPr>
      <w:r>
        <w:rPr>
          <w:rFonts w:eastAsia="黑体" w:hint="eastAsia"/>
          <w:sz w:val="30"/>
        </w:rPr>
        <w:t>实</w:t>
      </w:r>
      <w:r>
        <w:rPr>
          <w:rFonts w:eastAsia="黑体" w:hint="eastAsia"/>
          <w:sz w:val="30"/>
        </w:rPr>
        <w:t xml:space="preserve"> </w:t>
      </w:r>
      <w:r>
        <w:rPr>
          <w:rFonts w:eastAsia="黑体" w:hint="eastAsia"/>
          <w:sz w:val="30"/>
        </w:rPr>
        <w:t>验</w:t>
      </w:r>
      <w:r w:rsidRPr="003E6724">
        <w:rPr>
          <w:rFonts w:eastAsia="黑体"/>
          <w:sz w:val="30"/>
        </w:rPr>
        <w:t xml:space="preserve"> </w:t>
      </w:r>
      <w:r w:rsidRPr="003E6724">
        <w:rPr>
          <w:rFonts w:eastAsia="黑体"/>
          <w:sz w:val="30"/>
        </w:rPr>
        <w:t>日</w:t>
      </w:r>
      <w:r w:rsidRPr="003E6724">
        <w:rPr>
          <w:rFonts w:eastAsia="黑体"/>
          <w:sz w:val="30"/>
        </w:rPr>
        <w:t xml:space="preserve"> </w:t>
      </w:r>
      <w:r w:rsidRPr="003E6724">
        <w:rPr>
          <w:rFonts w:eastAsia="黑体"/>
          <w:sz w:val="30"/>
        </w:rPr>
        <w:t>期</w:t>
      </w:r>
      <w:r w:rsidRPr="003E6724">
        <w:rPr>
          <w:rFonts w:eastAsia="黑体"/>
          <w:sz w:val="30"/>
        </w:rPr>
        <w:t xml:space="preserve"> </w:t>
      </w:r>
      <w:r w:rsidRPr="003E6724">
        <w:rPr>
          <w:rFonts w:eastAsia="黑体"/>
          <w:sz w:val="30"/>
          <w:u w:val="single"/>
        </w:rPr>
        <w:t xml:space="preserve">      </w:t>
      </w:r>
      <w:r>
        <w:rPr>
          <w:rFonts w:eastAsia="黑体"/>
          <w:sz w:val="30"/>
          <w:u w:val="single"/>
        </w:rPr>
        <w:t xml:space="preserve">    2021.6.</w:t>
      </w:r>
      <w:r w:rsidR="005D6316">
        <w:rPr>
          <w:rFonts w:eastAsia="黑体"/>
          <w:sz w:val="30"/>
          <w:u w:val="single"/>
        </w:rPr>
        <w:t>11</w:t>
      </w:r>
      <w:r>
        <w:rPr>
          <w:rFonts w:eastAsia="黑体"/>
          <w:sz w:val="30"/>
          <w:u w:val="single"/>
        </w:rPr>
        <w:t xml:space="preserve"> </w:t>
      </w:r>
      <w:r w:rsidRPr="003E6724">
        <w:rPr>
          <w:rFonts w:eastAsia="黑体"/>
          <w:sz w:val="30"/>
          <w:u w:val="single"/>
        </w:rPr>
        <w:t xml:space="preserve">    </w:t>
      </w:r>
      <w:r>
        <w:rPr>
          <w:rFonts w:eastAsia="黑体" w:hint="eastAsia"/>
          <w:sz w:val="30"/>
          <w:u w:val="single"/>
        </w:rPr>
        <w:t xml:space="preserve"> </w:t>
      </w:r>
      <w:r w:rsidRPr="003E6724">
        <w:rPr>
          <w:rFonts w:eastAsia="黑体"/>
          <w:sz w:val="30"/>
          <w:u w:val="single"/>
        </w:rPr>
        <w:t xml:space="preserve">　　</w:t>
      </w:r>
    </w:p>
    <w:p w14:paraId="41A419EC" w14:textId="77777777" w:rsidR="00C630FD" w:rsidRPr="002B5EF2" w:rsidRDefault="00C630FD" w:rsidP="00201535">
      <w:pPr>
        <w:tabs>
          <w:tab w:val="left" w:pos="2730"/>
        </w:tabs>
        <w:spacing w:line="300" w:lineRule="auto"/>
        <w:ind w:right="1340"/>
        <w:jc w:val="center"/>
        <w:rPr>
          <w:sz w:val="28"/>
        </w:rPr>
      </w:pPr>
    </w:p>
    <w:bookmarkEnd w:id="0"/>
    <w:p w14:paraId="4F834993" w14:textId="77777777" w:rsidR="003E4F8E" w:rsidRPr="00F463C8" w:rsidRDefault="001958A2" w:rsidP="003E4F8E">
      <w:pPr>
        <w:jc w:val="center"/>
        <w:rPr>
          <w:rFonts w:eastAsia="黑体"/>
          <w:b/>
          <w:sz w:val="44"/>
          <w:szCs w:val="36"/>
        </w:rPr>
      </w:pPr>
      <w:r w:rsidRPr="00F463C8">
        <w:rPr>
          <w:rFonts w:eastAsia="黑体"/>
          <w:b/>
          <w:sz w:val="44"/>
          <w:szCs w:val="36"/>
        </w:rPr>
        <w:t>计算机科学与技术学院</w:t>
      </w:r>
    </w:p>
    <w:p w14:paraId="7AAA7A3E" w14:textId="77777777" w:rsidR="001958A2" w:rsidRPr="00F463C8" w:rsidRDefault="001958A2" w:rsidP="003E4F8E">
      <w:pPr>
        <w:jc w:val="center"/>
        <w:rPr>
          <w:rFonts w:eastAsia="黑体"/>
          <w:b/>
          <w:sz w:val="36"/>
          <w:szCs w:val="36"/>
        </w:rPr>
      </w:pPr>
    </w:p>
    <w:p w14:paraId="7920A7AA" w14:textId="77777777" w:rsidR="00E36173" w:rsidRPr="00F463C8" w:rsidRDefault="00E36173" w:rsidP="003E4F8E">
      <w:pPr>
        <w:jc w:val="center"/>
        <w:rPr>
          <w:rFonts w:eastAsia="黑体"/>
          <w:b/>
          <w:sz w:val="36"/>
          <w:szCs w:val="36"/>
        </w:rPr>
      </w:pPr>
      <w:r w:rsidRPr="00F463C8">
        <w:rPr>
          <w:rFonts w:eastAsia="黑体"/>
          <w:b/>
          <w:sz w:val="36"/>
          <w:szCs w:val="36"/>
        </w:rPr>
        <w:lastRenderedPageBreak/>
        <w:t>目</w:t>
      </w:r>
      <w:r w:rsidRPr="00F463C8">
        <w:rPr>
          <w:rFonts w:eastAsia="黑体"/>
          <w:b/>
          <w:sz w:val="36"/>
          <w:szCs w:val="36"/>
        </w:rPr>
        <w:t xml:space="preserve">  </w:t>
      </w:r>
      <w:r w:rsidRPr="00F463C8">
        <w:rPr>
          <w:rFonts w:eastAsia="黑体"/>
          <w:b/>
          <w:sz w:val="36"/>
          <w:szCs w:val="36"/>
        </w:rPr>
        <w:t>录</w:t>
      </w:r>
    </w:p>
    <w:p w14:paraId="74CD0A6F" w14:textId="77777777" w:rsidR="002B3CAE" w:rsidRPr="00F463C8" w:rsidRDefault="002B3CAE" w:rsidP="003E4F8E">
      <w:pPr>
        <w:jc w:val="center"/>
        <w:rPr>
          <w:rFonts w:eastAsia="黑体"/>
          <w:b/>
          <w:sz w:val="36"/>
          <w:szCs w:val="36"/>
        </w:rPr>
      </w:pPr>
    </w:p>
    <w:bookmarkStart w:id="1" w:name="_GoBack"/>
    <w:bookmarkEnd w:id="1"/>
    <w:p w14:paraId="138B4A92" w14:textId="5DC21D76" w:rsidR="00DF20DD" w:rsidRDefault="00F84B53">
      <w:pPr>
        <w:pStyle w:val="TOC1"/>
        <w:tabs>
          <w:tab w:val="right" w:leader="dot" w:pos="8495"/>
        </w:tabs>
        <w:rPr>
          <w:rFonts w:asciiTheme="minorHAnsi" w:eastAsiaTheme="minorEastAsia" w:hAnsiTheme="minorHAnsi" w:cstheme="minorBidi"/>
          <w:noProof/>
          <w:sz w:val="21"/>
          <w:szCs w:val="22"/>
        </w:rPr>
      </w:pPr>
      <w:r w:rsidRPr="00F463C8">
        <w:rPr>
          <w:caps/>
        </w:rPr>
        <w:fldChar w:fldCharType="begin"/>
      </w:r>
      <w:r w:rsidRPr="00F463C8">
        <w:instrText xml:space="preserve"> TOC \o "1-3" \h \z \u </w:instrText>
      </w:r>
      <w:r w:rsidRPr="00F463C8">
        <w:rPr>
          <w:caps/>
        </w:rPr>
        <w:fldChar w:fldCharType="separate"/>
      </w:r>
      <w:hyperlink w:anchor="_Toc74694205" w:history="1">
        <w:r w:rsidR="00DF20DD" w:rsidRPr="00EA7809">
          <w:rPr>
            <w:rStyle w:val="a6"/>
            <w:noProof/>
          </w:rPr>
          <w:t>第</w:t>
        </w:r>
        <w:r w:rsidR="00DF20DD" w:rsidRPr="00EA7809">
          <w:rPr>
            <w:rStyle w:val="a6"/>
            <w:noProof/>
          </w:rPr>
          <w:t>1</w:t>
        </w:r>
        <w:r w:rsidR="00DF20DD" w:rsidRPr="00EA7809">
          <w:rPr>
            <w:rStyle w:val="a6"/>
            <w:noProof/>
          </w:rPr>
          <w:t>章</w:t>
        </w:r>
        <w:r w:rsidR="00DF20DD" w:rsidRPr="00EA7809">
          <w:rPr>
            <w:rStyle w:val="a6"/>
            <w:noProof/>
          </w:rPr>
          <w:t xml:space="preserve"> </w:t>
        </w:r>
        <w:r w:rsidR="00DF20DD" w:rsidRPr="00EA7809">
          <w:rPr>
            <w:rStyle w:val="a6"/>
            <w:noProof/>
          </w:rPr>
          <w:t>实验基本信息</w:t>
        </w:r>
        <w:r w:rsidR="00DF20DD">
          <w:rPr>
            <w:noProof/>
            <w:webHidden/>
          </w:rPr>
          <w:tab/>
        </w:r>
        <w:r w:rsidR="00DF20DD">
          <w:rPr>
            <w:noProof/>
            <w:webHidden/>
          </w:rPr>
          <w:fldChar w:fldCharType="begin"/>
        </w:r>
        <w:r w:rsidR="00DF20DD">
          <w:rPr>
            <w:noProof/>
            <w:webHidden/>
          </w:rPr>
          <w:instrText xml:space="preserve"> PAGEREF _Toc74694205 \h </w:instrText>
        </w:r>
        <w:r w:rsidR="00DF20DD">
          <w:rPr>
            <w:noProof/>
            <w:webHidden/>
          </w:rPr>
        </w:r>
        <w:r w:rsidR="00DF20DD">
          <w:rPr>
            <w:noProof/>
            <w:webHidden/>
          </w:rPr>
          <w:fldChar w:fldCharType="separate"/>
        </w:r>
        <w:r w:rsidR="003D3DEA">
          <w:rPr>
            <w:noProof/>
            <w:webHidden/>
          </w:rPr>
          <w:t>- 3 -</w:t>
        </w:r>
        <w:r w:rsidR="00DF20DD">
          <w:rPr>
            <w:noProof/>
            <w:webHidden/>
          </w:rPr>
          <w:fldChar w:fldCharType="end"/>
        </w:r>
      </w:hyperlink>
    </w:p>
    <w:p w14:paraId="61B882F3" w14:textId="0736F0E8"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06" w:history="1">
        <w:r w:rsidRPr="00EA7809">
          <w:rPr>
            <w:rStyle w:val="a6"/>
            <w:noProof/>
          </w:rPr>
          <w:t xml:space="preserve">1.1 </w:t>
        </w:r>
        <w:r w:rsidRPr="00EA7809">
          <w:rPr>
            <w:rStyle w:val="a6"/>
            <w:noProof/>
          </w:rPr>
          <w:t>实验目的</w:t>
        </w:r>
        <w:r>
          <w:rPr>
            <w:noProof/>
            <w:webHidden/>
          </w:rPr>
          <w:tab/>
        </w:r>
        <w:r>
          <w:rPr>
            <w:noProof/>
            <w:webHidden/>
          </w:rPr>
          <w:fldChar w:fldCharType="begin"/>
        </w:r>
        <w:r>
          <w:rPr>
            <w:noProof/>
            <w:webHidden/>
          </w:rPr>
          <w:instrText xml:space="preserve"> PAGEREF _Toc74694206 \h </w:instrText>
        </w:r>
        <w:r>
          <w:rPr>
            <w:noProof/>
            <w:webHidden/>
          </w:rPr>
        </w:r>
        <w:r>
          <w:rPr>
            <w:noProof/>
            <w:webHidden/>
          </w:rPr>
          <w:fldChar w:fldCharType="separate"/>
        </w:r>
        <w:r w:rsidR="003D3DEA">
          <w:rPr>
            <w:noProof/>
            <w:webHidden/>
          </w:rPr>
          <w:t>- 3 -</w:t>
        </w:r>
        <w:r>
          <w:rPr>
            <w:noProof/>
            <w:webHidden/>
          </w:rPr>
          <w:fldChar w:fldCharType="end"/>
        </w:r>
      </w:hyperlink>
    </w:p>
    <w:p w14:paraId="7E84A227" w14:textId="50E30975"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07" w:history="1">
        <w:r w:rsidRPr="00EA7809">
          <w:rPr>
            <w:rStyle w:val="a6"/>
            <w:noProof/>
          </w:rPr>
          <w:t xml:space="preserve">1.2 </w:t>
        </w:r>
        <w:r w:rsidRPr="00EA7809">
          <w:rPr>
            <w:rStyle w:val="a6"/>
            <w:noProof/>
          </w:rPr>
          <w:t>实验环境与工具</w:t>
        </w:r>
        <w:r>
          <w:rPr>
            <w:noProof/>
            <w:webHidden/>
          </w:rPr>
          <w:tab/>
        </w:r>
        <w:r>
          <w:rPr>
            <w:noProof/>
            <w:webHidden/>
          </w:rPr>
          <w:fldChar w:fldCharType="begin"/>
        </w:r>
        <w:r>
          <w:rPr>
            <w:noProof/>
            <w:webHidden/>
          </w:rPr>
          <w:instrText xml:space="preserve"> PAGEREF _Toc74694207 \h </w:instrText>
        </w:r>
        <w:r>
          <w:rPr>
            <w:noProof/>
            <w:webHidden/>
          </w:rPr>
        </w:r>
        <w:r>
          <w:rPr>
            <w:noProof/>
            <w:webHidden/>
          </w:rPr>
          <w:fldChar w:fldCharType="separate"/>
        </w:r>
        <w:r w:rsidR="003D3DEA">
          <w:rPr>
            <w:noProof/>
            <w:webHidden/>
          </w:rPr>
          <w:t>- 3 -</w:t>
        </w:r>
        <w:r>
          <w:rPr>
            <w:noProof/>
            <w:webHidden/>
          </w:rPr>
          <w:fldChar w:fldCharType="end"/>
        </w:r>
      </w:hyperlink>
    </w:p>
    <w:p w14:paraId="414DB85D" w14:textId="5017DB4F" w:rsidR="00DF20DD" w:rsidRDefault="00DF20DD">
      <w:pPr>
        <w:pStyle w:val="TOC3"/>
        <w:tabs>
          <w:tab w:val="right" w:leader="dot" w:pos="8495"/>
        </w:tabs>
        <w:ind w:left="960"/>
        <w:rPr>
          <w:rFonts w:asciiTheme="minorHAnsi" w:eastAsiaTheme="minorEastAsia" w:hAnsiTheme="minorHAnsi" w:cstheme="minorBidi"/>
          <w:noProof/>
          <w:sz w:val="21"/>
          <w:szCs w:val="22"/>
        </w:rPr>
      </w:pPr>
      <w:hyperlink w:anchor="_Toc74694208" w:history="1">
        <w:r w:rsidRPr="00EA7809">
          <w:rPr>
            <w:rStyle w:val="a6"/>
            <w:noProof/>
          </w:rPr>
          <w:t xml:space="preserve">1.2.1 </w:t>
        </w:r>
        <w:r w:rsidRPr="00EA7809">
          <w:rPr>
            <w:rStyle w:val="a6"/>
            <w:noProof/>
          </w:rPr>
          <w:t>硬件环境</w:t>
        </w:r>
        <w:r>
          <w:rPr>
            <w:noProof/>
            <w:webHidden/>
          </w:rPr>
          <w:tab/>
        </w:r>
        <w:r>
          <w:rPr>
            <w:noProof/>
            <w:webHidden/>
          </w:rPr>
          <w:fldChar w:fldCharType="begin"/>
        </w:r>
        <w:r>
          <w:rPr>
            <w:noProof/>
            <w:webHidden/>
          </w:rPr>
          <w:instrText xml:space="preserve"> PAGEREF _Toc74694208 \h </w:instrText>
        </w:r>
        <w:r>
          <w:rPr>
            <w:noProof/>
            <w:webHidden/>
          </w:rPr>
        </w:r>
        <w:r>
          <w:rPr>
            <w:noProof/>
            <w:webHidden/>
          </w:rPr>
          <w:fldChar w:fldCharType="separate"/>
        </w:r>
        <w:r w:rsidR="003D3DEA">
          <w:rPr>
            <w:noProof/>
            <w:webHidden/>
          </w:rPr>
          <w:t>- 3 -</w:t>
        </w:r>
        <w:r>
          <w:rPr>
            <w:noProof/>
            <w:webHidden/>
          </w:rPr>
          <w:fldChar w:fldCharType="end"/>
        </w:r>
      </w:hyperlink>
    </w:p>
    <w:p w14:paraId="5DA6ADE9" w14:textId="050D3B7E" w:rsidR="00DF20DD" w:rsidRDefault="00DF20DD">
      <w:pPr>
        <w:pStyle w:val="TOC3"/>
        <w:tabs>
          <w:tab w:val="right" w:leader="dot" w:pos="8495"/>
        </w:tabs>
        <w:ind w:left="960"/>
        <w:rPr>
          <w:rFonts w:asciiTheme="minorHAnsi" w:eastAsiaTheme="minorEastAsia" w:hAnsiTheme="minorHAnsi" w:cstheme="minorBidi"/>
          <w:noProof/>
          <w:sz w:val="21"/>
          <w:szCs w:val="22"/>
        </w:rPr>
      </w:pPr>
      <w:hyperlink w:anchor="_Toc74694209" w:history="1">
        <w:r w:rsidRPr="00EA7809">
          <w:rPr>
            <w:rStyle w:val="a6"/>
            <w:noProof/>
          </w:rPr>
          <w:t xml:space="preserve">1.2.2 </w:t>
        </w:r>
        <w:r w:rsidRPr="00EA7809">
          <w:rPr>
            <w:rStyle w:val="a6"/>
            <w:noProof/>
          </w:rPr>
          <w:t>软件环境</w:t>
        </w:r>
        <w:r>
          <w:rPr>
            <w:noProof/>
            <w:webHidden/>
          </w:rPr>
          <w:tab/>
        </w:r>
        <w:r>
          <w:rPr>
            <w:noProof/>
            <w:webHidden/>
          </w:rPr>
          <w:fldChar w:fldCharType="begin"/>
        </w:r>
        <w:r>
          <w:rPr>
            <w:noProof/>
            <w:webHidden/>
          </w:rPr>
          <w:instrText xml:space="preserve"> PAGEREF _Toc74694209 \h </w:instrText>
        </w:r>
        <w:r>
          <w:rPr>
            <w:noProof/>
            <w:webHidden/>
          </w:rPr>
        </w:r>
        <w:r>
          <w:rPr>
            <w:noProof/>
            <w:webHidden/>
          </w:rPr>
          <w:fldChar w:fldCharType="separate"/>
        </w:r>
        <w:r w:rsidR="003D3DEA">
          <w:rPr>
            <w:noProof/>
            <w:webHidden/>
          </w:rPr>
          <w:t>- 3 -</w:t>
        </w:r>
        <w:r>
          <w:rPr>
            <w:noProof/>
            <w:webHidden/>
          </w:rPr>
          <w:fldChar w:fldCharType="end"/>
        </w:r>
      </w:hyperlink>
    </w:p>
    <w:p w14:paraId="5E6AB396" w14:textId="688886EF" w:rsidR="00DF20DD" w:rsidRDefault="00DF20DD">
      <w:pPr>
        <w:pStyle w:val="TOC3"/>
        <w:tabs>
          <w:tab w:val="right" w:leader="dot" w:pos="8495"/>
        </w:tabs>
        <w:ind w:left="960"/>
        <w:rPr>
          <w:rFonts w:asciiTheme="minorHAnsi" w:eastAsiaTheme="minorEastAsia" w:hAnsiTheme="minorHAnsi" w:cstheme="minorBidi"/>
          <w:noProof/>
          <w:sz w:val="21"/>
          <w:szCs w:val="22"/>
        </w:rPr>
      </w:pPr>
      <w:hyperlink w:anchor="_Toc74694210" w:history="1">
        <w:r w:rsidRPr="00EA7809">
          <w:rPr>
            <w:rStyle w:val="a6"/>
            <w:noProof/>
          </w:rPr>
          <w:t xml:space="preserve">1.2.3 </w:t>
        </w:r>
        <w:r w:rsidRPr="00EA7809">
          <w:rPr>
            <w:rStyle w:val="a6"/>
            <w:noProof/>
          </w:rPr>
          <w:t>开发工具</w:t>
        </w:r>
        <w:r>
          <w:rPr>
            <w:noProof/>
            <w:webHidden/>
          </w:rPr>
          <w:tab/>
        </w:r>
        <w:r>
          <w:rPr>
            <w:noProof/>
            <w:webHidden/>
          </w:rPr>
          <w:fldChar w:fldCharType="begin"/>
        </w:r>
        <w:r>
          <w:rPr>
            <w:noProof/>
            <w:webHidden/>
          </w:rPr>
          <w:instrText xml:space="preserve"> PAGEREF _Toc74694210 \h </w:instrText>
        </w:r>
        <w:r>
          <w:rPr>
            <w:noProof/>
            <w:webHidden/>
          </w:rPr>
        </w:r>
        <w:r>
          <w:rPr>
            <w:noProof/>
            <w:webHidden/>
          </w:rPr>
          <w:fldChar w:fldCharType="separate"/>
        </w:r>
        <w:r w:rsidR="003D3DEA">
          <w:rPr>
            <w:noProof/>
            <w:webHidden/>
          </w:rPr>
          <w:t>- 3 -</w:t>
        </w:r>
        <w:r>
          <w:rPr>
            <w:noProof/>
            <w:webHidden/>
          </w:rPr>
          <w:fldChar w:fldCharType="end"/>
        </w:r>
      </w:hyperlink>
    </w:p>
    <w:p w14:paraId="3E786991" w14:textId="115C9353"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1" w:history="1">
        <w:r w:rsidRPr="00EA7809">
          <w:rPr>
            <w:rStyle w:val="a6"/>
            <w:noProof/>
          </w:rPr>
          <w:t xml:space="preserve">1.3 </w:t>
        </w:r>
        <w:r w:rsidRPr="00EA7809">
          <w:rPr>
            <w:rStyle w:val="a6"/>
            <w:noProof/>
          </w:rPr>
          <w:t>实验预习</w:t>
        </w:r>
        <w:r>
          <w:rPr>
            <w:noProof/>
            <w:webHidden/>
          </w:rPr>
          <w:tab/>
        </w:r>
        <w:r>
          <w:rPr>
            <w:noProof/>
            <w:webHidden/>
          </w:rPr>
          <w:fldChar w:fldCharType="begin"/>
        </w:r>
        <w:r>
          <w:rPr>
            <w:noProof/>
            <w:webHidden/>
          </w:rPr>
          <w:instrText xml:space="preserve"> PAGEREF _Toc74694211 \h </w:instrText>
        </w:r>
        <w:r>
          <w:rPr>
            <w:noProof/>
            <w:webHidden/>
          </w:rPr>
        </w:r>
        <w:r>
          <w:rPr>
            <w:noProof/>
            <w:webHidden/>
          </w:rPr>
          <w:fldChar w:fldCharType="separate"/>
        </w:r>
        <w:r w:rsidR="003D3DEA">
          <w:rPr>
            <w:noProof/>
            <w:webHidden/>
          </w:rPr>
          <w:t>- 3 -</w:t>
        </w:r>
        <w:r>
          <w:rPr>
            <w:noProof/>
            <w:webHidden/>
          </w:rPr>
          <w:fldChar w:fldCharType="end"/>
        </w:r>
      </w:hyperlink>
    </w:p>
    <w:p w14:paraId="2C76C4FB" w14:textId="55D75259" w:rsidR="00DF20DD" w:rsidRDefault="00DF20DD">
      <w:pPr>
        <w:pStyle w:val="TOC1"/>
        <w:tabs>
          <w:tab w:val="right" w:leader="dot" w:pos="8495"/>
        </w:tabs>
        <w:rPr>
          <w:rFonts w:asciiTheme="minorHAnsi" w:eastAsiaTheme="minorEastAsia" w:hAnsiTheme="minorHAnsi" w:cstheme="minorBidi"/>
          <w:noProof/>
          <w:sz w:val="21"/>
          <w:szCs w:val="22"/>
        </w:rPr>
      </w:pPr>
      <w:hyperlink w:anchor="_Toc74694212" w:history="1">
        <w:r w:rsidRPr="00EA7809">
          <w:rPr>
            <w:rStyle w:val="a6"/>
            <w:noProof/>
          </w:rPr>
          <w:t>第</w:t>
        </w:r>
        <w:r w:rsidRPr="00EA7809">
          <w:rPr>
            <w:rStyle w:val="a6"/>
            <w:noProof/>
          </w:rPr>
          <w:t>2</w:t>
        </w:r>
        <w:r w:rsidRPr="00EA7809">
          <w:rPr>
            <w:rStyle w:val="a6"/>
            <w:noProof/>
          </w:rPr>
          <w:t>章</w:t>
        </w:r>
        <w:r w:rsidRPr="00EA7809">
          <w:rPr>
            <w:rStyle w:val="a6"/>
            <w:noProof/>
          </w:rPr>
          <w:t xml:space="preserve"> </w:t>
        </w:r>
        <w:r w:rsidRPr="00EA7809">
          <w:rPr>
            <w:rStyle w:val="a6"/>
            <w:noProof/>
          </w:rPr>
          <w:t>实验预习</w:t>
        </w:r>
        <w:r>
          <w:rPr>
            <w:noProof/>
            <w:webHidden/>
          </w:rPr>
          <w:tab/>
        </w:r>
        <w:r>
          <w:rPr>
            <w:noProof/>
            <w:webHidden/>
          </w:rPr>
          <w:fldChar w:fldCharType="begin"/>
        </w:r>
        <w:r>
          <w:rPr>
            <w:noProof/>
            <w:webHidden/>
          </w:rPr>
          <w:instrText xml:space="preserve"> PAGEREF _Toc74694212 \h </w:instrText>
        </w:r>
        <w:r>
          <w:rPr>
            <w:noProof/>
            <w:webHidden/>
          </w:rPr>
        </w:r>
        <w:r>
          <w:rPr>
            <w:noProof/>
            <w:webHidden/>
          </w:rPr>
          <w:fldChar w:fldCharType="separate"/>
        </w:r>
        <w:r w:rsidR="003D3DEA">
          <w:rPr>
            <w:noProof/>
            <w:webHidden/>
          </w:rPr>
          <w:t>- 4 -</w:t>
        </w:r>
        <w:r>
          <w:rPr>
            <w:noProof/>
            <w:webHidden/>
          </w:rPr>
          <w:fldChar w:fldCharType="end"/>
        </w:r>
      </w:hyperlink>
    </w:p>
    <w:p w14:paraId="636F9AD6" w14:textId="65191B95"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3" w:history="1">
        <w:r w:rsidRPr="00EA7809">
          <w:rPr>
            <w:rStyle w:val="a6"/>
            <w:noProof/>
          </w:rPr>
          <w:t xml:space="preserve">2.1 </w:t>
        </w:r>
        <w:r w:rsidRPr="00EA7809">
          <w:rPr>
            <w:rStyle w:val="a6"/>
            <w:noProof/>
          </w:rPr>
          <w:t>动态内存分配器的基本原理（</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_Toc74694213 \h </w:instrText>
        </w:r>
        <w:r>
          <w:rPr>
            <w:noProof/>
            <w:webHidden/>
          </w:rPr>
        </w:r>
        <w:r>
          <w:rPr>
            <w:noProof/>
            <w:webHidden/>
          </w:rPr>
          <w:fldChar w:fldCharType="separate"/>
        </w:r>
        <w:r w:rsidR="003D3DEA">
          <w:rPr>
            <w:noProof/>
            <w:webHidden/>
          </w:rPr>
          <w:t>- 4 -</w:t>
        </w:r>
        <w:r>
          <w:rPr>
            <w:noProof/>
            <w:webHidden/>
          </w:rPr>
          <w:fldChar w:fldCharType="end"/>
        </w:r>
      </w:hyperlink>
    </w:p>
    <w:p w14:paraId="4B93F2C9" w14:textId="404C30BF"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4" w:history="1">
        <w:r w:rsidRPr="00EA7809">
          <w:rPr>
            <w:rStyle w:val="a6"/>
            <w:noProof/>
          </w:rPr>
          <w:t xml:space="preserve">2.2 </w:t>
        </w:r>
        <w:r w:rsidRPr="00EA7809">
          <w:rPr>
            <w:rStyle w:val="a6"/>
            <w:noProof/>
          </w:rPr>
          <w:t>带边界标签的隐式空闲链表分配器原理（</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_Toc74694214 \h </w:instrText>
        </w:r>
        <w:r>
          <w:rPr>
            <w:noProof/>
            <w:webHidden/>
          </w:rPr>
        </w:r>
        <w:r>
          <w:rPr>
            <w:noProof/>
            <w:webHidden/>
          </w:rPr>
          <w:fldChar w:fldCharType="separate"/>
        </w:r>
        <w:r w:rsidR="003D3DEA">
          <w:rPr>
            <w:noProof/>
            <w:webHidden/>
          </w:rPr>
          <w:t>- 4 -</w:t>
        </w:r>
        <w:r>
          <w:rPr>
            <w:noProof/>
            <w:webHidden/>
          </w:rPr>
          <w:fldChar w:fldCharType="end"/>
        </w:r>
      </w:hyperlink>
    </w:p>
    <w:p w14:paraId="05D5EA35" w14:textId="2B9AB08A"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5" w:history="1">
        <w:r w:rsidRPr="00EA7809">
          <w:rPr>
            <w:rStyle w:val="a6"/>
            <w:noProof/>
          </w:rPr>
          <w:t xml:space="preserve">2.3 </w:t>
        </w:r>
        <w:r w:rsidRPr="00EA7809">
          <w:rPr>
            <w:rStyle w:val="a6"/>
            <w:noProof/>
          </w:rPr>
          <w:t>显式空间链表的基本原理（</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_Toc74694215 \h </w:instrText>
        </w:r>
        <w:r>
          <w:rPr>
            <w:noProof/>
            <w:webHidden/>
          </w:rPr>
        </w:r>
        <w:r>
          <w:rPr>
            <w:noProof/>
            <w:webHidden/>
          </w:rPr>
          <w:fldChar w:fldCharType="separate"/>
        </w:r>
        <w:r w:rsidR="003D3DEA">
          <w:rPr>
            <w:noProof/>
            <w:webHidden/>
          </w:rPr>
          <w:t>- 5 -</w:t>
        </w:r>
        <w:r>
          <w:rPr>
            <w:noProof/>
            <w:webHidden/>
          </w:rPr>
          <w:fldChar w:fldCharType="end"/>
        </w:r>
      </w:hyperlink>
    </w:p>
    <w:p w14:paraId="7A8696EB" w14:textId="2CBDCBF2"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6" w:history="1">
        <w:r w:rsidRPr="00EA7809">
          <w:rPr>
            <w:rStyle w:val="a6"/>
            <w:noProof/>
          </w:rPr>
          <w:t xml:space="preserve">2.4 </w:t>
        </w:r>
        <w:r w:rsidRPr="00EA7809">
          <w:rPr>
            <w:rStyle w:val="a6"/>
            <w:noProof/>
          </w:rPr>
          <w:t>红黑树的结构、查找、更新算法（</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_Toc74694216 \h </w:instrText>
        </w:r>
        <w:r>
          <w:rPr>
            <w:noProof/>
            <w:webHidden/>
          </w:rPr>
        </w:r>
        <w:r>
          <w:rPr>
            <w:noProof/>
            <w:webHidden/>
          </w:rPr>
          <w:fldChar w:fldCharType="separate"/>
        </w:r>
        <w:r w:rsidR="003D3DEA">
          <w:rPr>
            <w:noProof/>
            <w:webHidden/>
          </w:rPr>
          <w:t>- 5 -</w:t>
        </w:r>
        <w:r>
          <w:rPr>
            <w:noProof/>
            <w:webHidden/>
          </w:rPr>
          <w:fldChar w:fldCharType="end"/>
        </w:r>
      </w:hyperlink>
    </w:p>
    <w:p w14:paraId="1858A0E5" w14:textId="7A7AB20F" w:rsidR="00DF20DD" w:rsidRDefault="00DF20DD">
      <w:pPr>
        <w:pStyle w:val="TOC1"/>
        <w:tabs>
          <w:tab w:val="right" w:leader="dot" w:pos="8495"/>
        </w:tabs>
        <w:rPr>
          <w:rFonts w:asciiTheme="minorHAnsi" w:eastAsiaTheme="minorEastAsia" w:hAnsiTheme="minorHAnsi" w:cstheme="minorBidi"/>
          <w:noProof/>
          <w:sz w:val="21"/>
          <w:szCs w:val="22"/>
        </w:rPr>
      </w:pPr>
      <w:hyperlink w:anchor="_Toc74694217" w:history="1">
        <w:r w:rsidRPr="00EA7809">
          <w:rPr>
            <w:rStyle w:val="a6"/>
            <w:noProof/>
          </w:rPr>
          <w:t>第</w:t>
        </w:r>
        <w:r w:rsidRPr="00EA7809">
          <w:rPr>
            <w:rStyle w:val="a6"/>
            <w:noProof/>
          </w:rPr>
          <w:t>3</w:t>
        </w:r>
        <w:r w:rsidRPr="00EA7809">
          <w:rPr>
            <w:rStyle w:val="a6"/>
            <w:noProof/>
          </w:rPr>
          <w:t>章</w:t>
        </w:r>
        <w:r w:rsidRPr="00EA7809">
          <w:rPr>
            <w:rStyle w:val="a6"/>
            <w:noProof/>
          </w:rPr>
          <w:t xml:space="preserve"> </w:t>
        </w:r>
        <w:r w:rsidRPr="00EA7809">
          <w:rPr>
            <w:rStyle w:val="a6"/>
            <w:noProof/>
          </w:rPr>
          <w:t>分配器的设计与实现</w:t>
        </w:r>
        <w:r>
          <w:rPr>
            <w:noProof/>
            <w:webHidden/>
          </w:rPr>
          <w:tab/>
        </w:r>
        <w:r>
          <w:rPr>
            <w:noProof/>
            <w:webHidden/>
          </w:rPr>
          <w:fldChar w:fldCharType="begin"/>
        </w:r>
        <w:r>
          <w:rPr>
            <w:noProof/>
            <w:webHidden/>
          </w:rPr>
          <w:instrText xml:space="preserve"> PAGEREF _Toc74694217 \h </w:instrText>
        </w:r>
        <w:r>
          <w:rPr>
            <w:noProof/>
            <w:webHidden/>
          </w:rPr>
        </w:r>
        <w:r>
          <w:rPr>
            <w:noProof/>
            <w:webHidden/>
          </w:rPr>
          <w:fldChar w:fldCharType="separate"/>
        </w:r>
        <w:r w:rsidR="003D3DEA">
          <w:rPr>
            <w:noProof/>
            <w:webHidden/>
          </w:rPr>
          <w:t>- 16 -</w:t>
        </w:r>
        <w:r>
          <w:rPr>
            <w:noProof/>
            <w:webHidden/>
          </w:rPr>
          <w:fldChar w:fldCharType="end"/>
        </w:r>
      </w:hyperlink>
    </w:p>
    <w:p w14:paraId="1B213DD8" w14:textId="40004678"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8" w:history="1">
        <w:r w:rsidRPr="00EA7809">
          <w:rPr>
            <w:rStyle w:val="a6"/>
            <w:noProof/>
          </w:rPr>
          <w:t>3.2.1 int mm_init(void)</w:t>
        </w:r>
        <w:r w:rsidRPr="00EA7809">
          <w:rPr>
            <w:rStyle w:val="a6"/>
            <w:noProof/>
          </w:rPr>
          <w:t>函数（</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_Toc74694218 \h </w:instrText>
        </w:r>
        <w:r>
          <w:rPr>
            <w:noProof/>
            <w:webHidden/>
          </w:rPr>
        </w:r>
        <w:r>
          <w:rPr>
            <w:noProof/>
            <w:webHidden/>
          </w:rPr>
          <w:fldChar w:fldCharType="separate"/>
        </w:r>
        <w:r w:rsidR="003D3DEA">
          <w:rPr>
            <w:noProof/>
            <w:webHidden/>
          </w:rPr>
          <w:t>- 17 -</w:t>
        </w:r>
        <w:r>
          <w:rPr>
            <w:noProof/>
            <w:webHidden/>
          </w:rPr>
          <w:fldChar w:fldCharType="end"/>
        </w:r>
      </w:hyperlink>
    </w:p>
    <w:p w14:paraId="654E5A56" w14:textId="350ABF8F"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19" w:history="1">
        <w:r w:rsidRPr="00EA7809">
          <w:rPr>
            <w:rStyle w:val="a6"/>
            <w:noProof/>
          </w:rPr>
          <w:t>3.2.2 void mm_free(void *ptr)</w:t>
        </w:r>
        <w:r w:rsidRPr="00EA7809">
          <w:rPr>
            <w:rStyle w:val="a6"/>
            <w:noProof/>
          </w:rPr>
          <w:t>函数（</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_Toc74694219 \h </w:instrText>
        </w:r>
        <w:r>
          <w:rPr>
            <w:noProof/>
            <w:webHidden/>
          </w:rPr>
        </w:r>
        <w:r>
          <w:rPr>
            <w:noProof/>
            <w:webHidden/>
          </w:rPr>
          <w:fldChar w:fldCharType="separate"/>
        </w:r>
        <w:r w:rsidR="003D3DEA">
          <w:rPr>
            <w:noProof/>
            <w:webHidden/>
          </w:rPr>
          <w:t>- 17 -</w:t>
        </w:r>
        <w:r>
          <w:rPr>
            <w:noProof/>
            <w:webHidden/>
          </w:rPr>
          <w:fldChar w:fldCharType="end"/>
        </w:r>
      </w:hyperlink>
    </w:p>
    <w:p w14:paraId="09EC9167" w14:textId="23007488"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0" w:history="1">
        <w:r w:rsidRPr="00EA7809">
          <w:rPr>
            <w:rStyle w:val="a6"/>
            <w:noProof/>
          </w:rPr>
          <w:t>3.2.3 void *mm_realloc(void *ptr, size_t size)</w:t>
        </w:r>
        <w:r w:rsidRPr="00EA7809">
          <w:rPr>
            <w:rStyle w:val="a6"/>
            <w:noProof/>
          </w:rPr>
          <w:t>函数（</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_Toc74694220 \h </w:instrText>
        </w:r>
        <w:r>
          <w:rPr>
            <w:noProof/>
            <w:webHidden/>
          </w:rPr>
        </w:r>
        <w:r>
          <w:rPr>
            <w:noProof/>
            <w:webHidden/>
          </w:rPr>
          <w:fldChar w:fldCharType="separate"/>
        </w:r>
        <w:r w:rsidR="003D3DEA">
          <w:rPr>
            <w:noProof/>
            <w:webHidden/>
          </w:rPr>
          <w:t>- 17 -</w:t>
        </w:r>
        <w:r>
          <w:rPr>
            <w:noProof/>
            <w:webHidden/>
          </w:rPr>
          <w:fldChar w:fldCharType="end"/>
        </w:r>
      </w:hyperlink>
    </w:p>
    <w:p w14:paraId="5392CF12" w14:textId="3D7D3883"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1" w:history="1">
        <w:r w:rsidRPr="00EA7809">
          <w:rPr>
            <w:rStyle w:val="a6"/>
            <w:noProof/>
          </w:rPr>
          <w:t>3.2.4 int mm_checkheap(int verbose)</w:t>
        </w:r>
        <w:r w:rsidRPr="00EA7809">
          <w:rPr>
            <w:rStyle w:val="a6"/>
            <w:noProof/>
          </w:rPr>
          <w:t>函数（</w:t>
        </w:r>
        <w:r w:rsidRPr="00EA7809">
          <w:rPr>
            <w:rStyle w:val="a6"/>
            <w:noProof/>
          </w:rPr>
          <w:t>5</w:t>
        </w:r>
        <w:r w:rsidRPr="00EA7809">
          <w:rPr>
            <w:rStyle w:val="a6"/>
            <w:noProof/>
          </w:rPr>
          <w:t>分）</w:t>
        </w:r>
        <w:r>
          <w:rPr>
            <w:noProof/>
            <w:webHidden/>
          </w:rPr>
          <w:tab/>
        </w:r>
        <w:r>
          <w:rPr>
            <w:noProof/>
            <w:webHidden/>
          </w:rPr>
          <w:fldChar w:fldCharType="begin"/>
        </w:r>
        <w:r>
          <w:rPr>
            <w:noProof/>
            <w:webHidden/>
          </w:rPr>
          <w:instrText xml:space="preserve"> PAGEREF _Toc74694221 \h </w:instrText>
        </w:r>
        <w:r>
          <w:rPr>
            <w:noProof/>
            <w:webHidden/>
          </w:rPr>
        </w:r>
        <w:r>
          <w:rPr>
            <w:noProof/>
            <w:webHidden/>
          </w:rPr>
          <w:fldChar w:fldCharType="separate"/>
        </w:r>
        <w:r w:rsidR="003D3DEA">
          <w:rPr>
            <w:noProof/>
            <w:webHidden/>
          </w:rPr>
          <w:t>- 18 -</w:t>
        </w:r>
        <w:r>
          <w:rPr>
            <w:noProof/>
            <w:webHidden/>
          </w:rPr>
          <w:fldChar w:fldCharType="end"/>
        </w:r>
      </w:hyperlink>
    </w:p>
    <w:p w14:paraId="421EB749" w14:textId="4BA0DFF1"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2" w:history="1">
        <w:r w:rsidRPr="00EA7809">
          <w:rPr>
            <w:rStyle w:val="a6"/>
            <w:noProof/>
          </w:rPr>
          <w:t>3.2.5 void *mm_malloc(size_t size)</w:t>
        </w:r>
        <w:r w:rsidRPr="00EA7809">
          <w:rPr>
            <w:rStyle w:val="a6"/>
            <w:noProof/>
          </w:rPr>
          <w:t>函数（</w:t>
        </w:r>
        <w:r w:rsidRPr="00EA7809">
          <w:rPr>
            <w:rStyle w:val="a6"/>
            <w:noProof/>
          </w:rPr>
          <w:t>10</w:t>
        </w:r>
        <w:r w:rsidRPr="00EA7809">
          <w:rPr>
            <w:rStyle w:val="a6"/>
            <w:noProof/>
          </w:rPr>
          <w:t>分）</w:t>
        </w:r>
        <w:r>
          <w:rPr>
            <w:noProof/>
            <w:webHidden/>
          </w:rPr>
          <w:tab/>
        </w:r>
        <w:r>
          <w:rPr>
            <w:noProof/>
            <w:webHidden/>
          </w:rPr>
          <w:fldChar w:fldCharType="begin"/>
        </w:r>
        <w:r>
          <w:rPr>
            <w:noProof/>
            <w:webHidden/>
          </w:rPr>
          <w:instrText xml:space="preserve"> PAGEREF _Toc74694222 \h </w:instrText>
        </w:r>
        <w:r>
          <w:rPr>
            <w:noProof/>
            <w:webHidden/>
          </w:rPr>
        </w:r>
        <w:r>
          <w:rPr>
            <w:noProof/>
            <w:webHidden/>
          </w:rPr>
          <w:fldChar w:fldCharType="separate"/>
        </w:r>
        <w:r w:rsidR="003D3DEA">
          <w:rPr>
            <w:noProof/>
            <w:webHidden/>
          </w:rPr>
          <w:t>- 18 -</w:t>
        </w:r>
        <w:r>
          <w:rPr>
            <w:noProof/>
            <w:webHidden/>
          </w:rPr>
          <w:fldChar w:fldCharType="end"/>
        </w:r>
      </w:hyperlink>
    </w:p>
    <w:p w14:paraId="2F6A4BE1" w14:textId="465C6D31"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3" w:history="1">
        <w:r w:rsidRPr="00EA7809">
          <w:rPr>
            <w:rStyle w:val="a6"/>
            <w:noProof/>
          </w:rPr>
          <w:t>3.2.6 static void *coalesce(void *bp)</w:t>
        </w:r>
        <w:r w:rsidRPr="00EA7809">
          <w:rPr>
            <w:rStyle w:val="a6"/>
            <w:noProof/>
          </w:rPr>
          <w:t>函数（</w:t>
        </w:r>
        <w:r w:rsidRPr="00EA7809">
          <w:rPr>
            <w:rStyle w:val="a6"/>
            <w:noProof/>
          </w:rPr>
          <w:t>10</w:t>
        </w:r>
        <w:r w:rsidRPr="00EA7809">
          <w:rPr>
            <w:rStyle w:val="a6"/>
            <w:noProof/>
          </w:rPr>
          <w:t>分）</w:t>
        </w:r>
        <w:r>
          <w:rPr>
            <w:noProof/>
            <w:webHidden/>
          </w:rPr>
          <w:tab/>
        </w:r>
        <w:r>
          <w:rPr>
            <w:noProof/>
            <w:webHidden/>
          </w:rPr>
          <w:fldChar w:fldCharType="begin"/>
        </w:r>
        <w:r>
          <w:rPr>
            <w:noProof/>
            <w:webHidden/>
          </w:rPr>
          <w:instrText xml:space="preserve"> PAGEREF _Toc74694223 \h </w:instrText>
        </w:r>
        <w:r>
          <w:rPr>
            <w:noProof/>
            <w:webHidden/>
          </w:rPr>
        </w:r>
        <w:r>
          <w:rPr>
            <w:noProof/>
            <w:webHidden/>
          </w:rPr>
          <w:fldChar w:fldCharType="separate"/>
        </w:r>
        <w:r w:rsidR="003D3DEA">
          <w:rPr>
            <w:noProof/>
            <w:webHidden/>
          </w:rPr>
          <w:t>- 18 -</w:t>
        </w:r>
        <w:r>
          <w:rPr>
            <w:noProof/>
            <w:webHidden/>
          </w:rPr>
          <w:fldChar w:fldCharType="end"/>
        </w:r>
      </w:hyperlink>
    </w:p>
    <w:p w14:paraId="1BEDC0D8" w14:textId="3E7B4ADF" w:rsidR="00DF20DD" w:rsidRDefault="00DF20DD">
      <w:pPr>
        <w:pStyle w:val="TOC1"/>
        <w:tabs>
          <w:tab w:val="right" w:leader="dot" w:pos="8495"/>
        </w:tabs>
        <w:rPr>
          <w:rFonts w:asciiTheme="minorHAnsi" w:eastAsiaTheme="minorEastAsia" w:hAnsiTheme="minorHAnsi" w:cstheme="minorBidi"/>
          <w:noProof/>
          <w:sz w:val="21"/>
          <w:szCs w:val="22"/>
        </w:rPr>
      </w:pPr>
      <w:hyperlink w:anchor="_Toc74694224" w:history="1">
        <w:r w:rsidRPr="00EA7809">
          <w:rPr>
            <w:rStyle w:val="a6"/>
            <w:noProof/>
          </w:rPr>
          <w:t>第</w:t>
        </w:r>
        <w:r w:rsidRPr="00EA7809">
          <w:rPr>
            <w:rStyle w:val="a6"/>
            <w:noProof/>
          </w:rPr>
          <w:t>4</w:t>
        </w:r>
        <w:r w:rsidRPr="00EA7809">
          <w:rPr>
            <w:rStyle w:val="a6"/>
            <w:noProof/>
          </w:rPr>
          <w:t>章测试</w:t>
        </w:r>
        <w:r>
          <w:rPr>
            <w:noProof/>
            <w:webHidden/>
          </w:rPr>
          <w:tab/>
        </w:r>
        <w:r>
          <w:rPr>
            <w:noProof/>
            <w:webHidden/>
          </w:rPr>
          <w:fldChar w:fldCharType="begin"/>
        </w:r>
        <w:r>
          <w:rPr>
            <w:noProof/>
            <w:webHidden/>
          </w:rPr>
          <w:instrText xml:space="preserve"> PAGEREF _Toc74694224 \h </w:instrText>
        </w:r>
        <w:r>
          <w:rPr>
            <w:noProof/>
            <w:webHidden/>
          </w:rPr>
        </w:r>
        <w:r>
          <w:rPr>
            <w:noProof/>
            <w:webHidden/>
          </w:rPr>
          <w:fldChar w:fldCharType="separate"/>
        </w:r>
        <w:r w:rsidR="003D3DEA">
          <w:rPr>
            <w:noProof/>
            <w:webHidden/>
          </w:rPr>
          <w:t>- 20 -</w:t>
        </w:r>
        <w:r>
          <w:rPr>
            <w:noProof/>
            <w:webHidden/>
          </w:rPr>
          <w:fldChar w:fldCharType="end"/>
        </w:r>
      </w:hyperlink>
    </w:p>
    <w:p w14:paraId="0B0BEA99" w14:textId="237D8B21"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5" w:history="1">
        <w:r w:rsidRPr="00EA7809">
          <w:rPr>
            <w:rStyle w:val="a6"/>
            <w:noProof/>
          </w:rPr>
          <w:t xml:space="preserve">4.1 </w:t>
        </w:r>
        <w:r w:rsidRPr="00EA7809">
          <w:rPr>
            <w:rStyle w:val="a6"/>
            <w:noProof/>
          </w:rPr>
          <w:t>测试方法与测试结果</w:t>
        </w:r>
        <w:r w:rsidRPr="00EA7809">
          <w:rPr>
            <w:rStyle w:val="a6"/>
            <w:noProof/>
          </w:rPr>
          <w:t>(3</w:t>
        </w:r>
        <w:r w:rsidRPr="00EA7809">
          <w:rPr>
            <w:rStyle w:val="a6"/>
            <w:noProof/>
          </w:rPr>
          <w:t>分</w:t>
        </w:r>
        <w:r w:rsidRPr="00EA7809">
          <w:rPr>
            <w:rStyle w:val="a6"/>
            <w:noProof/>
          </w:rPr>
          <w:t>)</w:t>
        </w:r>
        <w:r>
          <w:rPr>
            <w:noProof/>
            <w:webHidden/>
          </w:rPr>
          <w:tab/>
        </w:r>
        <w:r>
          <w:rPr>
            <w:noProof/>
            <w:webHidden/>
          </w:rPr>
          <w:fldChar w:fldCharType="begin"/>
        </w:r>
        <w:r>
          <w:rPr>
            <w:noProof/>
            <w:webHidden/>
          </w:rPr>
          <w:instrText xml:space="preserve"> PAGEREF _Toc74694225 \h </w:instrText>
        </w:r>
        <w:r>
          <w:rPr>
            <w:noProof/>
            <w:webHidden/>
          </w:rPr>
        </w:r>
        <w:r>
          <w:rPr>
            <w:noProof/>
            <w:webHidden/>
          </w:rPr>
          <w:fldChar w:fldCharType="separate"/>
        </w:r>
        <w:r w:rsidR="003D3DEA">
          <w:rPr>
            <w:noProof/>
            <w:webHidden/>
          </w:rPr>
          <w:t>- 20 -</w:t>
        </w:r>
        <w:r>
          <w:rPr>
            <w:noProof/>
            <w:webHidden/>
          </w:rPr>
          <w:fldChar w:fldCharType="end"/>
        </w:r>
      </w:hyperlink>
    </w:p>
    <w:p w14:paraId="6333B809" w14:textId="5261AD74"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6" w:history="1">
        <w:r w:rsidRPr="00EA7809">
          <w:rPr>
            <w:rStyle w:val="a6"/>
            <w:noProof/>
          </w:rPr>
          <w:t xml:space="preserve">4.2 </w:t>
        </w:r>
        <w:r w:rsidRPr="00EA7809">
          <w:rPr>
            <w:rStyle w:val="a6"/>
            <w:noProof/>
          </w:rPr>
          <w:t>测试结果分析与评价（</w:t>
        </w:r>
        <w:r w:rsidRPr="00EA7809">
          <w:rPr>
            <w:rStyle w:val="a6"/>
            <w:noProof/>
          </w:rPr>
          <w:t>3</w:t>
        </w:r>
        <w:r w:rsidRPr="00EA7809">
          <w:rPr>
            <w:rStyle w:val="a6"/>
            <w:noProof/>
          </w:rPr>
          <w:t>分）</w:t>
        </w:r>
        <w:r>
          <w:rPr>
            <w:noProof/>
            <w:webHidden/>
          </w:rPr>
          <w:tab/>
        </w:r>
        <w:r>
          <w:rPr>
            <w:noProof/>
            <w:webHidden/>
          </w:rPr>
          <w:fldChar w:fldCharType="begin"/>
        </w:r>
        <w:r>
          <w:rPr>
            <w:noProof/>
            <w:webHidden/>
          </w:rPr>
          <w:instrText xml:space="preserve"> PAGEREF _Toc74694226 \h </w:instrText>
        </w:r>
        <w:r>
          <w:rPr>
            <w:noProof/>
            <w:webHidden/>
          </w:rPr>
        </w:r>
        <w:r>
          <w:rPr>
            <w:noProof/>
            <w:webHidden/>
          </w:rPr>
          <w:fldChar w:fldCharType="separate"/>
        </w:r>
        <w:r w:rsidR="003D3DEA">
          <w:rPr>
            <w:noProof/>
            <w:webHidden/>
          </w:rPr>
          <w:t>- 20 -</w:t>
        </w:r>
        <w:r>
          <w:rPr>
            <w:noProof/>
            <w:webHidden/>
          </w:rPr>
          <w:fldChar w:fldCharType="end"/>
        </w:r>
      </w:hyperlink>
    </w:p>
    <w:p w14:paraId="522823E9" w14:textId="4F4B7F03"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7" w:history="1">
        <w:r w:rsidRPr="00EA7809">
          <w:rPr>
            <w:rStyle w:val="a6"/>
            <w:noProof/>
          </w:rPr>
          <w:t xml:space="preserve">4.4 </w:t>
        </w:r>
        <w:r w:rsidRPr="00EA7809">
          <w:rPr>
            <w:rStyle w:val="a6"/>
            <w:noProof/>
          </w:rPr>
          <w:t>性能瓶颈与改进方法分析（</w:t>
        </w:r>
        <w:r w:rsidRPr="00EA7809">
          <w:rPr>
            <w:rStyle w:val="a6"/>
            <w:noProof/>
          </w:rPr>
          <w:t>4</w:t>
        </w:r>
        <w:r w:rsidRPr="00EA7809">
          <w:rPr>
            <w:rStyle w:val="a6"/>
            <w:noProof/>
          </w:rPr>
          <w:t>分）</w:t>
        </w:r>
        <w:r>
          <w:rPr>
            <w:noProof/>
            <w:webHidden/>
          </w:rPr>
          <w:tab/>
        </w:r>
        <w:r>
          <w:rPr>
            <w:noProof/>
            <w:webHidden/>
          </w:rPr>
          <w:fldChar w:fldCharType="begin"/>
        </w:r>
        <w:r>
          <w:rPr>
            <w:noProof/>
            <w:webHidden/>
          </w:rPr>
          <w:instrText xml:space="preserve"> PAGEREF _Toc74694227 \h </w:instrText>
        </w:r>
        <w:r>
          <w:rPr>
            <w:noProof/>
            <w:webHidden/>
          </w:rPr>
        </w:r>
        <w:r>
          <w:rPr>
            <w:noProof/>
            <w:webHidden/>
          </w:rPr>
          <w:fldChar w:fldCharType="separate"/>
        </w:r>
        <w:r w:rsidR="003D3DEA">
          <w:rPr>
            <w:noProof/>
            <w:webHidden/>
          </w:rPr>
          <w:t>- 21 -</w:t>
        </w:r>
        <w:r>
          <w:rPr>
            <w:noProof/>
            <w:webHidden/>
          </w:rPr>
          <w:fldChar w:fldCharType="end"/>
        </w:r>
      </w:hyperlink>
    </w:p>
    <w:p w14:paraId="68F67809" w14:textId="28D54972" w:rsidR="00DF20DD" w:rsidRDefault="00DF20DD">
      <w:pPr>
        <w:pStyle w:val="TOC1"/>
        <w:tabs>
          <w:tab w:val="right" w:leader="dot" w:pos="8495"/>
        </w:tabs>
        <w:rPr>
          <w:rFonts w:asciiTheme="minorHAnsi" w:eastAsiaTheme="minorEastAsia" w:hAnsiTheme="minorHAnsi" w:cstheme="minorBidi"/>
          <w:noProof/>
          <w:sz w:val="21"/>
          <w:szCs w:val="22"/>
        </w:rPr>
      </w:pPr>
      <w:hyperlink w:anchor="_Toc74694228" w:history="1">
        <w:r w:rsidRPr="00EA7809">
          <w:rPr>
            <w:rStyle w:val="a6"/>
            <w:noProof/>
          </w:rPr>
          <w:t>第</w:t>
        </w:r>
        <w:r w:rsidRPr="00EA7809">
          <w:rPr>
            <w:rStyle w:val="a6"/>
            <w:noProof/>
          </w:rPr>
          <w:t>5</w:t>
        </w:r>
        <w:r w:rsidRPr="00EA7809">
          <w:rPr>
            <w:rStyle w:val="a6"/>
            <w:noProof/>
          </w:rPr>
          <w:t>章</w:t>
        </w:r>
        <w:r w:rsidRPr="00EA7809">
          <w:rPr>
            <w:rStyle w:val="a6"/>
            <w:noProof/>
          </w:rPr>
          <w:t xml:space="preserve"> </w:t>
        </w:r>
        <w:r w:rsidRPr="00EA7809">
          <w:rPr>
            <w:rStyle w:val="a6"/>
            <w:noProof/>
          </w:rPr>
          <w:t>总结</w:t>
        </w:r>
        <w:r>
          <w:rPr>
            <w:noProof/>
            <w:webHidden/>
          </w:rPr>
          <w:tab/>
        </w:r>
        <w:r>
          <w:rPr>
            <w:noProof/>
            <w:webHidden/>
          </w:rPr>
          <w:fldChar w:fldCharType="begin"/>
        </w:r>
        <w:r>
          <w:rPr>
            <w:noProof/>
            <w:webHidden/>
          </w:rPr>
          <w:instrText xml:space="preserve"> PAGEREF _Toc74694228 \h </w:instrText>
        </w:r>
        <w:r>
          <w:rPr>
            <w:noProof/>
            <w:webHidden/>
          </w:rPr>
        </w:r>
        <w:r>
          <w:rPr>
            <w:noProof/>
            <w:webHidden/>
          </w:rPr>
          <w:fldChar w:fldCharType="separate"/>
        </w:r>
        <w:r w:rsidR="003D3DEA">
          <w:rPr>
            <w:noProof/>
            <w:webHidden/>
          </w:rPr>
          <w:t>- 22 -</w:t>
        </w:r>
        <w:r>
          <w:rPr>
            <w:noProof/>
            <w:webHidden/>
          </w:rPr>
          <w:fldChar w:fldCharType="end"/>
        </w:r>
      </w:hyperlink>
    </w:p>
    <w:p w14:paraId="5267DBAB" w14:textId="5F8D242B"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29" w:history="1">
        <w:r w:rsidRPr="00EA7809">
          <w:rPr>
            <w:rStyle w:val="a6"/>
            <w:noProof/>
          </w:rPr>
          <w:t xml:space="preserve">5.1 </w:t>
        </w:r>
        <w:r w:rsidRPr="00EA7809">
          <w:rPr>
            <w:rStyle w:val="a6"/>
            <w:noProof/>
          </w:rPr>
          <w:t>请总结本次实验的收获</w:t>
        </w:r>
        <w:r>
          <w:rPr>
            <w:noProof/>
            <w:webHidden/>
          </w:rPr>
          <w:tab/>
        </w:r>
        <w:r>
          <w:rPr>
            <w:noProof/>
            <w:webHidden/>
          </w:rPr>
          <w:fldChar w:fldCharType="begin"/>
        </w:r>
        <w:r>
          <w:rPr>
            <w:noProof/>
            <w:webHidden/>
          </w:rPr>
          <w:instrText xml:space="preserve"> PAGEREF _Toc74694229 \h </w:instrText>
        </w:r>
        <w:r>
          <w:rPr>
            <w:noProof/>
            <w:webHidden/>
          </w:rPr>
        </w:r>
        <w:r>
          <w:rPr>
            <w:noProof/>
            <w:webHidden/>
          </w:rPr>
          <w:fldChar w:fldCharType="separate"/>
        </w:r>
        <w:r w:rsidR="003D3DEA">
          <w:rPr>
            <w:noProof/>
            <w:webHidden/>
          </w:rPr>
          <w:t>- 22 -</w:t>
        </w:r>
        <w:r>
          <w:rPr>
            <w:noProof/>
            <w:webHidden/>
          </w:rPr>
          <w:fldChar w:fldCharType="end"/>
        </w:r>
      </w:hyperlink>
    </w:p>
    <w:p w14:paraId="75630642" w14:textId="6711DC39" w:rsidR="00DF20DD" w:rsidRDefault="00DF20DD">
      <w:pPr>
        <w:pStyle w:val="TOC2"/>
        <w:tabs>
          <w:tab w:val="right" w:leader="dot" w:pos="8495"/>
        </w:tabs>
        <w:ind w:left="480"/>
        <w:rPr>
          <w:rFonts w:asciiTheme="minorHAnsi" w:eastAsiaTheme="minorEastAsia" w:hAnsiTheme="minorHAnsi" w:cstheme="minorBidi"/>
          <w:noProof/>
          <w:sz w:val="21"/>
          <w:szCs w:val="22"/>
        </w:rPr>
      </w:pPr>
      <w:hyperlink w:anchor="_Toc74694230" w:history="1">
        <w:r w:rsidRPr="00EA7809">
          <w:rPr>
            <w:rStyle w:val="a6"/>
            <w:noProof/>
          </w:rPr>
          <w:t xml:space="preserve">5.2 </w:t>
        </w:r>
        <w:r w:rsidRPr="00EA7809">
          <w:rPr>
            <w:rStyle w:val="a6"/>
            <w:noProof/>
          </w:rPr>
          <w:t>请给出对本次实验内容的建议</w:t>
        </w:r>
        <w:r>
          <w:rPr>
            <w:noProof/>
            <w:webHidden/>
          </w:rPr>
          <w:tab/>
        </w:r>
        <w:r>
          <w:rPr>
            <w:noProof/>
            <w:webHidden/>
          </w:rPr>
          <w:fldChar w:fldCharType="begin"/>
        </w:r>
        <w:r>
          <w:rPr>
            <w:noProof/>
            <w:webHidden/>
          </w:rPr>
          <w:instrText xml:space="preserve"> PAGEREF _Toc74694230 \h </w:instrText>
        </w:r>
        <w:r>
          <w:rPr>
            <w:noProof/>
            <w:webHidden/>
          </w:rPr>
        </w:r>
        <w:r>
          <w:rPr>
            <w:noProof/>
            <w:webHidden/>
          </w:rPr>
          <w:fldChar w:fldCharType="separate"/>
        </w:r>
        <w:r w:rsidR="003D3DEA">
          <w:rPr>
            <w:noProof/>
            <w:webHidden/>
          </w:rPr>
          <w:t>- 22 -</w:t>
        </w:r>
        <w:r>
          <w:rPr>
            <w:noProof/>
            <w:webHidden/>
          </w:rPr>
          <w:fldChar w:fldCharType="end"/>
        </w:r>
      </w:hyperlink>
    </w:p>
    <w:p w14:paraId="72F41BB1" w14:textId="6119868B" w:rsidR="00DF20DD" w:rsidRDefault="00DF20DD">
      <w:pPr>
        <w:pStyle w:val="TOC1"/>
        <w:tabs>
          <w:tab w:val="right" w:leader="dot" w:pos="8495"/>
        </w:tabs>
        <w:rPr>
          <w:rFonts w:asciiTheme="minorHAnsi" w:eastAsiaTheme="minorEastAsia" w:hAnsiTheme="minorHAnsi" w:cstheme="minorBidi"/>
          <w:noProof/>
          <w:sz w:val="21"/>
          <w:szCs w:val="22"/>
        </w:rPr>
      </w:pPr>
      <w:hyperlink w:anchor="_Toc74694231" w:history="1">
        <w:r w:rsidRPr="00EA7809">
          <w:rPr>
            <w:rStyle w:val="a6"/>
            <w:noProof/>
          </w:rPr>
          <w:t>参考文献</w:t>
        </w:r>
        <w:r>
          <w:rPr>
            <w:noProof/>
            <w:webHidden/>
          </w:rPr>
          <w:tab/>
        </w:r>
        <w:r>
          <w:rPr>
            <w:noProof/>
            <w:webHidden/>
          </w:rPr>
          <w:fldChar w:fldCharType="begin"/>
        </w:r>
        <w:r>
          <w:rPr>
            <w:noProof/>
            <w:webHidden/>
          </w:rPr>
          <w:instrText xml:space="preserve"> PAGEREF _Toc74694231 \h </w:instrText>
        </w:r>
        <w:r>
          <w:rPr>
            <w:noProof/>
            <w:webHidden/>
          </w:rPr>
        </w:r>
        <w:r>
          <w:rPr>
            <w:noProof/>
            <w:webHidden/>
          </w:rPr>
          <w:fldChar w:fldCharType="separate"/>
        </w:r>
        <w:r w:rsidR="003D3DEA">
          <w:rPr>
            <w:noProof/>
            <w:webHidden/>
          </w:rPr>
          <w:t>- 23 -</w:t>
        </w:r>
        <w:r>
          <w:rPr>
            <w:noProof/>
            <w:webHidden/>
          </w:rPr>
          <w:fldChar w:fldCharType="end"/>
        </w:r>
      </w:hyperlink>
    </w:p>
    <w:p w14:paraId="05D843FD" w14:textId="1FDA44BA" w:rsidR="00F84B53" w:rsidRPr="00F463C8" w:rsidRDefault="00F84B53">
      <w:r w:rsidRPr="00F463C8">
        <w:rPr>
          <w:b/>
          <w:bCs/>
          <w:lang w:val="zh-CN"/>
        </w:rPr>
        <w:fldChar w:fldCharType="end"/>
      </w:r>
    </w:p>
    <w:p w14:paraId="54B4EBFE" w14:textId="77777777" w:rsidR="00F84B53" w:rsidRPr="00F463C8" w:rsidRDefault="00F84B53" w:rsidP="003E4F8E">
      <w:pPr>
        <w:jc w:val="center"/>
        <w:rPr>
          <w:rFonts w:eastAsia="黑体"/>
          <w:b/>
          <w:sz w:val="36"/>
          <w:szCs w:val="36"/>
        </w:rPr>
      </w:pPr>
    </w:p>
    <w:p w14:paraId="3BCE5A1F" w14:textId="77777777" w:rsidR="00F84B53" w:rsidRPr="00F463C8" w:rsidRDefault="00F84B53" w:rsidP="003E4F8E">
      <w:pPr>
        <w:jc w:val="center"/>
        <w:rPr>
          <w:rFonts w:eastAsia="黑体"/>
          <w:b/>
          <w:sz w:val="36"/>
          <w:szCs w:val="36"/>
        </w:rPr>
      </w:pPr>
    </w:p>
    <w:p w14:paraId="766431D9" w14:textId="77777777" w:rsidR="00D20A4D" w:rsidRPr="00F463C8" w:rsidRDefault="00F84B53" w:rsidP="00D20A4D">
      <w:pPr>
        <w:rPr>
          <w:rFonts w:eastAsia="黑体"/>
          <w:b/>
          <w:sz w:val="36"/>
          <w:szCs w:val="36"/>
        </w:rPr>
      </w:pPr>
      <w:bookmarkStart w:id="2" w:name="_Toc225579641"/>
      <w:bookmarkStart w:id="3" w:name="_Toc250450165"/>
      <w:r w:rsidRPr="00F463C8">
        <w:rPr>
          <w:rFonts w:eastAsia="黑体"/>
          <w:b/>
          <w:sz w:val="36"/>
          <w:szCs w:val="36"/>
        </w:rPr>
        <w:br w:type="page"/>
      </w:r>
    </w:p>
    <w:p w14:paraId="7CD942D2" w14:textId="77777777" w:rsidR="00E36173" w:rsidRPr="00F463C8" w:rsidRDefault="00E36173" w:rsidP="009B60E2">
      <w:pPr>
        <w:pStyle w:val="1"/>
      </w:pPr>
      <w:bookmarkStart w:id="4" w:name="_Toc74694205"/>
      <w:r w:rsidRPr="00F463C8">
        <w:lastRenderedPageBreak/>
        <w:t xml:space="preserve">第1章 </w:t>
      </w:r>
      <w:bookmarkEnd w:id="2"/>
      <w:bookmarkEnd w:id="3"/>
      <w:r w:rsidR="00432B1A" w:rsidRPr="00F463C8">
        <w:t>实验基本信息</w:t>
      </w:r>
      <w:bookmarkEnd w:id="4"/>
    </w:p>
    <w:p w14:paraId="35E56F32" w14:textId="77777777" w:rsidR="003E4F8E" w:rsidRPr="00F463C8" w:rsidRDefault="003E4F8E" w:rsidP="003E4F8E">
      <w:pPr>
        <w:jc w:val="center"/>
        <w:rPr>
          <w:rFonts w:eastAsia="黑体"/>
          <w:sz w:val="36"/>
          <w:szCs w:val="36"/>
        </w:rPr>
      </w:pPr>
    </w:p>
    <w:p w14:paraId="3DE7A336" w14:textId="77777777" w:rsidR="00E36173" w:rsidRPr="00F463C8" w:rsidRDefault="00E36173" w:rsidP="00DF7B4C">
      <w:pPr>
        <w:pStyle w:val="2"/>
      </w:pPr>
      <w:bookmarkStart w:id="5" w:name="_Toc225579642"/>
      <w:bookmarkStart w:id="6" w:name="_Toc250450166"/>
      <w:bookmarkStart w:id="7" w:name="_Toc74694206"/>
      <w:r w:rsidRPr="00F463C8">
        <w:t xml:space="preserve">1.1 </w:t>
      </w:r>
      <w:bookmarkEnd w:id="5"/>
      <w:bookmarkEnd w:id="6"/>
      <w:r w:rsidR="00432B1A" w:rsidRPr="00F463C8">
        <w:t>实验目的</w:t>
      </w:r>
      <w:bookmarkEnd w:id="7"/>
    </w:p>
    <w:p w14:paraId="7A6D247B"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理解现代计算机系统虚拟存储的基本知识</w:t>
      </w:r>
    </w:p>
    <w:p w14:paraId="481D8908"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掌握</w:t>
      </w:r>
      <w:r w:rsidRPr="00473C0A">
        <w:rPr>
          <w:noProof/>
          <w:szCs w:val="24"/>
        </w:rPr>
        <w:t>C</w:t>
      </w:r>
      <w:r w:rsidRPr="00473C0A">
        <w:rPr>
          <w:rFonts w:hint="eastAsia"/>
          <w:noProof/>
          <w:szCs w:val="24"/>
        </w:rPr>
        <w:t>语言指针相关的基本操作</w:t>
      </w:r>
    </w:p>
    <w:p w14:paraId="301EC59C"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深入理解动态存储申请、释放的基本原理和相关系统函数</w:t>
      </w:r>
    </w:p>
    <w:p w14:paraId="278FB303" w14:textId="77777777" w:rsidR="00473C0A" w:rsidRPr="00473C0A"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用</w:t>
      </w:r>
      <w:r w:rsidRPr="00473C0A">
        <w:rPr>
          <w:noProof/>
          <w:szCs w:val="24"/>
        </w:rPr>
        <w:t>C</w:t>
      </w:r>
      <w:r w:rsidRPr="00473C0A">
        <w:rPr>
          <w:rFonts w:hint="eastAsia"/>
          <w:noProof/>
          <w:szCs w:val="24"/>
        </w:rPr>
        <w:t>语言实现动态存储分配器，并进行测试分析</w:t>
      </w:r>
    </w:p>
    <w:p w14:paraId="4ED33C8D" w14:textId="77777777" w:rsidR="00E36173" w:rsidRPr="00F463C8" w:rsidRDefault="00473C0A" w:rsidP="00473C0A">
      <w:pPr>
        <w:pStyle w:val="ac"/>
        <w:numPr>
          <w:ilvl w:val="0"/>
          <w:numId w:val="23"/>
        </w:numPr>
        <w:adjustRightInd w:val="0"/>
        <w:snapToGrid w:val="0"/>
        <w:spacing w:line="300" w:lineRule="auto"/>
        <w:ind w:firstLineChars="0"/>
        <w:rPr>
          <w:noProof/>
          <w:szCs w:val="24"/>
        </w:rPr>
      </w:pPr>
      <w:r w:rsidRPr="00473C0A">
        <w:rPr>
          <w:rFonts w:hint="eastAsia"/>
          <w:noProof/>
          <w:szCs w:val="24"/>
        </w:rPr>
        <w:t>培养</w:t>
      </w:r>
      <w:r w:rsidRPr="00473C0A">
        <w:rPr>
          <w:noProof/>
          <w:szCs w:val="24"/>
        </w:rPr>
        <w:t>Linux</w:t>
      </w:r>
      <w:r w:rsidRPr="00473C0A">
        <w:rPr>
          <w:rFonts w:hint="eastAsia"/>
          <w:noProof/>
          <w:szCs w:val="24"/>
        </w:rPr>
        <w:t>下的软件系统开发与测试能力</w:t>
      </w:r>
    </w:p>
    <w:p w14:paraId="18C6CB7C" w14:textId="77777777" w:rsidR="00E36173" w:rsidRPr="00F463C8" w:rsidRDefault="00E36173" w:rsidP="00DF7B4C">
      <w:pPr>
        <w:pStyle w:val="2"/>
      </w:pPr>
      <w:bookmarkStart w:id="8" w:name="_Toc225579643"/>
      <w:bookmarkStart w:id="9" w:name="_Toc250450167"/>
      <w:bookmarkStart w:id="10" w:name="_Toc74694207"/>
      <w:r w:rsidRPr="00F463C8">
        <w:t xml:space="preserve">1.2 </w:t>
      </w:r>
      <w:bookmarkEnd w:id="8"/>
      <w:bookmarkEnd w:id="9"/>
      <w:r w:rsidR="00432B1A" w:rsidRPr="00F463C8">
        <w:t>实验环境与工具</w:t>
      </w:r>
      <w:bookmarkEnd w:id="10"/>
    </w:p>
    <w:p w14:paraId="1D791ADB" w14:textId="77777777" w:rsidR="00473C0A" w:rsidRDefault="00473C0A" w:rsidP="00473C0A">
      <w:pPr>
        <w:pStyle w:val="3"/>
      </w:pPr>
      <w:bookmarkStart w:id="11" w:name="_Toc250450168"/>
      <w:bookmarkStart w:id="12" w:name="_Toc225579644"/>
      <w:bookmarkStart w:id="13" w:name="_Toc67224660"/>
      <w:bookmarkStart w:id="14" w:name="_Toc69046955"/>
      <w:bookmarkStart w:id="15" w:name="_Toc71204557"/>
      <w:bookmarkStart w:id="16" w:name="_Toc72263901"/>
      <w:bookmarkStart w:id="17" w:name="_Toc72677856"/>
      <w:bookmarkStart w:id="18" w:name="_Toc73190993"/>
      <w:bookmarkStart w:id="19" w:name="_Toc73657919"/>
      <w:bookmarkStart w:id="20" w:name="_Toc74694208"/>
      <w:r>
        <w:t xml:space="preserve">1.2.1 </w:t>
      </w:r>
      <w:r>
        <w:t>硬件环境</w:t>
      </w:r>
      <w:bookmarkEnd w:id="11"/>
      <w:bookmarkEnd w:id="12"/>
      <w:bookmarkEnd w:id="13"/>
      <w:bookmarkEnd w:id="14"/>
      <w:bookmarkEnd w:id="15"/>
      <w:bookmarkEnd w:id="16"/>
      <w:bookmarkEnd w:id="17"/>
      <w:bookmarkEnd w:id="18"/>
      <w:bookmarkEnd w:id="19"/>
      <w:bookmarkEnd w:id="20"/>
    </w:p>
    <w:p w14:paraId="4A080FFC"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 xml:space="preserve">Intel(R) </w:t>
      </w:r>
      <w:proofErr w:type="gramStart"/>
      <w:r>
        <w:rPr>
          <w:kern w:val="0"/>
        </w:rPr>
        <w:t>Core(</w:t>
      </w:r>
      <w:proofErr w:type="gramEnd"/>
      <w:r>
        <w:rPr>
          <w:kern w:val="0"/>
        </w:rPr>
        <w:t>TM) i7-9750H CPU @ 2.60GHz</w:t>
      </w:r>
    </w:p>
    <w:p w14:paraId="325A1AE1"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16GB RAM</w:t>
      </w:r>
    </w:p>
    <w:p w14:paraId="45C5E588" w14:textId="77777777" w:rsidR="00473C0A" w:rsidRDefault="00473C0A" w:rsidP="00473C0A">
      <w:pPr>
        <w:pStyle w:val="af7"/>
        <w:numPr>
          <w:ilvl w:val="0"/>
          <w:numId w:val="24"/>
        </w:numPr>
        <w:suppressAutoHyphens/>
        <w:snapToGrid w:val="0"/>
        <w:spacing w:after="0" w:line="300" w:lineRule="auto"/>
        <w:ind w:firstLineChars="0"/>
        <w:rPr>
          <w:kern w:val="0"/>
        </w:rPr>
      </w:pPr>
      <w:r>
        <w:rPr>
          <w:kern w:val="0"/>
        </w:rPr>
        <w:t>1TB HDD + 512G SSD</w:t>
      </w:r>
    </w:p>
    <w:p w14:paraId="54036A4C" w14:textId="77777777" w:rsidR="00473C0A" w:rsidRDefault="00473C0A" w:rsidP="00473C0A">
      <w:pPr>
        <w:pStyle w:val="3"/>
      </w:pPr>
      <w:bookmarkStart w:id="21" w:name="_Toc250450169"/>
      <w:bookmarkStart w:id="22" w:name="_Toc67224661"/>
      <w:bookmarkStart w:id="23" w:name="_Toc69046956"/>
      <w:bookmarkStart w:id="24" w:name="_Toc71204558"/>
      <w:bookmarkStart w:id="25" w:name="_Toc72263902"/>
      <w:bookmarkStart w:id="26" w:name="_Toc72677857"/>
      <w:bookmarkStart w:id="27" w:name="_Toc73190994"/>
      <w:bookmarkStart w:id="28" w:name="_Toc73657920"/>
      <w:bookmarkStart w:id="29" w:name="_Toc74694209"/>
      <w:r>
        <w:t xml:space="preserve">1.2.2 </w:t>
      </w:r>
      <w:bookmarkEnd w:id="21"/>
      <w:r>
        <w:t>软件环境</w:t>
      </w:r>
      <w:bookmarkEnd w:id="22"/>
      <w:bookmarkEnd w:id="23"/>
      <w:bookmarkEnd w:id="24"/>
      <w:bookmarkEnd w:id="25"/>
      <w:bookmarkEnd w:id="26"/>
      <w:bookmarkEnd w:id="27"/>
      <w:bookmarkEnd w:id="28"/>
      <w:bookmarkEnd w:id="29"/>
    </w:p>
    <w:p w14:paraId="2211C1EC" w14:textId="77777777" w:rsidR="00473C0A" w:rsidRDefault="00473C0A" w:rsidP="00473C0A">
      <w:pPr>
        <w:pStyle w:val="af7"/>
        <w:numPr>
          <w:ilvl w:val="0"/>
          <w:numId w:val="25"/>
        </w:numPr>
        <w:suppressAutoHyphens/>
        <w:snapToGrid w:val="0"/>
        <w:spacing w:after="0" w:line="300" w:lineRule="auto"/>
        <w:ind w:firstLineChars="0"/>
      </w:pPr>
      <w:r>
        <w:t>Windows 10 21H1</w:t>
      </w:r>
    </w:p>
    <w:p w14:paraId="1E494C2F" w14:textId="77777777" w:rsidR="00473C0A" w:rsidRDefault="00473C0A" w:rsidP="00473C0A">
      <w:pPr>
        <w:pStyle w:val="af7"/>
        <w:numPr>
          <w:ilvl w:val="0"/>
          <w:numId w:val="25"/>
        </w:numPr>
        <w:suppressAutoHyphens/>
        <w:snapToGrid w:val="0"/>
        <w:spacing w:after="0" w:line="300" w:lineRule="auto"/>
        <w:ind w:firstLineChars="0"/>
      </w:pPr>
      <w:r>
        <w:t>Ubuntu 20.04 LTS</w:t>
      </w:r>
    </w:p>
    <w:p w14:paraId="7CFC6B8E" w14:textId="77777777" w:rsidR="00473C0A" w:rsidRDefault="00473C0A" w:rsidP="00473C0A">
      <w:pPr>
        <w:pStyle w:val="3"/>
      </w:pPr>
      <w:bookmarkStart w:id="30" w:name="_Toc67224662"/>
      <w:bookmarkStart w:id="31" w:name="_Toc69046957"/>
      <w:bookmarkStart w:id="32" w:name="_Toc71204559"/>
      <w:bookmarkStart w:id="33" w:name="_Toc72263903"/>
      <w:bookmarkStart w:id="34" w:name="_Toc72677858"/>
      <w:bookmarkStart w:id="35" w:name="_Toc73190995"/>
      <w:bookmarkStart w:id="36" w:name="_Toc73657921"/>
      <w:bookmarkStart w:id="37" w:name="_Toc74694210"/>
      <w:r>
        <w:t xml:space="preserve">1.2.3 </w:t>
      </w:r>
      <w:r>
        <w:t>开发工具</w:t>
      </w:r>
      <w:bookmarkEnd w:id="30"/>
      <w:bookmarkEnd w:id="31"/>
      <w:bookmarkEnd w:id="32"/>
      <w:bookmarkEnd w:id="33"/>
      <w:bookmarkEnd w:id="34"/>
      <w:bookmarkEnd w:id="35"/>
      <w:bookmarkEnd w:id="36"/>
      <w:bookmarkEnd w:id="37"/>
    </w:p>
    <w:p w14:paraId="7AB72789" w14:textId="77777777" w:rsidR="00473C0A" w:rsidRDefault="00473C0A" w:rsidP="00473C0A">
      <w:pPr>
        <w:pStyle w:val="af7"/>
        <w:numPr>
          <w:ilvl w:val="0"/>
          <w:numId w:val="25"/>
        </w:numPr>
        <w:suppressAutoHyphens/>
        <w:snapToGrid w:val="0"/>
        <w:spacing w:after="0" w:line="300" w:lineRule="auto"/>
        <w:ind w:firstLineChars="0"/>
      </w:pPr>
      <w:proofErr w:type="spellStart"/>
      <w:r>
        <w:t>VSCode</w:t>
      </w:r>
      <w:proofErr w:type="spellEnd"/>
      <w:r>
        <w:t>，</w:t>
      </w:r>
      <w:proofErr w:type="spellStart"/>
      <w:r>
        <w:rPr>
          <w:rFonts w:hint="eastAsia"/>
        </w:rPr>
        <w:t>CodeBlocks</w:t>
      </w:r>
      <w:proofErr w:type="spellEnd"/>
      <w:r>
        <w:rPr>
          <w:rFonts w:hint="eastAsia"/>
        </w:rPr>
        <w:t>，</w:t>
      </w:r>
      <w:proofErr w:type="spellStart"/>
      <w:r>
        <w:t>gcc+gdb</w:t>
      </w:r>
      <w:proofErr w:type="spellEnd"/>
    </w:p>
    <w:p w14:paraId="5F74A3D6" w14:textId="77777777" w:rsidR="00895229" w:rsidRPr="00F463C8" w:rsidRDefault="00895229" w:rsidP="00DF7B4C">
      <w:pPr>
        <w:pStyle w:val="2"/>
      </w:pPr>
      <w:bookmarkStart w:id="38" w:name="_Toc74694211"/>
      <w:r w:rsidRPr="00F463C8">
        <w:t>1.3 实验预习</w:t>
      </w:r>
      <w:bookmarkEnd w:id="38"/>
    </w:p>
    <w:p w14:paraId="18BE265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上实验课前，必须认真预习实验指导书（</w:t>
      </w:r>
      <w:r w:rsidRPr="00473C0A">
        <w:rPr>
          <w:rFonts w:hint="eastAsia"/>
          <w:szCs w:val="24"/>
        </w:rPr>
        <w:t>PPT</w:t>
      </w:r>
      <w:r w:rsidRPr="00473C0A">
        <w:rPr>
          <w:rFonts w:hint="eastAsia"/>
          <w:szCs w:val="24"/>
        </w:rPr>
        <w:t>或</w:t>
      </w:r>
      <w:r w:rsidRPr="00473C0A">
        <w:rPr>
          <w:rFonts w:hint="eastAsia"/>
          <w:szCs w:val="24"/>
        </w:rPr>
        <w:t>PDF</w:t>
      </w:r>
      <w:r w:rsidRPr="00473C0A">
        <w:rPr>
          <w:rFonts w:hint="eastAsia"/>
          <w:szCs w:val="24"/>
        </w:rPr>
        <w:t>）</w:t>
      </w:r>
    </w:p>
    <w:p w14:paraId="51D1395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了解实验的目的、实验环境与软硬件工具、实验操作步骤，复习与实验有关的理论知识。</w:t>
      </w:r>
    </w:p>
    <w:p w14:paraId="6291636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w:t>
      </w:r>
      <w:r w:rsidRPr="00473C0A">
        <w:rPr>
          <w:szCs w:val="24"/>
        </w:rPr>
        <w:t>C</w:t>
      </w:r>
      <w:r w:rsidRPr="00473C0A">
        <w:rPr>
          <w:rFonts w:hint="eastAsia"/>
          <w:szCs w:val="24"/>
        </w:rPr>
        <w:t>语言指针的概念、原理和使用方法</w:t>
      </w:r>
    </w:p>
    <w:p w14:paraId="7E9EFAA5"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了解虚拟存储的基本原理</w:t>
      </w:r>
    </w:p>
    <w:p w14:paraId="34028DCB" w14:textId="77777777" w:rsidR="00473C0A"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熟知动态内存申请、释放的方法和相关函数</w:t>
      </w:r>
    </w:p>
    <w:p w14:paraId="61067657" w14:textId="77777777" w:rsidR="00895229" w:rsidRPr="00473C0A" w:rsidRDefault="00473C0A" w:rsidP="00473C0A">
      <w:pPr>
        <w:pStyle w:val="ac"/>
        <w:numPr>
          <w:ilvl w:val="0"/>
          <w:numId w:val="26"/>
        </w:numPr>
        <w:adjustRightInd w:val="0"/>
        <w:snapToGrid w:val="0"/>
        <w:spacing w:line="300" w:lineRule="auto"/>
        <w:ind w:firstLineChars="0"/>
        <w:rPr>
          <w:szCs w:val="24"/>
        </w:rPr>
      </w:pPr>
      <w:r w:rsidRPr="00473C0A">
        <w:rPr>
          <w:rFonts w:hint="eastAsia"/>
          <w:szCs w:val="24"/>
        </w:rPr>
        <w:t>熟知动态内存申请的内部实现机制：分配算法、释放合并算法等</w:t>
      </w:r>
    </w:p>
    <w:p w14:paraId="4FF6E064" w14:textId="77777777" w:rsidR="00E36173" w:rsidRDefault="00E36173" w:rsidP="009B60E2">
      <w:pPr>
        <w:pStyle w:val="1"/>
      </w:pPr>
      <w:bookmarkStart w:id="39" w:name="_Toc225579646"/>
      <w:bookmarkStart w:id="40" w:name="_Toc250450171"/>
      <w:bookmarkStart w:id="41" w:name="_Toc74694212"/>
      <w:r w:rsidRPr="00F463C8">
        <w:lastRenderedPageBreak/>
        <w:t>第</w:t>
      </w:r>
      <w:r w:rsidR="00895229" w:rsidRPr="00F463C8">
        <w:t>2</w:t>
      </w:r>
      <w:r w:rsidRPr="00F463C8">
        <w:t xml:space="preserve">章 </w:t>
      </w:r>
      <w:r w:rsidR="00895229" w:rsidRPr="00F463C8">
        <w:t>实验</w:t>
      </w:r>
      <w:bookmarkEnd w:id="39"/>
      <w:bookmarkEnd w:id="40"/>
      <w:r w:rsidR="003849A6" w:rsidRPr="00F463C8">
        <w:t>预习</w:t>
      </w:r>
      <w:bookmarkEnd w:id="41"/>
    </w:p>
    <w:p w14:paraId="4D0B2EAD" w14:textId="77777777" w:rsidR="00C57CC7" w:rsidRPr="001A5888" w:rsidRDefault="00C57CC7" w:rsidP="00C57CC7">
      <w:pPr>
        <w:jc w:val="center"/>
        <w:rPr>
          <w:b/>
          <w:sz w:val="28"/>
        </w:rPr>
      </w:pPr>
      <w:r w:rsidRPr="001A5888">
        <w:rPr>
          <w:rFonts w:hint="eastAsia"/>
          <w:b/>
          <w:sz w:val="28"/>
        </w:rPr>
        <w:t>总分</w:t>
      </w:r>
      <w:r w:rsidRPr="001A5888">
        <w:rPr>
          <w:b/>
          <w:sz w:val="28"/>
        </w:rPr>
        <w:t>20</w:t>
      </w:r>
      <w:r w:rsidRPr="001A5888">
        <w:rPr>
          <w:rFonts w:hint="eastAsia"/>
          <w:b/>
          <w:sz w:val="28"/>
        </w:rPr>
        <w:t>分</w:t>
      </w:r>
    </w:p>
    <w:p w14:paraId="410A6E3A" w14:textId="77777777" w:rsidR="00C57CC7" w:rsidRPr="00C57CC7" w:rsidRDefault="00C57CC7" w:rsidP="00C57CC7"/>
    <w:p w14:paraId="48337692" w14:textId="77777777" w:rsidR="003849A6" w:rsidRPr="00C50DBA" w:rsidRDefault="00895229" w:rsidP="00DF7B4C">
      <w:pPr>
        <w:pStyle w:val="2"/>
      </w:pPr>
      <w:bookmarkStart w:id="42" w:name="_Toc225579647"/>
      <w:bookmarkStart w:id="43" w:name="_Toc250450172"/>
      <w:bookmarkStart w:id="44" w:name="_Toc74694213"/>
      <w:r w:rsidRPr="00C50DBA">
        <w:t>2.1</w:t>
      </w:r>
      <w:bookmarkEnd w:id="42"/>
      <w:bookmarkEnd w:id="43"/>
      <w:r w:rsidR="00D5102C" w:rsidRPr="00C50DBA">
        <w:t xml:space="preserve"> </w:t>
      </w:r>
      <w:r w:rsidR="00F64FDF">
        <w:rPr>
          <w:rFonts w:hint="eastAsia"/>
        </w:rPr>
        <w:t>动态内存</w:t>
      </w:r>
      <w:r w:rsidR="00D0751E">
        <w:rPr>
          <w:rFonts w:hint="eastAsia"/>
        </w:rPr>
        <w:t>分配器的基本原理</w:t>
      </w:r>
      <w:r w:rsidR="003849A6" w:rsidRPr="00C50DBA">
        <w:t>（5分）</w:t>
      </w:r>
      <w:bookmarkEnd w:id="44"/>
    </w:p>
    <w:p w14:paraId="79588E29" w14:textId="77777777" w:rsidR="00EA2F38" w:rsidRDefault="00EA2F38" w:rsidP="00EA2F38">
      <w:pPr>
        <w:pStyle w:val="ac"/>
        <w:adjustRightInd w:val="0"/>
        <w:snapToGrid w:val="0"/>
        <w:spacing w:line="300" w:lineRule="auto"/>
        <w:ind w:firstLine="480"/>
      </w:pPr>
      <w:r>
        <w:rPr>
          <w:rFonts w:hint="eastAsia"/>
        </w:rPr>
        <w:t>动态内存分配器维护着一个进程的虚拟内存区域，称为堆。系统之间细节不同，但是不失通用性，假设堆是一个请求二进制零的区域，它紧接在未初始化的数据区域后开始，并向上生长。对于每个进程，内核维护着一个变量</w:t>
      </w:r>
      <w:proofErr w:type="spellStart"/>
      <w:r>
        <w:rPr>
          <w:rFonts w:hint="eastAsia"/>
        </w:rPr>
        <w:t>brk</w:t>
      </w:r>
      <w:proofErr w:type="spellEnd"/>
      <w:r>
        <w:rPr>
          <w:rFonts w:hint="eastAsia"/>
        </w:rPr>
        <w:t>，它指向堆的顶部。</w:t>
      </w:r>
    </w:p>
    <w:p w14:paraId="5552B3E7" w14:textId="77777777" w:rsidR="00EA2F38" w:rsidRDefault="00EA2F38" w:rsidP="00EA2F38">
      <w:pPr>
        <w:pStyle w:val="ac"/>
        <w:adjustRightInd w:val="0"/>
        <w:snapToGrid w:val="0"/>
        <w:spacing w:line="300" w:lineRule="auto"/>
        <w:ind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14:paraId="60CC8C3E" w14:textId="77777777" w:rsidR="00EA2F38" w:rsidRDefault="00EA2F38" w:rsidP="00EA2F38">
      <w:pPr>
        <w:pStyle w:val="ac"/>
        <w:adjustRightInd w:val="0"/>
        <w:snapToGrid w:val="0"/>
        <w:spacing w:line="300" w:lineRule="auto"/>
        <w:ind w:firstLine="480"/>
      </w:pPr>
      <w:r>
        <w:rPr>
          <w:rFonts w:hint="eastAsia"/>
        </w:rPr>
        <w:t>分配器有两种基本风格，两种风格都要求应用显式地分配块，它们的不同之处在于由哪个实体来负责释放已分配的块。</w:t>
      </w:r>
    </w:p>
    <w:p w14:paraId="222D12DF" w14:textId="77777777" w:rsidR="00EA2F38" w:rsidRDefault="00EA2F38" w:rsidP="00765BFD">
      <w:pPr>
        <w:pStyle w:val="ac"/>
        <w:numPr>
          <w:ilvl w:val="0"/>
          <w:numId w:val="27"/>
        </w:numPr>
        <w:adjustRightInd w:val="0"/>
        <w:snapToGrid w:val="0"/>
        <w:spacing w:line="300" w:lineRule="auto"/>
        <w:ind w:firstLineChars="0"/>
      </w:pPr>
      <w:r>
        <w:rPr>
          <w:rFonts w:hint="eastAsia"/>
        </w:rPr>
        <w:t>显式分配器：要求应用显式地释放任何已分配的块。</w:t>
      </w:r>
    </w:p>
    <w:p w14:paraId="3639C184" w14:textId="77777777" w:rsidR="003849A6" w:rsidRPr="00D0751E" w:rsidRDefault="00EA2F38" w:rsidP="00765BFD">
      <w:pPr>
        <w:pStyle w:val="ac"/>
        <w:numPr>
          <w:ilvl w:val="0"/>
          <w:numId w:val="27"/>
        </w:numPr>
        <w:adjustRightInd w:val="0"/>
        <w:snapToGrid w:val="0"/>
        <w:spacing w:line="300" w:lineRule="auto"/>
        <w:ind w:firstLineChars="0"/>
      </w:pPr>
      <w:r>
        <w:rPr>
          <w:rFonts w:hint="eastAsia"/>
        </w:rPr>
        <w:t>隐式分配器：要求分配器检测一个已分配块何时不再被程序所使用，那么就释放这个块。</w:t>
      </w:r>
    </w:p>
    <w:p w14:paraId="60C1A9E3" w14:textId="77777777" w:rsidR="003849A6" w:rsidRPr="00C50DBA" w:rsidRDefault="003849A6" w:rsidP="00DF7B4C">
      <w:pPr>
        <w:pStyle w:val="2"/>
      </w:pPr>
      <w:bookmarkStart w:id="45" w:name="_Toc74694214"/>
      <w:r w:rsidRPr="00C50DBA">
        <w:t>2.</w:t>
      </w:r>
      <w:r w:rsidR="00D0751E">
        <w:t>2</w:t>
      </w:r>
      <w:r w:rsidR="00560DE5" w:rsidRPr="00C50DBA">
        <w:t xml:space="preserve"> </w:t>
      </w:r>
      <w:r w:rsidR="00D0751E">
        <w:rPr>
          <w:rFonts w:hint="eastAsia"/>
        </w:rPr>
        <w:t>带边界标签的隐式空闲链表分配器原理</w:t>
      </w:r>
      <w:r w:rsidRPr="00C50DBA">
        <w:t>（5分）</w:t>
      </w:r>
      <w:bookmarkEnd w:id="45"/>
    </w:p>
    <w:p w14:paraId="009F4781" w14:textId="77777777" w:rsidR="008F658B" w:rsidRDefault="008F658B" w:rsidP="008F658B">
      <w:pPr>
        <w:pStyle w:val="ac"/>
        <w:adjustRightInd w:val="0"/>
        <w:snapToGrid w:val="0"/>
        <w:spacing w:line="300" w:lineRule="auto"/>
        <w:ind w:firstLine="480"/>
      </w:pPr>
      <w:r>
        <w:rPr>
          <w:rFonts w:hint="eastAsia"/>
        </w:rPr>
        <w:t>一个块是由一个字的头部、有效载荷、可能的一些额外的填充，以及在块的结尾处的一个字的脚部组成的。头部编码了这个块的大小（包括头部和所有的填充），以及这个块是已分配的还是空闲的。如果我们强加一个双字的对齐约束条件，那么块大小就总是</w:t>
      </w:r>
      <w:r>
        <w:rPr>
          <w:rFonts w:hint="eastAsia"/>
        </w:rPr>
        <w:t>8</w:t>
      </w:r>
      <w:r>
        <w:rPr>
          <w:rFonts w:hint="eastAsia"/>
        </w:rPr>
        <w:t>的倍数，且块大小的最低</w:t>
      </w:r>
      <w:r>
        <w:rPr>
          <w:rFonts w:hint="eastAsia"/>
        </w:rPr>
        <w:t>3</w:t>
      </w:r>
      <w:r>
        <w:rPr>
          <w:rFonts w:hint="eastAsia"/>
        </w:rPr>
        <w:t>位总是</w:t>
      </w:r>
      <w:r>
        <w:rPr>
          <w:rFonts w:hint="eastAsia"/>
        </w:rPr>
        <w:t>0</w:t>
      </w:r>
      <w:r>
        <w:rPr>
          <w:rFonts w:hint="eastAsia"/>
        </w:rPr>
        <w:t>。因此，我们只需要内存大小的</w:t>
      </w:r>
      <w:r>
        <w:rPr>
          <w:rFonts w:hint="eastAsia"/>
        </w:rPr>
        <w:t>29</w:t>
      </w:r>
      <w:r>
        <w:rPr>
          <w:rFonts w:hint="eastAsia"/>
        </w:rPr>
        <w:t>个高位，释放剩余的</w:t>
      </w:r>
      <w:r>
        <w:rPr>
          <w:rFonts w:hint="eastAsia"/>
        </w:rPr>
        <w:t>3</w:t>
      </w:r>
      <w:r>
        <w:rPr>
          <w:rFonts w:hint="eastAsia"/>
        </w:rPr>
        <w:t>位来编码其他信息。在这种情况中，我们用其中的最低位来指明这个块是已分配的还是空闲的。</w:t>
      </w:r>
    </w:p>
    <w:p w14:paraId="7986D1C3" w14:textId="77777777" w:rsidR="008F658B" w:rsidRDefault="008F658B" w:rsidP="008F658B">
      <w:pPr>
        <w:pStyle w:val="ac"/>
        <w:adjustRightInd w:val="0"/>
        <w:snapToGrid w:val="0"/>
        <w:spacing w:line="300" w:lineRule="auto"/>
        <w:ind w:firstLine="480"/>
      </w:pPr>
      <w:r>
        <w:rPr>
          <w:rFonts w:hint="eastAsia"/>
        </w:rPr>
        <w:t>头部后面就是应用调用</w:t>
      </w:r>
      <w:r>
        <w:rPr>
          <w:rFonts w:hint="eastAsia"/>
        </w:rPr>
        <w:t>malloc</w:t>
      </w:r>
      <w:r>
        <w:rPr>
          <w:rFonts w:hint="eastAsia"/>
        </w:rPr>
        <w:t>时请求的有效载荷。有效载荷后面是一片不使用的填充块，其大小可以是任意的。需要填充有很多原因。比如，填充可能是分配器策略的一部分，用来对付外部碎片。或者也需要用它来满足对齐要求。</w:t>
      </w:r>
    </w:p>
    <w:p w14:paraId="442A24FF" w14:textId="77777777" w:rsidR="00C50DBA" w:rsidRPr="00C50DBA" w:rsidRDefault="008F658B" w:rsidP="008F658B">
      <w:pPr>
        <w:pStyle w:val="ac"/>
        <w:adjustRightInd w:val="0"/>
        <w:snapToGrid w:val="0"/>
        <w:spacing w:line="300" w:lineRule="auto"/>
        <w:ind w:firstLine="480"/>
      </w:pPr>
      <w:r>
        <w:rPr>
          <w:rFonts w:hint="eastAsia"/>
        </w:rPr>
        <w:t>我们称这种结构称为隐式空闲链表，是因为空闲块是通过头部中的大小字段隐含地连接着的。分配器可以通过遍历堆中所有的块，从而间接地遍历整个空闲块</w:t>
      </w:r>
      <w:r>
        <w:rPr>
          <w:rFonts w:hint="eastAsia"/>
        </w:rPr>
        <w:lastRenderedPageBreak/>
        <w:t>的集合。注意：此时我们需要某种特殊标记的结束块，可以是一个设置了已分配位而大小为零的终止头部。</w:t>
      </w:r>
    </w:p>
    <w:p w14:paraId="1FDA1318" w14:textId="77777777" w:rsidR="003849A6" w:rsidRPr="00C50DBA" w:rsidRDefault="00D0751E" w:rsidP="00DF7B4C">
      <w:pPr>
        <w:pStyle w:val="2"/>
      </w:pPr>
      <w:bookmarkStart w:id="46" w:name="_Toc74694215"/>
      <w:r>
        <w:t>2.3</w:t>
      </w:r>
      <w:r w:rsidR="008E57F6" w:rsidRPr="00C50DBA">
        <w:t xml:space="preserve"> </w:t>
      </w:r>
      <w:r>
        <w:rPr>
          <w:rFonts w:hint="eastAsia"/>
        </w:rPr>
        <w:t>显</w:t>
      </w:r>
      <w:r w:rsidR="00825C82">
        <w:rPr>
          <w:rFonts w:hint="eastAsia"/>
        </w:rPr>
        <w:t>式</w:t>
      </w:r>
      <w:r>
        <w:rPr>
          <w:rFonts w:hint="eastAsia"/>
        </w:rPr>
        <w:t>空间链表的基本原理</w:t>
      </w:r>
      <w:r w:rsidR="003849A6" w:rsidRPr="00C50DBA">
        <w:t>（5分）</w:t>
      </w:r>
      <w:bookmarkEnd w:id="46"/>
    </w:p>
    <w:p w14:paraId="0C1B4C00" w14:textId="77777777" w:rsidR="008F658B" w:rsidRDefault="008F658B" w:rsidP="008F658B">
      <w:pPr>
        <w:pStyle w:val="ac"/>
        <w:adjustRightInd w:val="0"/>
        <w:snapToGrid w:val="0"/>
        <w:spacing w:line="300" w:lineRule="auto"/>
        <w:ind w:firstLine="480"/>
      </w:pPr>
      <w:r>
        <w:rPr>
          <w:rFonts w:hint="eastAsia"/>
        </w:rPr>
        <w:t>显式空闲链表结构将</w:t>
      </w:r>
      <w:proofErr w:type="gramStart"/>
      <w:r>
        <w:rPr>
          <w:rFonts w:hint="eastAsia"/>
        </w:rPr>
        <w:t>堆组织</w:t>
      </w:r>
      <w:proofErr w:type="gramEnd"/>
      <w:r>
        <w:rPr>
          <w:rFonts w:hint="eastAsia"/>
        </w:rPr>
        <w:t>成一个双向空闲链表，在每个空闲块的主体中，都包含一个前驱和后继指针。</w:t>
      </w:r>
    </w:p>
    <w:p w14:paraId="0E3F4C08" w14:textId="77777777" w:rsidR="008F658B" w:rsidRDefault="008F658B" w:rsidP="008F658B">
      <w:pPr>
        <w:pStyle w:val="ac"/>
        <w:adjustRightInd w:val="0"/>
        <w:snapToGrid w:val="0"/>
        <w:spacing w:line="300" w:lineRule="auto"/>
        <w:ind w:firstLine="480"/>
      </w:pPr>
      <w:r>
        <w:rPr>
          <w:rFonts w:hint="eastAsia"/>
        </w:rPr>
        <w:t>双向链表使首次适配的分配时间从块总数的线性时间减少到了空闲块数量的线性时间。不过，释放一个块的时间可以是线性的，也可能是个常数，这取决于空闲链表中块的排序策略。</w:t>
      </w:r>
    </w:p>
    <w:p w14:paraId="2D5492F1" w14:textId="77777777" w:rsidR="00F45755" w:rsidRDefault="008F658B" w:rsidP="00433BB3">
      <w:pPr>
        <w:pStyle w:val="ac"/>
        <w:adjustRightInd w:val="0"/>
        <w:snapToGrid w:val="0"/>
        <w:spacing w:line="300" w:lineRule="auto"/>
        <w:ind w:firstLine="480"/>
        <w:rPr>
          <w:shd w:val="pct15" w:color="auto" w:fill="FFFFFF"/>
        </w:rPr>
      </w:pPr>
      <w:r>
        <w:rPr>
          <w:rFonts w:hint="eastAsia"/>
        </w:rPr>
        <w:t>一种方法是用后进先出的顺序维护链表，将新释放的块放置在链表的开始处。另一种方法是按照地址顺序来维护链表，其中链表中每个块的地址都小于它后继的地址。</w:t>
      </w:r>
    </w:p>
    <w:p w14:paraId="2095FEB2" w14:textId="77777777" w:rsidR="00D0751E" w:rsidRPr="00C50DBA" w:rsidRDefault="00D0751E" w:rsidP="00D0751E">
      <w:pPr>
        <w:pStyle w:val="2"/>
      </w:pPr>
      <w:bookmarkStart w:id="47" w:name="_Toc74694216"/>
      <w:r>
        <w:t xml:space="preserve">2.4 </w:t>
      </w:r>
      <w:r>
        <w:rPr>
          <w:rFonts w:hint="eastAsia"/>
        </w:rPr>
        <w:t>红黑树的结构、查找、更新算法</w:t>
      </w:r>
      <w:r w:rsidRPr="00C50DBA">
        <w:t>（5分）</w:t>
      </w:r>
      <w:bookmarkEnd w:id="47"/>
    </w:p>
    <w:p w14:paraId="3558AFA8" w14:textId="77777777" w:rsidR="00E80ED4" w:rsidRDefault="00683A04" w:rsidP="00683A04">
      <w:pPr>
        <w:pStyle w:val="ac"/>
        <w:numPr>
          <w:ilvl w:val="0"/>
          <w:numId w:val="29"/>
        </w:numPr>
        <w:adjustRightInd w:val="0"/>
        <w:snapToGrid w:val="0"/>
        <w:spacing w:line="300" w:lineRule="auto"/>
        <w:ind w:firstLineChars="0"/>
      </w:pPr>
      <w:r>
        <w:rPr>
          <w:rFonts w:hint="eastAsia"/>
        </w:rPr>
        <w:t>结构</w:t>
      </w:r>
    </w:p>
    <w:p w14:paraId="26579454" w14:textId="77777777" w:rsidR="00B02AEE" w:rsidRDefault="00B02AEE" w:rsidP="00EE42EB">
      <w:pPr>
        <w:pStyle w:val="ac"/>
        <w:adjustRightInd w:val="0"/>
        <w:snapToGrid w:val="0"/>
        <w:spacing w:line="300" w:lineRule="auto"/>
        <w:ind w:left="858" w:firstLine="480"/>
      </w:pPr>
      <w:r w:rsidRPr="00B02AEE">
        <w:rPr>
          <w:rFonts w:hint="eastAsia"/>
        </w:rPr>
        <w:t>红黑树是每个节点都带有颜色属性</w:t>
      </w:r>
      <w:proofErr w:type="gramStart"/>
      <w:r w:rsidRPr="00B02AEE">
        <w:rPr>
          <w:rFonts w:hint="eastAsia"/>
        </w:rPr>
        <w:t>的二叉查找</w:t>
      </w:r>
      <w:proofErr w:type="gramEnd"/>
      <w:r w:rsidRPr="00B02AEE">
        <w:rPr>
          <w:rFonts w:hint="eastAsia"/>
        </w:rPr>
        <w:t>树，颜色为红色或黑色。</w:t>
      </w:r>
      <w:proofErr w:type="gramStart"/>
      <w:r w:rsidRPr="00B02AEE">
        <w:rPr>
          <w:rFonts w:hint="eastAsia"/>
        </w:rPr>
        <w:t>在二叉查找</w:t>
      </w:r>
      <w:proofErr w:type="gramEnd"/>
      <w:r w:rsidRPr="00B02AEE">
        <w:rPr>
          <w:rFonts w:hint="eastAsia"/>
        </w:rPr>
        <w:t>树强制一般要求以外，对于任何有效的红黑树我们增加了如下的额外要求：</w:t>
      </w:r>
    </w:p>
    <w:p w14:paraId="08E21B42" w14:textId="77777777" w:rsidR="00B02AEE" w:rsidRDefault="00B02AEE" w:rsidP="00B02AEE">
      <w:pPr>
        <w:pStyle w:val="ac"/>
        <w:numPr>
          <w:ilvl w:val="1"/>
          <w:numId w:val="29"/>
        </w:numPr>
        <w:adjustRightInd w:val="0"/>
        <w:snapToGrid w:val="0"/>
        <w:spacing w:line="300" w:lineRule="auto"/>
        <w:ind w:firstLineChars="0"/>
      </w:pPr>
      <w:r>
        <w:rPr>
          <w:rFonts w:hint="eastAsia"/>
        </w:rPr>
        <w:t>节点是红色或黑色。</w:t>
      </w:r>
    </w:p>
    <w:p w14:paraId="653C640D" w14:textId="77777777" w:rsidR="00B02AEE" w:rsidRDefault="00B02AEE" w:rsidP="00B02AEE">
      <w:pPr>
        <w:pStyle w:val="ac"/>
        <w:numPr>
          <w:ilvl w:val="1"/>
          <w:numId w:val="29"/>
        </w:numPr>
        <w:adjustRightInd w:val="0"/>
        <w:snapToGrid w:val="0"/>
        <w:spacing w:line="300" w:lineRule="auto"/>
        <w:ind w:firstLineChars="0"/>
      </w:pPr>
      <w:r>
        <w:rPr>
          <w:rFonts w:hint="eastAsia"/>
        </w:rPr>
        <w:t>根是黑色。</w:t>
      </w:r>
    </w:p>
    <w:p w14:paraId="58D745F3" w14:textId="77777777" w:rsidR="00B02AEE" w:rsidRDefault="00B02AEE" w:rsidP="00B02AEE">
      <w:pPr>
        <w:pStyle w:val="ac"/>
        <w:numPr>
          <w:ilvl w:val="1"/>
          <w:numId w:val="29"/>
        </w:numPr>
        <w:adjustRightInd w:val="0"/>
        <w:snapToGrid w:val="0"/>
        <w:spacing w:line="300" w:lineRule="auto"/>
        <w:ind w:firstLineChars="0"/>
      </w:pPr>
      <w:r>
        <w:rPr>
          <w:rFonts w:hint="eastAsia"/>
        </w:rPr>
        <w:t>所有叶子都是黑色（叶子是</w:t>
      </w:r>
      <w:r>
        <w:rPr>
          <w:rFonts w:hint="eastAsia"/>
        </w:rPr>
        <w:t>NIL</w:t>
      </w:r>
      <w:r>
        <w:rPr>
          <w:rFonts w:hint="eastAsia"/>
        </w:rPr>
        <w:t>节点）。</w:t>
      </w:r>
    </w:p>
    <w:p w14:paraId="55A36573" w14:textId="77777777" w:rsidR="00B02AEE" w:rsidRDefault="00B02AEE" w:rsidP="00B02AEE">
      <w:pPr>
        <w:pStyle w:val="ac"/>
        <w:numPr>
          <w:ilvl w:val="1"/>
          <w:numId w:val="29"/>
        </w:numPr>
        <w:adjustRightInd w:val="0"/>
        <w:snapToGrid w:val="0"/>
        <w:spacing w:line="300" w:lineRule="auto"/>
        <w:ind w:firstLineChars="0"/>
      </w:pPr>
      <w:r>
        <w:rPr>
          <w:rFonts w:hint="eastAsia"/>
        </w:rPr>
        <w:t>每个红色节点必须有两个黑色的子节点。（从每个叶子到根的所有路径上不能有两个连续的红色节点。）</w:t>
      </w:r>
    </w:p>
    <w:p w14:paraId="7877D560" w14:textId="77777777" w:rsidR="009116FC" w:rsidRDefault="00B02AEE" w:rsidP="00B02AEE">
      <w:pPr>
        <w:pStyle w:val="ac"/>
        <w:numPr>
          <w:ilvl w:val="1"/>
          <w:numId w:val="29"/>
        </w:numPr>
        <w:adjustRightInd w:val="0"/>
        <w:snapToGrid w:val="0"/>
        <w:spacing w:line="300" w:lineRule="auto"/>
        <w:ind w:firstLineChars="0"/>
      </w:pPr>
      <w:r>
        <w:rPr>
          <w:rFonts w:hint="eastAsia"/>
        </w:rPr>
        <w:t>从任一节点到其每个叶子的所有简单路径都包含相同数目的黑色节点。</w:t>
      </w:r>
    </w:p>
    <w:p w14:paraId="2841B398" w14:textId="77777777" w:rsidR="00B02AEE" w:rsidRDefault="00B02AEE" w:rsidP="00B02AEE">
      <w:pPr>
        <w:pStyle w:val="ac"/>
        <w:adjustRightInd w:val="0"/>
        <w:snapToGrid w:val="0"/>
        <w:spacing w:line="300" w:lineRule="auto"/>
        <w:ind w:left="858" w:firstLine="480"/>
      </w:pPr>
      <w:r>
        <w:rPr>
          <w:rFonts w:hint="eastAsia"/>
        </w:rPr>
        <w:t>这些约束确保了红黑树的关键特性：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w:t>
      </w:r>
      <w:proofErr w:type="gramStart"/>
      <w:r>
        <w:rPr>
          <w:rFonts w:hint="eastAsia"/>
        </w:rPr>
        <w:t>的二叉查找</w:t>
      </w:r>
      <w:proofErr w:type="gramEnd"/>
      <w:r>
        <w:rPr>
          <w:rFonts w:hint="eastAsia"/>
        </w:rPr>
        <w:t>树。</w:t>
      </w:r>
    </w:p>
    <w:p w14:paraId="7B93A176" w14:textId="77777777" w:rsidR="00B02AEE" w:rsidRDefault="00B02AEE" w:rsidP="00B02AEE">
      <w:pPr>
        <w:pStyle w:val="ac"/>
        <w:adjustRightInd w:val="0"/>
        <w:snapToGrid w:val="0"/>
        <w:spacing w:line="300" w:lineRule="auto"/>
        <w:ind w:left="858" w:firstLine="480"/>
      </w:pPr>
      <w:r>
        <w:rPr>
          <w:rFonts w:hint="eastAsia"/>
        </w:rPr>
        <w:t>要知道为什么这些性质确保了这个结果，注意</w:t>
      </w:r>
      <w:proofErr w:type="gramStart"/>
      <w:r>
        <w:rPr>
          <w:rFonts w:hint="eastAsia"/>
        </w:rPr>
        <w:t>到性质</w:t>
      </w:r>
      <w:proofErr w:type="gramEnd"/>
      <w:r>
        <w:rPr>
          <w:rFonts w:hint="eastAsia"/>
        </w:rPr>
        <w:t>4</w:t>
      </w:r>
      <w:r>
        <w:rPr>
          <w:rFonts w:hint="eastAsia"/>
        </w:rPr>
        <w:t>导致了路径不能有两个毗连的红色节点就足够了。最短的可能路径都是黑色节点，最长的可能路径有交替的红色和黑色节点。因为根据性质</w:t>
      </w:r>
      <w:r>
        <w:rPr>
          <w:rFonts w:hint="eastAsia"/>
        </w:rPr>
        <w:t>5</w:t>
      </w:r>
      <w:r>
        <w:rPr>
          <w:rFonts w:hint="eastAsia"/>
        </w:rPr>
        <w:t>所有最长的路径都</w:t>
      </w:r>
      <w:r>
        <w:rPr>
          <w:rFonts w:hint="eastAsia"/>
        </w:rPr>
        <w:lastRenderedPageBreak/>
        <w:t>有相同数目的黑色节点，这就表明了没有路径能多于任何其他路径的两倍长。</w:t>
      </w:r>
    </w:p>
    <w:p w14:paraId="69A62480" w14:textId="77777777" w:rsidR="00B02AEE" w:rsidRDefault="00B02AEE" w:rsidP="00EE42EB">
      <w:pPr>
        <w:pStyle w:val="ac"/>
        <w:adjustRightInd w:val="0"/>
        <w:snapToGrid w:val="0"/>
        <w:spacing w:line="300" w:lineRule="auto"/>
        <w:ind w:left="858" w:firstLine="480"/>
      </w:pPr>
      <w:r>
        <w:rPr>
          <w:rFonts w:hint="eastAsia"/>
        </w:rPr>
        <w:t>在很多树数据结构的表示中，一个节点有可能只有</w:t>
      </w:r>
      <w:proofErr w:type="gramStart"/>
      <w:r>
        <w:rPr>
          <w:rFonts w:hint="eastAsia"/>
        </w:rPr>
        <w:t>一</w:t>
      </w:r>
      <w:proofErr w:type="gramEnd"/>
      <w:r>
        <w:rPr>
          <w:rFonts w:hint="eastAsia"/>
        </w:rPr>
        <w:t>个子节点，而叶子节点包含数据。用这种范例表示红黑树是可能的，但是这会改变一些性质并使算法复杂。为此，本文中我们使用</w:t>
      </w:r>
      <w:r>
        <w:rPr>
          <w:rFonts w:hint="eastAsia"/>
        </w:rPr>
        <w:t>"nil</w:t>
      </w:r>
      <w:r>
        <w:rPr>
          <w:rFonts w:hint="eastAsia"/>
        </w:rPr>
        <w:t>叶子</w:t>
      </w:r>
      <w:r>
        <w:rPr>
          <w:rFonts w:hint="eastAsia"/>
        </w:rPr>
        <w:t>"</w:t>
      </w:r>
      <w:r>
        <w:rPr>
          <w:rFonts w:hint="eastAsia"/>
        </w:rPr>
        <w:t>或</w:t>
      </w:r>
      <w:r>
        <w:rPr>
          <w:rFonts w:hint="eastAsia"/>
        </w:rPr>
        <w:t>"</w:t>
      </w:r>
      <w:r>
        <w:rPr>
          <w:rFonts w:hint="eastAsia"/>
        </w:rPr>
        <w:t>空（</w:t>
      </w:r>
      <w:r>
        <w:rPr>
          <w:rFonts w:hint="eastAsia"/>
        </w:rPr>
        <w:t>null</w:t>
      </w:r>
      <w:r>
        <w:rPr>
          <w:rFonts w:hint="eastAsia"/>
        </w:rPr>
        <w:t>）叶子</w:t>
      </w:r>
      <w:r>
        <w:rPr>
          <w:rFonts w:hint="eastAsia"/>
        </w:rPr>
        <w:t>"</w:t>
      </w:r>
      <w:r>
        <w:rPr>
          <w:rFonts w:hint="eastAsia"/>
        </w:rPr>
        <w:t>，如上图所示，它不包含数据而只充当</w:t>
      </w:r>
      <w:proofErr w:type="gramStart"/>
      <w:r>
        <w:rPr>
          <w:rFonts w:hint="eastAsia"/>
        </w:rPr>
        <w:t>树在此</w:t>
      </w:r>
      <w:proofErr w:type="gramEnd"/>
      <w:r>
        <w:rPr>
          <w:rFonts w:hint="eastAsia"/>
        </w:rPr>
        <w:t>结束的指示。这些节点在绘图中经常被省略，导致了这些树好像同上述原则相矛盾，而实际上不是这样。与此有关的结论是所有节点都有两个子节点，尽管其中的一个或两个可能是空叶子。</w:t>
      </w:r>
    </w:p>
    <w:p w14:paraId="25D32D6D" w14:textId="77777777" w:rsidR="00683A04" w:rsidRDefault="0037520F" w:rsidP="00683A04">
      <w:pPr>
        <w:pStyle w:val="ac"/>
        <w:numPr>
          <w:ilvl w:val="0"/>
          <w:numId w:val="29"/>
        </w:numPr>
        <w:adjustRightInd w:val="0"/>
        <w:snapToGrid w:val="0"/>
        <w:spacing w:line="300" w:lineRule="auto"/>
        <w:ind w:firstLineChars="0"/>
      </w:pPr>
      <w:r>
        <w:rPr>
          <w:rFonts w:hint="eastAsia"/>
        </w:rPr>
        <w:t>查找</w:t>
      </w:r>
    </w:p>
    <w:p w14:paraId="318269CB" w14:textId="77777777" w:rsidR="0037520F" w:rsidRDefault="0037520F" w:rsidP="00EE42EB">
      <w:pPr>
        <w:pStyle w:val="ac"/>
        <w:adjustRightInd w:val="0"/>
        <w:snapToGrid w:val="0"/>
        <w:spacing w:line="300" w:lineRule="auto"/>
        <w:ind w:left="858" w:firstLine="480"/>
      </w:pPr>
      <w:r w:rsidRPr="0037520F">
        <w:rPr>
          <w:rFonts w:hint="eastAsia"/>
        </w:rPr>
        <w:t>由于红黑树</w:t>
      </w:r>
      <w:proofErr w:type="gramStart"/>
      <w:r w:rsidRPr="0037520F">
        <w:rPr>
          <w:rFonts w:hint="eastAsia"/>
        </w:rPr>
        <w:t>是二叉查找</w:t>
      </w:r>
      <w:proofErr w:type="gramEnd"/>
      <w:r w:rsidRPr="0037520F">
        <w:rPr>
          <w:rFonts w:hint="eastAsia"/>
        </w:rPr>
        <w:t>树，故其</w:t>
      </w:r>
      <w:proofErr w:type="gramStart"/>
      <w:r w:rsidRPr="0037520F">
        <w:rPr>
          <w:rFonts w:hint="eastAsia"/>
        </w:rPr>
        <w:t>满足二叉查</w:t>
      </w:r>
      <w:proofErr w:type="gramEnd"/>
      <w:r w:rsidRPr="0037520F">
        <w:rPr>
          <w:rFonts w:hint="eastAsia"/>
        </w:rPr>
        <w:t>找树的性质，查询方式与之相同。</w:t>
      </w:r>
    </w:p>
    <w:p w14:paraId="73215740" w14:textId="77777777" w:rsidR="00683A04" w:rsidRDefault="00F873A2" w:rsidP="00683A04">
      <w:pPr>
        <w:pStyle w:val="ac"/>
        <w:numPr>
          <w:ilvl w:val="0"/>
          <w:numId w:val="29"/>
        </w:numPr>
        <w:adjustRightInd w:val="0"/>
        <w:snapToGrid w:val="0"/>
        <w:spacing w:line="300" w:lineRule="auto"/>
        <w:ind w:firstLineChars="0"/>
      </w:pPr>
      <w:r>
        <w:rPr>
          <w:rFonts w:hint="eastAsia"/>
        </w:rPr>
        <w:t>插入</w:t>
      </w:r>
    </w:p>
    <w:p w14:paraId="611D2F87" w14:textId="77777777" w:rsidR="00F873A2" w:rsidRDefault="00F873A2" w:rsidP="00F873A2">
      <w:pPr>
        <w:pStyle w:val="ac"/>
        <w:adjustRightInd w:val="0"/>
        <w:snapToGrid w:val="0"/>
        <w:spacing w:line="300" w:lineRule="auto"/>
        <w:ind w:left="858" w:firstLine="480"/>
      </w:pPr>
      <w:r>
        <w:rPr>
          <w:rFonts w:hint="eastAsia"/>
        </w:rPr>
        <w:t>我们首先</w:t>
      </w:r>
      <w:proofErr w:type="gramStart"/>
      <w:r>
        <w:rPr>
          <w:rFonts w:hint="eastAsia"/>
        </w:rPr>
        <w:t>以二叉查找</w:t>
      </w:r>
      <w:proofErr w:type="gramEnd"/>
      <w:r>
        <w:rPr>
          <w:rFonts w:hint="eastAsia"/>
        </w:rPr>
        <w:t>树的方法增加节点并标记它为红色。（如果设为黑色，就会导致根到叶子的路径上有一条路上，多一个额外的黑节点，这个是很难调整的。但是设为红色节点后，可能会导致出现两个连续红色节点的冲突，那么可以通过颜色调换和树旋转来调整。）下面要进行什么操作取决于其他临近节点的颜色。注意：</w:t>
      </w:r>
    </w:p>
    <w:p w14:paraId="37B542DB"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1</w:t>
      </w:r>
      <w:r>
        <w:rPr>
          <w:rFonts w:hint="eastAsia"/>
        </w:rPr>
        <w:t>和性质</w:t>
      </w:r>
      <w:r>
        <w:rPr>
          <w:rFonts w:hint="eastAsia"/>
        </w:rPr>
        <w:t>3</w:t>
      </w:r>
      <w:r>
        <w:rPr>
          <w:rFonts w:hint="eastAsia"/>
        </w:rPr>
        <w:t>总是保持着。</w:t>
      </w:r>
    </w:p>
    <w:p w14:paraId="3FD2AC37"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4</w:t>
      </w:r>
      <w:r>
        <w:rPr>
          <w:rFonts w:hint="eastAsia"/>
        </w:rPr>
        <w:t>只在增加红色节点、重绘黑色节点为红色，或做旋转时受到威胁。</w:t>
      </w:r>
    </w:p>
    <w:p w14:paraId="10259FF6" w14:textId="77777777" w:rsidR="00F873A2" w:rsidRDefault="00F873A2" w:rsidP="00F873A2">
      <w:pPr>
        <w:pStyle w:val="ac"/>
        <w:numPr>
          <w:ilvl w:val="0"/>
          <w:numId w:val="31"/>
        </w:numPr>
        <w:adjustRightInd w:val="0"/>
        <w:snapToGrid w:val="0"/>
        <w:spacing w:line="300" w:lineRule="auto"/>
        <w:ind w:firstLineChars="0"/>
      </w:pPr>
      <w:r>
        <w:rPr>
          <w:rFonts w:hint="eastAsia"/>
        </w:rPr>
        <w:t>性质</w:t>
      </w:r>
      <w:r>
        <w:rPr>
          <w:rFonts w:hint="eastAsia"/>
        </w:rPr>
        <w:t>5</w:t>
      </w:r>
      <w:r>
        <w:rPr>
          <w:rFonts w:hint="eastAsia"/>
        </w:rPr>
        <w:t>只在增加黑色节点、重绘红色节点为黑色，或做旋转时受到威胁。</w:t>
      </w:r>
    </w:p>
    <w:p w14:paraId="0E765C03" w14:textId="77777777" w:rsidR="00EE42EB" w:rsidRDefault="00EE42EB" w:rsidP="00EE42EB">
      <w:pPr>
        <w:pStyle w:val="ac"/>
        <w:adjustRightInd w:val="0"/>
        <w:snapToGrid w:val="0"/>
        <w:spacing w:line="300" w:lineRule="auto"/>
        <w:ind w:left="840" w:firstLineChars="0" w:firstLine="420"/>
      </w:pPr>
      <w:r w:rsidRPr="00EE42EB">
        <w:rPr>
          <w:rFonts w:hint="eastAsia"/>
        </w:rPr>
        <w:t>在下面的示意图中，将要插入的节点标为</w:t>
      </w:r>
      <w:r w:rsidRPr="00EE42EB">
        <w:rPr>
          <w:rFonts w:hint="eastAsia"/>
        </w:rPr>
        <w:t>N</w:t>
      </w:r>
      <w:r w:rsidRPr="00EE42EB">
        <w:rPr>
          <w:rFonts w:hint="eastAsia"/>
        </w:rPr>
        <w:t>，</w:t>
      </w:r>
      <w:r w:rsidRPr="00EE42EB">
        <w:rPr>
          <w:rFonts w:hint="eastAsia"/>
        </w:rPr>
        <w:t>N</w:t>
      </w:r>
      <w:r w:rsidRPr="00EE42EB">
        <w:rPr>
          <w:rFonts w:hint="eastAsia"/>
        </w:rPr>
        <w:t>的父节点标为</w:t>
      </w:r>
      <w:r w:rsidRPr="00EE42EB">
        <w:rPr>
          <w:rFonts w:hint="eastAsia"/>
        </w:rPr>
        <w:t>P</w:t>
      </w:r>
      <w:r w:rsidRPr="00EE42EB">
        <w:rPr>
          <w:rFonts w:hint="eastAsia"/>
        </w:rPr>
        <w:t>，</w:t>
      </w:r>
      <w:r w:rsidRPr="00EE42EB">
        <w:rPr>
          <w:rFonts w:hint="eastAsia"/>
        </w:rPr>
        <w:t>N</w:t>
      </w:r>
      <w:r w:rsidRPr="00EE42EB">
        <w:rPr>
          <w:rFonts w:hint="eastAsia"/>
        </w:rPr>
        <w:t>的祖父节点标为</w:t>
      </w:r>
      <w:r w:rsidRPr="00EE42EB">
        <w:rPr>
          <w:rFonts w:hint="eastAsia"/>
        </w:rPr>
        <w:t>G</w:t>
      </w:r>
      <w:r w:rsidRPr="00EE42EB">
        <w:rPr>
          <w:rFonts w:hint="eastAsia"/>
        </w:rPr>
        <w:t>，</w:t>
      </w:r>
      <w:r w:rsidRPr="00EE42EB">
        <w:rPr>
          <w:rFonts w:hint="eastAsia"/>
        </w:rPr>
        <w:t>N</w:t>
      </w:r>
      <w:r w:rsidRPr="00EE42EB">
        <w:rPr>
          <w:rFonts w:hint="eastAsia"/>
        </w:rPr>
        <w:t>的叔父节点标为</w:t>
      </w:r>
      <w:r w:rsidRPr="00EE42EB">
        <w:rPr>
          <w:rFonts w:hint="eastAsia"/>
        </w:rPr>
        <w:t>U</w:t>
      </w:r>
      <w:r w:rsidRPr="00EE42EB">
        <w:rPr>
          <w:rFonts w:hint="eastAsia"/>
        </w:rPr>
        <w:t>。在图中展示的任何颜色要么是由它所处情形这些所作的假定，要么是假定所暗含的。</w:t>
      </w:r>
    </w:p>
    <w:p w14:paraId="6DB4A90B" w14:textId="77777777" w:rsidR="00EE42EB" w:rsidRDefault="00EE42EB" w:rsidP="00EE42EB">
      <w:pPr>
        <w:pStyle w:val="ac"/>
        <w:adjustRightInd w:val="0"/>
        <w:snapToGrid w:val="0"/>
        <w:spacing w:line="300" w:lineRule="auto"/>
        <w:ind w:left="840" w:firstLineChars="0" w:firstLine="420"/>
      </w:pPr>
      <w:r w:rsidRPr="00EE42EB">
        <w:rPr>
          <w:rFonts w:hint="eastAsia"/>
        </w:rPr>
        <w:t>对于每一种情形，我们将使用</w:t>
      </w:r>
      <w:r w:rsidRPr="00EE42EB">
        <w:rPr>
          <w:rFonts w:hint="eastAsia"/>
        </w:rPr>
        <w:t>C</w:t>
      </w:r>
      <w:r w:rsidRPr="00EE42EB">
        <w:rPr>
          <w:rFonts w:hint="eastAsia"/>
        </w:rPr>
        <w:t>示例代码来展示。通过下列函数，可以找到一个节点的叔父和祖父节点：</w:t>
      </w:r>
    </w:p>
    <w:p w14:paraId="46C5EF8D" w14:textId="77777777" w:rsidR="00EE42EB" w:rsidRDefault="00EE42EB" w:rsidP="00FB7910">
      <w:pPr>
        <w:pStyle w:val="ac"/>
        <w:adjustRightInd w:val="0"/>
        <w:snapToGrid w:val="0"/>
        <w:spacing w:line="300" w:lineRule="auto"/>
        <w:ind w:firstLineChars="0" w:firstLine="0"/>
        <w:jc w:val="center"/>
      </w:pPr>
      <w:r>
        <w:rPr>
          <w:noProof/>
        </w:rPr>
        <w:lastRenderedPageBreak/>
        <w:drawing>
          <wp:inline distT="0" distB="0" distL="0" distR="0" wp14:anchorId="78C7A7DE" wp14:editId="1E7FEA9C">
            <wp:extent cx="2879678" cy="156999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968" cy="1589779"/>
                    </a:xfrm>
                    <a:prstGeom prst="rect">
                      <a:avLst/>
                    </a:prstGeom>
                  </pic:spPr>
                </pic:pic>
              </a:graphicData>
            </a:graphic>
          </wp:inline>
        </w:drawing>
      </w:r>
    </w:p>
    <w:p w14:paraId="3283C512"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1:</w:t>
      </w:r>
      <w:r w:rsidRPr="00EE42EB">
        <w:rPr>
          <w:rFonts w:hint="eastAsia"/>
        </w:rPr>
        <w:t>新节点</w:t>
      </w:r>
      <w:r w:rsidRPr="00EE42EB">
        <w:rPr>
          <w:rFonts w:hint="eastAsia"/>
        </w:rPr>
        <w:t>N</w:t>
      </w:r>
      <w:r w:rsidRPr="00EE42EB">
        <w:rPr>
          <w:rFonts w:hint="eastAsia"/>
        </w:rPr>
        <w:t>位于树的根上，没有父节点。在这种情形下，我们把它重绘为黑色以满足性质</w:t>
      </w:r>
      <w:r w:rsidRPr="00EE42EB">
        <w:rPr>
          <w:rFonts w:hint="eastAsia"/>
        </w:rPr>
        <w:t>2</w:t>
      </w:r>
      <w:r w:rsidRPr="00EE42EB">
        <w:rPr>
          <w:rFonts w:hint="eastAsia"/>
        </w:rPr>
        <w:t>。因为它在每个路径上对黑节点数目增加</w:t>
      </w:r>
      <w:proofErr w:type="gramStart"/>
      <w:r w:rsidRPr="00EE42EB">
        <w:rPr>
          <w:rFonts w:hint="eastAsia"/>
        </w:rPr>
        <w:t>一</w:t>
      </w:r>
      <w:proofErr w:type="gramEnd"/>
      <w:r w:rsidRPr="00EE42EB">
        <w:rPr>
          <w:rFonts w:hint="eastAsia"/>
        </w:rPr>
        <w:t>，性质</w:t>
      </w:r>
      <w:r w:rsidRPr="00EE42EB">
        <w:rPr>
          <w:rFonts w:hint="eastAsia"/>
        </w:rPr>
        <w:t>5</w:t>
      </w:r>
      <w:r w:rsidRPr="00EE42EB">
        <w:rPr>
          <w:rFonts w:hint="eastAsia"/>
        </w:rPr>
        <w:t>符合。</w:t>
      </w:r>
    </w:p>
    <w:p w14:paraId="042C1D02" w14:textId="77777777" w:rsidR="00EE42EB" w:rsidRDefault="00EE42EB" w:rsidP="00FB7910">
      <w:pPr>
        <w:pStyle w:val="ac"/>
        <w:adjustRightInd w:val="0"/>
        <w:snapToGrid w:val="0"/>
        <w:spacing w:line="300" w:lineRule="auto"/>
        <w:ind w:firstLineChars="0" w:firstLine="0"/>
        <w:jc w:val="center"/>
      </w:pPr>
      <w:r>
        <w:rPr>
          <w:noProof/>
        </w:rPr>
        <w:drawing>
          <wp:inline distT="0" distB="0" distL="0" distR="0" wp14:anchorId="2C5826A2" wp14:editId="4CCEE506">
            <wp:extent cx="1922600" cy="968992"/>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962" cy="988831"/>
                    </a:xfrm>
                    <a:prstGeom prst="rect">
                      <a:avLst/>
                    </a:prstGeom>
                  </pic:spPr>
                </pic:pic>
              </a:graphicData>
            </a:graphic>
          </wp:inline>
        </w:drawing>
      </w:r>
    </w:p>
    <w:p w14:paraId="2B61848F"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2:</w:t>
      </w:r>
      <w:r w:rsidRPr="00EE42EB">
        <w:rPr>
          <w:rFonts w:hint="eastAsia"/>
        </w:rPr>
        <w:t>新节点的父节点</w:t>
      </w:r>
      <w:r w:rsidRPr="00EE42EB">
        <w:rPr>
          <w:rFonts w:hint="eastAsia"/>
        </w:rPr>
        <w:t>P</w:t>
      </w:r>
      <w:r w:rsidRPr="00EE42EB">
        <w:rPr>
          <w:rFonts w:hint="eastAsia"/>
        </w:rPr>
        <w:t>是黑色，所以性质</w:t>
      </w:r>
      <w:r w:rsidRPr="00EE42EB">
        <w:rPr>
          <w:rFonts w:hint="eastAsia"/>
        </w:rPr>
        <w:t>4</w:t>
      </w:r>
      <w:r w:rsidRPr="00EE42EB">
        <w:rPr>
          <w:rFonts w:hint="eastAsia"/>
        </w:rPr>
        <w:t>没有失效（新节点是红色的）。在这种情形下，树仍是有效的。性质</w:t>
      </w:r>
      <w:r w:rsidRPr="00EE42EB">
        <w:rPr>
          <w:rFonts w:hint="eastAsia"/>
        </w:rPr>
        <w:t>5</w:t>
      </w:r>
      <w:r w:rsidRPr="00EE42EB">
        <w:rPr>
          <w:rFonts w:hint="eastAsia"/>
        </w:rPr>
        <w:t>也未受到威胁，尽管新节点</w:t>
      </w:r>
      <w:r w:rsidRPr="00EE42EB">
        <w:rPr>
          <w:rFonts w:hint="eastAsia"/>
        </w:rPr>
        <w:t>N</w:t>
      </w:r>
      <w:r w:rsidRPr="00EE42EB">
        <w:rPr>
          <w:rFonts w:hint="eastAsia"/>
        </w:rPr>
        <w:t>有两个黑色叶子</w:t>
      </w:r>
      <w:proofErr w:type="gramStart"/>
      <w:r w:rsidRPr="00EE42EB">
        <w:rPr>
          <w:rFonts w:hint="eastAsia"/>
        </w:rPr>
        <w:t>子</w:t>
      </w:r>
      <w:proofErr w:type="gramEnd"/>
      <w:r w:rsidRPr="00EE42EB">
        <w:rPr>
          <w:rFonts w:hint="eastAsia"/>
        </w:rPr>
        <w:t>节点；但由于新节点</w:t>
      </w:r>
      <w:r w:rsidRPr="00EE42EB">
        <w:rPr>
          <w:rFonts w:hint="eastAsia"/>
        </w:rPr>
        <w:t>N</w:t>
      </w:r>
      <w:r w:rsidRPr="00EE42EB">
        <w:rPr>
          <w:rFonts w:hint="eastAsia"/>
        </w:rPr>
        <w:t>是红色，通过它的每个子节点的路径就都有同通过它所取代的黑色的叶子的路径同样数目的黑色节点，所以依然满足这个性质。</w:t>
      </w:r>
    </w:p>
    <w:p w14:paraId="57272994" w14:textId="77777777" w:rsidR="00EE42EB" w:rsidRDefault="00EE42EB" w:rsidP="00FB7910">
      <w:pPr>
        <w:pStyle w:val="ac"/>
        <w:adjustRightInd w:val="0"/>
        <w:snapToGrid w:val="0"/>
        <w:spacing w:line="300" w:lineRule="auto"/>
        <w:ind w:firstLineChars="0" w:firstLine="0"/>
        <w:jc w:val="center"/>
      </w:pPr>
      <w:r>
        <w:rPr>
          <w:noProof/>
        </w:rPr>
        <w:drawing>
          <wp:inline distT="0" distB="0" distL="0" distR="0" wp14:anchorId="3834FEA8" wp14:editId="641A46F3">
            <wp:extent cx="2292820" cy="982638"/>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399" cy="1006029"/>
                    </a:xfrm>
                    <a:prstGeom prst="rect">
                      <a:avLst/>
                    </a:prstGeom>
                  </pic:spPr>
                </pic:pic>
              </a:graphicData>
            </a:graphic>
          </wp:inline>
        </w:drawing>
      </w:r>
    </w:p>
    <w:p w14:paraId="1473057C" w14:textId="77777777" w:rsidR="00EE42EB" w:rsidRDefault="00EE42EB" w:rsidP="00EE42EB">
      <w:pPr>
        <w:pStyle w:val="ac"/>
        <w:adjustRightInd w:val="0"/>
        <w:snapToGrid w:val="0"/>
        <w:spacing w:line="300" w:lineRule="auto"/>
        <w:ind w:left="840" w:firstLineChars="0" w:firstLine="420"/>
      </w:pPr>
      <w:r w:rsidRPr="00EE42EB">
        <w:rPr>
          <w:rFonts w:hint="eastAsia"/>
        </w:rPr>
        <w:t>情形</w:t>
      </w:r>
      <w:r w:rsidRPr="00EE42EB">
        <w:rPr>
          <w:rFonts w:hint="eastAsia"/>
        </w:rPr>
        <w:t>3:</w:t>
      </w:r>
      <w:r w:rsidRPr="00EE42EB">
        <w:rPr>
          <w:rFonts w:hint="eastAsia"/>
        </w:rPr>
        <w:t>如果父节点</w:t>
      </w:r>
      <w:r w:rsidRPr="00EE42EB">
        <w:rPr>
          <w:rFonts w:hint="eastAsia"/>
        </w:rPr>
        <w:t>P</w:t>
      </w:r>
      <w:r w:rsidRPr="00EE42EB">
        <w:rPr>
          <w:rFonts w:hint="eastAsia"/>
        </w:rPr>
        <w:t>和叔父节点</w:t>
      </w:r>
      <w:r w:rsidRPr="00EE42EB">
        <w:rPr>
          <w:rFonts w:hint="eastAsia"/>
        </w:rPr>
        <w:t>U</w:t>
      </w:r>
      <w:r w:rsidRPr="00EE42EB">
        <w:rPr>
          <w:rFonts w:hint="eastAsia"/>
        </w:rPr>
        <w:t>二者都是红色，（此时新插入节点</w:t>
      </w:r>
      <w:r w:rsidRPr="00EE42EB">
        <w:rPr>
          <w:rFonts w:hint="eastAsia"/>
        </w:rPr>
        <w:t>N</w:t>
      </w:r>
      <w:proofErr w:type="gramStart"/>
      <w:r w:rsidRPr="00EE42EB">
        <w:rPr>
          <w:rFonts w:hint="eastAsia"/>
        </w:rPr>
        <w:t>做为</w:t>
      </w:r>
      <w:proofErr w:type="gramEnd"/>
      <w:r w:rsidRPr="00EE42EB">
        <w:rPr>
          <w:rFonts w:hint="eastAsia"/>
        </w:rPr>
        <w:t>P</w:t>
      </w:r>
      <w:r w:rsidRPr="00EE42EB">
        <w:rPr>
          <w:rFonts w:hint="eastAsia"/>
        </w:rPr>
        <w:t>的左子节点</w:t>
      </w:r>
      <w:proofErr w:type="gramStart"/>
      <w:r w:rsidRPr="00EE42EB">
        <w:rPr>
          <w:rFonts w:hint="eastAsia"/>
        </w:rPr>
        <w:t>或右子节</w:t>
      </w:r>
      <w:proofErr w:type="gramEnd"/>
      <w:r w:rsidRPr="00EE42EB">
        <w:rPr>
          <w:rFonts w:hint="eastAsia"/>
        </w:rPr>
        <w:t>点都属于情形</w:t>
      </w:r>
      <w:r w:rsidRPr="00EE42EB">
        <w:rPr>
          <w:rFonts w:hint="eastAsia"/>
        </w:rPr>
        <w:t>3</w:t>
      </w:r>
      <w:r w:rsidRPr="00EE42EB">
        <w:rPr>
          <w:rFonts w:hint="eastAsia"/>
        </w:rPr>
        <w:t>，这里右图仅显示</w:t>
      </w:r>
      <w:r w:rsidRPr="00EE42EB">
        <w:rPr>
          <w:rFonts w:hint="eastAsia"/>
        </w:rPr>
        <w:t>N</w:t>
      </w:r>
      <w:proofErr w:type="gramStart"/>
      <w:r w:rsidRPr="00EE42EB">
        <w:rPr>
          <w:rFonts w:hint="eastAsia"/>
        </w:rPr>
        <w:t>做</w:t>
      </w:r>
      <w:proofErr w:type="gramEnd"/>
      <w:r w:rsidRPr="00EE42EB">
        <w:rPr>
          <w:rFonts w:hint="eastAsia"/>
        </w:rPr>
        <w:t>为</w:t>
      </w:r>
      <w:r w:rsidRPr="00EE42EB">
        <w:rPr>
          <w:rFonts w:hint="eastAsia"/>
        </w:rPr>
        <w:t>P</w:t>
      </w:r>
      <w:r w:rsidRPr="00EE42EB">
        <w:rPr>
          <w:rFonts w:hint="eastAsia"/>
        </w:rPr>
        <w:t>左子的情形）则我们可以将它们两个重绘为黑色并重绘祖父节点</w:t>
      </w:r>
      <w:r w:rsidRPr="00EE42EB">
        <w:rPr>
          <w:rFonts w:hint="eastAsia"/>
        </w:rPr>
        <w:t>G</w:t>
      </w:r>
      <w:r w:rsidRPr="00EE42EB">
        <w:rPr>
          <w:rFonts w:hint="eastAsia"/>
        </w:rPr>
        <w:t>为红色（用来保持性质</w:t>
      </w:r>
      <w:r w:rsidRPr="00EE42EB">
        <w:rPr>
          <w:rFonts w:hint="eastAsia"/>
        </w:rPr>
        <w:t>5</w:t>
      </w:r>
      <w:r w:rsidRPr="00EE42EB">
        <w:rPr>
          <w:rFonts w:hint="eastAsia"/>
        </w:rPr>
        <w:t>）。现在我们的新节点</w:t>
      </w:r>
      <w:r w:rsidRPr="00EE42EB">
        <w:rPr>
          <w:rFonts w:hint="eastAsia"/>
        </w:rPr>
        <w:t>N</w:t>
      </w:r>
      <w:r w:rsidRPr="00EE42EB">
        <w:rPr>
          <w:rFonts w:hint="eastAsia"/>
        </w:rPr>
        <w:t>有了一个黑色的父节点</w:t>
      </w:r>
      <w:r w:rsidRPr="00EE42EB">
        <w:rPr>
          <w:rFonts w:hint="eastAsia"/>
        </w:rPr>
        <w:t>P</w:t>
      </w:r>
      <w:r w:rsidRPr="00EE42EB">
        <w:rPr>
          <w:rFonts w:hint="eastAsia"/>
        </w:rPr>
        <w:t>。因为通过父节点</w:t>
      </w:r>
      <w:r w:rsidRPr="00EE42EB">
        <w:rPr>
          <w:rFonts w:hint="eastAsia"/>
        </w:rPr>
        <w:t>P</w:t>
      </w:r>
      <w:r w:rsidRPr="00EE42EB">
        <w:rPr>
          <w:rFonts w:hint="eastAsia"/>
        </w:rPr>
        <w:t>或叔父节点</w:t>
      </w:r>
      <w:r w:rsidRPr="00EE42EB">
        <w:rPr>
          <w:rFonts w:hint="eastAsia"/>
        </w:rPr>
        <w:t>U</w:t>
      </w:r>
      <w:r w:rsidRPr="00EE42EB">
        <w:rPr>
          <w:rFonts w:hint="eastAsia"/>
        </w:rPr>
        <w:t>的任何路径都必定通过祖父节点</w:t>
      </w:r>
      <w:r w:rsidRPr="00EE42EB">
        <w:rPr>
          <w:rFonts w:hint="eastAsia"/>
        </w:rPr>
        <w:t>G</w:t>
      </w:r>
      <w:r w:rsidRPr="00EE42EB">
        <w:rPr>
          <w:rFonts w:hint="eastAsia"/>
        </w:rPr>
        <w:t>，在这些路径上的黑节点数目没有改变。但是，红色的祖父节点</w:t>
      </w:r>
      <w:r w:rsidRPr="00EE42EB">
        <w:rPr>
          <w:rFonts w:hint="eastAsia"/>
        </w:rPr>
        <w:t>G</w:t>
      </w:r>
      <w:r w:rsidRPr="00EE42EB">
        <w:rPr>
          <w:rFonts w:hint="eastAsia"/>
        </w:rPr>
        <w:t>可能是根节点，这就违反了性质</w:t>
      </w:r>
      <w:r w:rsidRPr="00EE42EB">
        <w:rPr>
          <w:rFonts w:hint="eastAsia"/>
        </w:rPr>
        <w:t>2</w:t>
      </w:r>
      <w:r w:rsidRPr="00EE42EB">
        <w:rPr>
          <w:rFonts w:hint="eastAsia"/>
        </w:rPr>
        <w:t>，也有可能祖父节点</w:t>
      </w:r>
      <w:r w:rsidRPr="00EE42EB">
        <w:rPr>
          <w:rFonts w:hint="eastAsia"/>
        </w:rPr>
        <w:t>G</w:t>
      </w:r>
      <w:r w:rsidRPr="00EE42EB">
        <w:rPr>
          <w:rFonts w:hint="eastAsia"/>
        </w:rPr>
        <w:t>的父节点是红色的，这就违反了性质</w:t>
      </w:r>
      <w:r w:rsidRPr="00EE42EB">
        <w:rPr>
          <w:rFonts w:hint="eastAsia"/>
        </w:rPr>
        <w:t>4</w:t>
      </w:r>
      <w:r w:rsidRPr="00EE42EB">
        <w:rPr>
          <w:rFonts w:hint="eastAsia"/>
        </w:rPr>
        <w:t>。为了解决这个问题，我们在祖父节点</w:t>
      </w:r>
      <w:r w:rsidRPr="00EE42EB">
        <w:rPr>
          <w:rFonts w:hint="eastAsia"/>
        </w:rPr>
        <w:t>G</w:t>
      </w:r>
      <w:r w:rsidRPr="00EE42EB">
        <w:rPr>
          <w:rFonts w:hint="eastAsia"/>
        </w:rPr>
        <w:t>上递归地进行情形</w:t>
      </w:r>
      <w:r w:rsidRPr="00EE42EB">
        <w:rPr>
          <w:rFonts w:hint="eastAsia"/>
        </w:rPr>
        <w:t>1</w:t>
      </w:r>
      <w:r w:rsidRPr="00EE42EB">
        <w:rPr>
          <w:rFonts w:hint="eastAsia"/>
        </w:rPr>
        <w:t>的整个过程。（把</w:t>
      </w:r>
      <w:r w:rsidRPr="00EE42EB">
        <w:rPr>
          <w:rFonts w:hint="eastAsia"/>
        </w:rPr>
        <w:t>G</w:t>
      </w:r>
      <w:r w:rsidRPr="00EE42EB">
        <w:rPr>
          <w:rFonts w:hint="eastAsia"/>
        </w:rPr>
        <w:t>当成是新加入的节点进行各种情形的检查）</w:t>
      </w:r>
    </w:p>
    <w:p w14:paraId="1BA61D0C" w14:textId="77777777" w:rsidR="00DA4B36" w:rsidRDefault="00DA4B36" w:rsidP="00FB7910">
      <w:pPr>
        <w:pStyle w:val="ac"/>
        <w:adjustRightInd w:val="0"/>
        <w:snapToGrid w:val="0"/>
        <w:spacing w:line="300" w:lineRule="auto"/>
        <w:ind w:firstLineChars="0" w:firstLine="0"/>
        <w:jc w:val="center"/>
      </w:pPr>
      <w:r>
        <w:rPr>
          <w:noProof/>
        </w:rPr>
        <w:lastRenderedPageBreak/>
        <w:drawing>
          <wp:inline distT="0" distB="0" distL="0" distR="0" wp14:anchorId="5F20C2E6" wp14:editId="06E1DD9B">
            <wp:extent cx="2859405" cy="1323975"/>
            <wp:effectExtent l="0" t="0" r="0" b="9525"/>
            <wp:docPr id="6" name="图片 6" descr="情形3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情形3示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405" cy="1323975"/>
                    </a:xfrm>
                    <a:prstGeom prst="rect">
                      <a:avLst/>
                    </a:prstGeom>
                    <a:noFill/>
                    <a:ln>
                      <a:noFill/>
                    </a:ln>
                  </pic:spPr>
                </pic:pic>
              </a:graphicData>
            </a:graphic>
          </wp:inline>
        </w:drawing>
      </w:r>
    </w:p>
    <w:p w14:paraId="4EB51546" w14:textId="77777777" w:rsidR="00EE42EB" w:rsidRDefault="00DA4B36" w:rsidP="00FB7910">
      <w:pPr>
        <w:pStyle w:val="ac"/>
        <w:adjustRightInd w:val="0"/>
        <w:snapToGrid w:val="0"/>
        <w:spacing w:line="300" w:lineRule="auto"/>
        <w:ind w:firstLineChars="0" w:firstLine="0"/>
        <w:jc w:val="center"/>
      </w:pPr>
      <w:r>
        <w:rPr>
          <w:noProof/>
        </w:rPr>
        <w:drawing>
          <wp:inline distT="0" distB="0" distL="0" distR="0" wp14:anchorId="21FF33F0" wp14:editId="5678539B">
            <wp:extent cx="3562066" cy="1528784"/>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6914" cy="1535156"/>
                    </a:xfrm>
                    <a:prstGeom prst="rect">
                      <a:avLst/>
                    </a:prstGeom>
                  </pic:spPr>
                </pic:pic>
              </a:graphicData>
            </a:graphic>
          </wp:inline>
        </w:drawing>
      </w:r>
    </w:p>
    <w:p w14:paraId="13FDF5F3" w14:textId="77777777" w:rsidR="00DA4B36" w:rsidRDefault="00DA4B36" w:rsidP="00EE42EB">
      <w:pPr>
        <w:pStyle w:val="ac"/>
        <w:adjustRightInd w:val="0"/>
        <w:snapToGrid w:val="0"/>
        <w:spacing w:line="300" w:lineRule="auto"/>
        <w:ind w:left="840" w:firstLineChars="0" w:firstLine="420"/>
      </w:pPr>
      <w:r w:rsidRPr="00DA4B36">
        <w:rPr>
          <w:rFonts w:hint="eastAsia"/>
        </w:rPr>
        <w:t>情形</w:t>
      </w:r>
      <w:r w:rsidRPr="00DA4B36">
        <w:rPr>
          <w:rFonts w:hint="eastAsia"/>
        </w:rPr>
        <w:t>4:</w:t>
      </w:r>
      <w:r w:rsidRPr="00DA4B36">
        <w:rPr>
          <w:rFonts w:hint="eastAsia"/>
        </w:rPr>
        <w:t>父节点</w:t>
      </w:r>
      <w:r w:rsidRPr="00DA4B36">
        <w:rPr>
          <w:rFonts w:hint="eastAsia"/>
        </w:rPr>
        <w:t>P</w:t>
      </w:r>
      <w:r w:rsidRPr="00DA4B36">
        <w:rPr>
          <w:rFonts w:hint="eastAsia"/>
        </w:rPr>
        <w:t>是红色而叔父节点</w:t>
      </w:r>
      <w:r w:rsidRPr="00DA4B36">
        <w:rPr>
          <w:rFonts w:hint="eastAsia"/>
        </w:rPr>
        <w:t>U</w:t>
      </w:r>
      <w:r w:rsidRPr="00DA4B36">
        <w:rPr>
          <w:rFonts w:hint="eastAsia"/>
        </w:rPr>
        <w:t>是黑色或缺少，并且新节点</w:t>
      </w:r>
      <w:r w:rsidRPr="00DA4B36">
        <w:rPr>
          <w:rFonts w:hint="eastAsia"/>
        </w:rPr>
        <w:t>N</w:t>
      </w:r>
      <w:r w:rsidRPr="00DA4B36">
        <w:rPr>
          <w:rFonts w:hint="eastAsia"/>
        </w:rPr>
        <w:t>是其父节点</w:t>
      </w:r>
      <w:r w:rsidRPr="00DA4B36">
        <w:rPr>
          <w:rFonts w:hint="eastAsia"/>
        </w:rPr>
        <w:t>P</w:t>
      </w:r>
      <w:proofErr w:type="gramStart"/>
      <w:r w:rsidRPr="00DA4B36">
        <w:rPr>
          <w:rFonts w:hint="eastAsia"/>
        </w:rPr>
        <w:t>的右子节点</w:t>
      </w:r>
      <w:proofErr w:type="gramEnd"/>
      <w:r w:rsidRPr="00DA4B36">
        <w:rPr>
          <w:rFonts w:hint="eastAsia"/>
        </w:rPr>
        <w:t>而父节点</w:t>
      </w:r>
      <w:r w:rsidRPr="00DA4B36">
        <w:rPr>
          <w:rFonts w:hint="eastAsia"/>
        </w:rPr>
        <w:t>P</w:t>
      </w:r>
      <w:r w:rsidRPr="00DA4B36">
        <w:rPr>
          <w:rFonts w:hint="eastAsia"/>
        </w:rPr>
        <w:t>又是其父节点的左子节点。在这种情形下，我们进行一次左旋转调换新节点和其父节点的角色</w:t>
      </w:r>
      <w:r w:rsidRPr="00DA4B36">
        <w:rPr>
          <w:rFonts w:hint="eastAsia"/>
        </w:rPr>
        <w:t>;</w:t>
      </w:r>
      <w:r w:rsidRPr="00DA4B36">
        <w:rPr>
          <w:rFonts w:hint="eastAsia"/>
        </w:rPr>
        <w:t>接着，我们按情形</w:t>
      </w:r>
      <w:r w:rsidRPr="00DA4B36">
        <w:rPr>
          <w:rFonts w:hint="eastAsia"/>
        </w:rPr>
        <w:t>5</w:t>
      </w:r>
      <w:r w:rsidRPr="00DA4B36">
        <w:rPr>
          <w:rFonts w:hint="eastAsia"/>
        </w:rPr>
        <w:t>处理以前的父节点</w:t>
      </w:r>
      <w:r w:rsidRPr="00DA4B36">
        <w:rPr>
          <w:rFonts w:hint="eastAsia"/>
        </w:rPr>
        <w:t>P</w:t>
      </w:r>
      <w:r w:rsidRPr="00DA4B36">
        <w:rPr>
          <w:rFonts w:hint="eastAsia"/>
        </w:rPr>
        <w:t>以解决仍然失效的性质</w:t>
      </w:r>
      <w:r w:rsidRPr="00DA4B36">
        <w:rPr>
          <w:rFonts w:hint="eastAsia"/>
        </w:rPr>
        <w:t>4</w:t>
      </w:r>
      <w:r w:rsidRPr="00DA4B36">
        <w:rPr>
          <w:rFonts w:hint="eastAsia"/>
        </w:rPr>
        <w:t>。注意这个改变会导致某些路径通过它们以前不通过的新节点</w:t>
      </w:r>
      <w:r w:rsidRPr="00DA4B36">
        <w:rPr>
          <w:rFonts w:hint="eastAsia"/>
        </w:rPr>
        <w:t>N</w:t>
      </w:r>
      <w:r w:rsidRPr="00DA4B36">
        <w:rPr>
          <w:rFonts w:hint="eastAsia"/>
        </w:rPr>
        <w:t>（比如图中</w:t>
      </w:r>
      <w:r w:rsidRPr="00DA4B36">
        <w:rPr>
          <w:rFonts w:hint="eastAsia"/>
        </w:rPr>
        <w:t>1</w:t>
      </w:r>
      <w:r w:rsidRPr="00DA4B36">
        <w:rPr>
          <w:rFonts w:hint="eastAsia"/>
        </w:rPr>
        <w:t>号叶子节点）或不通过节点</w:t>
      </w:r>
      <w:r w:rsidRPr="00DA4B36">
        <w:rPr>
          <w:rFonts w:hint="eastAsia"/>
        </w:rPr>
        <w:t>P</w:t>
      </w:r>
      <w:r w:rsidRPr="00DA4B36">
        <w:rPr>
          <w:rFonts w:hint="eastAsia"/>
        </w:rPr>
        <w:t>（比如图中</w:t>
      </w:r>
      <w:r w:rsidRPr="00DA4B36">
        <w:rPr>
          <w:rFonts w:hint="eastAsia"/>
        </w:rPr>
        <w:t>3</w:t>
      </w:r>
      <w:r w:rsidRPr="00DA4B36">
        <w:rPr>
          <w:rFonts w:hint="eastAsia"/>
        </w:rPr>
        <w:t>号叶子节点），但由于这两个节点都是红色的，所以性质</w:t>
      </w:r>
      <w:r w:rsidRPr="00DA4B36">
        <w:rPr>
          <w:rFonts w:hint="eastAsia"/>
        </w:rPr>
        <w:t>5</w:t>
      </w:r>
      <w:r w:rsidRPr="00DA4B36">
        <w:rPr>
          <w:rFonts w:hint="eastAsia"/>
        </w:rPr>
        <w:t>仍有效。</w:t>
      </w:r>
    </w:p>
    <w:p w14:paraId="10D124C0" w14:textId="77777777" w:rsidR="00DA4B36" w:rsidRDefault="00DA4B36" w:rsidP="00FB7910">
      <w:pPr>
        <w:pStyle w:val="ac"/>
        <w:adjustRightInd w:val="0"/>
        <w:snapToGrid w:val="0"/>
        <w:spacing w:line="300" w:lineRule="auto"/>
        <w:ind w:firstLineChars="0" w:firstLine="0"/>
        <w:jc w:val="center"/>
      </w:pPr>
      <w:r>
        <w:rPr>
          <w:noProof/>
        </w:rPr>
        <w:drawing>
          <wp:inline distT="0" distB="0" distL="0" distR="0" wp14:anchorId="612C3DD8" wp14:editId="794D6DD1">
            <wp:extent cx="2695575" cy="1316990"/>
            <wp:effectExtent l="0" t="0" r="9525" b="0"/>
            <wp:docPr id="7" name="图片 7" descr="情形4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情形4示意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1316990"/>
                    </a:xfrm>
                    <a:prstGeom prst="rect">
                      <a:avLst/>
                    </a:prstGeom>
                    <a:noFill/>
                    <a:ln>
                      <a:noFill/>
                    </a:ln>
                  </pic:spPr>
                </pic:pic>
              </a:graphicData>
            </a:graphic>
          </wp:inline>
        </w:drawing>
      </w:r>
    </w:p>
    <w:p w14:paraId="427B9970" w14:textId="77777777" w:rsidR="00DA4B36" w:rsidRDefault="00DA4B36" w:rsidP="00FB7910">
      <w:pPr>
        <w:pStyle w:val="ac"/>
        <w:adjustRightInd w:val="0"/>
        <w:snapToGrid w:val="0"/>
        <w:spacing w:line="300" w:lineRule="auto"/>
        <w:ind w:firstLineChars="0" w:firstLine="0"/>
        <w:jc w:val="center"/>
      </w:pPr>
      <w:r>
        <w:rPr>
          <w:noProof/>
        </w:rPr>
        <w:drawing>
          <wp:inline distT="0" distB="0" distL="0" distR="0" wp14:anchorId="2A7AEFC6" wp14:editId="494D5AB7">
            <wp:extent cx="4824484" cy="153441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793" cy="1554235"/>
                    </a:xfrm>
                    <a:prstGeom prst="rect">
                      <a:avLst/>
                    </a:prstGeom>
                  </pic:spPr>
                </pic:pic>
              </a:graphicData>
            </a:graphic>
          </wp:inline>
        </w:drawing>
      </w:r>
    </w:p>
    <w:p w14:paraId="1ABA46AA" w14:textId="77777777" w:rsidR="00DA4B36" w:rsidRDefault="00DA4B36" w:rsidP="00EE42EB">
      <w:pPr>
        <w:pStyle w:val="ac"/>
        <w:adjustRightInd w:val="0"/>
        <w:snapToGrid w:val="0"/>
        <w:spacing w:line="300" w:lineRule="auto"/>
        <w:ind w:left="840" w:firstLineChars="0" w:firstLine="420"/>
      </w:pPr>
      <w:r w:rsidRPr="00DA4B36">
        <w:rPr>
          <w:rFonts w:hint="eastAsia"/>
        </w:rPr>
        <w:t>情形</w:t>
      </w:r>
      <w:r w:rsidRPr="00DA4B36">
        <w:rPr>
          <w:rFonts w:hint="eastAsia"/>
        </w:rPr>
        <w:t>5</w:t>
      </w:r>
      <w:r w:rsidRPr="00DA4B36">
        <w:rPr>
          <w:rFonts w:hint="eastAsia"/>
        </w:rPr>
        <w:t>：父节点</w:t>
      </w:r>
      <w:r w:rsidRPr="00DA4B36">
        <w:rPr>
          <w:rFonts w:hint="eastAsia"/>
        </w:rPr>
        <w:t>P</w:t>
      </w:r>
      <w:r w:rsidRPr="00DA4B36">
        <w:rPr>
          <w:rFonts w:hint="eastAsia"/>
        </w:rPr>
        <w:t>是红色而叔父节点</w:t>
      </w:r>
      <w:r w:rsidRPr="00DA4B36">
        <w:rPr>
          <w:rFonts w:hint="eastAsia"/>
        </w:rPr>
        <w:t>U</w:t>
      </w:r>
      <w:r w:rsidRPr="00DA4B36">
        <w:rPr>
          <w:rFonts w:hint="eastAsia"/>
        </w:rPr>
        <w:t>是黑色或缺少，新节点</w:t>
      </w:r>
      <w:r w:rsidRPr="00DA4B36">
        <w:rPr>
          <w:rFonts w:hint="eastAsia"/>
        </w:rPr>
        <w:t>N</w:t>
      </w:r>
      <w:r w:rsidRPr="00DA4B36">
        <w:rPr>
          <w:rFonts w:hint="eastAsia"/>
        </w:rPr>
        <w:t>是其父节点的左子节点，而父节点</w:t>
      </w:r>
      <w:r w:rsidRPr="00DA4B36">
        <w:rPr>
          <w:rFonts w:hint="eastAsia"/>
        </w:rPr>
        <w:t>P</w:t>
      </w:r>
      <w:r w:rsidRPr="00DA4B36">
        <w:rPr>
          <w:rFonts w:hint="eastAsia"/>
        </w:rPr>
        <w:t>又是其父节点</w:t>
      </w:r>
      <w:r w:rsidRPr="00DA4B36">
        <w:rPr>
          <w:rFonts w:hint="eastAsia"/>
        </w:rPr>
        <w:t>G</w:t>
      </w:r>
      <w:r w:rsidRPr="00DA4B36">
        <w:rPr>
          <w:rFonts w:hint="eastAsia"/>
        </w:rPr>
        <w:t>的左子节点。在这种情形</w:t>
      </w:r>
      <w:r w:rsidRPr="00DA4B36">
        <w:rPr>
          <w:rFonts w:hint="eastAsia"/>
        </w:rPr>
        <w:lastRenderedPageBreak/>
        <w:t>下，我们进行针对祖父节点</w:t>
      </w:r>
      <w:r w:rsidRPr="00DA4B36">
        <w:rPr>
          <w:rFonts w:hint="eastAsia"/>
        </w:rPr>
        <w:t>G</w:t>
      </w:r>
      <w:r w:rsidRPr="00DA4B36">
        <w:rPr>
          <w:rFonts w:hint="eastAsia"/>
        </w:rPr>
        <w:t>的一次右旋转；在旋转产生的树中，以前的父节点</w:t>
      </w:r>
      <w:r w:rsidRPr="00DA4B36">
        <w:rPr>
          <w:rFonts w:hint="eastAsia"/>
        </w:rPr>
        <w:t>P</w:t>
      </w:r>
      <w:r w:rsidRPr="00DA4B36">
        <w:rPr>
          <w:rFonts w:hint="eastAsia"/>
        </w:rPr>
        <w:t>现在是新节点</w:t>
      </w:r>
      <w:r w:rsidRPr="00DA4B36">
        <w:rPr>
          <w:rFonts w:hint="eastAsia"/>
        </w:rPr>
        <w:t>N</w:t>
      </w:r>
      <w:r w:rsidRPr="00DA4B36">
        <w:rPr>
          <w:rFonts w:hint="eastAsia"/>
        </w:rPr>
        <w:t>和以前的祖父节点</w:t>
      </w:r>
      <w:r w:rsidRPr="00DA4B36">
        <w:rPr>
          <w:rFonts w:hint="eastAsia"/>
        </w:rPr>
        <w:t>G</w:t>
      </w:r>
      <w:r w:rsidRPr="00DA4B36">
        <w:rPr>
          <w:rFonts w:hint="eastAsia"/>
        </w:rPr>
        <w:t>的父节点。我们知道以前的祖父节点</w:t>
      </w:r>
      <w:r w:rsidRPr="00DA4B36">
        <w:rPr>
          <w:rFonts w:hint="eastAsia"/>
        </w:rPr>
        <w:t>G</w:t>
      </w:r>
      <w:r w:rsidRPr="00DA4B36">
        <w:rPr>
          <w:rFonts w:hint="eastAsia"/>
        </w:rPr>
        <w:t>是黑色，否则父节点</w:t>
      </w:r>
      <w:r w:rsidRPr="00DA4B36">
        <w:rPr>
          <w:rFonts w:hint="eastAsia"/>
        </w:rPr>
        <w:t>P</w:t>
      </w:r>
      <w:r w:rsidRPr="00DA4B36">
        <w:rPr>
          <w:rFonts w:hint="eastAsia"/>
        </w:rPr>
        <w:t>就不可能是红色（如果</w:t>
      </w:r>
      <w:r w:rsidRPr="00DA4B36">
        <w:rPr>
          <w:rFonts w:hint="eastAsia"/>
        </w:rPr>
        <w:t>P</w:t>
      </w:r>
      <w:r w:rsidRPr="00DA4B36">
        <w:rPr>
          <w:rFonts w:hint="eastAsia"/>
        </w:rPr>
        <w:t>和</w:t>
      </w:r>
      <w:r w:rsidRPr="00DA4B36">
        <w:rPr>
          <w:rFonts w:hint="eastAsia"/>
        </w:rPr>
        <w:t>G</w:t>
      </w:r>
      <w:r w:rsidRPr="00DA4B36">
        <w:rPr>
          <w:rFonts w:hint="eastAsia"/>
        </w:rPr>
        <w:t>都是红色就违反了性质</w:t>
      </w:r>
      <w:r w:rsidRPr="00DA4B36">
        <w:rPr>
          <w:rFonts w:hint="eastAsia"/>
        </w:rPr>
        <w:t>4</w:t>
      </w:r>
      <w:r w:rsidRPr="00DA4B36">
        <w:rPr>
          <w:rFonts w:hint="eastAsia"/>
        </w:rPr>
        <w:t>，所以</w:t>
      </w:r>
      <w:r w:rsidRPr="00DA4B36">
        <w:rPr>
          <w:rFonts w:hint="eastAsia"/>
        </w:rPr>
        <w:t>G</w:t>
      </w:r>
      <w:r w:rsidRPr="00DA4B36">
        <w:rPr>
          <w:rFonts w:hint="eastAsia"/>
        </w:rPr>
        <w:t>必须是黑色）。我们切换以前的父节点</w:t>
      </w:r>
      <w:r w:rsidRPr="00DA4B36">
        <w:rPr>
          <w:rFonts w:hint="eastAsia"/>
        </w:rPr>
        <w:t>P</w:t>
      </w:r>
      <w:r w:rsidRPr="00DA4B36">
        <w:rPr>
          <w:rFonts w:hint="eastAsia"/>
        </w:rPr>
        <w:t>和祖父节点</w:t>
      </w:r>
      <w:r w:rsidRPr="00DA4B36">
        <w:rPr>
          <w:rFonts w:hint="eastAsia"/>
        </w:rPr>
        <w:t>G</w:t>
      </w:r>
      <w:r w:rsidRPr="00DA4B36">
        <w:rPr>
          <w:rFonts w:hint="eastAsia"/>
        </w:rPr>
        <w:t>的颜色，结果的</w:t>
      </w:r>
      <w:proofErr w:type="gramStart"/>
      <w:r w:rsidRPr="00DA4B36">
        <w:rPr>
          <w:rFonts w:hint="eastAsia"/>
        </w:rPr>
        <w:t>树满足</w:t>
      </w:r>
      <w:proofErr w:type="gramEnd"/>
      <w:r w:rsidRPr="00DA4B36">
        <w:rPr>
          <w:rFonts w:hint="eastAsia"/>
        </w:rPr>
        <w:t>性质</w:t>
      </w:r>
      <w:r w:rsidRPr="00DA4B36">
        <w:rPr>
          <w:rFonts w:hint="eastAsia"/>
        </w:rPr>
        <w:t>4</w:t>
      </w:r>
      <w:r w:rsidRPr="00DA4B36">
        <w:rPr>
          <w:rFonts w:hint="eastAsia"/>
        </w:rPr>
        <w:t>。性质</w:t>
      </w:r>
      <w:r w:rsidRPr="00DA4B36">
        <w:rPr>
          <w:rFonts w:hint="eastAsia"/>
        </w:rPr>
        <w:t>5</w:t>
      </w:r>
      <w:r w:rsidRPr="00DA4B36">
        <w:rPr>
          <w:rFonts w:hint="eastAsia"/>
        </w:rPr>
        <w:t>也仍然保持满足，因为通过这三个节点中任何一个的所有路径以前都通过祖父节点</w:t>
      </w:r>
      <w:r w:rsidRPr="00DA4B36">
        <w:rPr>
          <w:rFonts w:hint="eastAsia"/>
        </w:rPr>
        <w:t>G</w:t>
      </w:r>
      <w:r w:rsidRPr="00DA4B36">
        <w:rPr>
          <w:rFonts w:hint="eastAsia"/>
        </w:rPr>
        <w:t>，现在它们都通过以前的父节点</w:t>
      </w:r>
      <w:r w:rsidRPr="00DA4B36">
        <w:rPr>
          <w:rFonts w:hint="eastAsia"/>
        </w:rPr>
        <w:t>P</w:t>
      </w:r>
      <w:r w:rsidRPr="00DA4B36">
        <w:rPr>
          <w:rFonts w:hint="eastAsia"/>
        </w:rPr>
        <w:t>。在各自的情形下，这都是三个节点中唯一的黑色节点。</w:t>
      </w:r>
    </w:p>
    <w:p w14:paraId="7735AD97" w14:textId="77777777" w:rsidR="001D11A6" w:rsidRDefault="00DA4B36" w:rsidP="00FB7910">
      <w:pPr>
        <w:pStyle w:val="ac"/>
        <w:adjustRightInd w:val="0"/>
        <w:snapToGrid w:val="0"/>
        <w:spacing w:line="300" w:lineRule="auto"/>
        <w:ind w:firstLineChars="0" w:firstLine="0"/>
        <w:jc w:val="center"/>
      </w:pPr>
      <w:r>
        <w:rPr>
          <w:noProof/>
        </w:rPr>
        <w:drawing>
          <wp:inline distT="0" distB="0" distL="0" distR="0" wp14:anchorId="379E0BE0" wp14:editId="453A71B5">
            <wp:extent cx="2954655" cy="1316990"/>
            <wp:effectExtent l="0" t="0" r="0" b="0"/>
            <wp:docPr id="9" name="图片 9" descr="情形5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情形5示意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4655" cy="1316990"/>
                    </a:xfrm>
                    <a:prstGeom prst="rect">
                      <a:avLst/>
                    </a:prstGeom>
                    <a:noFill/>
                    <a:ln>
                      <a:noFill/>
                    </a:ln>
                  </pic:spPr>
                </pic:pic>
              </a:graphicData>
            </a:graphic>
          </wp:inline>
        </w:drawing>
      </w:r>
    </w:p>
    <w:p w14:paraId="61515EC8" w14:textId="77777777" w:rsidR="00DA4B36" w:rsidRPr="00F873A2" w:rsidRDefault="00DA4B36" w:rsidP="00FB7910">
      <w:pPr>
        <w:pStyle w:val="ac"/>
        <w:adjustRightInd w:val="0"/>
        <w:snapToGrid w:val="0"/>
        <w:spacing w:line="300" w:lineRule="auto"/>
        <w:ind w:firstLineChars="0" w:firstLine="0"/>
        <w:jc w:val="center"/>
      </w:pPr>
      <w:r>
        <w:rPr>
          <w:noProof/>
        </w:rPr>
        <w:drawing>
          <wp:inline distT="0" distB="0" distL="0" distR="0" wp14:anchorId="6E2904B8" wp14:editId="36A6EA20">
            <wp:extent cx="5295331" cy="1634361"/>
            <wp:effectExtent l="0" t="0" r="63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236" cy="1637418"/>
                    </a:xfrm>
                    <a:prstGeom prst="rect">
                      <a:avLst/>
                    </a:prstGeom>
                  </pic:spPr>
                </pic:pic>
              </a:graphicData>
            </a:graphic>
          </wp:inline>
        </w:drawing>
      </w:r>
    </w:p>
    <w:p w14:paraId="09AE1246" w14:textId="77777777" w:rsidR="00683A04" w:rsidRDefault="00F873A2" w:rsidP="00F873A2">
      <w:pPr>
        <w:pStyle w:val="ac"/>
        <w:numPr>
          <w:ilvl w:val="0"/>
          <w:numId w:val="29"/>
        </w:numPr>
        <w:adjustRightInd w:val="0"/>
        <w:snapToGrid w:val="0"/>
        <w:spacing w:line="300" w:lineRule="auto"/>
        <w:ind w:firstLineChars="0"/>
      </w:pPr>
      <w:r>
        <w:rPr>
          <w:rFonts w:hint="eastAsia"/>
        </w:rPr>
        <w:t>删除</w:t>
      </w:r>
    </w:p>
    <w:p w14:paraId="75FFC551" w14:textId="77777777" w:rsidR="00DA4B36" w:rsidRDefault="00DA4B36" w:rsidP="00DA4B36">
      <w:pPr>
        <w:pStyle w:val="ac"/>
        <w:adjustRightInd w:val="0"/>
        <w:snapToGrid w:val="0"/>
        <w:spacing w:line="300" w:lineRule="auto"/>
        <w:ind w:left="858" w:firstLine="480"/>
      </w:pPr>
      <w:r>
        <w:rPr>
          <w:rFonts w:hint="eastAsia"/>
        </w:rPr>
        <w:t>如果需要删除的节点有两个儿子，那么问题可以被转化成删除另一个只有一个儿子的节点的问题（为了表述方便，这里所指的儿子，为非叶子节点的儿子）。</w:t>
      </w:r>
      <w:proofErr w:type="gramStart"/>
      <w:r>
        <w:rPr>
          <w:rFonts w:hint="eastAsia"/>
        </w:rPr>
        <w:t>对于二叉查找</w:t>
      </w:r>
      <w:proofErr w:type="gramEnd"/>
      <w:r>
        <w:rPr>
          <w:rFonts w:hint="eastAsia"/>
        </w:rPr>
        <w:t>树，在删除带有两个非叶子儿子的节点的时候，我们要么找到它左子树中的最大元素、要么找到</w:t>
      </w:r>
      <w:proofErr w:type="gramStart"/>
      <w:r>
        <w:rPr>
          <w:rFonts w:hint="eastAsia"/>
        </w:rPr>
        <w:t>它右子树</w:t>
      </w:r>
      <w:proofErr w:type="gramEnd"/>
      <w:r>
        <w:rPr>
          <w:rFonts w:hint="eastAsia"/>
        </w:rPr>
        <w:t>中的最小元素，并把它的</w:t>
      </w:r>
      <w:proofErr w:type="gramStart"/>
      <w:r>
        <w:rPr>
          <w:rFonts w:hint="eastAsia"/>
        </w:rPr>
        <w:t>值转</w:t>
      </w:r>
      <w:proofErr w:type="gramEnd"/>
      <w:r>
        <w:rPr>
          <w:rFonts w:hint="eastAsia"/>
        </w:rPr>
        <w:t>移到要删除的节点中（如在这里所展示的那样）。我们接着删除我们从中</w:t>
      </w:r>
      <w:proofErr w:type="gramStart"/>
      <w:r>
        <w:rPr>
          <w:rFonts w:hint="eastAsia"/>
        </w:rPr>
        <w:t>复制出值的</w:t>
      </w:r>
      <w:proofErr w:type="gramEnd"/>
      <w:r>
        <w:rPr>
          <w:rFonts w:hint="eastAsia"/>
        </w:rPr>
        <w:t>那个节点，它必定有少于两个非叶子的儿子。因为只是复制了一个值（没有复制颜色），不违反任何性质，这就把问题简化为如何删除最多有一个儿子的节点的问题。它不关心这个节点是最初要删除的节点还是我们从中</w:t>
      </w:r>
      <w:proofErr w:type="gramStart"/>
      <w:r>
        <w:rPr>
          <w:rFonts w:hint="eastAsia"/>
        </w:rPr>
        <w:t>复制出值的</w:t>
      </w:r>
      <w:proofErr w:type="gramEnd"/>
      <w:r>
        <w:rPr>
          <w:rFonts w:hint="eastAsia"/>
        </w:rPr>
        <w:t>那个节点。</w:t>
      </w:r>
    </w:p>
    <w:p w14:paraId="7041B5F9" w14:textId="77777777" w:rsidR="00DA4B36" w:rsidRDefault="00DA4B36" w:rsidP="00023DC7">
      <w:pPr>
        <w:pStyle w:val="ac"/>
        <w:adjustRightInd w:val="0"/>
        <w:snapToGrid w:val="0"/>
        <w:spacing w:line="300" w:lineRule="auto"/>
        <w:ind w:left="858" w:firstLine="480"/>
      </w:pPr>
      <w:r>
        <w:rPr>
          <w:rFonts w:hint="eastAsia"/>
        </w:rPr>
        <w:t>在本文余下的部分中，我们只需要讨论删除只有一个儿子的节点（如果它两个儿子都为空，即均为叶子，我们任意将其中一个看作它的儿子）。如果我们删除一个红色节点（此时该节点的儿子将都为叶子节点），它的父</w:t>
      </w:r>
      <w:r>
        <w:rPr>
          <w:rFonts w:hint="eastAsia"/>
        </w:rPr>
        <w:lastRenderedPageBreak/>
        <w:t>亲和儿子一定是黑色的。所以我们可以简单的用它的黑色儿子替换它，并不会破坏性质</w:t>
      </w:r>
      <w:r>
        <w:rPr>
          <w:rFonts w:hint="eastAsia"/>
        </w:rPr>
        <w:t>3</w:t>
      </w:r>
      <w:r>
        <w:rPr>
          <w:rFonts w:hint="eastAsia"/>
        </w:rPr>
        <w:t>和性质</w:t>
      </w:r>
      <w:r>
        <w:rPr>
          <w:rFonts w:hint="eastAsia"/>
        </w:rPr>
        <w:t>4</w:t>
      </w:r>
      <w:r>
        <w:rPr>
          <w:rFonts w:hint="eastAsia"/>
        </w:rPr>
        <w:t>。通过被删除节点的所有路径只是少了一个红色节点，这样可以继续保证性质</w:t>
      </w:r>
      <w:r>
        <w:rPr>
          <w:rFonts w:hint="eastAsia"/>
        </w:rPr>
        <w:t>5</w:t>
      </w:r>
      <w:r>
        <w:rPr>
          <w:rFonts w:hint="eastAsia"/>
        </w:rPr>
        <w:t>。另一种简单情况是在被删除节点是黑色而它的儿子是红色的时候。如果只是去除这个黑色节点，用它的红色儿子顶替上来的话，会破坏性质</w:t>
      </w:r>
      <w:r>
        <w:rPr>
          <w:rFonts w:hint="eastAsia"/>
        </w:rPr>
        <w:t>5</w:t>
      </w:r>
      <w:r>
        <w:rPr>
          <w:rFonts w:hint="eastAsia"/>
        </w:rPr>
        <w:t>，但是如果我们</w:t>
      </w:r>
      <w:proofErr w:type="gramStart"/>
      <w:r>
        <w:rPr>
          <w:rFonts w:hint="eastAsia"/>
        </w:rPr>
        <w:t>重绘它的</w:t>
      </w:r>
      <w:proofErr w:type="gramEnd"/>
      <w:r>
        <w:rPr>
          <w:rFonts w:hint="eastAsia"/>
        </w:rPr>
        <w:t>儿子为黑色，则曾经通过它的所有路径将通过它的黑色儿子，这样可以继续保持性质</w:t>
      </w:r>
      <w:r>
        <w:rPr>
          <w:rFonts w:hint="eastAsia"/>
        </w:rPr>
        <w:t>5</w:t>
      </w:r>
      <w:r>
        <w:rPr>
          <w:rFonts w:hint="eastAsia"/>
        </w:rPr>
        <w:t>。</w:t>
      </w:r>
    </w:p>
    <w:p w14:paraId="23EF13E9" w14:textId="77777777" w:rsidR="00DA4B36" w:rsidRDefault="00DA4B36" w:rsidP="00023DC7">
      <w:pPr>
        <w:pStyle w:val="ac"/>
        <w:adjustRightInd w:val="0"/>
        <w:snapToGrid w:val="0"/>
        <w:spacing w:line="300" w:lineRule="auto"/>
        <w:ind w:left="858" w:firstLine="480"/>
      </w:pPr>
      <w:r>
        <w:rPr>
          <w:rFonts w:hint="eastAsia"/>
        </w:rPr>
        <w:t>需要进一步讨论的是在要删除的节点和它的儿子二者都是黑色的时候，这是一种复杂的情况（这种情况下该节点的两个儿子都是叶子节点，否则若其中一个儿子是黑色非叶子节点，另一个儿子是叶子节点，那么从该节点通过非叶子节点儿子的路径上的黑色节点数最小为</w:t>
      </w:r>
      <w:r>
        <w:rPr>
          <w:rFonts w:hint="eastAsia"/>
        </w:rPr>
        <w:t>2</w:t>
      </w:r>
      <w:r>
        <w:rPr>
          <w:rFonts w:hint="eastAsia"/>
        </w:rPr>
        <w:t>，而从该节点到另一个叶子节点儿子的路径上的黑色节点数为</w:t>
      </w:r>
      <w:r>
        <w:rPr>
          <w:rFonts w:hint="eastAsia"/>
        </w:rPr>
        <w:t>1</w:t>
      </w:r>
      <w:r>
        <w:rPr>
          <w:rFonts w:hint="eastAsia"/>
        </w:rPr>
        <w:t>，违反了性质</w:t>
      </w:r>
      <w:r>
        <w:rPr>
          <w:rFonts w:hint="eastAsia"/>
        </w:rPr>
        <w:t>5</w:t>
      </w:r>
      <w:r>
        <w:rPr>
          <w:rFonts w:hint="eastAsia"/>
        </w:rPr>
        <w:t>）。我们首先把要删除的节点替换为它的儿子。出于方便，称呼这个儿子为</w:t>
      </w:r>
      <w:r>
        <w:rPr>
          <w:rFonts w:hint="eastAsia"/>
        </w:rPr>
        <w:t>N</w:t>
      </w:r>
      <w:r>
        <w:rPr>
          <w:rFonts w:hint="eastAsia"/>
        </w:rPr>
        <w:t>（在新的位置上），称呼它的兄弟（</w:t>
      </w:r>
      <w:proofErr w:type="gramStart"/>
      <w:r>
        <w:rPr>
          <w:rFonts w:hint="eastAsia"/>
        </w:rPr>
        <w:t>它父亲</w:t>
      </w:r>
      <w:proofErr w:type="gramEnd"/>
      <w:r>
        <w:rPr>
          <w:rFonts w:hint="eastAsia"/>
        </w:rPr>
        <w:t>的另一个儿子）为</w:t>
      </w:r>
      <w:r>
        <w:rPr>
          <w:rFonts w:hint="eastAsia"/>
        </w:rPr>
        <w:t>S</w:t>
      </w:r>
      <w:r>
        <w:rPr>
          <w:rFonts w:hint="eastAsia"/>
        </w:rPr>
        <w:t>。在下面的示意图中，我们还是使用</w:t>
      </w:r>
      <w:r>
        <w:rPr>
          <w:rFonts w:hint="eastAsia"/>
        </w:rPr>
        <w:t>P</w:t>
      </w:r>
      <w:r>
        <w:rPr>
          <w:rFonts w:hint="eastAsia"/>
        </w:rPr>
        <w:t>称呼</w:t>
      </w:r>
      <w:r>
        <w:rPr>
          <w:rFonts w:hint="eastAsia"/>
        </w:rPr>
        <w:t>N</w:t>
      </w:r>
      <w:r>
        <w:rPr>
          <w:rFonts w:hint="eastAsia"/>
        </w:rPr>
        <w:t>的父亲，</w:t>
      </w:r>
      <w:r>
        <w:rPr>
          <w:rFonts w:hint="eastAsia"/>
        </w:rPr>
        <w:t>SL</w:t>
      </w:r>
      <w:r>
        <w:rPr>
          <w:rFonts w:hint="eastAsia"/>
        </w:rPr>
        <w:t>称呼</w:t>
      </w:r>
      <w:r>
        <w:rPr>
          <w:rFonts w:hint="eastAsia"/>
        </w:rPr>
        <w:t>S</w:t>
      </w:r>
      <w:r>
        <w:rPr>
          <w:rFonts w:hint="eastAsia"/>
        </w:rPr>
        <w:t>的左儿子，</w:t>
      </w:r>
      <w:r>
        <w:rPr>
          <w:rFonts w:hint="eastAsia"/>
        </w:rPr>
        <w:t>SR</w:t>
      </w:r>
      <w:r>
        <w:rPr>
          <w:rFonts w:hint="eastAsia"/>
        </w:rPr>
        <w:t>称呼</w:t>
      </w:r>
      <w:r>
        <w:rPr>
          <w:rFonts w:hint="eastAsia"/>
        </w:rPr>
        <w:t>S</w:t>
      </w:r>
      <w:r>
        <w:rPr>
          <w:rFonts w:hint="eastAsia"/>
        </w:rPr>
        <w:t>的右儿子。我们将使用下述函数找到兄弟节点：</w:t>
      </w:r>
    </w:p>
    <w:p w14:paraId="25DB8E43" w14:textId="77777777" w:rsidR="00023DC7" w:rsidRDefault="00023DC7" w:rsidP="00FB7910">
      <w:pPr>
        <w:pStyle w:val="ac"/>
        <w:adjustRightInd w:val="0"/>
        <w:snapToGrid w:val="0"/>
        <w:spacing w:line="300" w:lineRule="auto"/>
        <w:ind w:firstLineChars="0" w:firstLine="0"/>
        <w:jc w:val="center"/>
      </w:pPr>
      <w:r>
        <w:rPr>
          <w:noProof/>
        </w:rPr>
        <w:drawing>
          <wp:inline distT="0" distB="0" distL="0" distR="0" wp14:anchorId="3C709B07" wp14:editId="46F8275F">
            <wp:extent cx="2770496" cy="12018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3564" cy="1216194"/>
                    </a:xfrm>
                    <a:prstGeom prst="rect">
                      <a:avLst/>
                    </a:prstGeom>
                  </pic:spPr>
                </pic:pic>
              </a:graphicData>
            </a:graphic>
          </wp:inline>
        </w:drawing>
      </w:r>
    </w:p>
    <w:p w14:paraId="72ED7827" w14:textId="77777777" w:rsidR="00023DC7" w:rsidRDefault="00043ED9" w:rsidP="00023DC7">
      <w:pPr>
        <w:pStyle w:val="ac"/>
        <w:adjustRightInd w:val="0"/>
        <w:snapToGrid w:val="0"/>
        <w:spacing w:line="300" w:lineRule="auto"/>
        <w:ind w:left="858" w:firstLine="480"/>
      </w:pPr>
      <w:r w:rsidRPr="00043ED9">
        <w:rPr>
          <w:rFonts w:hint="eastAsia"/>
        </w:rPr>
        <w:t>我们可以使用下列代码进行上述的概要步骤，这里的函数</w:t>
      </w:r>
      <w:proofErr w:type="spellStart"/>
      <w:r w:rsidRPr="00043ED9">
        <w:rPr>
          <w:rFonts w:hint="eastAsia"/>
        </w:rPr>
        <w:t>replace_node</w:t>
      </w:r>
      <w:proofErr w:type="spellEnd"/>
      <w:r w:rsidRPr="00043ED9">
        <w:rPr>
          <w:rFonts w:hint="eastAsia"/>
        </w:rPr>
        <w:t>替换</w:t>
      </w:r>
      <w:r w:rsidRPr="00043ED9">
        <w:rPr>
          <w:rFonts w:hint="eastAsia"/>
        </w:rPr>
        <w:t>child</w:t>
      </w:r>
      <w:r w:rsidRPr="00043ED9">
        <w:rPr>
          <w:rFonts w:hint="eastAsia"/>
        </w:rPr>
        <w:t>到</w:t>
      </w:r>
      <w:r w:rsidRPr="00043ED9">
        <w:rPr>
          <w:rFonts w:hint="eastAsia"/>
        </w:rPr>
        <w:t>n</w:t>
      </w:r>
      <w:r w:rsidRPr="00043ED9">
        <w:rPr>
          <w:rFonts w:hint="eastAsia"/>
        </w:rPr>
        <w:t>在树中的位置。出于方便，在本章节中的代码将假定空叶子被用不是</w:t>
      </w:r>
      <w:r w:rsidRPr="00043ED9">
        <w:rPr>
          <w:rFonts w:hint="eastAsia"/>
        </w:rPr>
        <w:t>NULL</w:t>
      </w:r>
      <w:r w:rsidRPr="00043ED9">
        <w:rPr>
          <w:rFonts w:hint="eastAsia"/>
        </w:rPr>
        <w:t>的实际节点对象来表示（在插入章节中的代码可以同任何一种表示一起工作）。</w:t>
      </w:r>
    </w:p>
    <w:p w14:paraId="1B276BE1" w14:textId="77777777" w:rsidR="00043ED9" w:rsidRDefault="00043ED9" w:rsidP="00FB7910">
      <w:pPr>
        <w:pStyle w:val="ac"/>
        <w:adjustRightInd w:val="0"/>
        <w:snapToGrid w:val="0"/>
        <w:spacing w:line="300" w:lineRule="auto"/>
        <w:ind w:firstLineChars="0" w:firstLine="0"/>
        <w:jc w:val="center"/>
      </w:pPr>
      <w:r>
        <w:rPr>
          <w:noProof/>
        </w:rPr>
        <w:lastRenderedPageBreak/>
        <w:drawing>
          <wp:inline distT="0" distB="0" distL="0" distR="0" wp14:anchorId="390B3A75" wp14:editId="7ECE7743">
            <wp:extent cx="4162567" cy="2376652"/>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5906" cy="2389978"/>
                    </a:xfrm>
                    <a:prstGeom prst="rect">
                      <a:avLst/>
                    </a:prstGeom>
                  </pic:spPr>
                </pic:pic>
              </a:graphicData>
            </a:graphic>
          </wp:inline>
        </w:drawing>
      </w:r>
    </w:p>
    <w:p w14:paraId="52624604" w14:textId="77777777" w:rsidR="00043ED9" w:rsidRDefault="00043ED9" w:rsidP="00043ED9">
      <w:pPr>
        <w:pStyle w:val="ac"/>
        <w:adjustRightInd w:val="0"/>
        <w:snapToGrid w:val="0"/>
        <w:spacing w:line="300" w:lineRule="auto"/>
        <w:ind w:left="858" w:firstLine="480"/>
      </w:pPr>
      <w:r>
        <w:rPr>
          <w:rFonts w:hint="eastAsia"/>
        </w:rPr>
        <w:t>如果</w:t>
      </w:r>
      <w:r>
        <w:rPr>
          <w:rFonts w:hint="eastAsia"/>
        </w:rPr>
        <w:t>N</w:t>
      </w:r>
      <w:r>
        <w:rPr>
          <w:rFonts w:hint="eastAsia"/>
        </w:rPr>
        <w:t>和它初始的父亲是黑色，则删除它的父亲导致通过</w:t>
      </w:r>
      <w:r>
        <w:rPr>
          <w:rFonts w:hint="eastAsia"/>
        </w:rPr>
        <w:t>N</w:t>
      </w:r>
      <w:r>
        <w:rPr>
          <w:rFonts w:hint="eastAsia"/>
        </w:rPr>
        <w:t>的路径都比不通过它的路径少了一个黑色节点。因为这违反了性质</w:t>
      </w:r>
      <w:r>
        <w:rPr>
          <w:rFonts w:hint="eastAsia"/>
        </w:rPr>
        <w:t>5</w:t>
      </w:r>
      <w:r>
        <w:rPr>
          <w:rFonts w:hint="eastAsia"/>
        </w:rPr>
        <w:t>，树需要被重新平衡。有几种情形需要考虑：</w:t>
      </w:r>
      <w:r>
        <w:t xml:space="preserve"> </w:t>
      </w:r>
    </w:p>
    <w:p w14:paraId="1F24F8E6" w14:textId="77777777" w:rsidR="00043ED9" w:rsidRDefault="00043ED9" w:rsidP="00043ED9">
      <w:pPr>
        <w:pStyle w:val="ac"/>
        <w:adjustRightInd w:val="0"/>
        <w:snapToGrid w:val="0"/>
        <w:spacing w:line="300" w:lineRule="auto"/>
        <w:ind w:left="858" w:firstLine="480"/>
      </w:pPr>
      <w:r>
        <w:rPr>
          <w:rFonts w:hint="eastAsia"/>
        </w:rPr>
        <w:t>情形</w:t>
      </w:r>
      <w:r>
        <w:rPr>
          <w:rFonts w:hint="eastAsia"/>
        </w:rPr>
        <w:t>1: N</w:t>
      </w:r>
      <w:r>
        <w:rPr>
          <w:rFonts w:hint="eastAsia"/>
        </w:rPr>
        <w:t>是新的根。在这种情形下，我们就做完了。我们从所有路径去除了一个黑色节点，而新根是黑色的，所以性质都保持着。</w:t>
      </w:r>
    </w:p>
    <w:p w14:paraId="686D432E"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51C24099" wp14:editId="2434FFC8">
            <wp:extent cx="1985749" cy="872856"/>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4976" cy="894494"/>
                    </a:xfrm>
                    <a:prstGeom prst="rect">
                      <a:avLst/>
                    </a:prstGeom>
                  </pic:spPr>
                </pic:pic>
              </a:graphicData>
            </a:graphic>
          </wp:inline>
        </w:drawing>
      </w:r>
    </w:p>
    <w:p w14:paraId="42B71B52" w14:textId="77777777" w:rsidR="00043ED9" w:rsidRDefault="00043ED9" w:rsidP="00043ED9">
      <w:pPr>
        <w:pStyle w:val="ac"/>
        <w:adjustRightInd w:val="0"/>
        <w:snapToGrid w:val="0"/>
        <w:spacing w:line="300" w:lineRule="auto"/>
        <w:ind w:left="858" w:firstLine="480"/>
      </w:pPr>
      <w:r>
        <w:rPr>
          <w:rFonts w:hint="eastAsia"/>
        </w:rPr>
        <w:t>情形</w:t>
      </w:r>
      <w:r>
        <w:rPr>
          <w:rFonts w:hint="eastAsia"/>
        </w:rPr>
        <w:t>2</w:t>
      </w:r>
      <w:r>
        <w:rPr>
          <w:rFonts w:hint="eastAsia"/>
        </w:rPr>
        <w:t>：</w:t>
      </w:r>
      <w:r>
        <w:rPr>
          <w:rFonts w:hint="eastAsia"/>
        </w:rPr>
        <w:t xml:space="preserve"> S</w:t>
      </w:r>
      <w:r>
        <w:rPr>
          <w:rFonts w:hint="eastAsia"/>
        </w:rPr>
        <w:t>是红色。在这种情形下我们在</w:t>
      </w:r>
      <w:r>
        <w:rPr>
          <w:rFonts w:hint="eastAsia"/>
        </w:rPr>
        <w:t>N</w:t>
      </w:r>
      <w:r>
        <w:rPr>
          <w:rFonts w:hint="eastAsia"/>
        </w:rPr>
        <w:t>的父亲上做左旋转，把红色兄弟转换成</w:t>
      </w:r>
      <w:r>
        <w:rPr>
          <w:rFonts w:hint="eastAsia"/>
        </w:rPr>
        <w:t>N</w:t>
      </w:r>
      <w:r>
        <w:rPr>
          <w:rFonts w:hint="eastAsia"/>
        </w:rPr>
        <w:t>的祖父，我们接着对调</w:t>
      </w:r>
      <w:r>
        <w:rPr>
          <w:rFonts w:hint="eastAsia"/>
        </w:rPr>
        <w:t>N</w:t>
      </w:r>
      <w:r>
        <w:rPr>
          <w:rFonts w:hint="eastAsia"/>
        </w:rPr>
        <w:t>的父亲和祖父的颜色。完成这两个操作后，尽管所有路径上黑色节点的数目没有改变，但现在</w:t>
      </w:r>
      <w:r>
        <w:rPr>
          <w:rFonts w:hint="eastAsia"/>
        </w:rPr>
        <w:t>N</w:t>
      </w:r>
      <w:r>
        <w:rPr>
          <w:rFonts w:hint="eastAsia"/>
        </w:rPr>
        <w:t>有了一个黑色的兄弟和一个红色的父亲（它的新兄弟是黑色因为它是红色</w:t>
      </w:r>
      <w:r>
        <w:rPr>
          <w:rFonts w:hint="eastAsia"/>
        </w:rPr>
        <w:t>S</w:t>
      </w:r>
      <w:r>
        <w:rPr>
          <w:rFonts w:hint="eastAsia"/>
        </w:rPr>
        <w:t>的一个儿子），所以我们可以接下去按情形</w:t>
      </w:r>
      <w:r>
        <w:rPr>
          <w:rFonts w:hint="eastAsia"/>
        </w:rPr>
        <w:t>4</w:t>
      </w:r>
      <w:r>
        <w:rPr>
          <w:rFonts w:hint="eastAsia"/>
        </w:rPr>
        <w:t>、情形</w:t>
      </w:r>
      <w:r>
        <w:rPr>
          <w:rFonts w:hint="eastAsia"/>
        </w:rPr>
        <w:t>5</w:t>
      </w:r>
      <w:r>
        <w:rPr>
          <w:rFonts w:hint="eastAsia"/>
        </w:rPr>
        <w:t>或情形</w:t>
      </w:r>
      <w:r>
        <w:rPr>
          <w:rFonts w:hint="eastAsia"/>
        </w:rPr>
        <w:t>6</w:t>
      </w:r>
      <w:r>
        <w:rPr>
          <w:rFonts w:hint="eastAsia"/>
        </w:rPr>
        <w:t>来处理。</w:t>
      </w:r>
    </w:p>
    <w:p w14:paraId="059FE9F1"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2045591A" wp14:editId="1F77EBD3">
            <wp:extent cx="2838450" cy="1296670"/>
            <wp:effectExtent l="0" t="0" r="0" b="0"/>
            <wp:docPr id="16" name="图片 16" descr="情形2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情形2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1296670"/>
                    </a:xfrm>
                    <a:prstGeom prst="rect">
                      <a:avLst/>
                    </a:prstGeom>
                    <a:noFill/>
                    <a:ln>
                      <a:noFill/>
                    </a:ln>
                  </pic:spPr>
                </pic:pic>
              </a:graphicData>
            </a:graphic>
          </wp:inline>
        </w:drawing>
      </w:r>
    </w:p>
    <w:p w14:paraId="62DE6B29" w14:textId="77777777" w:rsidR="00043ED9" w:rsidRDefault="00043ED9" w:rsidP="00FB7910">
      <w:pPr>
        <w:pStyle w:val="ac"/>
        <w:adjustRightInd w:val="0"/>
        <w:snapToGrid w:val="0"/>
        <w:spacing w:line="300" w:lineRule="auto"/>
        <w:ind w:firstLineChars="0" w:firstLine="0"/>
        <w:jc w:val="center"/>
      </w:pPr>
      <w:r>
        <w:rPr>
          <w:noProof/>
        </w:rPr>
        <w:lastRenderedPageBreak/>
        <w:drawing>
          <wp:inline distT="0" distB="0" distL="0" distR="0" wp14:anchorId="569ECC07" wp14:editId="2506023C">
            <wp:extent cx="2750024" cy="2016228"/>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9583" cy="2030568"/>
                    </a:xfrm>
                    <a:prstGeom prst="rect">
                      <a:avLst/>
                    </a:prstGeom>
                  </pic:spPr>
                </pic:pic>
              </a:graphicData>
            </a:graphic>
          </wp:inline>
        </w:drawing>
      </w:r>
    </w:p>
    <w:p w14:paraId="09C1EEF8" w14:textId="77777777" w:rsidR="00043ED9" w:rsidRDefault="00043ED9" w:rsidP="00043ED9">
      <w:pPr>
        <w:pStyle w:val="ac"/>
        <w:adjustRightInd w:val="0"/>
        <w:snapToGrid w:val="0"/>
        <w:spacing w:line="300" w:lineRule="auto"/>
        <w:ind w:left="858" w:firstLine="480"/>
      </w:pPr>
      <w:r w:rsidRPr="00043ED9">
        <w:rPr>
          <w:rFonts w:hint="eastAsia"/>
        </w:rPr>
        <w:t>情形</w:t>
      </w:r>
      <w:r w:rsidRPr="00043ED9">
        <w:rPr>
          <w:rFonts w:hint="eastAsia"/>
        </w:rPr>
        <w:t>3</w:t>
      </w:r>
      <w:r w:rsidRPr="00043ED9">
        <w:rPr>
          <w:rFonts w:hint="eastAsia"/>
        </w:rPr>
        <w:t>：</w:t>
      </w:r>
      <w:r w:rsidRPr="00043ED9">
        <w:rPr>
          <w:rFonts w:hint="eastAsia"/>
        </w:rPr>
        <w:t xml:space="preserve"> N</w:t>
      </w:r>
      <w:r w:rsidRPr="00043ED9">
        <w:rPr>
          <w:rFonts w:hint="eastAsia"/>
        </w:rPr>
        <w:t>的父亲、</w:t>
      </w:r>
      <w:r w:rsidRPr="00043ED9">
        <w:rPr>
          <w:rFonts w:hint="eastAsia"/>
        </w:rPr>
        <w:t>S</w:t>
      </w:r>
      <w:r w:rsidRPr="00043ED9">
        <w:rPr>
          <w:rFonts w:hint="eastAsia"/>
        </w:rPr>
        <w:t>和</w:t>
      </w:r>
      <w:r w:rsidRPr="00043ED9">
        <w:rPr>
          <w:rFonts w:hint="eastAsia"/>
        </w:rPr>
        <w:t>S</w:t>
      </w:r>
      <w:r w:rsidRPr="00043ED9">
        <w:rPr>
          <w:rFonts w:hint="eastAsia"/>
        </w:rPr>
        <w:t>的儿子都是黑色的。在这种情形下，我们简单的重绘</w:t>
      </w:r>
      <w:r w:rsidRPr="00043ED9">
        <w:rPr>
          <w:rFonts w:hint="eastAsia"/>
        </w:rPr>
        <w:t>S</w:t>
      </w:r>
      <w:r w:rsidRPr="00043ED9">
        <w:rPr>
          <w:rFonts w:hint="eastAsia"/>
        </w:rPr>
        <w:t>为红色。结果是通过</w:t>
      </w:r>
      <w:r w:rsidRPr="00043ED9">
        <w:rPr>
          <w:rFonts w:hint="eastAsia"/>
        </w:rPr>
        <w:t>S</w:t>
      </w:r>
      <w:r w:rsidRPr="00043ED9">
        <w:rPr>
          <w:rFonts w:hint="eastAsia"/>
        </w:rPr>
        <w:t>的所有路径，它们就是以前不通过</w:t>
      </w:r>
      <w:r w:rsidRPr="00043ED9">
        <w:rPr>
          <w:rFonts w:hint="eastAsia"/>
        </w:rPr>
        <w:t>N</w:t>
      </w:r>
      <w:r w:rsidRPr="00043ED9">
        <w:rPr>
          <w:rFonts w:hint="eastAsia"/>
        </w:rPr>
        <w:t>的那些路径，都少了一个黑色节点。因为删除</w:t>
      </w:r>
      <w:r w:rsidRPr="00043ED9">
        <w:rPr>
          <w:rFonts w:hint="eastAsia"/>
        </w:rPr>
        <w:t>N</w:t>
      </w:r>
      <w:r w:rsidRPr="00043ED9">
        <w:rPr>
          <w:rFonts w:hint="eastAsia"/>
        </w:rPr>
        <w:t>的初始的父亲使通过</w:t>
      </w:r>
      <w:r w:rsidRPr="00043ED9">
        <w:rPr>
          <w:rFonts w:hint="eastAsia"/>
        </w:rPr>
        <w:t>N</w:t>
      </w:r>
      <w:r w:rsidRPr="00043ED9">
        <w:rPr>
          <w:rFonts w:hint="eastAsia"/>
        </w:rPr>
        <w:t>的所有路径少了一个黑色节点，这使事情都平衡了起来。但是，通过</w:t>
      </w:r>
      <w:r w:rsidRPr="00043ED9">
        <w:rPr>
          <w:rFonts w:hint="eastAsia"/>
        </w:rPr>
        <w:t>P</w:t>
      </w:r>
      <w:r w:rsidRPr="00043ED9">
        <w:rPr>
          <w:rFonts w:hint="eastAsia"/>
        </w:rPr>
        <w:t>的所有路径现在比不通过</w:t>
      </w:r>
      <w:r w:rsidRPr="00043ED9">
        <w:rPr>
          <w:rFonts w:hint="eastAsia"/>
        </w:rPr>
        <w:t>P</w:t>
      </w:r>
      <w:r w:rsidRPr="00043ED9">
        <w:rPr>
          <w:rFonts w:hint="eastAsia"/>
        </w:rPr>
        <w:t>的路径少了一个黑色节点，所以仍然违反性质</w:t>
      </w:r>
      <w:r w:rsidRPr="00043ED9">
        <w:rPr>
          <w:rFonts w:hint="eastAsia"/>
        </w:rPr>
        <w:t>5</w:t>
      </w:r>
      <w:r w:rsidRPr="00043ED9">
        <w:rPr>
          <w:rFonts w:hint="eastAsia"/>
        </w:rPr>
        <w:t>。要修正这个问题，我们要从情形</w:t>
      </w:r>
      <w:r w:rsidRPr="00043ED9">
        <w:rPr>
          <w:rFonts w:hint="eastAsia"/>
        </w:rPr>
        <w:t>1</w:t>
      </w:r>
      <w:r w:rsidRPr="00043ED9">
        <w:rPr>
          <w:rFonts w:hint="eastAsia"/>
        </w:rPr>
        <w:t>开始，在</w:t>
      </w:r>
      <w:r w:rsidRPr="00043ED9">
        <w:rPr>
          <w:rFonts w:hint="eastAsia"/>
        </w:rPr>
        <w:t>P</w:t>
      </w:r>
      <w:r w:rsidRPr="00043ED9">
        <w:rPr>
          <w:rFonts w:hint="eastAsia"/>
        </w:rPr>
        <w:t>上</w:t>
      </w:r>
      <w:proofErr w:type="gramStart"/>
      <w:r w:rsidRPr="00043ED9">
        <w:rPr>
          <w:rFonts w:hint="eastAsia"/>
        </w:rPr>
        <w:t>做重新</w:t>
      </w:r>
      <w:proofErr w:type="gramEnd"/>
      <w:r w:rsidRPr="00043ED9">
        <w:rPr>
          <w:rFonts w:hint="eastAsia"/>
        </w:rPr>
        <w:t>平衡处理。</w:t>
      </w:r>
    </w:p>
    <w:p w14:paraId="6FF96939"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72907B87" wp14:editId="2BDFF20A">
            <wp:extent cx="2981960" cy="1255395"/>
            <wp:effectExtent l="0" t="0" r="8890" b="1905"/>
            <wp:docPr id="18" name="图片 18" descr="情形3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情形3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960" cy="1255395"/>
                    </a:xfrm>
                    <a:prstGeom prst="rect">
                      <a:avLst/>
                    </a:prstGeom>
                    <a:noFill/>
                    <a:ln>
                      <a:noFill/>
                    </a:ln>
                  </pic:spPr>
                </pic:pic>
              </a:graphicData>
            </a:graphic>
          </wp:inline>
        </w:drawing>
      </w:r>
    </w:p>
    <w:p w14:paraId="4E469456" w14:textId="77777777" w:rsidR="00043ED9" w:rsidRDefault="00043ED9" w:rsidP="00FB7910">
      <w:pPr>
        <w:pStyle w:val="ac"/>
        <w:adjustRightInd w:val="0"/>
        <w:snapToGrid w:val="0"/>
        <w:spacing w:line="300" w:lineRule="auto"/>
        <w:ind w:firstLineChars="0" w:firstLine="0"/>
        <w:jc w:val="center"/>
      </w:pPr>
      <w:r>
        <w:rPr>
          <w:noProof/>
        </w:rPr>
        <w:drawing>
          <wp:inline distT="0" distB="0" distL="0" distR="0" wp14:anchorId="4955372F" wp14:editId="6532DFD6">
            <wp:extent cx="2511188" cy="1919061"/>
            <wp:effectExtent l="0" t="0" r="381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0501" cy="1926178"/>
                    </a:xfrm>
                    <a:prstGeom prst="rect">
                      <a:avLst/>
                    </a:prstGeom>
                  </pic:spPr>
                </pic:pic>
              </a:graphicData>
            </a:graphic>
          </wp:inline>
        </w:drawing>
      </w:r>
    </w:p>
    <w:p w14:paraId="04B57EFD" w14:textId="77777777" w:rsidR="00043ED9" w:rsidRDefault="00FB7910" w:rsidP="00043ED9">
      <w:pPr>
        <w:pStyle w:val="ac"/>
        <w:adjustRightInd w:val="0"/>
        <w:snapToGrid w:val="0"/>
        <w:spacing w:line="300" w:lineRule="auto"/>
        <w:ind w:left="858" w:firstLine="480"/>
      </w:pPr>
      <w:r w:rsidRPr="00FB7910">
        <w:rPr>
          <w:rFonts w:hint="eastAsia"/>
        </w:rPr>
        <w:t>情形</w:t>
      </w:r>
      <w:r w:rsidRPr="00FB7910">
        <w:rPr>
          <w:rFonts w:hint="eastAsia"/>
        </w:rPr>
        <w:t>4</w:t>
      </w:r>
      <w:r w:rsidRPr="00FB7910">
        <w:rPr>
          <w:rFonts w:hint="eastAsia"/>
        </w:rPr>
        <w:t>：</w:t>
      </w:r>
      <w:r w:rsidRPr="00FB7910">
        <w:rPr>
          <w:rFonts w:hint="eastAsia"/>
        </w:rPr>
        <w:t xml:space="preserve"> S</w:t>
      </w:r>
      <w:r w:rsidRPr="00FB7910">
        <w:rPr>
          <w:rFonts w:hint="eastAsia"/>
        </w:rPr>
        <w:t>和</w:t>
      </w:r>
      <w:r w:rsidRPr="00FB7910">
        <w:rPr>
          <w:rFonts w:hint="eastAsia"/>
        </w:rPr>
        <w:t>S</w:t>
      </w:r>
      <w:r w:rsidRPr="00FB7910">
        <w:rPr>
          <w:rFonts w:hint="eastAsia"/>
        </w:rPr>
        <w:t>的儿子都是黑色，但是</w:t>
      </w:r>
      <w:r w:rsidRPr="00FB7910">
        <w:rPr>
          <w:rFonts w:hint="eastAsia"/>
        </w:rPr>
        <w:t>N</w:t>
      </w:r>
      <w:r w:rsidRPr="00FB7910">
        <w:rPr>
          <w:rFonts w:hint="eastAsia"/>
        </w:rPr>
        <w:t>的父亲是红色。在这种情形下，我们简单的交换</w:t>
      </w:r>
      <w:r w:rsidRPr="00FB7910">
        <w:rPr>
          <w:rFonts w:hint="eastAsia"/>
        </w:rPr>
        <w:t>N</w:t>
      </w:r>
      <w:r w:rsidRPr="00FB7910">
        <w:rPr>
          <w:rFonts w:hint="eastAsia"/>
        </w:rPr>
        <w:t>的兄弟和父亲的颜色。这不影响不通过</w:t>
      </w:r>
      <w:r w:rsidRPr="00FB7910">
        <w:rPr>
          <w:rFonts w:hint="eastAsia"/>
        </w:rPr>
        <w:t>N</w:t>
      </w:r>
      <w:r w:rsidRPr="00FB7910">
        <w:rPr>
          <w:rFonts w:hint="eastAsia"/>
        </w:rPr>
        <w:t>的路径的黑色节点的数目，但是它在通过</w:t>
      </w:r>
      <w:r w:rsidRPr="00FB7910">
        <w:rPr>
          <w:rFonts w:hint="eastAsia"/>
        </w:rPr>
        <w:t>N</w:t>
      </w:r>
      <w:r w:rsidRPr="00FB7910">
        <w:rPr>
          <w:rFonts w:hint="eastAsia"/>
        </w:rPr>
        <w:t>的路径上对黑色节点数目增加了</w:t>
      </w:r>
      <w:proofErr w:type="gramStart"/>
      <w:r w:rsidRPr="00FB7910">
        <w:rPr>
          <w:rFonts w:hint="eastAsia"/>
        </w:rPr>
        <w:t>一</w:t>
      </w:r>
      <w:proofErr w:type="gramEnd"/>
      <w:r w:rsidRPr="00FB7910">
        <w:rPr>
          <w:rFonts w:hint="eastAsia"/>
        </w:rPr>
        <w:t>，添补了在这些路径上删除的黑色节点。</w:t>
      </w:r>
    </w:p>
    <w:p w14:paraId="41D557EC" w14:textId="77777777" w:rsidR="00FB7910" w:rsidRDefault="00FB7910" w:rsidP="00FB7910">
      <w:pPr>
        <w:pStyle w:val="ac"/>
        <w:adjustRightInd w:val="0"/>
        <w:snapToGrid w:val="0"/>
        <w:spacing w:line="300" w:lineRule="auto"/>
        <w:ind w:firstLineChars="0" w:firstLine="0"/>
        <w:jc w:val="center"/>
      </w:pPr>
      <w:r>
        <w:rPr>
          <w:noProof/>
        </w:rPr>
        <w:lastRenderedPageBreak/>
        <w:drawing>
          <wp:inline distT="0" distB="0" distL="0" distR="0" wp14:anchorId="6BC205CE" wp14:editId="0D65B3B7">
            <wp:extent cx="2981960" cy="1255395"/>
            <wp:effectExtent l="0" t="0" r="8890" b="1905"/>
            <wp:docPr id="20" name="图片 20" descr="情形4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情形4示意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960" cy="1255395"/>
                    </a:xfrm>
                    <a:prstGeom prst="rect">
                      <a:avLst/>
                    </a:prstGeom>
                    <a:noFill/>
                    <a:ln>
                      <a:noFill/>
                    </a:ln>
                  </pic:spPr>
                </pic:pic>
              </a:graphicData>
            </a:graphic>
          </wp:inline>
        </w:drawing>
      </w:r>
    </w:p>
    <w:p w14:paraId="309AD26D" w14:textId="77777777" w:rsidR="00FB7910" w:rsidRDefault="00FB7910" w:rsidP="00FB7910">
      <w:pPr>
        <w:pStyle w:val="ac"/>
        <w:adjustRightInd w:val="0"/>
        <w:snapToGrid w:val="0"/>
        <w:spacing w:line="300" w:lineRule="auto"/>
        <w:ind w:firstLineChars="0" w:firstLine="0"/>
        <w:jc w:val="center"/>
      </w:pPr>
      <w:r>
        <w:rPr>
          <w:noProof/>
        </w:rPr>
        <w:drawing>
          <wp:inline distT="0" distB="0" distL="0" distR="0" wp14:anchorId="11AC1AF9" wp14:editId="12936B5F">
            <wp:extent cx="2463421" cy="199559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0071" cy="2009078"/>
                    </a:xfrm>
                    <a:prstGeom prst="rect">
                      <a:avLst/>
                    </a:prstGeom>
                  </pic:spPr>
                </pic:pic>
              </a:graphicData>
            </a:graphic>
          </wp:inline>
        </w:drawing>
      </w:r>
    </w:p>
    <w:p w14:paraId="3E876355" w14:textId="77777777" w:rsidR="00FB7910" w:rsidRDefault="00FB7910" w:rsidP="00043ED9">
      <w:pPr>
        <w:pStyle w:val="ac"/>
        <w:adjustRightInd w:val="0"/>
        <w:snapToGrid w:val="0"/>
        <w:spacing w:line="300" w:lineRule="auto"/>
        <w:ind w:left="858" w:firstLine="480"/>
      </w:pPr>
      <w:r w:rsidRPr="00FB7910">
        <w:rPr>
          <w:rFonts w:hint="eastAsia"/>
        </w:rPr>
        <w:t>情形</w:t>
      </w:r>
      <w:r w:rsidRPr="00FB7910">
        <w:rPr>
          <w:rFonts w:hint="eastAsia"/>
        </w:rPr>
        <w:t>5</w:t>
      </w:r>
      <w:r w:rsidRPr="00FB7910">
        <w:rPr>
          <w:rFonts w:hint="eastAsia"/>
        </w:rPr>
        <w:t>：</w:t>
      </w:r>
      <w:r w:rsidRPr="00FB7910">
        <w:rPr>
          <w:rFonts w:hint="eastAsia"/>
        </w:rPr>
        <w:t xml:space="preserve"> S</w:t>
      </w:r>
      <w:r w:rsidRPr="00FB7910">
        <w:rPr>
          <w:rFonts w:hint="eastAsia"/>
        </w:rPr>
        <w:t>是黑色，</w:t>
      </w:r>
      <w:r w:rsidRPr="00FB7910">
        <w:rPr>
          <w:rFonts w:hint="eastAsia"/>
        </w:rPr>
        <w:t>S</w:t>
      </w:r>
      <w:r w:rsidRPr="00FB7910">
        <w:rPr>
          <w:rFonts w:hint="eastAsia"/>
        </w:rPr>
        <w:t>的</w:t>
      </w:r>
      <w:proofErr w:type="gramStart"/>
      <w:r w:rsidRPr="00FB7910">
        <w:rPr>
          <w:rFonts w:hint="eastAsia"/>
        </w:rPr>
        <w:t>左儿子</w:t>
      </w:r>
      <w:proofErr w:type="gramEnd"/>
      <w:r w:rsidRPr="00FB7910">
        <w:rPr>
          <w:rFonts w:hint="eastAsia"/>
        </w:rPr>
        <w:t>是红色，</w:t>
      </w:r>
      <w:r w:rsidRPr="00FB7910">
        <w:rPr>
          <w:rFonts w:hint="eastAsia"/>
        </w:rPr>
        <w:t>S</w:t>
      </w:r>
      <w:r w:rsidRPr="00FB7910">
        <w:rPr>
          <w:rFonts w:hint="eastAsia"/>
        </w:rPr>
        <w:t>的</w:t>
      </w:r>
      <w:proofErr w:type="gramStart"/>
      <w:r w:rsidRPr="00FB7910">
        <w:rPr>
          <w:rFonts w:hint="eastAsia"/>
        </w:rPr>
        <w:t>右儿</w:t>
      </w:r>
      <w:proofErr w:type="gramEnd"/>
      <w:r w:rsidRPr="00FB7910">
        <w:rPr>
          <w:rFonts w:hint="eastAsia"/>
        </w:rPr>
        <w:t>子是黑色，而</w:t>
      </w:r>
      <w:r w:rsidRPr="00FB7910">
        <w:rPr>
          <w:rFonts w:hint="eastAsia"/>
        </w:rPr>
        <w:t>N</w:t>
      </w:r>
      <w:r w:rsidRPr="00FB7910">
        <w:rPr>
          <w:rFonts w:hint="eastAsia"/>
        </w:rPr>
        <w:t>是它父亲的左儿子。在这种情形下我们在</w:t>
      </w:r>
      <w:r w:rsidRPr="00FB7910">
        <w:rPr>
          <w:rFonts w:hint="eastAsia"/>
        </w:rPr>
        <w:t>S</w:t>
      </w:r>
      <w:r w:rsidRPr="00FB7910">
        <w:rPr>
          <w:rFonts w:hint="eastAsia"/>
        </w:rPr>
        <w:t>上做右旋转，这样</w:t>
      </w:r>
      <w:r w:rsidRPr="00FB7910">
        <w:rPr>
          <w:rFonts w:hint="eastAsia"/>
        </w:rPr>
        <w:t>S</w:t>
      </w:r>
      <w:r w:rsidRPr="00FB7910">
        <w:rPr>
          <w:rFonts w:hint="eastAsia"/>
        </w:rPr>
        <w:t>的</w:t>
      </w:r>
      <w:proofErr w:type="gramStart"/>
      <w:r w:rsidRPr="00FB7910">
        <w:rPr>
          <w:rFonts w:hint="eastAsia"/>
        </w:rPr>
        <w:t>左儿子</w:t>
      </w:r>
      <w:proofErr w:type="gramEnd"/>
      <w:r w:rsidRPr="00FB7910">
        <w:rPr>
          <w:rFonts w:hint="eastAsia"/>
        </w:rPr>
        <w:t>成为</w:t>
      </w:r>
      <w:r w:rsidRPr="00FB7910">
        <w:rPr>
          <w:rFonts w:hint="eastAsia"/>
        </w:rPr>
        <w:t>S</w:t>
      </w:r>
      <w:r w:rsidRPr="00FB7910">
        <w:rPr>
          <w:rFonts w:hint="eastAsia"/>
        </w:rPr>
        <w:t>的父亲和</w:t>
      </w:r>
      <w:r w:rsidRPr="00FB7910">
        <w:rPr>
          <w:rFonts w:hint="eastAsia"/>
        </w:rPr>
        <w:t>N</w:t>
      </w:r>
      <w:r w:rsidRPr="00FB7910">
        <w:rPr>
          <w:rFonts w:hint="eastAsia"/>
        </w:rPr>
        <w:t>的新兄弟。我们接着交换</w:t>
      </w:r>
      <w:r w:rsidRPr="00FB7910">
        <w:rPr>
          <w:rFonts w:hint="eastAsia"/>
        </w:rPr>
        <w:t>S</w:t>
      </w:r>
      <w:r w:rsidRPr="00FB7910">
        <w:rPr>
          <w:rFonts w:hint="eastAsia"/>
        </w:rPr>
        <w:t>和它的</w:t>
      </w:r>
      <w:proofErr w:type="gramStart"/>
      <w:r w:rsidRPr="00FB7910">
        <w:rPr>
          <w:rFonts w:hint="eastAsia"/>
        </w:rPr>
        <w:t>新父亲</w:t>
      </w:r>
      <w:proofErr w:type="gramEnd"/>
      <w:r w:rsidRPr="00FB7910">
        <w:rPr>
          <w:rFonts w:hint="eastAsia"/>
        </w:rPr>
        <w:t>的颜色。所有路径仍有同样数目的黑色节点，但是现在</w:t>
      </w:r>
      <w:r w:rsidRPr="00FB7910">
        <w:rPr>
          <w:rFonts w:hint="eastAsia"/>
        </w:rPr>
        <w:t>N</w:t>
      </w:r>
      <w:r w:rsidRPr="00FB7910">
        <w:rPr>
          <w:rFonts w:hint="eastAsia"/>
        </w:rPr>
        <w:t>有了一个黑色兄弟，他的</w:t>
      </w:r>
      <w:proofErr w:type="gramStart"/>
      <w:r w:rsidRPr="00FB7910">
        <w:rPr>
          <w:rFonts w:hint="eastAsia"/>
        </w:rPr>
        <w:t>右儿子</w:t>
      </w:r>
      <w:proofErr w:type="gramEnd"/>
      <w:r w:rsidRPr="00FB7910">
        <w:rPr>
          <w:rFonts w:hint="eastAsia"/>
        </w:rPr>
        <w:t>是红色的，所以我们进入了情形</w:t>
      </w:r>
      <w:r w:rsidRPr="00FB7910">
        <w:rPr>
          <w:rFonts w:hint="eastAsia"/>
        </w:rPr>
        <w:t>6</w:t>
      </w:r>
      <w:r w:rsidRPr="00FB7910">
        <w:rPr>
          <w:rFonts w:hint="eastAsia"/>
        </w:rPr>
        <w:t>。</w:t>
      </w:r>
      <w:r w:rsidRPr="00FB7910">
        <w:rPr>
          <w:rFonts w:hint="eastAsia"/>
        </w:rPr>
        <w:t>N</w:t>
      </w:r>
      <w:r w:rsidRPr="00FB7910">
        <w:rPr>
          <w:rFonts w:hint="eastAsia"/>
        </w:rPr>
        <w:t>和它的父亲都不受这个变换的影响。</w:t>
      </w:r>
    </w:p>
    <w:p w14:paraId="6AFA9582" w14:textId="77777777" w:rsidR="00FB7910" w:rsidRDefault="00FB7910" w:rsidP="00FB7910">
      <w:pPr>
        <w:pStyle w:val="ac"/>
        <w:adjustRightInd w:val="0"/>
        <w:snapToGrid w:val="0"/>
        <w:spacing w:line="300" w:lineRule="auto"/>
        <w:ind w:firstLineChars="207" w:firstLine="497"/>
        <w:jc w:val="center"/>
      </w:pPr>
      <w:r>
        <w:rPr>
          <w:noProof/>
        </w:rPr>
        <w:drawing>
          <wp:inline distT="0" distB="0" distL="0" distR="0" wp14:anchorId="3C8AD5BB" wp14:editId="353645F2">
            <wp:extent cx="2353945" cy="1269365"/>
            <wp:effectExtent l="0" t="0" r="8255" b="6985"/>
            <wp:docPr id="22" name="图片 22" descr="情形5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情形5示意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3945" cy="1269365"/>
                    </a:xfrm>
                    <a:prstGeom prst="rect">
                      <a:avLst/>
                    </a:prstGeom>
                    <a:noFill/>
                    <a:ln>
                      <a:noFill/>
                    </a:ln>
                  </pic:spPr>
                </pic:pic>
              </a:graphicData>
            </a:graphic>
          </wp:inline>
        </w:drawing>
      </w:r>
    </w:p>
    <w:p w14:paraId="2A469011" w14:textId="77777777" w:rsidR="00FB7910" w:rsidRDefault="00FB7910" w:rsidP="00FB7910">
      <w:pPr>
        <w:pStyle w:val="ac"/>
        <w:adjustRightInd w:val="0"/>
        <w:snapToGrid w:val="0"/>
        <w:spacing w:line="300" w:lineRule="auto"/>
        <w:ind w:firstLineChars="0" w:firstLine="0"/>
        <w:jc w:val="center"/>
      </w:pPr>
      <w:r>
        <w:rPr>
          <w:noProof/>
        </w:rPr>
        <w:lastRenderedPageBreak/>
        <w:drawing>
          <wp:inline distT="0" distB="0" distL="0" distR="0" wp14:anchorId="7E2614AD" wp14:editId="15F420CB">
            <wp:extent cx="4527428" cy="3016156"/>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4376" cy="3020785"/>
                    </a:xfrm>
                    <a:prstGeom prst="rect">
                      <a:avLst/>
                    </a:prstGeom>
                  </pic:spPr>
                </pic:pic>
              </a:graphicData>
            </a:graphic>
          </wp:inline>
        </w:drawing>
      </w:r>
    </w:p>
    <w:p w14:paraId="7011AF1E" w14:textId="77777777" w:rsidR="00FB7910" w:rsidRDefault="00FB7910" w:rsidP="00FB7910">
      <w:pPr>
        <w:pStyle w:val="ac"/>
        <w:adjustRightInd w:val="0"/>
        <w:snapToGrid w:val="0"/>
        <w:spacing w:line="300" w:lineRule="auto"/>
        <w:ind w:left="858" w:firstLine="480"/>
      </w:pPr>
      <w:r>
        <w:rPr>
          <w:rFonts w:hint="eastAsia"/>
        </w:rPr>
        <w:t>情形</w:t>
      </w:r>
      <w:r>
        <w:rPr>
          <w:rFonts w:hint="eastAsia"/>
        </w:rPr>
        <w:t>6</w:t>
      </w:r>
      <w:r>
        <w:rPr>
          <w:rFonts w:hint="eastAsia"/>
        </w:rPr>
        <w:t>：</w:t>
      </w:r>
      <w:r>
        <w:rPr>
          <w:rFonts w:hint="eastAsia"/>
        </w:rPr>
        <w:t xml:space="preserve"> S</w:t>
      </w:r>
      <w:r>
        <w:rPr>
          <w:rFonts w:hint="eastAsia"/>
        </w:rPr>
        <w:t>是黑色，</w:t>
      </w:r>
      <w:r>
        <w:rPr>
          <w:rFonts w:hint="eastAsia"/>
        </w:rPr>
        <w:t>S</w:t>
      </w:r>
      <w:r>
        <w:rPr>
          <w:rFonts w:hint="eastAsia"/>
        </w:rPr>
        <w:t>的</w:t>
      </w:r>
      <w:proofErr w:type="gramStart"/>
      <w:r>
        <w:rPr>
          <w:rFonts w:hint="eastAsia"/>
        </w:rPr>
        <w:t>右儿子</w:t>
      </w:r>
      <w:proofErr w:type="gramEnd"/>
      <w:r>
        <w:rPr>
          <w:rFonts w:hint="eastAsia"/>
        </w:rPr>
        <w:t>是红色，而</w:t>
      </w:r>
      <w:r>
        <w:rPr>
          <w:rFonts w:hint="eastAsia"/>
        </w:rPr>
        <w:t>N</w:t>
      </w:r>
      <w:r>
        <w:rPr>
          <w:rFonts w:hint="eastAsia"/>
        </w:rPr>
        <w:t>是它父亲的左儿子。在这种情形下我们在</w:t>
      </w:r>
      <w:r>
        <w:rPr>
          <w:rFonts w:hint="eastAsia"/>
        </w:rPr>
        <w:t>N</w:t>
      </w:r>
      <w:r>
        <w:rPr>
          <w:rFonts w:hint="eastAsia"/>
        </w:rPr>
        <w:t>的父亲上做左旋转，这样</w:t>
      </w:r>
      <w:r>
        <w:rPr>
          <w:rFonts w:hint="eastAsia"/>
        </w:rPr>
        <w:t>S</w:t>
      </w:r>
      <w:r>
        <w:rPr>
          <w:rFonts w:hint="eastAsia"/>
        </w:rPr>
        <w:t>成为</w:t>
      </w:r>
      <w:r>
        <w:rPr>
          <w:rFonts w:hint="eastAsia"/>
        </w:rPr>
        <w:t>N</w:t>
      </w:r>
      <w:r>
        <w:rPr>
          <w:rFonts w:hint="eastAsia"/>
        </w:rPr>
        <w:t>的父亲（</w:t>
      </w:r>
      <w:r>
        <w:rPr>
          <w:rFonts w:hint="eastAsia"/>
        </w:rPr>
        <w:t>P</w:t>
      </w:r>
      <w:r>
        <w:rPr>
          <w:rFonts w:hint="eastAsia"/>
        </w:rPr>
        <w:t>）和</w:t>
      </w:r>
      <w:r>
        <w:rPr>
          <w:rFonts w:hint="eastAsia"/>
        </w:rPr>
        <w:t>S</w:t>
      </w:r>
      <w:r>
        <w:rPr>
          <w:rFonts w:hint="eastAsia"/>
        </w:rPr>
        <w:t>的</w:t>
      </w:r>
      <w:proofErr w:type="gramStart"/>
      <w:r>
        <w:rPr>
          <w:rFonts w:hint="eastAsia"/>
        </w:rPr>
        <w:t>右儿子</w:t>
      </w:r>
      <w:proofErr w:type="gramEnd"/>
      <w:r>
        <w:rPr>
          <w:rFonts w:hint="eastAsia"/>
        </w:rPr>
        <w:t>的父亲。我们接着交换</w:t>
      </w:r>
      <w:r>
        <w:rPr>
          <w:rFonts w:hint="eastAsia"/>
        </w:rPr>
        <w:t>N</w:t>
      </w:r>
      <w:r>
        <w:rPr>
          <w:rFonts w:hint="eastAsia"/>
        </w:rPr>
        <w:t>的父亲和</w:t>
      </w:r>
      <w:r>
        <w:rPr>
          <w:rFonts w:hint="eastAsia"/>
        </w:rPr>
        <w:t>S</w:t>
      </w:r>
      <w:r>
        <w:rPr>
          <w:rFonts w:hint="eastAsia"/>
        </w:rPr>
        <w:t>的颜色，并使</w:t>
      </w:r>
      <w:r>
        <w:rPr>
          <w:rFonts w:hint="eastAsia"/>
        </w:rPr>
        <w:t>S</w:t>
      </w:r>
      <w:r>
        <w:rPr>
          <w:rFonts w:hint="eastAsia"/>
        </w:rPr>
        <w:t>的</w:t>
      </w:r>
      <w:proofErr w:type="gramStart"/>
      <w:r>
        <w:rPr>
          <w:rFonts w:hint="eastAsia"/>
        </w:rPr>
        <w:t>右儿子</w:t>
      </w:r>
      <w:proofErr w:type="gramEnd"/>
      <w:r>
        <w:rPr>
          <w:rFonts w:hint="eastAsia"/>
        </w:rPr>
        <w:t>为黑色。子树在它的根上的仍是同样的颜色，所以性质</w:t>
      </w:r>
      <w:r>
        <w:rPr>
          <w:rFonts w:hint="eastAsia"/>
        </w:rPr>
        <w:t>3</w:t>
      </w:r>
      <w:r>
        <w:rPr>
          <w:rFonts w:hint="eastAsia"/>
        </w:rPr>
        <w:t>没有被违反。但是，</w:t>
      </w:r>
      <w:r>
        <w:rPr>
          <w:rFonts w:hint="eastAsia"/>
        </w:rPr>
        <w:t>N</w:t>
      </w:r>
      <w:r>
        <w:rPr>
          <w:rFonts w:hint="eastAsia"/>
        </w:rPr>
        <w:t>现在增加了一个黑色祖先：要么</w:t>
      </w:r>
      <w:r>
        <w:rPr>
          <w:rFonts w:hint="eastAsia"/>
        </w:rPr>
        <w:t>N</w:t>
      </w:r>
      <w:r>
        <w:rPr>
          <w:rFonts w:hint="eastAsia"/>
        </w:rPr>
        <w:t>的父亲变成黑色，</w:t>
      </w:r>
      <w:proofErr w:type="gramStart"/>
      <w:r>
        <w:rPr>
          <w:rFonts w:hint="eastAsia"/>
        </w:rPr>
        <w:t>要么它</w:t>
      </w:r>
      <w:proofErr w:type="gramEnd"/>
      <w:r>
        <w:rPr>
          <w:rFonts w:hint="eastAsia"/>
        </w:rPr>
        <w:t>是黑色而</w:t>
      </w:r>
      <w:r>
        <w:rPr>
          <w:rFonts w:hint="eastAsia"/>
        </w:rPr>
        <w:t>S</w:t>
      </w:r>
      <w:r>
        <w:rPr>
          <w:rFonts w:hint="eastAsia"/>
        </w:rPr>
        <w:t>被增加为一个黑色祖父。所以，通过</w:t>
      </w:r>
      <w:r>
        <w:rPr>
          <w:rFonts w:hint="eastAsia"/>
        </w:rPr>
        <w:t>N</w:t>
      </w:r>
      <w:r>
        <w:rPr>
          <w:rFonts w:hint="eastAsia"/>
        </w:rPr>
        <w:t>的路径都增加了一个黑色节点。</w:t>
      </w:r>
    </w:p>
    <w:p w14:paraId="71781505" w14:textId="77777777" w:rsidR="00FB7910" w:rsidRDefault="00FB7910" w:rsidP="00FB7910">
      <w:pPr>
        <w:pStyle w:val="ac"/>
        <w:adjustRightInd w:val="0"/>
        <w:snapToGrid w:val="0"/>
        <w:spacing w:line="300" w:lineRule="auto"/>
        <w:ind w:left="858" w:firstLine="480"/>
      </w:pPr>
      <w:r>
        <w:rPr>
          <w:rFonts w:hint="eastAsia"/>
        </w:rPr>
        <w:t>此时，如果一个路径不通过</w:t>
      </w:r>
      <w:r>
        <w:rPr>
          <w:rFonts w:hint="eastAsia"/>
        </w:rPr>
        <w:t>N</w:t>
      </w:r>
      <w:r>
        <w:rPr>
          <w:rFonts w:hint="eastAsia"/>
        </w:rPr>
        <w:t>，则有两种可能性：</w:t>
      </w:r>
      <w:r>
        <w:t xml:space="preserve"> </w:t>
      </w:r>
    </w:p>
    <w:p w14:paraId="26CB5C3A" w14:textId="77777777" w:rsidR="00FB7910" w:rsidRDefault="00FB7910" w:rsidP="00FB7910">
      <w:pPr>
        <w:pStyle w:val="ac"/>
        <w:adjustRightInd w:val="0"/>
        <w:snapToGrid w:val="0"/>
        <w:spacing w:line="300" w:lineRule="auto"/>
        <w:ind w:left="858" w:firstLine="480"/>
      </w:pPr>
      <w:r>
        <w:rPr>
          <w:rFonts w:hint="eastAsia"/>
        </w:rPr>
        <w:t>它通过</w:t>
      </w:r>
      <w:r>
        <w:rPr>
          <w:rFonts w:hint="eastAsia"/>
        </w:rPr>
        <w:t>N</w:t>
      </w:r>
      <w:r>
        <w:rPr>
          <w:rFonts w:hint="eastAsia"/>
        </w:rPr>
        <w:t>的新兄弟。那么它以前和现在都必定通过</w:t>
      </w:r>
      <w:r>
        <w:rPr>
          <w:rFonts w:hint="eastAsia"/>
        </w:rPr>
        <w:t>S</w:t>
      </w:r>
      <w:r>
        <w:rPr>
          <w:rFonts w:hint="eastAsia"/>
        </w:rPr>
        <w:t>和</w:t>
      </w:r>
      <w:r>
        <w:rPr>
          <w:rFonts w:hint="eastAsia"/>
        </w:rPr>
        <w:t>N</w:t>
      </w:r>
      <w:r>
        <w:rPr>
          <w:rFonts w:hint="eastAsia"/>
        </w:rPr>
        <w:t>的父亲，而它们只是交换了颜色。所以路径保持了同样数目的黑色节点。</w:t>
      </w:r>
    </w:p>
    <w:p w14:paraId="629DD6D7" w14:textId="77777777" w:rsidR="00FB7910" w:rsidRDefault="00FB7910" w:rsidP="00FB7910">
      <w:pPr>
        <w:pStyle w:val="ac"/>
        <w:adjustRightInd w:val="0"/>
        <w:snapToGrid w:val="0"/>
        <w:spacing w:line="300" w:lineRule="auto"/>
        <w:ind w:left="858" w:firstLine="480"/>
      </w:pPr>
      <w:r>
        <w:rPr>
          <w:rFonts w:hint="eastAsia"/>
        </w:rPr>
        <w:t>它通过</w:t>
      </w:r>
      <w:r>
        <w:rPr>
          <w:rFonts w:hint="eastAsia"/>
        </w:rPr>
        <w:t>N</w:t>
      </w:r>
      <w:r>
        <w:rPr>
          <w:rFonts w:hint="eastAsia"/>
        </w:rPr>
        <w:t>的新叔父，</w:t>
      </w:r>
      <w:r>
        <w:rPr>
          <w:rFonts w:hint="eastAsia"/>
        </w:rPr>
        <w:t>S</w:t>
      </w:r>
      <w:r>
        <w:rPr>
          <w:rFonts w:hint="eastAsia"/>
        </w:rPr>
        <w:t>的右儿子。那么它以前通过</w:t>
      </w:r>
      <w:r>
        <w:rPr>
          <w:rFonts w:hint="eastAsia"/>
        </w:rPr>
        <w:t>S</w:t>
      </w:r>
      <w:r>
        <w:rPr>
          <w:rFonts w:hint="eastAsia"/>
        </w:rPr>
        <w:t>、</w:t>
      </w:r>
      <w:r>
        <w:rPr>
          <w:rFonts w:hint="eastAsia"/>
        </w:rPr>
        <w:t>S</w:t>
      </w:r>
      <w:r>
        <w:rPr>
          <w:rFonts w:hint="eastAsia"/>
        </w:rPr>
        <w:t>的父亲和</w:t>
      </w:r>
      <w:r>
        <w:rPr>
          <w:rFonts w:hint="eastAsia"/>
        </w:rPr>
        <w:t>S</w:t>
      </w:r>
      <w:r>
        <w:rPr>
          <w:rFonts w:hint="eastAsia"/>
        </w:rPr>
        <w:t>的右儿子，但是现在只通过</w:t>
      </w:r>
      <w:r>
        <w:rPr>
          <w:rFonts w:hint="eastAsia"/>
        </w:rPr>
        <w:t>S</w:t>
      </w:r>
      <w:r>
        <w:rPr>
          <w:rFonts w:hint="eastAsia"/>
        </w:rPr>
        <w:t>，它被假定为它以前的父亲的颜色，和</w:t>
      </w:r>
      <w:r>
        <w:rPr>
          <w:rFonts w:hint="eastAsia"/>
        </w:rPr>
        <w:t>S</w:t>
      </w:r>
      <w:r>
        <w:rPr>
          <w:rFonts w:hint="eastAsia"/>
        </w:rPr>
        <w:t>的右儿子，它被从红色改变为黑色。合成效果是这个路径通过了同样数目的黑色节点。</w:t>
      </w:r>
    </w:p>
    <w:p w14:paraId="5C47D1AB" w14:textId="77777777" w:rsidR="00FB7910" w:rsidRDefault="00FB7910" w:rsidP="00FB7910">
      <w:pPr>
        <w:pStyle w:val="ac"/>
        <w:adjustRightInd w:val="0"/>
        <w:snapToGrid w:val="0"/>
        <w:spacing w:line="300" w:lineRule="auto"/>
        <w:ind w:left="858" w:firstLine="480"/>
      </w:pPr>
      <w:r>
        <w:rPr>
          <w:rFonts w:hint="eastAsia"/>
        </w:rPr>
        <w:t>在任何情况下，在这些路径上的黑色节点数目都没有改变。所以我们恢复了性质</w:t>
      </w:r>
      <w:r>
        <w:rPr>
          <w:rFonts w:hint="eastAsia"/>
        </w:rPr>
        <w:t>4</w:t>
      </w:r>
      <w:r>
        <w:rPr>
          <w:rFonts w:hint="eastAsia"/>
        </w:rPr>
        <w:t>。在示意图中的白色节点可以是红色或黑色，但是在变换前后都必须指定相同的颜色。</w:t>
      </w:r>
    </w:p>
    <w:p w14:paraId="4A43659C" w14:textId="77777777" w:rsidR="00FB7910" w:rsidRDefault="00FB7910" w:rsidP="00FB7910">
      <w:pPr>
        <w:pStyle w:val="ac"/>
        <w:adjustRightInd w:val="0"/>
        <w:snapToGrid w:val="0"/>
        <w:spacing w:line="300" w:lineRule="auto"/>
        <w:ind w:left="858" w:firstLine="480"/>
      </w:pPr>
      <w:r>
        <w:rPr>
          <w:noProof/>
        </w:rPr>
        <w:lastRenderedPageBreak/>
        <w:drawing>
          <wp:inline distT="0" distB="0" distL="0" distR="0" wp14:anchorId="519ACD9B" wp14:editId="3ACEA68D">
            <wp:extent cx="2845435" cy="1364615"/>
            <wp:effectExtent l="0" t="0" r="0" b="6985"/>
            <wp:docPr id="24" name="图片 24" descr="情形6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情形6示意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5435" cy="1364615"/>
                    </a:xfrm>
                    <a:prstGeom prst="rect">
                      <a:avLst/>
                    </a:prstGeom>
                    <a:noFill/>
                    <a:ln>
                      <a:noFill/>
                    </a:ln>
                  </pic:spPr>
                </pic:pic>
              </a:graphicData>
            </a:graphic>
          </wp:inline>
        </w:drawing>
      </w:r>
    </w:p>
    <w:p w14:paraId="169DFF5F" w14:textId="77777777" w:rsidR="00D0751E" w:rsidRPr="00FB7910" w:rsidRDefault="00FB7910" w:rsidP="00FB7910">
      <w:pPr>
        <w:pStyle w:val="ac"/>
        <w:adjustRightInd w:val="0"/>
        <w:snapToGrid w:val="0"/>
        <w:spacing w:line="300" w:lineRule="auto"/>
        <w:ind w:left="858" w:firstLine="480"/>
      </w:pPr>
      <w:r>
        <w:rPr>
          <w:noProof/>
        </w:rPr>
        <w:drawing>
          <wp:inline distT="0" distB="0" distL="0" distR="0" wp14:anchorId="24D830A3" wp14:editId="14CEA6A6">
            <wp:extent cx="2550858" cy="2292824"/>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7035" cy="2298376"/>
                    </a:xfrm>
                    <a:prstGeom prst="rect">
                      <a:avLst/>
                    </a:prstGeom>
                  </pic:spPr>
                </pic:pic>
              </a:graphicData>
            </a:graphic>
          </wp:inline>
        </w:drawing>
      </w:r>
    </w:p>
    <w:p w14:paraId="465A8FFE" w14:textId="77777777" w:rsidR="00F45755" w:rsidRDefault="00F45755" w:rsidP="009B60E2">
      <w:pPr>
        <w:pStyle w:val="1"/>
      </w:pPr>
      <w:bookmarkStart w:id="48" w:name="_Toc74694217"/>
      <w:r w:rsidRPr="00F463C8">
        <w:lastRenderedPageBreak/>
        <w:t>第</w:t>
      </w:r>
      <w:r w:rsidR="00993C2E" w:rsidRPr="00F463C8">
        <w:t>3</w:t>
      </w:r>
      <w:r w:rsidRPr="00F463C8">
        <w:t xml:space="preserve">章 </w:t>
      </w:r>
      <w:r w:rsidR="003B59F4">
        <w:rPr>
          <w:rFonts w:hint="eastAsia"/>
        </w:rPr>
        <w:t>分配器</w:t>
      </w:r>
      <w:r w:rsidR="0006178D">
        <w:rPr>
          <w:rFonts w:hint="eastAsia"/>
        </w:rPr>
        <w:t>的设计</w:t>
      </w:r>
      <w:r w:rsidR="009E170B">
        <w:rPr>
          <w:rFonts w:hint="eastAsia"/>
        </w:rPr>
        <w:t>与实现</w:t>
      </w:r>
      <w:bookmarkEnd w:id="48"/>
    </w:p>
    <w:p w14:paraId="1B52CAC2" w14:textId="77777777" w:rsidR="00CD7B95" w:rsidRDefault="00C57CC7" w:rsidP="00C57CC7">
      <w:pPr>
        <w:jc w:val="center"/>
        <w:rPr>
          <w:b/>
          <w:sz w:val="28"/>
        </w:rPr>
      </w:pPr>
      <w:r w:rsidRPr="001A5888">
        <w:rPr>
          <w:rFonts w:hint="eastAsia"/>
          <w:b/>
          <w:sz w:val="28"/>
        </w:rPr>
        <w:t>总分</w:t>
      </w:r>
      <w:r w:rsidR="0052656F">
        <w:rPr>
          <w:b/>
          <w:sz w:val="28"/>
        </w:rPr>
        <w:t>5</w:t>
      </w:r>
      <w:r w:rsidR="00FD71D5">
        <w:rPr>
          <w:b/>
          <w:sz w:val="28"/>
        </w:rPr>
        <w:t>0</w:t>
      </w:r>
      <w:r w:rsidRPr="001A5888">
        <w:rPr>
          <w:rFonts w:hint="eastAsia"/>
          <w:b/>
          <w:sz w:val="28"/>
        </w:rPr>
        <w:t>分</w:t>
      </w:r>
    </w:p>
    <w:p w14:paraId="523932E4" w14:textId="77777777" w:rsidR="009E170B" w:rsidRPr="00BA581E" w:rsidRDefault="009E170B" w:rsidP="009E170B">
      <w:pPr>
        <w:jc w:val="left"/>
        <w:rPr>
          <w:b/>
          <w:sz w:val="30"/>
          <w:szCs w:val="30"/>
        </w:rPr>
      </w:pPr>
      <w:r w:rsidRPr="00BA581E">
        <w:rPr>
          <w:rFonts w:hint="eastAsia"/>
          <w:b/>
          <w:sz w:val="30"/>
          <w:szCs w:val="30"/>
        </w:rPr>
        <w:t>3</w:t>
      </w:r>
      <w:r w:rsidRPr="00BA581E">
        <w:rPr>
          <w:b/>
          <w:sz w:val="30"/>
          <w:szCs w:val="30"/>
        </w:rPr>
        <w:t xml:space="preserve">.1 </w:t>
      </w:r>
      <w:r w:rsidR="003B59F4" w:rsidRPr="00BA581E">
        <w:rPr>
          <w:rFonts w:hint="eastAsia"/>
          <w:b/>
          <w:sz w:val="30"/>
          <w:szCs w:val="30"/>
        </w:rPr>
        <w:t>总体设计</w:t>
      </w:r>
      <w:r w:rsidR="00BA581E" w:rsidRPr="00FD71D5">
        <w:rPr>
          <w:b/>
          <w:sz w:val="30"/>
          <w:szCs w:val="30"/>
        </w:rPr>
        <w:t>（</w:t>
      </w:r>
      <w:r w:rsidR="00265554">
        <w:rPr>
          <w:b/>
          <w:sz w:val="30"/>
          <w:szCs w:val="30"/>
        </w:rPr>
        <w:t>1</w:t>
      </w:r>
      <w:r w:rsidR="00BA581E" w:rsidRPr="00FD71D5">
        <w:rPr>
          <w:b/>
          <w:sz w:val="30"/>
          <w:szCs w:val="30"/>
        </w:rPr>
        <w:t>0</w:t>
      </w:r>
      <w:r w:rsidR="00BA581E" w:rsidRPr="00FD71D5">
        <w:rPr>
          <w:b/>
          <w:sz w:val="30"/>
          <w:szCs w:val="30"/>
        </w:rPr>
        <w:t>分）</w:t>
      </w:r>
    </w:p>
    <w:p w14:paraId="77623A6E" w14:textId="77777777" w:rsidR="00BA581E" w:rsidRDefault="00BA581E" w:rsidP="00BA581E">
      <w:pPr>
        <w:ind w:firstLineChars="100" w:firstLine="281"/>
        <w:jc w:val="left"/>
        <w:rPr>
          <w:b/>
          <w:sz w:val="28"/>
        </w:rPr>
      </w:pPr>
      <w:r>
        <w:rPr>
          <w:rFonts w:hint="eastAsia"/>
          <w:b/>
          <w:sz w:val="28"/>
        </w:rPr>
        <w:t>介绍堆、堆中内存块的组织结构，采用的空闲块、分配块链表</w:t>
      </w:r>
      <w:r>
        <w:rPr>
          <w:rFonts w:hint="eastAsia"/>
          <w:b/>
          <w:sz w:val="28"/>
        </w:rPr>
        <w:t>/</w:t>
      </w:r>
      <w:r>
        <w:rPr>
          <w:rFonts w:hint="eastAsia"/>
          <w:b/>
          <w:sz w:val="28"/>
        </w:rPr>
        <w:t>树结构和相应算法等内容。</w:t>
      </w:r>
    </w:p>
    <w:p w14:paraId="0E68737E" w14:textId="77777777" w:rsidR="00A4351D" w:rsidRDefault="00201AAE" w:rsidP="00201AAE">
      <w:pPr>
        <w:pStyle w:val="ac"/>
        <w:numPr>
          <w:ilvl w:val="0"/>
          <w:numId w:val="32"/>
        </w:numPr>
        <w:adjustRightInd w:val="0"/>
        <w:snapToGrid w:val="0"/>
        <w:spacing w:line="300" w:lineRule="auto"/>
        <w:ind w:firstLineChars="0"/>
      </w:pPr>
      <w:r>
        <w:rPr>
          <w:rFonts w:hint="eastAsia"/>
        </w:rPr>
        <w:t>堆：</w:t>
      </w:r>
    </w:p>
    <w:p w14:paraId="5823610B" w14:textId="77777777" w:rsidR="00201AAE" w:rsidRDefault="00201AAE" w:rsidP="00201AAE">
      <w:pPr>
        <w:pStyle w:val="ac"/>
        <w:adjustRightInd w:val="0"/>
        <w:snapToGrid w:val="0"/>
        <w:spacing w:line="300" w:lineRule="auto"/>
        <w:ind w:left="840" w:firstLine="480"/>
      </w:pPr>
      <w:r>
        <w:rPr>
          <w:rFonts w:hint="eastAsia"/>
        </w:rPr>
        <w:t>动态内存分配器维护着一个进程的虚拟内存区域，称为堆。假设堆是一个请求二进制零的区域，它紧接在未初始化的数据区域后开始，并向上生长。对于每个进程，内核维护着一个变量</w:t>
      </w:r>
      <w:proofErr w:type="spellStart"/>
      <w:r>
        <w:rPr>
          <w:rFonts w:hint="eastAsia"/>
        </w:rPr>
        <w:t>brk</w:t>
      </w:r>
      <w:proofErr w:type="spellEnd"/>
      <w:r>
        <w:rPr>
          <w:rFonts w:hint="eastAsia"/>
        </w:rPr>
        <w:t>，它指向堆的顶部。</w:t>
      </w:r>
    </w:p>
    <w:p w14:paraId="604ECCA5" w14:textId="77777777" w:rsidR="00201AAE" w:rsidRDefault="00201AAE" w:rsidP="00201AAE">
      <w:pPr>
        <w:pStyle w:val="ac"/>
        <w:adjustRightInd w:val="0"/>
        <w:snapToGrid w:val="0"/>
        <w:spacing w:line="300" w:lineRule="auto"/>
        <w:ind w:left="840" w:firstLine="480"/>
      </w:pPr>
      <w:r>
        <w:rPr>
          <w:rFonts w:hint="eastAsia"/>
        </w:rPr>
        <w:t>分配器将堆视为一组不同大小的块的集合来维护。每个块就是一个连续的虚拟内存片，要么是已分配的，要么是空闲的。已分配的块显式地保留为供应用程序使用。空闲块可用来分配。空闲块保持空闲，</w:t>
      </w:r>
      <w:proofErr w:type="gramStart"/>
      <w:r>
        <w:rPr>
          <w:rFonts w:hint="eastAsia"/>
        </w:rPr>
        <w:t>直到它显式</w:t>
      </w:r>
      <w:proofErr w:type="gramEnd"/>
      <w:r>
        <w:rPr>
          <w:rFonts w:hint="eastAsia"/>
        </w:rPr>
        <w:t>地被应用所分配。一个已分配的块保持已分配状态，直到它被释放，这种释放要么是应用程序显</w:t>
      </w:r>
      <w:proofErr w:type="gramStart"/>
      <w:r>
        <w:rPr>
          <w:rFonts w:hint="eastAsia"/>
        </w:rPr>
        <w:t>式执行</w:t>
      </w:r>
      <w:proofErr w:type="gramEnd"/>
      <w:r>
        <w:rPr>
          <w:rFonts w:hint="eastAsia"/>
        </w:rPr>
        <w:t>的，要么是内存分配器自身隐式执行的。</w:t>
      </w:r>
    </w:p>
    <w:p w14:paraId="4A0DB420" w14:textId="77777777" w:rsidR="00201AAE" w:rsidRDefault="00201AAE" w:rsidP="00201AAE">
      <w:pPr>
        <w:pStyle w:val="ac"/>
        <w:numPr>
          <w:ilvl w:val="0"/>
          <w:numId w:val="32"/>
        </w:numPr>
        <w:adjustRightInd w:val="0"/>
        <w:snapToGrid w:val="0"/>
        <w:spacing w:line="300" w:lineRule="auto"/>
        <w:ind w:firstLineChars="0"/>
      </w:pPr>
      <w:r w:rsidRPr="00201AAE">
        <w:rPr>
          <w:rFonts w:hint="eastAsia"/>
        </w:rPr>
        <w:t>堆中内存块的组织结构</w:t>
      </w:r>
      <w:r>
        <w:rPr>
          <w:rFonts w:hint="eastAsia"/>
        </w:rPr>
        <w:t>：</w:t>
      </w:r>
    </w:p>
    <w:p w14:paraId="0AC415D5" w14:textId="77777777" w:rsidR="00CB3DCD" w:rsidRDefault="006153DD" w:rsidP="00CB3DCD">
      <w:pPr>
        <w:pStyle w:val="ac"/>
        <w:adjustRightInd w:val="0"/>
        <w:snapToGrid w:val="0"/>
        <w:spacing w:line="300" w:lineRule="auto"/>
        <w:ind w:left="840" w:firstLine="480"/>
      </w:pPr>
      <w:r w:rsidRPr="006153DD">
        <w:rPr>
          <w:rFonts w:hint="eastAsia"/>
        </w:rPr>
        <w:t>对于带边界标签的隐式空闲链表分配器，</w:t>
      </w:r>
      <w:r w:rsidR="00CB3DCD" w:rsidRPr="00CB3DCD">
        <w:rPr>
          <w:rFonts w:hint="eastAsia"/>
        </w:rPr>
        <w:t>一个块是由一个字的头部、有效载荷、可能的一些额外的填充，以及在块的结尾处的一个字的脚部组成的。头部编码了这个块的大小，以及这个块是已分配的还是空闲的。如果我们强加一个双字的对齐约束条件，那么块大小就总是</w:t>
      </w:r>
      <w:r w:rsidR="00CB3DCD" w:rsidRPr="00CB3DCD">
        <w:rPr>
          <w:rFonts w:hint="eastAsia"/>
        </w:rPr>
        <w:t>8</w:t>
      </w:r>
      <w:r w:rsidR="00CB3DCD" w:rsidRPr="00CB3DCD">
        <w:rPr>
          <w:rFonts w:hint="eastAsia"/>
        </w:rPr>
        <w:t>的倍数，且块大小的最低</w:t>
      </w:r>
      <w:r w:rsidR="00CB3DCD" w:rsidRPr="00CB3DCD">
        <w:rPr>
          <w:rFonts w:hint="eastAsia"/>
        </w:rPr>
        <w:t>3</w:t>
      </w:r>
      <w:r w:rsidR="00CB3DCD" w:rsidRPr="00CB3DCD">
        <w:rPr>
          <w:rFonts w:hint="eastAsia"/>
        </w:rPr>
        <w:t>位总是</w:t>
      </w:r>
      <w:r w:rsidR="00CB3DCD" w:rsidRPr="00CB3DCD">
        <w:rPr>
          <w:rFonts w:hint="eastAsia"/>
        </w:rPr>
        <w:t>0</w:t>
      </w:r>
      <w:r w:rsidR="00CB3DCD" w:rsidRPr="00CB3DCD">
        <w:rPr>
          <w:rFonts w:hint="eastAsia"/>
        </w:rPr>
        <w:t>。因此，我们只需要内存大小的</w:t>
      </w:r>
      <w:r w:rsidR="00CB3DCD" w:rsidRPr="00CB3DCD">
        <w:rPr>
          <w:rFonts w:hint="eastAsia"/>
        </w:rPr>
        <w:t>29</w:t>
      </w:r>
      <w:r w:rsidR="00CB3DCD" w:rsidRPr="00CB3DCD">
        <w:rPr>
          <w:rFonts w:hint="eastAsia"/>
        </w:rPr>
        <w:t>个高位，释放剩余的</w:t>
      </w:r>
      <w:r w:rsidR="00CB3DCD" w:rsidRPr="00CB3DCD">
        <w:rPr>
          <w:rFonts w:hint="eastAsia"/>
        </w:rPr>
        <w:t>3</w:t>
      </w:r>
      <w:r w:rsidR="00CB3DCD" w:rsidRPr="00CB3DCD">
        <w:rPr>
          <w:rFonts w:hint="eastAsia"/>
        </w:rPr>
        <w:t>位来编码其他信息。在这种情况中，我们用其中的最低位来指明这个块是已分配的还是空闲的。</w:t>
      </w:r>
    </w:p>
    <w:p w14:paraId="1F863691" w14:textId="77777777" w:rsidR="00201AAE" w:rsidRDefault="00CD5602" w:rsidP="00201AAE">
      <w:pPr>
        <w:pStyle w:val="ac"/>
        <w:numPr>
          <w:ilvl w:val="0"/>
          <w:numId w:val="32"/>
        </w:numPr>
        <w:adjustRightInd w:val="0"/>
        <w:snapToGrid w:val="0"/>
        <w:spacing w:line="300" w:lineRule="auto"/>
        <w:ind w:firstLineChars="0"/>
      </w:pPr>
      <w:r w:rsidRPr="00CD5602">
        <w:rPr>
          <w:rFonts w:hint="eastAsia"/>
        </w:rPr>
        <w:t>采用的空闲块、分配块链表</w:t>
      </w:r>
      <w:r w:rsidRPr="00CD5602">
        <w:rPr>
          <w:rFonts w:hint="eastAsia"/>
        </w:rPr>
        <w:t>/</w:t>
      </w:r>
      <w:r w:rsidRPr="00CD5602">
        <w:rPr>
          <w:rFonts w:hint="eastAsia"/>
        </w:rPr>
        <w:t>树结构</w:t>
      </w:r>
      <w:r>
        <w:rPr>
          <w:rFonts w:hint="eastAsia"/>
        </w:rPr>
        <w:t>：</w:t>
      </w:r>
    </w:p>
    <w:p w14:paraId="7AE81643" w14:textId="77777777" w:rsidR="00201AAE" w:rsidRDefault="00A143DB" w:rsidP="00884E73">
      <w:pPr>
        <w:pStyle w:val="ac"/>
        <w:adjustRightInd w:val="0"/>
        <w:snapToGrid w:val="0"/>
        <w:spacing w:line="300" w:lineRule="auto"/>
        <w:ind w:left="840" w:firstLine="480"/>
      </w:pPr>
      <w:r>
        <w:rPr>
          <w:rFonts w:hint="eastAsia"/>
        </w:rPr>
        <w:t>采用分离的空闲链表。因为一个使用单向空闲块链表的分配器需要与空闲块数量呈线性关系的时间来分配块，</w:t>
      </w:r>
      <w:proofErr w:type="gramStart"/>
      <w:r>
        <w:rPr>
          <w:rFonts w:hint="eastAsia"/>
        </w:rPr>
        <w:t>而此堆的</w:t>
      </w:r>
      <w:proofErr w:type="gramEnd"/>
      <w:r>
        <w:rPr>
          <w:rFonts w:hint="eastAsia"/>
        </w:rPr>
        <w:t>设计采用分离存储的来减少分配时间，就是维护多个空闲链表，每个链表中的块有大致相等的大小。将所有可能的块大小根据</w:t>
      </w:r>
      <w:r>
        <w:rPr>
          <w:rFonts w:hint="eastAsia"/>
        </w:rPr>
        <w:t>2</w:t>
      </w:r>
      <w:r>
        <w:rPr>
          <w:rFonts w:hint="eastAsia"/>
        </w:rPr>
        <w:t>的</w:t>
      </w:r>
      <w:proofErr w:type="gramStart"/>
      <w:r>
        <w:rPr>
          <w:rFonts w:hint="eastAsia"/>
        </w:rPr>
        <w:t>幂</w:t>
      </w:r>
      <w:proofErr w:type="gramEnd"/>
      <w:r>
        <w:rPr>
          <w:rFonts w:hint="eastAsia"/>
        </w:rPr>
        <w:t>划分。</w:t>
      </w:r>
      <w:r w:rsidR="00201AAE">
        <w:rPr>
          <w:rFonts w:hint="eastAsia"/>
        </w:rPr>
        <w:t xml:space="preserve"> </w:t>
      </w:r>
    </w:p>
    <w:p w14:paraId="34AB1462" w14:textId="77777777" w:rsidR="00201AAE" w:rsidRDefault="00201AAE" w:rsidP="00201AAE">
      <w:pPr>
        <w:pStyle w:val="ac"/>
        <w:numPr>
          <w:ilvl w:val="0"/>
          <w:numId w:val="32"/>
        </w:numPr>
        <w:adjustRightInd w:val="0"/>
        <w:snapToGrid w:val="0"/>
        <w:spacing w:line="300" w:lineRule="auto"/>
        <w:ind w:firstLineChars="0"/>
      </w:pPr>
      <w:r>
        <w:rPr>
          <w:rFonts w:hint="eastAsia"/>
        </w:rPr>
        <w:t xml:space="preserve"> </w:t>
      </w:r>
      <w:r w:rsidR="00316A00" w:rsidRPr="00316A00">
        <w:rPr>
          <w:rFonts w:hint="eastAsia"/>
        </w:rPr>
        <w:t>相应算法：</w:t>
      </w:r>
    </w:p>
    <w:p w14:paraId="2239B9D0" w14:textId="77777777" w:rsidR="00201AAE" w:rsidRDefault="00030F9C" w:rsidP="00030F9C">
      <w:pPr>
        <w:pStyle w:val="ac"/>
        <w:numPr>
          <w:ilvl w:val="1"/>
          <w:numId w:val="32"/>
        </w:numPr>
        <w:adjustRightInd w:val="0"/>
        <w:snapToGrid w:val="0"/>
        <w:spacing w:line="300" w:lineRule="auto"/>
        <w:ind w:firstLineChars="0"/>
      </w:pPr>
      <w:r>
        <w:rPr>
          <w:rFonts w:hint="eastAsia"/>
        </w:rPr>
        <w:t>插入：</w:t>
      </w:r>
    </w:p>
    <w:p w14:paraId="1B9A1B9C" w14:textId="77777777" w:rsidR="00030F9C" w:rsidRDefault="00030F9C" w:rsidP="00030F9C">
      <w:pPr>
        <w:pStyle w:val="ac"/>
        <w:adjustRightInd w:val="0"/>
        <w:snapToGrid w:val="0"/>
        <w:spacing w:line="300" w:lineRule="auto"/>
        <w:ind w:left="1260" w:firstLineChars="0" w:firstLine="0"/>
      </w:pPr>
      <w:r w:rsidRPr="00030F9C">
        <w:rPr>
          <w:rFonts w:hint="eastAsia"/>
        </w:rPr>
        <w:t>首先要在链表数组中，找到块的大小类，从而找到对应的分离空闲链表；其次，找到链表后，需要根据</w:t>
      </w:r>
      <w:r w:rsidRPr="00030F9C">
        <w:rPr>
          <w:rFonts w:hint="eastAsia"/>
        </w:rPr>
        <w:t>size</w:t>
      </w:r>
      <w:r w:rsidRPr="00030F9C">
        <w:rPr>
          <w:rFonts w:hint="eastAsia"/>
        </w:rPr>
        <w:t>的比较一直循环，直到链中的下</w:t>
      </w:r>
      <w:proofErr w:type="gramStart"/>
      <w:r w:rsidRPr="00030F9C">
        <w:rPr>
          <w:rFonts w:hint="eastAsia"/>
        </w:rPr>
        <w:t>一个块比</w:t>
      </w:r>
      <w:proofErr w:type="gramEnd"/>
      <w:r w:rsidRPr="00030F9C">
        <w:rPr>
          <w:rFonts w:hint="eastAsia"/>
        </w:rPr>
        <w:t>bp</w:t>
      </w:r>
      <w:r w:rsidRPr="00030F9C">
        <w:rPr>
          <w:rFonts w:hint="eastAsia"/>
        </w:rPr>
        <w:t>所指的块大为止，以保持链表中的块由小到大排列，方</w:t>
      </w:r>
      <w:r w:rsidRPr="00030F9C">
        <w:rPr>
          <w:rFonts w:hint="eastAsia"/>
        </w:rPr>
        <w:lastRenderedPageBreak/>
        <w:t>便之后的适配。按照不同的情况来插入。</w:t>
      </w:r>
    </w:p>
    <w:p w14:paraId="0221E83F" w14:textId="77777777" w:rsidR="00030F9C" w:rsidRDefault="00030F9C" w:rsidP="00030F9C">
      <w:pPr>
        <w:pStyle w:val="ac"/>
        <w:numPr>
          <w:ilvl w:val="1"/>
          <w:numId w:val="32"/>
        </w:numPr>
        <w:adjustRightInd w:val="0"/>
        <w:snapToGrid w:val="0"/>
        <w:spacing w:line="300" w:lineRule="auto"/>
        <w:ind w:firstLineChars="0"/>
      </w:pPr>
      <w:r>
        <w:rPr>
          <w:rFonts w:hint="eastAsia"/>
        </w:rPr>
        <w:t>删除：</w:t>
      </w:r>
    </w:p>
    <w:p w14:paraId="69D771AE" w14:textId="77777777" w:rsidR="00030F9C" w:rsidRPr="00201AAE" w:rsidRDefault="00030F9C" w:rsidP="00030F9C">
      <w:pPr>
        <w:pStyle w:val="ac"/>
        <w:adjustRightInd w:val="0"/>
        <w:snapToGrid w:val="0"/>
        <w:spacing w:line="300" w:lineRule="auto"/>
        <w:ind w:left="1260" w:firstLineChars="0" w:firstLine="0"/>
      </w:pPr>
      <w:r w:rsidRPr="00030F9C">
        <w:rPr>
          <w:rFonts w:hint="eastAsia"/>
        </w:rPr>
        <w:t>首先要在链表数组中，找到块的大小类，从而找到对应的分离空闲链表，从链表中删除块的时候，也分四种情况：在链表的中间删除；在表头删除，并且删除后</w:t>
      </w:r>
      <w:r w:rsidRPr="00030F9C">
        <w:rPr>
          <w:rFonts w:hint="eastAsia"/>
        </w:rPr>
        <w:t>list[</w:t>
      </w:r>
      <w:proofErr w:type="spellStart"/>
      <w:r w:rsidRPr="00030F9C">
        <w:rPr>
          <w:rFonts w:hint="eastAsia"/>
        </w:rPr>
        <w:t>i</w:t>
      </w:r>
      <w:proofErr w:type="spellEnd"/>
      <w:r w:rsidRPr="00030F9C">
        <w:rPr>
          <w:rFonts w:hint="eastAsia"/>
        </w:rPr>
        <w:t>]</w:t>
      </w:r>
      <w:r w:rsidRPr="00030F9C">
        <w:rPr>
          <w:rFonts w:hint="eastAsia"/>
        </w:rPr>
        <w:t>不是空表；在链表的结尾删除；在</w:t>
      </w:r>
      <w:r w:rsidRPr="00030F9C">
        <w:rPr>
          <w:rFonts w:hint="eastAsia"/>
        </w:rPr>
        <w:t>list[</w:t>
      </w:r>
      <w:proofErr w:type="spellStart"/>
      <w:r w:rsidRPr="00030F9C">
        <w:rPr>
          <w:rFonts w:hint="eastAsia"/>
        </w:rPr>
        <w:t>i</w:t>
      </w:r>
      <w:proofErr w:type="spellEnd"/>
      <w:r w:rsidRPr="00030F9C">
        <w:rPr>
          <w:rFonts w:hint="eastAsia"/>
        </w:rPr>
        <w:t>]</w:t>
      </w:r>
      <w:r w:rsidRPr="00030F9C">
        <w:rPr>
          <w:rFonts w:hint="eastAsia"/>
        </w:rPr>
        <w:t>表头删除，并且原本</w:t>
      </w:r>
      <w:r w:rsidRPr="00030F9C">
        <w:rPr>
          <w:rFonts w:hint="eastAsia"/>
        </w:rPr>
        <w:t>bp</w:t>
      </w:r>
      <w:r w:rsidRPr="00030F9C">
        <w:rPr>
          <w:rFonts w:hint="eastAsia"/>
        </w:rPr>
        <w:t>所指的块就是表中最后一个块。</w:t>
      </w:r>
    </w:p>
    <w:p w14:paraId="09311448" w14:textId="77777777" w:rsidR="003B59F4" w:rsidRDefault="003B59F4" w:rsidP="009E170B">
      <w:pPr>
        <w:jc w:val="left"/>
        <w:rPr>
          <w:b/>
          <w:sz w:val="28"/>
        </w:rPr>
      </w:pPr>
    </w:p>
    <w:p w14:paraId="3AE3C022" w14:textId="77777777" w:rsidR="003B59F4" w:rsidRPr="00BA581E" w:rsidRDefault="003B59F4" w:rsidP="009E170B">
      <w:pPr>
        <w:jc w:val="left"/>
        <w:rPr>
          <w:b/>
          <w:sz w:val="30"/>
          <w:szCs w:val="30"/>
        </w:rPr>
      </w:pPr>
      <w:r w:rsidRPr="00BA581E">
        <w:rPr>
          <w:rFonts w:hint="eastAsia"/>
          <w:b/>
          <w:sz w:val="30"/>
          <w:szCs w:val="30"/>
        </w:rPr>
        <w:t xml:space="preserve">3.2 </w:t>
      </w:r>
      <w:r w:rsidRPr="00BA581E">
        <w:rPr>
          <w:rFonts w:hint="eastAsia"/>
          <w:b/>
          <w:sz w:val="30"/>
          <w:szCs w:val="30"/>
        </w:rPr>
        <w:t>关键函数设计</w:t>
      </w:r>
      <w:r w:rsidR="00FD71D5" w:rsidRPr="00FD71D5">
        <w:rPr>
          <w:b/>
          <w:sz w:val="30"/>
          <w:szCs w:val="30"/>
        </w:rPr>
        <w:t>（</w:t>
      </w:r>
      <w:r w:rsidR="0052656F">
        <w:rPr>
          <w:b/>
          <w:sz w:val="30"/>
          <w:szCs w:val="30"/>
        </w:rPr>
        <w:t>4</w:t>
      </w:r>
      <w:r w:rsidR="00FD71D5" w:rsidRPr="00FD71D5">
        <w:rPr>
          <w:b/>
          <w:sz w:val="30"/>
          <w:szCs w:val="30"/>
        </w:rPr>
        <w:t>0</w:t>
      </w:r>
      <w:r w:rsidR="00FD71D5" w:rsidRPr="00FD71D5">
        <w:rPr>
          <w:b/>
          <w:sz w:val="30"/>
          <w:szCs w:val="30"/>
        </w:rPr>
        <w:t>分）</w:t>
      </w:r>
    </w:p>
    <w:p w14:paraId="4E4EB81C" w14:textId="77777777" w:rsidR="00765C1C" w:rsidRDefault="00706B25" w:rsidP="003B59F4">
      <w:pPr>
        <w:pStyle w:val="2"/>
      </w:pPr>
      <w:bookmarkStart w:id="49" w:name="_Toc74694218"/>
      <w:r w:rsidRPr="00F463C8">
        <w:t>3.</w:t>
      </w:r>
      <w:r w:rsidR="00BA581E">
        <w:t>2</w:t>
      </w:r>
      <w:r w:rsidR="009E170B">
        <w:t>.1</w:t>
      </w:r>
      <w:r w:rsidRPr="00F463C8">
        <w:t xml:space="preserve"> </w:t>
      </w:r>
      <w:r w:rsidR="003B59F4">
        <w:t xml:space="preserve">int </w:t>
      </w:r>
      <w:proofErr w:type="spellStart"/>
      <w:r w:rsidR="003B59F4">
        <w:t>mm_init</w:t>
      </w:r>
      <w:proofErr w:type="spellEnd"/>
      <w:r w:rsidR="003B59F4">
        <w:t>(void)</w:t>
      </w:r>
      <w:r w:rsidR="00765C1C" w:rsidRPr="00765C1C">
        <w:rPr>
          <w:rFonts w:hint="eastAsia"/>
        </w:rPr>
        <w:t>函数</w:t>
      </w:r>
      <w:r w:rsidR="00765C1C" w:rsidRPr="0006178D">
        <w:t>（</w:t>
      </w:r>
      <w:r w:rsidR="00265554">
        <w:t>5</w:t>
      </w:r>
      <w:r w:rsidR="00765C1C" w:rsidRPr="0006178D">
        <w:t>分）</w:t>
      </w:r>
      <w:bookmarkEnd w:id="49"/>
    </w:p>
    <w:p w14:paraId="3CF9E942" w14:textId="77777777" w:rsidR="00765C1C" w:rsidRDefault="009D7E21" w:rsidP="00765C1C">
      <w:r>
        <w:rPr>
          <w:rFonts w:hint="eastAsia"/>
        </w:rPr>
        <w:t>函数功能：</w:t>
      </w:r>
    </w:p>
    <w:p w14:paraId="5A764FB5" w14:textId="77777777" w:rsidR="007F2BA1" w:rsidRDefault="007F2BA1" w:rsidP="00765C1C">
      <w:r>
        <w:tab/>
      </w:r>
      <w:r>
        <w:rPr>
          <w:rFonts w:hint="eastAsia"/>
        </w:rPr>
        <w:t>初始化内存管理程序。</w:t>
      </w:r>
    </w:p>
    <w:p w14:paraId="07DCBE94" w14:textId="77777777" w:rsidR="009D7E21" w:rsidRDefault="009D7E21" w:rsidP="00765C1C">
      <w:r>
        <w:rPr>
          <w:rFonts w:hint="eastAsia"/>
        </w:rPr>
        <w:t>处理流程：</w:t>
      </w:r>
    </w:p>
    <w:p w14:paraId="3A87F5DA" w14:textId="77777777" w:rsidR="007F2BA1" w:rsidRDefault="000E1C6A" w:rsidP="000E1C6A">
      <w:pPr>
        <w:pStyle w:val="af9"/>
        <w:numPr>
          <w:ilvl w:val="0"/>
          <w:numId w:val="33"/>
        </w:numPr>
        <w:ind w:firstLineChars="0"/>
      </w:pPr>
      <w:r>
        <w:rPr>
          <w:rFonts w:hint="eastAsia"/>
        </w:rPr>
        <w:t>调用</w:t>
      </w:r>
      <w:proofErr w:type="spellStart"/>
      <w:r w:rsidR="00116D36" w:rsidRPr="00116D36">
        <w:t>mem_sbrk</w:t>
      </w:r>
      <w:proofErr w:type="spellEnd"/>
      <w:r w:rsidR="00116D36" w:rsidRPr="00116D36">
        <w:rPr>
          <w:rFonts w:hint="eastAsia"/>
        </w:rPr>
        <w:t>从内存中得到四个字，并将它们初始化</w:t>
      </w:r>
      <w:r w:rsidR="00746C1A">
        <w:rPr>
          <w:rFonts w:hint="eastAsia"/>
        </w:rPr>
        <w:t>。</w:t>
      </w:r>
    </w:p>
    <w:p w14:paraId="0CEF8DFB" w14:textId="77777777" w:rsidR="003C5893" w:rsidRDefault="003C5893" w:rsidP="003C5893">
      <w:pPr>
        <w:pStyle w:val="af9"/>
        <w:numPr>
          <w:ilvl w:val="0"/>
          <w:numId w:val="33"/>
        </w:numPr>
        <w:ind w:firstLineChars="0"/>
      </w:pPr>
      <w:r>
        <w:rPr>
          <w:rFonts w:hint="eastAsia"/>
        </w:rPr>
        <w:t>第一个字是一个双字边界对齐不使用的填充字。</w:t>
      </w:r>
    </w:p>
    <w:p w14:paraId="5D268B3B" w14:textId="77777777" w:rsidR="003C5893" w:rsidRDefault="003C5893" w:rsidP="003C5893">
      <w:pPr>
        <w:pStyle w:val="af9"/>
        <w:numPr>
          <w:ilvl w:val="0"/>
          <w:numId w:val="33"/>
        </w:numPr>
        <w:ind w:firstLineChars="0"/>
      </w:pPr>
      <w:r>
        <w:rPr>
          <w:rFonts w:hint="eastAsia"/>
        </w:rPr>
        <w:t>填充后面紧跟着一个特殊的序言块。</w:t>
      </w:r>
    </w:p>
    <w:p w14:paraId="2AB8475A" w14:textId="77777777" w:rsidR="00746C1A" w:rsidRDefault="003C5893" w:rsidP="003C5893">
      <w:pPr>
        <w:pStyle w:val="af9"/>
        <w:numPr>
          <w:ilvl w:val="0"/>
          <w:numId w:val="33"/>
        </w:numPr>
        <w:ind w:firstLineChars="0"/>
      </w:pPr>
      <w:r>
        <w:rPr>
          <w:rFonts w:hint="eastAsia"/>
        </w:rPr>
        <w:t>堆的结尾以一个特殊的结尾块来结束。</w:t>
      </w:r>
    </w:p>
    <w:p w14:paraId="7A961744" w14:textId="77777777" w:rsidR="00A6555D" w:rsidRDefault="00A6555D" w:rsidP="003C5893">
      <w:pPr>
        <w:pStyle w:val="af9"/>
        <w:numPr>
          <w:ilvl w:val="0"/>
          <w:numId w:val="33"/>
        </w:numPr>
        <w:ind w:firstLineChars="0"/>
      </w:pPr>
      <w:r w:rsidRPr="00A6555D">
        <w:rPr>
          <w:rFonts w:hint="eastAsia"/>
        </w:rPr>
        <w:t>调用</w:t>
      </w:r>
      <w:proofErr w:type="spellStart"/>
      <w:r w:rsidRPr="00A6555D">
        <w:rPr>
          <w:rFonts w:hint="eastAsia"/>
        </w:rPr>
        <w:t>extend_heap</w:t>
      </w:r>
      <w:proofErr w:type="spellEnd"/>
      <w:r w:rsidRPr="00A6555D">
        <w:rPr>
          <w:rFonts w:hint="eastAsia"/>
        </w:rPr>
        <w:t>函数创建初始的空闲块。</w:t>
      </w:r>
    </w:p>
    <w:p w14:paraId="6B078828" w14:textId="77777777" w:rsidR="009D7E21" w:rsidRDefault="0015748E" w:rsidP="00765C1C">
      <w:r>
        <w:rPr>
          <w:rFonts w:hint="eastAsia"/>
        </w:rPr>
        <w:t>要点分析：</w:t>
      </w:r>
    </w:p>
    <w:p w14:paraId="1AFF5B7F" w14:textId="77777777" w:rsidR="00CD7B95" w:rsidRDefault="00A6555D" w:rsidP="00E57371">
      <w:r>
        <w:tab/>
      </w:r>
      <w:r w:rsidR="00E57371">
        <w:rPr>
          <w:rFonts w:hint="eastAsia"/>
        </w:rPr>
        <w:t>要</w:t>
      </w:r>
      <w:proofErr w:type="gramStart"/>
      <w:r w:rsidR="00E57371">
        <w:rPr>
          <w:rFonts w:hint="eastAsia"/>
        </w:rPr>
        <w:t>对堆结构</w:t>
      </w:r>
      <w:proofErr w:type="gramEnd"/>
      <w:r w:rsidR="00E57371">
        <w:rPr>
          <w:rFonts w:hint="eastAsia"/>
        </w:rPr>
        <w:t>有足够的了解。</w:t>
      </w:r>
    </w:p>
    <w:p w14:paraId="5165DF71" w14:textId="77777777" w:rsidR="003B59F4" w:rsidRDefault="00765C1C" w:rsidP="003B59F4">
      <w:pPr>
        <w:pStyle w:val="2"/>
      </w:pPr>
      <w:bookmarkStart w:id="50" w:name="_Toc74694219"/>
      <w:r w:rsidRPr="00F463C8">
        <w:t>3.</w:t>
      </w:r>
      <w:r w:rsidR="00BA581E">
        <w:t>2</w:t>
      </w:r>
      <w:r w:rsidR="004B7F6A">
        <w:t>.</w:t>
      </w:r>
      <w:r w:rsidR="004B53E1">
        <w:t>2</w:t>
      </w:r>
      <w:r w:rsidRPr="00F463C8">
        <w:t xml:space="preserve"> </w:t>
      </w:r>
      <w:r w:rsidR="003B59F4">
        <w:t xml:space="preserve">void </w:t>
      </w:r>
      <w:proofErr w:type="spellStart"/>
      <w:r w:rsidR="003B59F4">
        <w:t>mm_free</w:t>
      </w:r>
      <w:proofErr w:type="spellEnd"/>
      <w:r w:rsidR="003B59F4">
        <w:t>(void *</w:t>
      </w:r>
      <w:proofErr w:type="spellStart"/>
      <w:r w:rsidR="003B59F4">
        <w:t>ptr</w:t>
      </w:r>
      <w:proofErr w:type="spellEnd"/>
      <w:r w:rsidR="003B59F4">
        <w:t>)</w:t>
      </w:r>
      <w:r w:rsidR="003B59F4" w:rsidRPr="00765C1C">
        <w:rPr>
          <w:rFonts w:hint="eastAsia"/>
        </w:rPr>
        <w:t>函数</w:t>
      </w:r>
      <w:r w:rsidR="003B59F4" w:rsidRPr="0006178D">
        <w:t>（</w:t>
      </w:r>
      <w:r w:rsidR="00265554">
        <w:t>5</w:t>
      </w:r>
      <w:r w:rsidR="003B59F4" w:rsidRPr="0006178D">
        <w:t>分）</w:t>
      </w:r>
      <w:bookmarkEnd w:id="50"/>
    </w:p>
    <w:p w14:paraId="4C39D6C1" w14:textId="77777777" w:rsidR="00BA581E" w:rsidRDefault="00BA581E" w:rsidP="00BA581E">
      <w:r>
        <w:rPr>
          <w:rFonts w:hint="eastAsia"/>
        </w:rPr>
        <w:t>函数功能：</w:t>
      </w:r>
    </w:p>
    <w:p w14:paraId="61F088BF" w14:textId="77777777" w:rsidR="00565688" w:rsidRPr="00565688" w:rsidRDefault="00565688" w:rsidP="00BA581E">
      <w:r>
        <w:tab/>
      </w:r>
      <w:r>
        <w:rPr>
          <w:rFonts w:hint="eastAsia"/>
        </w:rPr>
        <w:t>释放一个块。</w:t>
      </w:r>
    </w:p>
    <w:p w14:paraId="63BAF109" w14:textId="77777777" w:rsidR="00BA581E" w:rsidRDefault="00BA581E" w:rsidP="00BA581E">
      <w:r>
        <w:rPr>
          <w:rFonts w:hint="eastAsia"/>
        </w:rPr>
        <w:t>参</w:t>
      </w:r>
      <w:r>
        <w:rPr>
          <w:rFonts w:hint="eastAsia"/>
        </w:rPr>
        <w:t xml:space="preserve"> </w:t>
      </w:r>
      <w:r>
        <w:t xml:space="preserve">   </w:t>
      </w:r>
      <w:r>
        <w:rPr>
          <w:rFonts w:hint="eastAsia"/>
        </w:rPr>
        <w:t>数：</w:t>
      </w:r>
    </w:p>
    <w:p w14:paraId="15BDC475" w14:textId="77777777" w:rsidR="00565688" w:rsidRDefault="00565688" w:rsidP="00BA581E">
      <w:r>
        <w:tab/>
      </w:r>
      <w:r w:rsidRPr="00565688">
        <w:t>void *</w:t>
      </w:r>
      <w:proofErr w:type="spellStart"/>
      <w:r w:rsidRPr="00565688">
        <w:t>ptr</w:t>
      </w:r>
      <w:proofErr w:type="spellEnd"/>
    </w:p>
    <w:p w14:paraId="2C267C58" w14:textId="77777777" w:rsidR="00BA581E" w:rsidRDefault="00BA581E" w:rsidP="00BA581E">
      <w:r>
        <w:rPr>
          <w:rFonts w:hint="eastAsia"/>
        </w:rPr>
        <w:t>处理流程：</w:t>
      </w:r>
    </w:p>
    <w:p w14:paraId="5B7D0C84" w14:textId="77777777" w:rsidR="00565688" w:rsidRDefault="00AC7292" w:rsidP="00AC7292">
      <w:pPr>
        <w:pStyle w:val="af9"/>
        <w:numPr>
          <w:ilvl w:val="0"/>
          <w:numId w:val="34"/>
        </w:numPr>
        <w:ind w:firstLineChars="0"/>
      </w:pPr>
      <w:r>
        <w:rPr>
          <w:rFonts w:hint="eastAsia"/>
        </w:rPr>
        <w:t>调用</w:t>
      </w:r>
      <w:r w:rsidRPr="00AC7292">
        <w:t>GET_SIZE</w:t>
      </w:r>
      <w:r>
        <w:rPr>
          <w:rFonts w:hint="eastAsia"/>
        </w:rPr>
        <w:t>获取块大小。</w:t>
      </w:r>
    </w:p>
    <w:p w14:paraId="675607E8" w14:textId="77777777" w:rsidR="00AC7292" w:rsidRDefault="00AC7292" w:rsidP="00AC7292">
      <w:pPr>
        <w:pStyle w:val="af9"/>
        <w:numPr>
          <w:ilvl w:val="0"/>
          <w:numId w:val="34"/>
        </w:numPr>
        <w:ind w:firstLineChars="0"/>
      </w:pPr>
      <w:r>
        <w:rPr>
          <w:rFonts w:hint="eastAsia"/>
        </w:rPr>
        <w:t>调用</w:t>
      </w:r>
      <w:r w:rsidRPr="00AC7292">
        <w:t>PUT</w:t>
      </w:r>
      <w:r>
        <w:rPr>
          <w:rFonts w:hint="eastAsia"/>
        </w:rPr>
        <w:t>将</w:t>
      </w:r>
      <w:r w:rsidR="00F81ED4" w:rsidRPr="00F81ED4">
        <w:rPr>
          <w:rFonts w:hint="eastAsia"/>
        </w:rPr>
        <w:t>块的头部和</w:t>
      </w:r>
      <w:r w:rsidR="00F81ED4">
        <w:rPr>
          <w:rFonts w:hint="eastAsia"/>
        </w:rPr>
        <w:t>尾</w:t>
      </w:r>
      <w:r w:rsidR="00F81ED4" w:rsidRPr="00F81ED4">
        <w:rPr>
          <w:rFonts w:hint="eastAsia"/>
        </w:rPr>
        <w:t>部</w:t>
      </w:r>
      <w:r w:rsidR="00F81ED4">
        <w:rPr>
          <w:rFonts w:hint="eastAsia"/>
        </w:rPr>
        <w:t>的表示分配的位置设置为</w:t>
      </w:r>
      <w:r w:rsidR="00F81ED4">
        <w:rPr>
          <w:rFonts w:hint="eastAsia"/>
        </w:rPr>
        <w:t>0</w:t>
      </w:r>
      <w:r w:rsidR="00F81ED4">
        <w:rPr>
          <w:rFonts w:hint="eastAsia"/>
        </w:rPr>
        <w:t>。</w:t>
      </w:r>
    </w:p>
    <w:p w14:paraId="6A7A34F5" w14:textId="77777777" w:rsidR="00F81ED4" w:rsidRDefault="00F81ED4" w:rsidP="00AC7292">
      <w:pPr>
        <w:pStyle w:val="af9"/>
        <w:numPr>
          <w:ilvl w:val="0"/>
          <w:numId w:val="34"/>
        </w:numPr>
        <w:ind w:firstLineChars="0"/>
      </w:pPr>
      <w:r>
        <w:rPr>
          <w:rFonts w:hint="eastAsia"/>
        </w:rPr>
        <w:t>调用</w:t>
      </w:r>
      <w:r w:rsidRPr="00F81ED4">
        <w:t>coalesce</w:t>
      </w:r>
      <w:r>
        <w:rPr>
          <w:rFonts w:hint="eastAsia"/>
        </w:rPr>
        <w:t>将块</w:t>
      </w:r>
      <w:r w:rsidR="007365D1">
        <w:rPr>
          <w:rFonts w:hint="eastAsia"/>
        </w:rPr>
        <w:t>与</w:t>
      </w:r>
      <w:proofErr w:type="gramStart"/>
      <w:r w:rsidR="007365D1">
        <w:rPr>
          <w:rFonts w:hint="eastAsia"/>
        </w:rPr>
        <w:t>前后块</w:t>
      </w:r>
      <w:proofErr w:type="gramEnd"/>
      <w:r w:rsidR="007365D1">
        <w:rPr>
          <w:rFonts w:hint="eastAsia"/>
        </w:rPr>
        <w:t>合并（如果可以合并的话）。</w:t>
      </w:r>
    </w:p>
    <w:p w14:paraId="6D4E877F" w14:textId="77777777" w:rsidR="00BA581E" w:rsidRDefault="00BA581E" w:rsidP="00BA581E">
      <w:r>
        <w:rPr>
          <w:rFonts w:hint="eastAsia"/>
        </w:rPr>
        <w:t>要点分析：</w:t>
      </w:r>
    </w:p>
    <w:p w14:paraId="78B113EF" w14:textId="77777777" w:rsidR="00BA581E" w:rsidRPr="001B14C7" w:rsidRDefault="001B14C7" w:rsidP="00BA581E">
      <w:r>
        <w:tab/>
      </w:r>
      <w:r>
        <w:rPr>
          <w:rFonts w:hint="eastAsia"/>
        </w:rPr>
        <w:t>注意释放的</w:t>
      </w:r>
      <w:proofErr w:type="gramStart"/>
      <w:r>
        <w:rPr>
          <w:rFonts w:hint="eastAsia"/>
        </w:rPr>
        <w:t>块需要</w:t>
      </w:r>
      <w:proofErr w:type="gramEnd"/>
      <w:r>
        <w:rPr>
          <w:rFonts w:hint="eastAsia"/>
        </w:rPr>
        <w:t>和与之相邻的空闲块使用边界标记合并。</w:t>
      </w:r>
    </w:p>
    <w:p w14:paraId="3C56C151" w14:textId="77777777" w:rsidR="00765C1C" w:rsidRDefault="00BA581E" w:rsidP="003B59F4">
      <w:pPr>
        <w:pStyle w:val="2"/>
      </w:pPr>
      <w:bookmarkStart w:id="51" w:name="_Toc74694220"/>
      <w:r w:rsidRPr="00F463C8">
        <w:t>3.</w:t>
      </w:r>
      <w:r>
        <w:t>2.</w:t>
      </w:r>
      <w:r w:rsidR="004B53E1">
        <w:t xml:space="preserve">3 </w:t>
      </w:r>
      <w:r w:rsidR="003B59F4">
        <w:t>void *</w:t>
      </w:r>
      <w:proofErr w:type="spellStart"/>
      <w:r w:rsidR="003B59F4">
        <w:t>mm_realloc</w:t>
      </w:r>
      <w:proofErr w:type="spellEnd"/>
      <w:r w:rsidR="003B59F4">
        <w:t>(void *</w:t>
      </w:r>
      <w:proofErr w:type="spellStart"/>
      <w:r w:rsidR="003B59F4">
        <w:t>ptr</w:t>
      </w:r>
      <w:proofErr w:type="spellEnd"/>
      <w:r w:rsidR="003B59F4">
        <w:t xml:space="preserve">, </w:t>
      </w:r>
      <w:proofErr w:type="spellStart"/>
      <w:r w:rsidR="003B59F4">
        <w:t>size_t</w:t>
      </w:r>
      <w:proofErr w:type="spellEnd"/>
      <w:r w:rsidR="003B59F4">
        <w:t xml:space="preserve"> size)</w:t>
      </w:r>
      <w:bookmarkStart w:id="52" w:name="OLE_LINK1"/>
      <w:bookmarkStart w:id="53" w:name="OLE_LINK2"/>
      <w:r w:rsidR="00765C1C" w:rsidRPr="00765C1C">
        <w:rPr>
          <w:rFonts w:hint="eastAsia"/>
        </w:rPr>
        <w:t>函数</w:t>
      </w:r>
      <w:r w:rsidR="00CD7B95" w:rsidRPr="0006178D">
        <w:t>（</w:t>
      </w:r>
      <w:r w:rsidR="0052656F">
        <w:t>5</w:t>
      </w:r>
      <w:r w:rsidR="00CD7B95" w:rsidRPr="0006178D">
        <w:t>分）</w:t>
      </w:r>
      <w:bookmarkEnd w:id="51"/>
      <w:bookmarkEnd w:id="52"/>
      <w:bookmarkEnd w:id="53"/>
    </w:p>
    <w:p w14:paraId="67432640" w14:textId="77777777" w:rsidR="0015748E" w:rsidRDefault="0015748E" w:rsidP="0015748E">
      <w:bookmarkStart w:id="54" w:name="OLE_LINK3"/>
      <w:r>
        <w:rPr>
          <w:rFonts w:hint="eastAsia"/>
        </w:rPr>
        <w:t>函数功能：</w:t>
      </w:r>
    </w:p>
    <w:p w14:paraId="161F5FB0" w14:textId="77777777" w:rsidR="008D1C59" w:rsidRDefault="008D1C59" w:rsidP="0015748E">
      <w:r>
        <w:tab/>
      </w:r>
      <w:r w:rsidRPr="008D1C59">
        <w:rPr>
          <w:rFonts w:hint="eastAsia"/>
        </w:rPr>
        <w:t>向</w:t>
      </w:r>
      <w:proofErr w:type="spellStart"/>
      <w:r w:rsidRPr="008D1C59">
        <w:rPr>
          <w:rFonts w:hint="eastAsia"/>
        </w:rPr>
        <w:t>ptr</w:t>
      </w:r>
      <w:proofErr w:type="spellEnd"/>
      <w:r w:rsidRPr="008D1C59">
        <w:rPr>
          <w:rFonts w:hint="eastAsia"/>
        </w:rPr>
        <w:t>所指的块重新分配一个具有至少</w:t>
      </w:r>
      <w:r w:rsidRPr="008D1C59">
        <w:rPr>
          <w:rFonts w:hint="eastAsia"/>
        </w:rPr>
        <w:t>size</w:t>
      </w:r>
      <w:r w:rsidRPr="008D1C59">
        <w:rPr>
          <w:rFonts w:hint="eastAsia"/>
        </w:rPr>
        <w:t>字节的块</w:t>
      </w:r>
      <w:r>
        <w:rPr>
          <w:rFonts w:hint="eastAsia"/>
        </w:rPr>
        <w:t>。</w:t>
      </w:r>
    </w:p>
    <w:p w14:paraId="4CA68EC5" w14:textId="77777777" w:rsidR="0015748E" w:rsidRDefault="0015748E" w:rsidP="0015748E">
      <w:r>
        <w:rPr>
          <w:rFonts w:hint="eastAsia"/>
        </w:rPr>
        <w:t>参</w:t>
      </w:r>
      <w:r>
        <w:rPr>
          <w:rFonts w:hint="eastAsia"/>
        </w:rPr>
        <w:t xml:space="preserve"> </w:t>
      </w:r>
      <w:r>
        <w:t xml:space="preserve">   </w:t>
      </w:r>
      <w:r>
        <w:rPr>
          <w:rFonts w:hint="eastAsia"/>
        </w:rPr>
        <w:t>数：</w:t>
      </w:r>
    </w:p>
    <w:p w14:paraId="2CBFFF5F" w14:textId="77777777" w:rsidR="008D1C59" w:rsidRDefault="008D1C59" w:rsidP="0015748E">
      <w:r>
        <w:tab/>
      </w:r>
      <w:r w:rsidRPr="008D1C59">
        <w:t>void *</w:t>
      </w:r>
      <w:proofErr w:type="spellStart"/>
      <w:r w:rsidRPr="008D1C59">
        <w:t>ptr</w:t>
      </w:r>
      <w:proofErr w:type="spellEnd"/>
      <w:r w:rsidRPr="008D1C59">
        <w:t xml:space="preserve">, </w:t>
      </w:r>
      <w:proofErr w:type="spellStart"/>
      <w:r w:rsidRPr="008D1C59">
        <w:t>size_t</w:t>
      </w:r>
      <w:proofErr w:type="spellEnd"/>
      <w:r w:rsidRPr="008D1C59">
        <w:t xml:space="preserve"> size</w:t>
      </w:r>
    </w:p>
    <w:p w14:paraId="5CB4B740" w14:textId="77777777" w:rsidR="0015748E" w:rsidRDefault="0015748E" w:rsidP="0015748E">
      <w:r>
        <w:rPr>
          <w:rFonts w:hint="eastAsia"/>
        </w:rPr>
        <w:lastRenderedPageBreak/>
        <w:t>处理流程：</w:t>
      </w:r>
    </w:p>
    <w:p w14:paraId="1BE706FE" w14:textId="77777777" w:rsidR="008D1C59" w:rsidRDefault="00D015A6" w:rsidP="00D015A6">
      <w:pPr>
        <w:pStyle w:val="af9"/>
        <w:numPr>
          <w:ilvl w:val="0"/>
          <w:numId w:val="35"/>
        </w:numPr>
        <w:ind w:firstLineChars="0"/>
      </w:pPr>
      <w:r>
        <w:rPr>
          <w:rFonts w:hint="eastAsia"/>
        </w:rPr>
        <w:t>调用</w:t>
      </w:r>
      <w:proofErr w:type="spellStart"/>
      <w:r w:rsidRPr="00D015A6">
        <w:t>mm_malloc</w:t>
      </w:r>
      <w:proofErr w:type="spellEnd"/>
      <w:r w:rsidR="009D78BC">
        <w:rPr>
          <w:rFonts w:hint="eastAsia"/>
        </w:rPr>
        <w:t>申请</w:t>
      </w:r>
      <w:r w:rsidR="009D78BC" w:rsidRPr="009D78BC">
        <w:rPr>
          <w:rFonts w:hint="eastAsia"/>
        </w:rPr>
        <w:t>一个具有至少</w:t>
      </w:r>
      <w:r w:rsidR="009D78BC" w:rsidRPr="009D78BC">
        <w:rPr>
          <w:rFonts w:hint="eastAsia"/>
        </w:rPr>
        <w:t>size</w:t>
      </w:r>
      <w:r w:rsidR="009D78BC" w:rsidRPr="009D78BC">
        <w:rPr>
          <w:rFonts w:hint="eastAsia"/>
        </w:rPr>
        <w:t>字节的块</w:t>
      </w:r>
      <w:r w:rsidR="009D78BC">
        <w:rPr>
          <w:rFonts w:hint="eastAsia"/>
        </w:rPr>
        <w:t>。</w:t>
      </w:r>
    </w:p>
    <w:p w14:paraId="0903F19A" w14:textId="77777777" w:rsidR="009D78BC" w:rsidRDefault="009D78BC" w:rsidP="00D015A6">
      <w:pPr>
        <w:pStyle w:val="af9"/>
        <w:numPr>
          <w:ilvl w:val="0"/>
          <w:numId w:val="35"/>
        </w:numPr>
        <w:ind w:firstLineChars="0"/>
      </w:pPr>
      <w:r>
        <w:rPr>
          <w:rFonts w:hint="eastAsia"/>
        </w:rPr>
        <w:t>调用</w:t>
      </w:r>
      <w:r w:rsidRPr="009D78BC">
        <w:t>GET_SIZE</w:t>
      </w:r>
      <w:r>
        <w:rPr>
          <w:rFonts w:hint="eastAsia"/>
        </w:rPr>
        <w:t>获取原来块的内容大小。</w:t>
      </w:r>
    </w:p>
    <w:p w14:paraId="775864AD" w14:textId="77777777" w:rsidR="009D78BC" w:rsidRDefault="009D78BC" w:rsidP="00D015A6">
      <w:pPr>
        <w:pStyle w:val="af9"/>
        <w:numPr>
          <w:ilvl w:val="0"/>
          <w:numId w:val="35"/>
        </w:numPr>
        <w:ind w:firstLineChars="0"/>
      </w:pPr>
      <w:r>
        <w:rPr>
          <w:rFonts w:hint="eastAsia"/>
        </w:rPr>
        <w:t>调用</w:t>
      </w:r>
      <w:proofErr w:type="spellStart"/>
      <w:r w:rsidRPr="009D78BC">
        <w:t>memcpy</w:t>
      </w:r>
      <w:proofErr w:type="spellEnd"/>
      <w:r>
        <w:rPr>
          <w:rFonts w:hint="eastAsia"/>
        </w:rPr>
        <w:t>将原来块的内容复制到新的块中。</w:t>
      </w:r>
    </w:p>
    <w:p w14:paraId="151B48D8" w14:textId="77777777" w:rsidR="009D78BC" w:rsidRDefault="009D78BC" w:rsidP="00D015A6">
      <w:pPr>
        <w:pStyle w:val="af9"/>
        <w:numPr>
          <w:ilvl w:val="0"/>
          <w:numId w:val="35"/>
        </w:numPr>
        <w:ind w:firstLineChars="0"/>
      </w:pPr>
      <w:r>
        <w:rPr>
          <w:rFonts w:hint="eastAsia"/>
        </w:rPr>
        <w:t>调用</w:t>
      </w:r>
      <w:proofErr w:type="spellStart"/>
      <w:r w:rsidRPr="009D78BC">
        <w:t>mm_free</w:t>
      </w:r>
      <w:proofErr w:type="spellEnd"/>
      <w:r>
        <w:rPr>
          <w:rFonts w:hint="eastAsia"/>
        </w:rPr>
        <w:t>将原来的块释放。</w:t>
      </w:r>
    </w:p>
    <w:p w14:paraId="52C65405" w14:textId="77777777" w:rsidR="0015748E" w:rsidRDefault="0015748E" w:rsidP="0015748E">
      <w:r>
        <w:rPr>
          <w:rFonts w:hint="eastAsia"/>
        </w:rPr>
        <w:t>要点分析：</w:t>
      </w:r>
    </w:p>
    <w:p w14:paraId="1D921D95" w14:textId="77777777" w:rsidR="00CD7B95" w:rsidRDefault="009D78BC" w:rsidP="00CD7B95">
      <w:r>
        <w:tab/>
      </w:r>
      <w:r>
        <w:rPr>
          <w:rFonts w:hint="eastAsia"/>
        </w:rPr>
        <w:t>注意</w:t>
      </w:r>
      <w:r w:rsidR="004805DA">
        <w:rPr>
          <w:rFonts w:hint="eastAsia"/>
        </w:rPr>
        <w:t>在复制块内容之前，需要将新旧块的大小进行比较，若新的块大小小于</w:t>
      </w:r>
      <w:r w:rsidR="006A5D18">
        <w:rPr>
          <w:rFonts w:hint="eastAsia"/>
        </w:rPr>
        <w:t>旧的块，需要将复制块大小改为新的块的大小。</w:t>
      </w:r>
      <w:bookmarkEnd w:id="54"/>
    </w:p>
    <w:p w14:paraId="0985A7D6" w14:textId="77777777" w:rsidR="0015748E" w:rsidRDefault="00C65451" w:rsidP="006A5D18">
      <w:pPr>
        <w:pStyle w:val="2"/>
      </w:pPr>
      <w:bookmarkStart w:id="55" w:name="_Toc74694221"/>
      <w:r w:rsidRPr="00F463C8">
        <w:t>3.</w:t>
      </w:r>
      <w:r>
        <w:t>2.4</w:t>
      </w:r>
      <w:r w:rsidRPr="00F463C8">
        <w:t xml:space="preserve"> </w:t>
      </w:r>
      <w:r w:rsidR="003A29A4" w:rsidRPr="003A29A4">
        <w:t xml:space="preserve">int </w:t>
      </w:r>
      <w:proofErr w:type="spellStart"/>
      <w:r w:rsidR="002C7BED" w:rsidRPr="002C7BED">
        <w:t>mm_checkheap</w:t>
      </w:r>
      <w:proofErr w:type="spellEnd"/>
      <w:r w:rsidR="002C7BED" w:rsidRPr="002C7BED">
        <w:t>(int verbose)</w:t>
      </w:r>
      <w:r w:rsidRPr="00765C1C">
        <w:rPr>
          <w:rFonts w:hint="eastAsia"/>
        </w:rPr>
        <w:t>函数</w:t>
      </w:r>
      <w:r w:rsidRPr="0006178D">
        <w:t>（</w:t>
      </w:r>
      <w:r w:rsidR="0052656F">
        <w:t>5</w:t>
      </w:r>
      <w:r w:rsidRPr="0006178D">
        <w:t>分）</w:t>
      </w:r>
      <w:bookmarkEnd w:id="55"/>
    </w:p>
    <w:p w14:paraId="678473E3" w14:textId="77777777" w:rsidR="00C65451" w:rsidRDefault="00C65451" w:rsidP="00C65451">
      <w:r>
        <w:rPr>
          <w:rFonts w:hint="eastAsia"/>
        </w:rPr>
        <w:t>函数功能：</w:t>
      </w:r>
    </w:p>
    <w:p w14:paraId="5F5EBFAD" w14:textId="77777777" w:rsidR="006A5D18" w:rsidRDefault="006A5D18" w:rsidP="00C65451">
      <w:r>
        <w:tab/>
      </w:r>
      <w:r w:rsidR="00EF4FF3">
        <w:rPr>
          <w:rFonts w:hint="eastAsia"/>
        </w:rPr>
        <w:t>检查堆的一致性。</w:t>
      </w:r>
    </w:p>
    <w:p w14:paraId="50EC457C" w14:textId="77777777" w:rsidR="00C65451" w:rsidRDefault="00C65451" w:rsidP="00C65451">
      <w:r>
        <w:rPr>
          <w:rFonts w:hint="eastAsia"/>
        </w:rPr>
        <w:t>处理流程：</w:t>
      </w:r>
    </w:p>
    <w:p w14:paraId="133286A2" w14:textId="77777777" w:rsidR="00EF4FF3" w:rsidRDefault="00F8358D" w:rsidP="008B714D">
      <w:pPr>
        <w:pStyle w:val="af9"/>
        <w:numPr>
          <w:ilvl w:val="0"/>
          <w:numId w:val="36"/>
        </w:numPr>
        <w:ind w:firstLineChars="0"/>
      </w:pPr>
      <w:r>
        <w:rPr>
          <w:rFonts w:hint="eastAsia"/>
        </w:rPr>
        <w:t>调用</w:t>
      </w:r>
      <w:r w:rsidRPr="00F8358D">
        <w:t>GET_SIZE</w:t>
      </w:r>
      <w:r w:rsidR="00547045">
        <w:rPr>
          <w:rFonts w:hint="eastAsia"/>
        </w:rPr>
        <w:t>和</w:t>
      </w:r>
      <w:r w:rsidR="00547045" w:rsidRPr="00547045">
        <w:t>GET_ALLOC</w:t>
      </w:r>
      <w:r>
        <w:rPr>
          <w:rFonts w:hint="eastAsia"/>
        </w:rPr>
        <w:t>检查</w:t>
      </w:r>
      <w:r w:rsidR="00547045">
        <w:rPr>
          <w:rFonts w:hint="eastAsia"/>
        </w:rPr>
        <w:t>开始</w:t>
      </w:r>
      <w:r>
        <w:rPr>
          <w:rFonts w:hint="eastAsia"/>
        </w:rPr>
        <w:t>块，若序言</w:t>
      </w:r>
      <w:proofErr w:type="gramStart"/>
      <w:r>
        <w:rPr>
          <w:rFonts w:hint="eastAsia"/>
        </w:rPr>
        <w:t>块不是</w:t>
      </w:r>
      <w:proofErr w:type="gramEnd"/>
      <w:r>
        <w:rPr>
          <w:rFonts w:hint="eastAsia"/>
        </w:rPr>
        <w:t>8</w:t>
      </w:r>
      <w:r>
        <w:rPr>
          <w:rFonts w:hint="eastAsia"/>
        </w:rPr>
        <w:t>字节的已分配块，则输出</w:t>
      </w:r>
      <w:r>
        <w:rPr>
          <w:rFonts w:hint="eastAsia"/>
        </w:rPr>
        <w:t xml:space="preserve"> Bad prologue header</w:t>
      </w:r>
      <w:r>
        <w:rPr>
          <w:rFonts w:hint="eastAsia"/>
        </w:rPr>
        <w:t>。</w:t>
      </w:r>
    </w:p>
    <w:p w14:paraId="1463AD80" w14:textId="77777777" w:rsidR="00F8358D" w:rsidRDefault="00547045" w:rsidP="00547045">
      <w:pPr>
        <w:pStyle w:val="af9"/>
        <w:numPr>
          <w:ilvl w:val="0"/>
          <w:numId w:val="36"/>
        </w:numPr>
        <w:ind w:firstLineChars="0"/>
      </w:pPr>
      <w:r>
        <w:rPr>
          <w:rFonts w:hint="eastAsia"/>
        </w:rPr>
        <w:t>对于链表中的每一个块，调用</w:t>
      </w:r>
      <w:proofErr w:type="spellStart"/>
      <w:r w:rsidR="00F8358D">
        <w:rPr>
          <w:rFonts w:hint="eastAsia"/>
        </w:rPr>
        <w:t>checkblock</w:t>
      </w:r>
      <w:proofErr w:type="spellEnd"/>
      <w:r w:rsidR="00F8358D">
        <w:rPr>
          <w:rFonts w:hint="eastAsia"/>
        </w:rPr>
        <w:t>函数</w:t>
      </w:r>
      <w:r>
        <w:rPr>
          <w:rFonts w:hint="eastAsia"/>
        </w:rPr>
        <w:t>。</w:t>
      </w:r>
    </w:p>
    <w:p w14:paraId="4F03C743" w14:textId="77777777" w:rsidR="00F8358D" w:rsidRDefault="00547045" w:rsidP="008B714D">
      <w:pPr>
        <w:pStyle w:val="af9"/>
        <w:numPr>
          <w:ilvl w:val="0"/>
          <w:numId w:val="36"/>
        </w:numPr>
        <w:ind w:firstLineChars="0"/>
      </w:pPr>
      <w:r>
        <w:rPr>
          <w:rFonts w:hint="eastAsia"/>
        </w:rPr>
        <w:t>调用</w:t>
      </w:r>
      <w:r w:rsidRPr="00547045">
        <w:t>GET_SIZE</w:t>
      </w:r>
      <w:r>
        <w:rPr>
          <w:rFonts w:hint="eastAsia"/>
        </w:rPr>
        <w:t>和</w:t>
      </w:r>
      <w:r w:rsidRPr="00547045">
        <w:t>GET_ALLOC</w:t>
      </w:r>
      <w:r w:rsidR="00F8358D">
        <w:rPr>
          <w:rFonts w:hint="eastAsia"/>
        </w:rPr>
        <w:t>检查结尾块</w:t>
      </w:r>
      <w:r>
        <w:rPr>
          <w:rFonts w:hint="eastAsia"/>
        </w:rPr>
        <w:t>，</w:t>
      </w:r>
      <w:r w:rsidR="00F04C6C">
        <w:rPr>
          <w:rFonts w:hint="eastAsia"/>
        </w:rPr>
        <w:t>若</w:t>
      </w:r>
      <w:r w:rsidR="00F8358D">
        <w:rPr>
          <w:rFonts w:hint="eastAsia"/>
        </w:rPr>
        <w:t>结尾</w:t>
      </w:r>
      <w:proofErr w:type="gramStart"/>
      <w:r w:rsidR="00F8358D">
        <w:rPr>
          <w:rFonts w:hint="eastAsia"/>
        </w:rPr>
        <w:t>块不是</w:t>
      </w:r>
      <w:proofErr w:type="gramEnd"/>
      <w:r w:rsidR="00F8358D">
        <w:rPr>
          <w:rFonts w:hint="eastAsia"/>
        </w:rPr>
        <w:t>大小为</w:t>
      </w:r>
      <w:r w:rsidR="00F8358D">
        <w:rPr>
          <w:rFonts w:hint="eastAsia"/>
        </w:rPr>
        <w:t>0</w:t>
      </w:r>
      <w:r w:rsidR="00F8358D">
        <w:rPr>
          <w:rFonts w:hint="eastAsia"/>
        </w:rPr>
        <w:t>的已分配块，</w:t>
      </w:r>
      <w:r w:rsidR="00F04C6C">
        <w:rPr>
          <w:rFonts w:hint="eastAsia"/>
        </w:rPr>
        <w:t>则输出</w:t>
      </w:r>
      <w:r w:rsidR="00F8358D">
        <w:rPr>
          <w:rFonts w:hint="eastAsia"/>
        </w:rPr>
        <w:t>Bad epilogue</w:t>
      </w:r>
      <w:r w:rsidR="00F8358D">
        <w:t xml:space="preserve"> </w:t>
      </w:r>
      <w:r w:rsidR="00F8358D">
        <w:rPr>
          <w:rFonts w:hint="eastAsia"/>
        </w:rPr>
        <w:t>header</w:t>
      </w:r>
      <w:r w:rsidR="00F8358D">
        <w:rPr>
          <w:rFonts w:hint="eastAsia"/>
        </w:rPr>
        <w:t>。</w:t>
      </w:r>
    </w:p>
    <w:p w14:paraId="5F004548" w14:textId="77777777" w:rsidR="00DA52A1" w:rsidRDefault="00C65451" w:rsidP="00DA52A1">
      <w:r>
        <w:rPr>
          <w:rFonts w:hint="eastAsia"/>
        </w:rPr>
        <w:t>要点分析：</w:t>
      </w:r>
    </w:p>
    <w:p w14:paraId="286EC33C" w14:textId="77777777" w:rsidR="00265554" w:rsidRPr="00CD7B95" w:rsidRDefault="00F04C6C" w:rsidP="00DA52A1">
      <w:r>
        <w:tab/>
      </w:r>
      <w:r w:rsidR="002C7BED">
        <w:rPr>
          <w:rFonts w:hint="eastAsia"/>
        </w:rPr>
        <w:t>记得要</w:t>
      </w:r>
      <w:r>
        <w:rPr>
          <w:rFonts w:hint="eastAsia"/>
        </w:rPr>
        <w:t>检查</w:t>
      </w:r>
      <w:r w:rsidRPr="00F04C6C">
        <w:rPr>
          <w:rFonts w:hint="eastAsia"/>
        </w:rPr>
        <w:t>verbose</w:t>
      </w:r>
      <w:r>
        <w:rPr>
          <w:rFonts w:hint="eastAsia"/>
        </w:rPr>
        <w:t>，若</w:t>
      </w:r>
      <w:r w:rsidRPr="00F04C6C">
        <w:rPr>
          <w:rFonts w:hint="eastAsia"/>
        </w:rPr>
        <w:t>不为</w:t>
      </w:r>
      <w:r w:rsidRPr="00F04C6C">
        <w:rPr>
          <w:rFonts w:hint="eastAsia"/>
        </w:rPr>
        <w:t>0</w:t>
      </w:r>
      <w:r w:rsidRPr="00F04C6C">
        <w:rPr>
          <w:rFonts w:hint="eastAsia"/>
        </w:rPr>
        <w:t>，</w:t>
      </w:r>
      <w:r>
        <w:rPr>
          <w:rFonts w:hint="eastAsia"/>
        </w:rPr>
        <w:t>则调用</w:t>
      </w:r>
      <w:proofErr w:type="spellStart"/>
      <w:r w:rsidRPr="00F04C6C">
        <w:t>printblock</w:t>
      </w:r>
      <w:proofErr w:type="spellEnd"/>
      <w:r>
        <w:rPr>
          <w:rFonts w:hint="eastAsia"/>
        </w:rPr>
        <w:t>函数</w:t>
      </w:r>
      <w:r w:rsidRPr="00F04C6C">
        <w:rPr>
          <w:rFonts w:hint="eastAsia"/>
        </w:rPr>
        <w:t>。</w:t>
      </w:r>
    </w:p>
    <w:p w14:paraId="3C4493BD" w14:textId="77777777" w:rsidR="0052656F" w:rsidRPr="00765C1C" w:rsidRDefault="0052656F" w:rsidP="0052656F">
      <w:pPr>
        <w:pStyle w:val="2"/>
      </w:pPr>
      <w:bookmarkStart w:id="56" w:name="_Toc74694222"/>
      <w:r w:rsidRPr="00F463C8">
        <w:t>3.</w:t>
      </w:r>
      <w:r>
        <w:t>2.</w:t>
      </w:r>
      <w:r w:rsidR="004B53E1">
        <w:t>5</w:t>
      </w:r>
      <w:r>
        <w:t xml:space="preserve"> void *</w:t>
      </w:r>
      <w:proofErr w:type="spellStart"/>
      <w:r>
        <w:t>mm_malloc</w:t>
      </w:r>
      <w:proofErr w:type="spellEnd"/>
      <w:r>
        <w:t>(</w:t>
      </w:r>
      <w:proofErr w:type="spellStart"/>
      <w:r>
        <w:t>size_t</w:t>
      </w:r>
      <w:proofErr w:type="spellEnd"/>
      <w:r>
        <w:t xml:space="preserve"> size)</w:t>
      </w:r>
      <w:r w:rsidRPr="00765C1C">
        <w:rPr>
          <w:rFonts w:hint="eastAsia"/>
        </w:rPr>
        <w:t>函数</w:t>
      </w:r>
      <w:r w:rsidRPr="0006178D">
        <w:t>（</w:t>
      </w:r>
      <w:r>
        <w:t>10</w:t>
      </w:r>
      <w:r w:rsidRPr="0006178D">
        <w:t>分）</w:t>
      </w:r>
      <w:bookmarkEnd w:id="56"/>
    </w:p>
    <w:p w14:paraId="2DE48351" w14:textId="77777777" w:rsidR="0052656F" w:rsidRDefault="0052656F" w:rsidP="0052656F">
      <w:r>
        <w:rPr>
          <w:rFonts w:hint="eastAsia"/>
        </w:rPr>
        <w:t>函数功能：</w:t>
      </w:r>
    </w:p>
    <w:p w14:paraId="328E831B" w14:textId="77777777" w:rsidR="002C7BED" w:rsidRDefault="002C7BED" w:rsidP="0052656F">
      <w:r>
        <w:tab/>
      </w:r>
      <w:r w:rsidR="00BF6708" w:rsidRPr="00BF6708">
        <w:rPr>
          <w:rFonts w:hint="eastAsia"/>
        </w:rPr>
        <w:t>申请一个具有至少</w:t>
      </w:r>
      <w:r w:rsidR="00BF6708" w:rsidRPr="00BF6708">
        <w:rPr>
          <w:rFonts w:hint="eastAsia"/>
        </w:rPr>
        <w:t>size</w:t>
      </w:r>
      <w:r w:rsidR="00BF6708" w:rsidRPr="00BF6708">
        <w:rPr>
          <w:rFonts w:hint="eastAsia"/>
        </w:rPr>
        <w:t>字节的块</w:t>
      </w:r>
      <w:r w:rsidR="00BF6708">
        <w:rPr>
          <w:rFonts w:hint="eastAsia"/>
        </w:rPr>
        <w:t>。</w:t>
      </w:r>
    </w:p>
    <w:p w14:paraId="204883FE" w14:textId="77777777" w:rsidR="0052656F" w:rsidRDefault="0052656F" w:rsidP="0052656F">
      <w:r>
        <w:rPr>
          <w:rFonts w:hint="eastAsia"/>
        </w:rPr>
        <w:t>参</w:t>
      </w:r>
      <w:r>
        <w:rPr>
          <w:rFonts w:hint="eastAsia"/>
        </w:rPr>
        <w:t xml:space="preserve"> </w:t>
      </w:r>
      <w:r>
        <w:t xml:space="preserve">   </w:t>
      </w:r>
      <w:r>
        <w:rPr>
          <w:rFonts w:hint="eastAsia"/>
        </w:rPr>
        <w:t>数：</w:t>
      </w:r>
    </w:p>
    <w:p w14:paraId="18FC714E" w14:textId="77777777" w:rsidR="0075429D" w:rsidRDefault="0075429D" w:rsidP="0052656F">
      <w:r>
        <w:tab/>
      </w:r>
      <w:proofErr w:type="spellStart"/>
      <w:r w:rsidR="007D09CE" w:rsidRPr="007D09CE">
        <w:t>size_t</w:t>
      </w:r>
      <w:proofErr w:type="spellEnd"/>
      <w:r w:rsidR="007D09CE" w:rsidRPr="007D09CE">
        <w:t xml:space="preserve"> size</w:t>
      </w:r>
    </w:p>
    <w:p w14:paraId="2793827F" w14:textId="77777777" w:rsidR="0052656F" w:rsidRDefault="0052656F" w:rsidP="0052656F">
      <w:r>
        <w:rPr>
          <w:rFonts w:hint="eastAsia"/>
        </w:rPr>
        <w:t>处理流程：</w:t>
      </w:r>
    </w:p>
    <w:p w14:paraId="61020EB6" w14:textId="77777777" w:rsidR="007D09CE" w:rsidRDefault="007D09CE" w:rsidP="007D09CE">
      <w:pPr>
        <w:pStyle w:val="af9"/>
        <w:numPr>
          <w:ilvl w:val="0"/>
          <w:numId w:val="37"/>
        </w:numPr>
        <w:ind w:firstLineChars="0"/>
      </w:pPr>
      <w:r w:rsidRPr="007D09CE">
        <w:rPr>
          <w:rFonts w:hint="eastAsia"/>
        </w:rPr>
        <w:t>调整请求块的大小</w:t>
      </w:r>
      <w:r>
        <w:rPr>
          <w:rFonts w:hint="eastAsia"/>
        </w:rPr>
        <w:t>，</w:t>
      </w:r>
      <w:r w:rsidRPr="007D09CE">
        <w:rPr>
          <w:rFonts w:hint="eastAsia"/>
        </w:rPr>
        <w:t>从而为头部和脚部留有空间，并满足双字对齐的要求。</w:t>
      </w:r>
    </w:p>
    <w:p w14:paraId="26FB4E62" w14:textId="77777777" w:rsidR="00B74793" w:rsidRDefault="00B101E2" w:rsidP="007D09CE">
      <w:pPr>
        <w:pStyle w:val="af9"/>
        <w:numPr>
          <w:ilvl w:val="0"/>
          <w:numId w:val="37"/>
        </w:numPr>
        <w:ind w:firstLineChars="0"/>
      </w:pPr>
      <w:r>
        <w:rPr>
          <w:rFonts w:hint="eastAsia"/>
        </w:rPr>
        <w:t>调用</w:t>
      </w:r>
      <w:proofErr w:type="spellStart"/>
      <w:r w:rsidRPr="00B101E2">
        <w:t>find_fit</w:t>
      </w:r>
      <w:proofErr w:type="spellEnd"/>
      <w:r>
        <w:rPr>
          <w:rFonts w:hint="eastAsia"/>
        </w:rPr>
        <w:t>搜索空闲链表，找到一个合适的空闲块。</w:t>
      </w:r>
    </w:p>
    <w:p w14:paraId="11FADF85" w14:textId="77777777" w:rsidR="007D09CE" w:rsidRDefault="00B74793" w:rsidP="007D09CE">
      <w:pPr>
        <w:pStyle w:val="af9"/>
        <w:numPr>
          <w:ilvl w:val="0"/>
          <w:numId w:val="37"/>
        </w:numPr>
        <w:ind w:firstLineChars="0"/>
      </w:pPr>
      <w:r>
        <w:rPr>
          <w:rFonts w:hint="eastAsia"/>
        </w:rPr>
        <w:t>若找到了则调用</w:t>
      </w:r>
      <w:r w:rsidRPr="00B74793">
        <w:t>place</w:t>
      </w:r>
      <w:r w:rsidRPr="00B74793">
        <w:rPr>
          <w:rFonts w:hint="eastAsia"/>
        </w:rPr>
        <w:t>放置这个请求块</w:t>
      </w:r>
      <w:r>
        <w:rPr>
          <w:rFonts w:hint="eastAsia"/>
        </w:rPr>
        <w:t>。</w:t>
      </w:r>
    </w:p>
    <w:p w14:paraId="605DA397" w14:textId="77777777" w:rsidR="00B74793" w:rsidRDefault="00B74793" w:rsidP="007D09CE">
      <w:pPr>
        <w:pStyle w:val="af9"/>
        <w:numPr>
          <w:ilvl w:val="0"/>
          <w:numId w:val="37"/>
        </w:numPr>
        <w:ind w:firstLineChars="0"/>
      </w:pPr>
      <w:r>
        <w:rPr>
          <w:rFonts w:hint="eastAsia"/>
        </w:rPr>
        <w:t>若没有找到，则调用</w:t>
      </w:r>
      <w:proofErr w:type="spellStart"/>
      <w:r w:rsidRPr="00B74793">
        <w:t>extend_heap</w:t>
      </w:r>
      <w:proofErr w:type="spellEnd"/>
      <w:r w:rsidRPr="00B74793">
        <w:rPr>
          <w:rFonts w:hint="eastAsia"/>
        </w:rPr>
        <w:t>来扩展堆。</w:t>
      </w:r>
    </w:p>
    <w:p w14:paraId="0359D37E" w14:textId="77777777" w:rsidR="0052656F" w:rsidRDefault="0052656F" w:rsidP="0052656F">
      <w:r>
        <w:rPr>
          <w:rFonts w:hint="eastAsia"/>
        </w:rPr>
        <w:t>要点分析：</w:t>
      </w:r>
    </w:p>
    <w:p w14:paraId="28133103" w14:textId="77777777" w:rsidR="004B53E1" w:rsidRDefault="00B74793" w:rsidP="0052656F">
      <w:r>
        <w:tab/>
      </w:r>
      <w:r w:rsidR="008256E4">
        <w:rPr>
          <w:rFonts w:hint="eastAsia"/>
        </w:rPr>
        <w:t>开始时要判断</w:t>
      </w:r>
      <w:r w:rsidR="008256E4" w:rsidRPr="008256E4">
        <w:rPr>
          <w:rFonts w:hint="eastAsia"/>
        </w:rPr>
        <w:t>检查请求的真假</w:t>
      </w:r>
      <w:r w:rsidR="008256E4">
        <w:rPr>
          <w:rFonts w:hint="eastAsia"/>
        </w:rPr>
        <w:t>。要考虑到没有合适的空闲块的情况。</w:t>
      </w:r>
    </w:p>
    <w:p w14:paraId="034C0853" w14:textId="77777777" w:rsidR="00265554" w:rsidRDefault="00265554" w:rsidP="004B53E1">
      <w:pPr>
        <w:pStyle w:val="2"/>
      </w:pPr>
      <w:bookmarkStart w:id="57" w:name="_Toc74694223"/>
      <w:r w:rsidRPr="00F463C8">
        <w:t>3.</w:t>
      </w:r>
      <w:r>
        <w:t>2.</w:t>
      </w:r>
      <w:r w:rsidR="004B53E1">
        <w:t>6</w:t>
      </w:r>
      <w:r w:rsidRPr="00F463C8">
        <w:t xml:space="preserve"> </w:t>
      </w:r>
      <w:r w:rsidRPr="00265554">
        <w:t>static void *coalesce(void *bp)</w:t>
      </w:r>
      <w:r w:rsidRPr="00765C1C">
        <w:rPr>
          <w:rFonts w:hint="eastAsia"/>
        </w:rPr>
        <w:t>函数</w:t>
      </w:r>
      <w:r w:rsidRPr="0006178D">
        <w:t>（</w:t>
      </w:r>
      <w:r>
        <w:t>10</w:t>
      </w:r>
      <w:r w:rsidRPr="0006178D">
        <w:t>分）</w:t>
      </w:r>
      <w:bookmarkEnd w:id="57"/>
    </w:p>
    <w:p w14:paraId="16E80F87" w14:textId="77777777" w:rsidR="00265554" w:rsidRDefault="00265554" w:rsidP="00265554">
      <w:r>
        <w:rPr>
          <w:rFonts w:hint="eastAsia"/>
        </w:rPr>
        <w:t>函数功能：</w:t>
      </w:r>
    </w:p>
    <w:p w14:paraId="5FA86A70" w14:textId="77777777" w:rsidR="00D33D29" w:rsidRDefault="00D33D29" w:rsidP="00265554">
      <w:r>
        <w:tab/>
      </w:r>
      <w:r w:rsidR="000A3BE2">
        <w:rPr>
          <w:rFonts w:hint="eastAsia"/>
        </w:rPr>
        <w:t>合并相邻的空闲块。</w:t>
      </w:r>
    </w:p>
    <w:p w14:paraId="5B08249A" w14:textId="77777777" w:rsidR="00265554" w:rsidRDefault="00265554" w:rsidP="00265554">
      <w:r>
        <w:rPr>
          <w:rFonts w:hint="eastAsia"/>
        </w:rPr>
        <w:t>处理流程：</w:t>
      </w:r>
    </w:p>
    <w:p w14:paraId="62710095" w14:textId="77777777" w:rsidR="000A3BE2" w:rsidRDefault="00F6251E" w:rsidP="000A3BE2">
      <w:pPr>
        <w:pStyle w:val="af9"/>
        <w:numPr>
          <w:ilvl w:val="0"/>
          <w:numId w:val="38"/>
        </w:numPr>
        <w:ind w:firstLineChars="0"/>
      </w:pPr>
      <w:r>
        <w:rPr>
          <w:rFonts w:hint="eastAsia"/>
        </w:rPr>
        <w:t>调用</w:t>
      </w:r>
      <w:r w:rsidRPr="00F6251E">
        <w:t>GET_ALLOC</w:t>
      </w:r>
      <w:r w:rsidR="00B972E8" w:rsidRPr="00B972E8">
        <w:rPr>
          <w:rFonts w:hint="eastAsia"/>
        </w:rPr>
        <w:t>获得</w:t>
      </w:r>
      <w:r w:rsidR="004078A9">
        <w:rPr>
          <w:rFonts w:hint="eastAsia"/>
        </w:rPr>
        <w:t>相邻</w:t>
      </w:r>
      <w:r w:rsidR="00B972E8" w:rsidRPr="00B972E8">
        <w:rPr>
          <w:rFonts w:hint="eastAsia"/>
        </w:rPr>
        <w:t>块的已分配位</w:t>
      </w:r>
      <w:r>
        <w:rPr>
          <w:rFonts w:hint="eastAsia"/>
        </w:rPr>
        <w:t>。</w:t>
      </w:r>
    </w:p>
    <w:p w14:paraId="24304FC3" w14:textId="77777777" w:rsidR="00F6251E" w:rsidRDefault="00F6251E" w:rsidP="000A3BE2">
      <w:pPr>
        <w:pStyle w:val="af9"/>
        <w:numPr>
          <w:ilvl w:val="0"/>
          <w:numId w:val="38"/>
        </w:numPr>
        <w:ind w:firstLineChars="0"/>
      </w:pPr>
      <w:r>
        <w:rPr>
          <w:rFonts w:hint="eastAsia"/>
        </w:rPr>
        <w:lastRenderedPageBreak/>
        <w:t>调用</w:t>
      </w:r>
      <w:r w:rsidRPr="00F6251E">
        <w:t>GET_SIZE</w:t>
      </w:r>
      <w:r>
        <w:rPr>
          <w:rFonts w:hint="eastAsia"/>
        </w:rPr>
        <w:t>获得</w:t>
      </w:r>
      <w:proofErr w:type="gramStart"/>
      <w:r>
        <w:rPr>
          <w:rFonts w:hint="eastAsia"/>
        </w:rPr>
        <w:t>当前块</w:t>
      </w:r>
      <w:proofErr w:type="gramEnd"/>
      <w:r>
        <w:rPr>
          <w:rFonts w:hint="eastAsia"/>
        </w:rPr>
        <w:t>的大小。</w:t>
      </w:r>
    </w:p>
    <w:p w14:paraId="6C70BA70" w14:textId="77777777" w:rsidR="00F6251E" w:rsidRDefault="00C15D57" w:rsidP="000A3BE2">
      <w:pPr>
        <w:pStyle w:val="af9"/>
        <w:numPr>
          <w:ilvl w:val="0"/>
          <w:numId w:val="38"/>
        </w:numPr>
        <w:ind w:firstLineChars="0"/>
      </w:pPr>
      <w:r w:rsidRPr="00C15D57">
        <w:rPr>
          <w:rFonts w:hint="eastAsia"/>
        </w:rPr>
        <w:t>根据相邻块</w:t>
      </w:r>
      <w:r>
        <w:rPr>
          <w:rFonts w:hint="eastAsia"/>
        </w:rPr>
        <w:t>的分配情况，可以得到</w:t>
      </w:r>
      <w:r>
        <w:rPr>
          <w:rFonts w:hint="eastAsia"/>
        </w:rPr>
        <w:t>4</w:t>
      </w:r>
      <w:r>
        <w:rPr>
          <w:rFonts w:hint="eastAsia"/>
        </w:rPr>
        <w:t>种策略</w:t>
      </w:r>
      <w:r w:rsidR="00A90892">
        <w:rPr>
          <w:rFonts w:hint="eastAsia"/>
        </w:rPr>
        <w:t>，分别进行处理</w:t>
      </w:r>
      <w:r>
        <w:rPr>
          <w:rFonts w:hint="eastAsia"/>
        </w:rPr>
        <w:t>：</w:t>
      </w:r>
    </w:p>
    <w:p w14:paraId="3BAD4948" w14:textId="77777777" w:rsidR="00C15D57" w:rsidRDefault="00C15D57" w:rsidP="00C15D57">
      <w:pPr>
        <w:pStyle w:val="af9"/>
        <w:numPr>
          <w:ilvl w:val="1"/>
          <w:numId w:val="38"/>
        </w:numPr>
        <w:ind w:firstLineChars="0"/>
      </w:pPr>
      <w:r>
        <w:rPr>
          <w:rFonts w:hint="eastAsia"/>
        </w:rPr>
        <w:t>前后都分配了，直接返回；</w:t>
      </w:r>
    </w:p>
    <w:p w14:paraId="01E12CE5" w14:textId="77777777" w:rsidR="00C15D57" w:rsidRDefault="00C15D57" w:rsidP="00C15D57">
      <w:pPr>
        <w:pStyle w:val="af9"/>
        <w:numPr>
          <w:ilvl w:val="1"/>
          <w:numId w:val="38"/>
        </w:numPr>
        <w:ind w:firstLineChars="0"/>
      </w:pPr>
      <w:r>
        <w:rPr>
          <w:rFonts w:hint="eastAsia"/>
        </w:rPr>
        <w:t>前一个块没有</w:t>
      </w:r>
      <w:r w:rsidR="00A90892">
        <w:rPr>
          <w:rFonts w:hint="eastAsia"/>
        </w:rPr>
        <w:t>分配，与前一个块进行合并；</w:t>
      </w:r>
    </w:p>
    <w:p w14:paraId="36840996" w14:textId="77777777" w:rsidR="00A90892" w:rsidRDefault="00A90892" w:rsidP="00C15D57">
      <w:pPr>
        <w:pStyle w:val="af9"/>
        <w:numPr>
          <w:ilvl w:val="1"/>
          <w:numId w:val="38"/>
        </w:numPr>
        <w:ind w:firstLineChars="0"/>
      </w:pPr>
      <w:r>
        <w:rPr>
          <w:rFonts w:hint="eastAsia"/>
        </w:rPr>
        <w:t>后一个块没有分配，与后一个块进行合并；</w:t>
      </w:r>
    </w:p>
    <w:p w14:paraId="02708269" w14:textId="77777777" w:rsidR="00A90892" w:rsidRDefault="00746C1A" w:rsidP="00C15D57">
      <w:pPr>
        <w:pStyle w:val="af9"/>
        <w:numPr>
          <w:ilvl w:val="1"/>
          <w:numId w:val="38"/>
        </w:numPr>
        <w:ind w:firstLineChars="0"/>
      </w:pPr>
      <w:proofErr w:type="gramStart"/>
      <w:r>
        <w:rPr>
          <w:rFonts w:hint="eastAsia"/>
        </w:rPr>
        <w:t>前后块</w:t>
      </w:r>
      <w:proofErr w:type="gramEnd"/>
      <w:r>
        <w:rPr>
          <w:rFonts w:hint="eastAsia"/>
        </w:rPr>
        <w:t>都没有分配，与</w:t>
      </w:r>
      <w:proofErr w:type="gramStart"/>
      <w:r>
        <w:rPr>
          <w:rFonts w:hint="eastAsia"/>
        </w:rPr>
        <w:t>前后</w:t>
      </w:r>
      <w:proofErr w:type="gramEnd"/>
      <w:r>
        <w:rPr>
          <w:rFonts w:hint="eastAsia"/>
        </w:rPr>
        <w:t>块进行合并。</w:t>
      </w:r>
    </w:p>
    <w:p w14:paraId="3147A221" w14:textId="77777777" w:rsidR="00265554" w:rsidRDefault="00265554" w:rsidP="00265554">
      <w:r>
        <w:rPr>
          <w:rFonts w:hint="eastAsia"/>
        </w:rPr>
        <w:t>要点分析：</w:t>
      </w:r>
    </w:p>
    <w:p w14:paraId="2423975F" w14:textId="77777777" w:rsidR="009442F5" w:rsidRPr="00265554" w:rsidRDefault="00746C1A" w:rsidP="00746C1A">
      <w:r>
        <w:tab/>
      </w:r>
      <w:r>
        <w:rPr>
          <w:rFonts w:hint="eastAsia"/>
        </w:rPr>
        <w:t>注意要根据</w:t>
      </w:r>
      <w:proofErr w:type="gramStart"/>
      <w:r>
        <w:rPr>
          <w:rFonts w:hint="eastAsia"/>
        </w:rPr>
        <w:t>前后块</w:t>
      </w:r>
      <w:proofErr w:type="gramEnd"/>
      <w:r>
        <w:rPr>
          <w:rFonts w:hint="eastAsia"/>
        </w:rPr>
        <w:t>的分配情况分别进行讨论。</w:t>
      </w:r>
    </w:p>
    <w:p w14:paraId="0472D7A8" w14:textId="77777777" w:rsidR="0006178D" w:rsidRDefault="0006178D" w:rsidP="009442F5">
      <w:pPr>
        <w:pStyle w:val="1"/>
      </w:pPr>
      <w:bookmarkStart w:id="58" w:name="_Toc74694224"/>
      <w:r w:rsidRPr="00F463C8">
        <w:lastRenderedPageBreak/>
        <w:t>第</w:t>
      </w:r>
      <w:r>
        <w:t>4</w:t>
      </w:r>
      <w:r w:rsidRPr="00F463C8">
        <w:t>章测试</w:t>
      </w:r>
      <w:bookmarkEnd w:id="58"/>
    </w:p>
    <w:p w14:paraId="44C7E7BA" w14:textId="77777777" w:rsidR="00C57CC7" w:rsidRPr="001A5888" w:rsidRDefault="00C57CC7" w:rsidP="00C57CC7">
      <w:pPr>
        <w:jc w:val="center"/>
        <w:rPr>
          <w:b/>
          <w:sz w:val="32"/>
        </w:rPr>
      </w:pPr>
      <w:r w:rsidRPr="001A5888">
        <w:rPr>
          <w:rFonts w:hint="eastAsia"/>
          <w:b/>
          <w:sz w:val="32"/>
        </w:rPr>
        <w:t>总分</w:t>
      </w:r>
      <w:r w:rsidR="00D86AA4">
        <w:rPr>
          <w:b/>
          <w:sz w:val="32"/>
        </w:rPr>
        <w:t>1</w:t>
      </w:r>
      <w:r w:rsidR="00FD6FCA">
        <w:rPr>
          <w:b/>
          <w:sz w:val="32"/>
        </w:rPr>
        <w:t>0</w:t>
      </w:r>
      <w:r w:rsidRPr="001A5888">
        <w:rPr>
          <w:rFonts w:hint="eastAsia"/>
          <w:b/>
          <w:sz w:val="32"/>
        </w:rPr>
        <w:t>分</w:t>
      </w:r>
    </w:p>
    <w:p w14:paraId="2CE21049" w14:textId="77777777" w:rsidR="009C11D3" w:rsidRPr="0060055D" w:rsidRDefault="009C11D3" w:rsidP="009C11D3">
      <w:pPr>
        <w:pStyle w:val="2"/>
      </w:pPr>
      <w:bookmarkStart w:id="59" w:name="_Toc74571757"/>
      <w:bookmarkStart w:id="60" w:name="_Toc74694225"/>
      <w:r w:rsidRPr="00DF7B4C">
        <w:t xml:space="preserve">4.1 </w:t>
      </w:r>
      <w:r w:rsidRPr="00DF7B4C">
        <w:rPr>
          <w:rFonts w:hint="eastAsia"/>
        </w:rPr>
        <w:t>测试方法</w:t>
      </w:r>
      <w:r>
        <w:rPr>
          <w:rFonts w:hint="eastAsia"/>
        </w:rPr>
        <w:t>与</w:t>
      </w:r>
      <w:r w:rsidRPr="00DF7B4C">
        <w:rPr>
          <w:rFonts w:hint="eastAsia"/>
        </w:rPr>
        <w:t>测试结果</w:t>
      </w:r>
      <w:r>
        <w:t>(3</w:t>
      </w:r>
      <w:r>
        <w:rPr>
          <w:rFonts w:hint="eastAsia"/>
        </w:rPr>
        <w:t>分)</w:t>
      </w:r>
      <w:bookmarkEnd w:id="59"/>
      <w:bookmarkEnd w:id="60"/>
    </w:p>
    <w:p w14:paraId="6E5C042D" w14:textId="77777777" w:rsidR="009C11D3" w:rsidRPr="00C21E2A" w:rsidRDefault="009C11D3" w:rsidP="009C11D3">
      <w:pPr>
        <w:pStyle w:val="af9"/>
        <w:numPr>
          <w:ilvl w:val="0"/>
          <w:numId w:val="39"/>
        </w:numPr>
        <w:ind w:firstLineChars="0"/>
      </w:pPr>
      <w:r w:rsidRPr="00C21E2A">
        <w:rPr>
          <w:rFonts w:hint="eastAsia"/>
        </w:rPr>
        <w:t>生成可执行评测程序文件的方法</w:t>
      </w:r>
      <w:r>
        <w:rPr>
          <w:rFonts w:hint="eastAsia"/>
        </w:rPr>
        <w:t>：</w:t>
      </w:r>
      <w:proofErr w:type="spellStart"/>
      <w:r w:rsidRPr="00C21E2A">
        <w:t>linux</w:t>
      </w:r>
      <w:proofErr w:type="spellEnd"/>
      <w:r w:rsidRPr="00C21E2A">
        <w:t>&gt;make</w:t>
      </w:r>
    </w:p>
    <w:p w14:paraId="5B191494" w14:textId="77777777" w:rsidR="009C11D3" w:rsidRPr="00C21E2A" w:rsidRDefault="009C11D3" w:rsidP="009C11D3">
      <w:pPr>
        <w:pStyle w:val="af9"/>
        <w:numPr>
          <w:ilvl w:val="0"/>
          <w:numId w:val="39"/>
        </w:numPr>
        <w:ind w:firstLineChars="0"/>
      </w:pPr>
      <w:r w:rsidRPr="00C21E2A">
        <w:rPr>
          <w:rFonts w:hint="eastAsia"/>
        </w:rPr>
        <w:t>评测方法</w:t>
      </w:r>
      <w:r w:rsidRPr="00C21E2A">
        <w:t>:</w:t>
      </w:r>
    </w:p>
    <w:p w14:paraId="6C3750B3" w14:textId="77777777" w:rsidR="009C11D3" w:rsidRPr="00C21E2A" w:rsidRDefault="009C11D3" w:rsidP="009C11D3">
      <w:pPr>
        <w:pStyle w:val="af9"/>
        <w:numPr>
          <w:ilvl w:val="1"/>
          <w:numId w:val="39"/>
        </w:numPr>
        <w:ind w:firstLineChars="0"/>
      </w:pPr>
      <w:proofErr w:type="spellStart"/>
      <w:r w:rsidRPr="00C21E2A">
        <w:t>mdriver</w:t>
      </w:r>
      <w:proofErr w:type="spellEnd"/>
      <w:r w:rsidRPr="00C21E2A">
        <w:t xml:space="preserve"> [-</w:t>
      </w:r>
      <w:proofErr w:type="spellStart"/>
      <w:r w:rsidRPr="00C21E2A">
        <w:t>hvVa</w:t>
      </w:r>
      <w:proofErr w:type="spellEnd"/>
      <w:r w:rsidRPr="00C21E2A">
        <w:t>] [-f &lt;file&gt;]</w:t>
      </w:r>
    </w:p>
    <w:p w14:paraId="211FC230" w14:textId="77777777" w:rsidR="009C11D3" w:rsidRPr="00C21E2A" w:rsidRDefault="009C11D3" w:rsidP="009C11D3">
      <w:pPr>
        <w:pStyle w:val="af9"/>
        <w:numPr>
          <w:ilvl w:val="0"/>
          <w:numId w:val="39"/>
        </w:numPr>
        <w:ind w:firstLineChars="0"/>
      </w:pPr>
      <w:r w:rsidRPr="00C21E2A">
        <w:rPr>
          <w:rFonts w:hint="eastAsia"/>
        </w:rPr>
        <w:t>选项：</w:t>
      </w:r>
    </w:p>
    <w:p w14:paraId="5A697949" w14:textId="77777777" w:rsidR="009C11D3" w:rsidRPr="00C21E2A" w:rsidRDefault="009C11D3" w:rsidP="009C11D3">
      <w:pPr>
        <w:pStyle w:val="af9"/>
        <w:numPr>
          <w:ilvl w:val="1"/>
          <w:numId w:val="39"/>
        </w:numPr>
        <w:ind w:firstLineChars="0"/>
      </w:pPr>
      <w:r w:rsidRPr="00C21E2A">
        <w:rPr>
          <w:rFonts w:hint="eastAsia"/>
        </w:rPr>
        <w:t xml:space="preserve">-a </w:t>
      </w:r>
      <w:r w:rsidRPr="00C21E2A">
        <w:rPr>
          <w:rFonts w:hint="eastAsia"/>
        </w:rPr>
        <w:t>不检查分组信息</w:t>
      </w:r>
    </w:p>
    <w:p w14:paraId="1B5EDB29" w14:textId="77777777" w:rsidR="009C11D3" w:rsidRPr="00C21E2A" w:rsidRDefault="009C11D3" w:rsidP="009C11D3">
      <w:pPr>
        <w:pStyle w:val="af9"/>
        <w:numPr>
          <w:ilvl w:val="1"/>
          <w:numId w:val="39"/>
        </w:numPr>
        <w:ind w:firstLineChars="0"/>
      </w:pPr>
      <w:r w:rsidRPr="00C21E2A">
        <w:rPr>
          <w:rFonts w:hint="eastAsia"/>
        </w:rPr>
        <w:t xml:space="preserve">-f &lt;file&gt; </w:t>
      </w:r>
      <w:r w:rsidRPr="00C21E2A">
        <w:rPr>
          <w:rFonts w:hint="eastAsia"/>
        </w:rPr>
        <w:t>使用</w:t>
      </w:r>
      <w:r w:rsidRPr="00C21E2A">
        <w:rPr>
          <w:rFonts w:hint="eastAsia"/>
        </w:rPr>
        <w:t xml:space="preserve"> &lt;file&gt;</w:t>
      </w:r>
      <w:r w:rsidRPr="00C21E2A">
        <w:rPr>
          <w:rFonts w:hint="eastAsia"/>
        </w:rPr>
        <w:t>作为单个的测试轨迹文件</w:t>
      </w:r>
    </w:p>
    <w:p w14:paraId="210A6E1E" w14:textId="77777777" w:rsidR="009C11D3" w:rsidRPr="00C21E2A" w:rsidRDefault="009C11D3" w:rsidP="009C11D3">
      <w:pPr>
        <w:pStyle w:val="af9"/>
        <w:numPr>
          <w:ilvl w:val="1"/>
          <w:numId w:val="39"/>
        </w:numPr>
        <w:ind w:firstLineChars="0"/>
      </w:pPr>
      <w:r w:rsidRPr="00C21E2A">
        <w:rPr>
          <w:rFonts w:hint="eastAsia"/>
        </w:rPr>
        <w:t xml:space="preserve">-h </w:t>
      </w:r>
      <w:r w:rsidRPr="00C21E2A">
        <w:rPr>
          <w:rFonts w:hint="eastAsia"/>
        </w:rPr>
        <w:t>显示帮助信息</w:t>
      </w:r>
    </w:p>
    <w:p w14:paraId="282F2D8C" w14:textId="77777777" w:rsidR="009C11D3" w:rsidRPr="00C21E2A" w:rsidRDefault="009C11D3" w:rsidP="009C11D3">
      <w:pPr>
        <w:pStyle w:val="af9"/>
        <w:numPr>
          <w:ilvl w:val="1"/>
          <w:numId w:val="39"/>
        </w:numPr>
        <w:ind w:firstLineChars="0"/>
      </w:pPr>
      <w:r w:rsidRPr="00C21E2A">
        <w:rPr>
          <w:rFonts w:hint="eastAsia"/>
        </w:rPr>
        <w:t xml:space="preserve">-l </w:t>
      </w:r>
      <w:r w:rsidRPr="00C21E2A">
        <w:rPr>
          <w:rFonts w:hint="eastAsia"/>
        </w:rPr>
        <w:t>也运行</w:t>
      </w:r>
      <w:r w:rsidRPr="00C21E2A">
        <w:rPr>
          <w:rFonts w:hint="eastAsia"/>
        </w:rPr>
        <w:t>C</w:t>
      </w:r>
      <w:r w:rsidRPr="00C21E2A">
        <w:rPr>
          <w:rFonts w:hint="eastAsia"/>
        </w:rPr>
        <w:t>库的</w:t>
      </w:r>
      <w:r w:rsidRPr="00C21E2A">
        <w:rPr>
          <w:rFonts w:hint="eastAsia"/>
        </w:rPr>
        <w:t>malloc</w:t>
      </w:r>
    </w:p>
    <w:p w14:paraId="34F313A0" w14:textId="77777777" w:rsidR="009C11D3" w:rsidRPr="00C21E2A" w:rsidRDefault="009C11D3" w:rsidP="009C11D3">
      <w:pPr>
        <w:pStyle w:val="af9"/>
        <w:numPr>
          <w:ilvl w:val="1"/>
          <w:numId w:val="39"/>
        </w:numPr>
        <w:ind w:firstLineChars="0"/>
      </w:pPr>
      <w:r w:rsidRPr="00C21E2A">
        <w:rPr>
          <w:rFonts w:hint="eastAsia"/>
        </w:rPr>
        <w:t xml:space="preserve">-v </w:t>
      </w:r>
      <w:r w:rsidRPr="00C21E2A">
        <w:rPr>
          <w:rFonts w:hint="eastAsia"/>
        </w:rPr>
        <w:t>输出每个轨迹文件性能</w:t>
      </w:r>
    </w:p>
    <w:p w14:paraId="6C44AAB4" w14:textId="77777777" w:rsidR="009C11D3" w:rsidRDefault="009C11D3" w:rsidP="009C11D3">
      <w:pPr>
        <w:pStyle w:val="af9"/>
        <w:numPr>
          <w:ilvl w:val="1"/>
          <w:numId w:val="39"/>
        </w:numPr>
        <w:ind w:firstLineChars="0"/>
      </w:pPr>
      <w:r w:rsidRPr="00C21E2A">
        <w:rPr>
          <w:rFonts w:hint="eastAsia"/>
        </w:rPr>
        <w:t xml:space="preserve">-V </w:t>
      </w:r>
      <w:r w:rsidRPr="00C21E2A">
        <w:rPr>
          <w:rFonts w:hint="eastAsia"/>
        </w:rPr>
        <w:t>输出额外的调试信息</w:t>
      </w:r>
    </w:p>
    <w:p w14:paraId="2155A378" w14:textId="77777777" w:rsidR="009C11D3" w:rsidRDefault="009C11D3" w:rsidP="009C11D3">
      <w:pPr>
        <w:pStyle w:val="af9"/>
        <w:numPr>
          <w:ilvl w:val="0"/>
          <w:numId w:val="39"/>
        </w:numPr>
        <w:ind w:firstLineChars="0"/>
      </w:pPr>
      <w:r>
        <w:rPr>
          <w:rFonts w:hint="eastAsia"/>
        </w:rPr>
        <w:t>轨迹文件：指示测试驱动程序</w:t>
      </w:r>
      <w:proofErr w:type="spellStart"/>
      <w:r>
        <w:rPr>
          <w:rFonts w:hint="eastAsia"/>
        </w:rPr>
        <w:t>mdriver</w:t>
      </w:r>
      <w:proofErr w:type="spellEnd"/>
      <w:r>
        <w:rPr>
          <w:rFonts w:hint="eastAsia"/>
        </w:rPr>
        <w:t>以一定顺序调用</w:t>
      </w:r>
      <w:proofErr w:type="spellStart"/>
      <w:r>
        <w:rPr>
          <w:rFonts w:hint="eastAsia"/>
        </w:rPr>
        <w:t>mm_malloc</w:t>
      </w:r>
      <w:proofErr w:type="spellEnd"/>
      <w:r>
        <w:rPr>
          <w:rFonts w:hint="eastAsia"/>
        </w:rPr>
        <w:t xml:space="preserve">, </w:t>
      </w:r>
      <w:proofErr w:type="spellStart"/>
      <w:r>
        <w:rPr>
          <w:rFonts w:hint="eastAsia"/>
        </w:rPr>
        <w:t>mm_realloc</w:t>
      </w:r>
      <w:proofErr w:type="spellEnd"/>
      <w:r>
        <w:rPr>
          <w:rFonts w:hint="eastAsia"/>
        </w:rPr>
        <w:t xml:space="preserve"> </w:t>
      </w:r>
      <w:r>
        <w:rPr>
          <w:rFonts w:hint="eastAsia"/>
        </w:rPr>
        <w:t>和</w:t>
      </w:r>
      <w:proofErr w:type="spellStart"/>
      <w:r>
        <w:rPr>
          <w:rFonts w:hint="eastAsia"/>
        </w:rPr>
        <w:t>mm_free</w:t>
      </w:r>
      <w:proofErr w:type="spellEnd"/>
    </w:p>
    <w:p w14:paraId="6D6CF19B" w14:textId="55D48430" w:rsidR="009C11D3" w:rsidRDefault="009C11D3" w:rsidP="009C11D3">
      <w:pPr>
        <w:pStyle w:val="af9"/>
        <w:numPr>
          <w:ilvl w:val="0"/>
          <w:numId w:val="39"/>
        </w:numPr>
        <w:ind w:firstLineChars="0"/>
      </w:pPr>
      <w:r w:rsidRPr="008B714D">
        <w:rPr>
          <w:rFonts w:hint="eastAsia"/>
        </w:rPr>
        <w:t>获得测试总</w:t>
      </w:r>
      <w:r>
        <w:rPr>
          <w:rFonts w:hint="eastAsia"/>
        </w:rPr>
        <w:t>分</w:t>
      </w:r>
      <w:r w:rsidRPr="008B714D">
        <w:rPr>
          <w:rFonts w:hint="eastAsia"/>
        </w:rPr>
        <w:t>：</w:t>
      </w:r>
      <w:proofErr w:type="spellStart"/>
      <w:r w:rsidRPr="008B714D">
        <w:rPr>
          <w:rFonts w:hint="eastAsia"/>
        </w:rPr>
        <w:t>linux</w:t>
      </w:r>
      <w:proofErr w:type="spellEnd"/>
      <w:proofErr w:type="gramStart"/>
      <w:r w:rsidRPr="008B714D">
        <w:rPr>
          <w:rFonts w:hint="eastAsia"/>
        </w:rPr>
        <w:t>&gt;./</w:t>
      </w:r>
      <w:proofErr w:type="spellStart"/>
      <w:proofErr w:type="gramEnd"/>
      <w:r w:rsidRPr="008B714D">
        <w:rPr>
          <w:rFonts w:hint="eastAsia"/>
        </w:rPr>
        <w:t>mdriver</w:t>
      </w:r>
      <w:proofErr w:type="spellEnd"/>
      <w:r w:rsidRPr="008B714D">
        <w:rPr>
          <w:rFonts w:hint="eastAsia"/>
        </w:rPr>
        <w:t xml:space="preserve"> -av -t traces/</w:t>
      </w:r>
    </w:p>
    <w:p w14:paraId="6F536463" w14:textId="77777777" w:rsidR="0066130B" w:rsidRDefault="0066130B" w:rsidP="009C11D3">
      <w:pPr>
        <w:ind w:left="425"/>
      </w:pPr>
    </w:p>
    <w:p w14:paraId="54E000ED" w14:textId="2A393282" w:rsidR="009C11D3" w:rsidRDefault="0066130B" w:rsidP="009C11D3">
      <w:pPr>
        <w:ind w:left="425"/>
      </w:pPr>
      <w:r>
        <w:rPr>
          <w:rFonts w:hint="eastAsia"/>
        </w:rPr>
        <w:t>测试结果：</w:t>
      </w:r>
    </w:p>
    <w:p w14:paraId="77978D65" w14:textId="2C553578" w:rsidR="009C11D3" w:rsidRDefault="0006303E" w:rsidP="009C11D3">
      <w:pPr>
        <w:jc w:val="center"/>
      </w:pPr>
      <w:r>
        <w:rPr>
          <w:noProof/>
        </w:rPr>
        <w:drawing>
          <wp:inline distT="0" distB="0" distL="0" distR="0" wp14:anchorId="5BF0FF94" wp14:editId="446212FF">
            <wp:extent cx="2675883" cy="22936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0069" cy="2314345"/>
                    </a:xfrm>
                    <a:prstGeom prst="rect">
                      <a:avLst/>
                    </a:prstGeom>
                  </pic:spPr>
                </pic:pic>
              </a:graphicData>
            </a:graphic>
          </wp:inline>
        </w:drawing>
      </w:r>
    </w:p>
    <w:p w14:paraId="0C184378" w14:textId="77777777" w:rsidR="009C11D3" w:rsidRDefault="009C11D3" w:rsidP="009C11D3">
      <w:pPr>
        <w:pStyle w:val="2"/>
      </w:pPr>
      <w:bookmarkStart w:id="61" w:name="_Toc74571758"/>
      <w:bookmarkStart w:id="62" w:name="_Toc74694226"/>
      <w:r w:rsidRPr="00DF7B4C">
        <w:rPr>
          <w:rFonts w:hint="eastAsia"/>
        </w:rPr>
        <w:t>4</w:t>
      </w:r>
      <w:r w:rsidRPr="00DF7B4C">
        <w:t>.</w:t>
      </w:r>
      <w:r>
        <w:t>2</w:t>
      </w:r>
      <w:r w:rsidRPr="00DF7B4C">
        <w:t xml:space="preserve"> </w:t>
      </w:r>
      <w:r w:rsidRPr="00DF7B4C">
        <w:rPr>
          <w:rFonts w:hint="eastAsia"/>
        </w:rPr>
        <w:t>测试结果</w:t>
      </w:r>
      <w:r>
        <w:rPr>
          <w:rFonts w:hint="eastAsia"/>
        </w:rPr>
        <w:t>分析与评价（</w:t>
      </w:r>
      <w:r>
        <w:t>3</w:t>
      </w:r>
      <w:r>
        <w:rPr>
          <w:rFonts w:hint="eastAsia"/>
        </w:rPr>
        <w:t>分）</w:t>
      </w:r>
      <w:bookmarkEnd w:id="61"/>
      <w:bookmarkEnd w:id="62"/>
    </w:p>
    <w:p w14:paraId="19E11C1A" w14:textId="070C889B" w:rsidR="009C11D3" w:rsidRPr="0060055D" w:rsidRDefault="00CA0957" w:rsidP="00593210">
      <w:pPr>
        <w:ind w:firstLineChars="200" w:firstLine="480"/>
      </w:pPr>
      <w:r>
        <w:rPr>
          <w:rFonts w:hint="eastAsia"/>
        </w:rPr>
        <w:t>由于使用了</w:t>
      </w:r>
      <w:r w:rsidR="005826A7">
        <w:rPr>
          <w:rFonts w:hint="eastAsia"/>
        </w:rPr>
        <w:t>隐式空闲链表</w:t>
      </w:r>
      <w:r w:rsidR="00911158">
        <w:rPr>
          <w:rFonts w:hint="eastAsia"/>
        </w:rPr>
        <w:t>，所以测试结果不甚理想</w:t>
      </w:r>
      <w:r w:rsidR="00117540">
        <w:rPr>
          <w:rFonts w:hint="eastAsia"/>
        </w:rPr>
        <w:t>。</w:t>
      </w:r>
      <w:r w:rsidR="00590B95">
        <w:rPr>
          <w:rFonts w:hint="eastAsia"/>
        </w:rPr>
        <w:t>其中</w:t>
      </w:r>
      <w:r w:rsidR="00A37AB8">
        <w:rPr>
          <w:rFonts w:hint="eastAsia"/>
        </w:rPr>
        <w:t>利用率</w:t>
      </w:r>
      <w:r w:rsidR="00606558">
        <w:rPr>
          <w:rFonts w:hint="eastAsia"/>
        </w:rPr>
        <w:t>（</w:t>
      </w:r>
      <w:proofErr w:type="spellStart"/>
      <w:r w:rsidR="00606558">
        <w:rPr>
          <w:rFonts w:hint="eastAsia"/>
        </w:rPr>
        <w:t>util</w:t>
      </w:r>
      <w:proofErr w:type="spellEnd"/>
      <w:r w:rsidR="00606558">
        <w:rPr>
          <w:rFonts w:hint="eastAsia"/>
        </w:rPr>
        <w:t>）</w:t>
      </w:r>
      <w:r w:rsidR="009B227D">
        <w:rPr>
          <w:rFonts w:hint="eastAsia"/>
        </w:rPr>
        <w:t>和</w:t>
      </w:r>
      <w:r w:rsidR="009B227D" w:rsidRPr="00606558">
        <w:rPr>
          <w:rFonts w:hint="eastAsia"/>
        </w:rPr>
        <w:t>速度（</w:t>
      </w:r>
      <w:r w:rsidR="009B227D" w:rsidRPr="00606558">
        <w:rPr>
          <w:rFonts w:hint="eastAsia"/>
        </w:rPr>
        <w:t>thru</w:t>
      </w:r>
      <w:r w:rsidR="009B227D" w:rsidRPr="00606558">
        <w:rPr>
          <w:rFonts w:hint="eastAsia"/>
        </w:rPr>
        <w:t>）</w:t>
      </w:r>
      <w:r w:rsidR="00A37AB8">
        <w:rPr>
          <w:rFonts w:hint="eastAsia"/>
        </w:rPr>
        <w:t>与</w:t>
      </w:r>
      <w:r w:rsidR="0074135A">
        <w:rPr>
          <w:rFonts w:hint="eastAsia"/>
        </w:rPr>
        <w:t>放置</w:t>
      </w:r>
      <w:r w:rsidR="00A37AB8">
        <w:rPr>
          <w:rFonts w:hint="eastAsia"/>
        </w:rPr>
        <w:t>策略有关</w:t>
      </w:r>
      <w:r w:rsidR="003B7849">
        <w:rPr>
          <w:rFonts w:hint="eastAsia"/>
        </w:rPr>
        <w:t>，</w:t>
      </w:r>
      <w:r w:rsidR="00491D0E">
        <w:rPr>
          <w:rFonts w:hint="eastAsia"/>
        </w:rPr>
        <w:t>对于分配操作，要求对空闲链表进行搜索，该搜索所需时间与堆中已分配块和空闲块的总数呈线性关系</w:t>
      </w:r>
      <w:r w:rsidR="00606558">
        <w:rPr>
          <w:rFonts w:hint="eastAsia"/>
        </w:rPr>
        <w:t>；</w:t>
      </w:r>
      <w:r w:rsidR="009B227D">
        <w:rPr>
          <w:rFonts w:hint="eastAsia"/>
        </w:rPr>
        <w:t>同时，该策略会选择第一个满足要求的块，</w:t>
      </w:r>
      <w:r w:rsidR="00F37EBD">
        <w:rPr>
          <w:rFonts w:hint="eastAsia"/>
        </w:rPr>
        <w:t>这也使得空间利用率不高</w:t>
      </w:r>
      <w:r w:rsidR="00491D0E">
        <w:rPr>
          <w:rFonts w:hint="eastAsia"/>
        </w:rPr>
        <w:t>。</w:t>
      </w:r>
      <w:r w:rsidR="00117540">
        <w:rPr>
          <w:rFonts w:hint="eastAsia"/>
        </w:rPr>
        <w:t>但也达到了预期的目标结果，完成了</w:t>
      </w:r>
      <w:r w:rsidR="0018742E">
        <w:rPr>
          <w:rFonts w:hint="eastAsia"/>
        </w:rPr>
        <w:t>动态内存分配的基本操作要求。</w:t>
      </w:r>
    </w:p>
    <w:p w14:paraId="6BFFCC30" w14:textId="77777777" w:rsidR="009C11D3" w:rsidRPr="00755AEF" w:rsidRDefault="009C11D3" w:rsidP="009C11D3">
      <w:pPr>
        <w:pStyle w:val="2"/>
      </w:pPr>
      <w:bookmarkStart w:id="63" w:name="_Toc74571759"/>
      <w:bookmarkStart w:id="64" w:name="_Toc74694227"/>
      <w:r>
        <w:rPr>
          <w:rFonts w:hint="eastAsia"/>
        </w:rPr>
        <w:lastRenderedPageBreak/>
        <w:t>4</w:t>
      </w:r>
      <w:r>
        <w:t xml:space="preserve">.4 </w:t>
      </w:r>
      <w:r>
        <w:rPr>
          <w:rFonts w:hint="eastAsia"/>
        </w:rPr>
        <w:t>性能瓶颈与改进方法分析（</w:t>
      </w:r>
      <w:r>
        <w:t>4</w:t>
      </w:r>
      <w:r>
        <w:rPr>
          <w:rFonts w:hint="eastAsia"/>
        </w:rPr>
        <w:t>分）</w:t>
      </w:r>
      <w:bookmarkEnd w:id="63"/>
      <w:bookmarkEnd w:id="64"/>
    </w:p>
    <w:p w14:paraId="2159E097" w14:textId="5F6083A9" w:rsidR="002202D5" w:rsidRDefault="002202D5" w:rsidP="00480B50">
      <w:pPr>
        <w:ind w:firstLineChars="200" w:firstLine="482"/>
        <w:rPr>
          <w:b/>
        </w:rPr>
      </w:pPr>
      <w:r>
        <w:rPr>
          <w:rFonts w:hint="eastAsia"/>
          <w:b/>
        </w:rPr>
        <w:t>性能瓶颈：</w:t>
      </w:r>
    </w:p>
    <w:p w14:paraId="74206FE5" w14:textId="047BEDAE" w:rsidR="00FF3021" w:rsidRPr="00FF3021" w:rsidRDefault="00FF3021" w:rsidP="002202D5">
      <w:pPr>
        <w:ind w:leftChars="175" w:left="420" w:firstLineChars="200" w:firstLine="482"/>
        <w:rPr>
          <w:b/>
        </w:rPr>
      </w:pPr>
      <w:r w:rsidRPr="00FF3021">
        <w:rPr>
          <w:rFonts w:hint="eastAsia"/>
          <w:b/>
        </w:rPr>
        <w:t>速度（</w:t>
      </w:r>
      <w:r w:rsidRPr="00FF3021">
        <w:rPr>
          <w:rFonts w:hint="eastAsia"/>
          <w:b/>
        </w:rPr>
        <w:t>thru</w:t>
      </w:r>
      <w:r w:rsidRPr="00FF3021">
        <w:rPr>
          <w:rFonts w:hint="eastAsia"/>
          <w:b/>
        </w:rPr>
        <w:t>）：</w:t>
      </w:r>
    </w:p>
    <w:p w14:paraId="2DA0DA7C" w14:textId="07A8DC84" w:rsidR="00480B50" w:rsidRDefault="0007208F" w:rsidP="002202D5">
      <w:pPr>
        <w:ind w:leftChars="350" w:left="840" w:firstLineChars="200" w:firstLine="480"/>
      </w:pPr>
      <w:r w:rsidRPr="0007208F">
        <w:rPr>
          <w:rFonts w:hint="eastAsia"/>
        </w:rPr>
        <w:t>我们需要关注</w:t>
      </w:r>
      <w:r w:rsidRPr="0007208F">
        <w:rPr>
          <w:rFonts w:hint="eastAsia"/>
        </w:rPr>
        <w:t>malloc</w:t>
      </w:r>
      <w:r w:rsidRPr="0007208F">
        <w:rPr>
          <w:rFonts w:hint="eastAsia"/>
        </w:rPr>
        <w:t>、</w:t>
      </w:r>
      <w:r w:rsidRPr="0007208F">
        <w:rPr>
          <w:rFonts w:hint="eastAsia"/>
        </w:rPr>
        <w:t>free</w:t>
      </w:r>
      <w:r w:rsidRPr="0007208F">
        <w:rPr>
          <w:rFonts w:hint="eastAsia"/>
        </w:rPr>
        <w:t>、</w:t>
      </w:r>
      <w:proofErr w:type="spellStart"/>
      <w:r w:rsidRPr="0007208F">
        <w:rPr>
          <w:rFonts w:hint="eastAsia"/>
        </w:rPr>
        <w:t>reallo</w:t>
      </w:r>
      <w:r w:rsidR="00E06584">
        <w:rPr>
          <w:rFonts w:hint="eastAsia"/>
        </w:rPr>
        <w:t>c</w:t>
      </w:r>
      <w:proofErr w:type="spellEnd"/>
      <w:r w:rsidRPr="0007208F">
        <w:rPr>
          <w:rFonts w:hint="eastAsia"/>
        </w:rPr>
        <w:t>每次操作的复杂度。</w:t>
      </w:r>
    </w:p>
    <w:p w14:paraId="0BF6D66F" w14:textId="46866A17" w:rsidR="00006435" w:rsidRDefault="00006435" w:rsidP="002202D5">
      <w:pPr>
        <w:pStyle w:val="af9"/>
        <w:numPr>
          <w:ilvl w:val="0"/>
          <w:numId w:val="42"/>
        </w:numPr>
        <w:ind w:leftChars="550" w:left="1740" w:firstLineChars="0"/>
      </w:pPr>
      <w:r>
        <w:rPr>
          <w:rFonts w:hint="eastAsia"/>
        </w:rPr>
        <w:t>malloc</w:t>
      </w:r>
      <w:r>
        <w:rPr>
          <w:rFonts w:hint="eastAsia"/>
        </w:rPr>
        <w:t>的</w:t>
      </w:r>
      <w:r w:rsidR="00E06584">
        <w:rPr>
          <w:rFonts w:hint="eastAsia"/>
        </w:rPr>
        <w:t>复杂度是与已分配块和空闲块的总数呈线性关系；</w:t>
      </w:r>
    </w:p>
    <w:p w14:paraId="738CFE3C" w14:textId="18FE79ED" w:rsidR="00E06584" w:rsidRDefault="00E06584" w:rsidP="002202D5">
      <w:pPr>
        <w:pStyle w:val="af9"/>
        <w:numPr>
          <w:ilvl w:val="0"/>
          <w:numId w:val="41"/>
        </w:numPr>
        <w:ind w:leftChars="550" w:left="1740" w:firstLineChars="0"/>
      </w:pPr>
      <w:r>
        <w:rPr>
          <w:rFonts w:hint="eastAsia"/>
        </w:rPr>
        <w:t>free</w:t>
      </w:r>
      <w:r>
        <w:rPr>
          <w:rFonts w:hint="eastAsia"/>
        </w:rPr>
        <w:t>的复杂度是常数时间的；</w:t>
      </w:r>
    </w:p>
    <w:p w14:paraId="0EC47046" w14:textId="0F5F1D9D" w:rsidR="00480B50" w:rsidRDefault="00E06584" w:rsidP="002202D5">
      <w:pPr>
        <w:pStyle w:val="af9"/>
        <w:numPr>
          <w:ilvl w:val="0"/>
          <w:numId w:val="41"/>
        </w:numPr>
        <w:ind w:leftChars="550" w:left="1740" w:firstLineChars="0"/>
      </w:pPr>
      <w:proofErr w:type="spellStart"/>
      <w:r w:rsidRPr="0007208F">
        <w:rPr>
          <w:rFonts w:hint="eastAsia"/>
        </w:rPr>
        <w:t>reallo</w:t>
      </w:r>
      <w:r>
        <w:rPr>
          <w:rFonts w:hint="eastAsia"/>
        </w:rPr>
        <w:t>c</w:t>
      </w:r>
      <w:proofErr w:type="spellEnd"/>
      <w:r>
        <w:rPr>
          <w:rFonts w:hint="eastAsia"/>
        </w:rPr>
        <w:t>的复杂度是与已分配块和空闲块的总数呈线性关系</w:t>
      </w:r>
      <w:r w:rsidR="00480B50">
        <w:rPr>
          <w:rFonts w:hint="eastAsia"/>
        </w:rPr>
        <w:t>。</w:t>
      </w:r>
    </w:p>
    <w:p w14:paraId="7FFD18C0" w14:textId="77777777" w:rsidR="00FF3021" w:rsidRPr="00FF3021" w:rsidRDefault="00480B50" w:rsidP="002202D5">
      <w:pPr>
        <w:ind w:leftChars="175" w:left="420" w:firstLineChars="200" w:firstLine="482"/>
        <w:rPr>
          <w:b/>
        </w:rPr>
      </w:pPr>
      <w:r w:rsidRPr="00FF3021">
        <w:rPr>
          <w:rFonts w:hint="eastAsia"/>
          <w:b/>
        </w:rPr>
        <w:t>利用率（</w:t>
      </w:r>
      <w:proofErr w:type="spellStart"/>
      <w:r w:rsidRPr="00FF3021">
        <w:rPr>
          <w:rFonts w:hint="eastAsia"/>
          <w:b/>
        </w:rPr>
        <w:t>util</w:t>
      </w:r>
      <w:proofErr w:type="spellEnd"/>
      <w:r w:rsidRPr="00FF3021">
        <w:rPr>
          <w:rFonts w:hint="eastAsia"/>
          <w:b/>
        </w:rPr>
        <w:t>）</w:t>
      </w:r>
      <w:r w:rsidR="00FF3021" w:rsidRPr="00FF3021">
        <w:rPr>
          <w:rFonts w:hint="eastAsia"/>
          <w:b/>
        </w:rPr>
        <w:t>：</w:t>
      </w:r>
    </w:p>
    <w:p w14:paraId="2B56A66A" w14:textId="77777777" w:rsidR="003107C5" w:rsidRDefault="00480B50" w:rsidP="002202D5">
      <w:pPr>
        <w:ind w:leftChars="350" w:left="840" w:firstLineChars="200" w:firstLine="480"/>
      </w:pPr>
      <w:r w:rsidRPr="0007208F">
        <w:rPr>
          <w:rFonts w:hint="eastAsia"/>
        </w:rPr>
        <w:t>我们需要关注</w:t>
      </w:r>
      <w:r>
        <w:rPr>
          <w:rFonts w:hint="eastAsia"/>
        </w:rPr>
        <w:t>内部碎片和外部碎片</w:t>
      </w:r>
      <w:r w:rsidRPr="0007208F">
        <w:rPr>
          <w:rFonts w:hint="eastAsia"/>
        </w:rPr>
        <w:t>，即我们</w:t>
      </w:r>
      <w:r w:rsidRPr="0007208F">
        <w:rPr>
          <w:rFonts w:hint="eastAsia"/>
        </w:rPr>
        <w:t>free</w:t>
      </w:r>
      <w:r w:rsidRPr="0007208F">
        <w:rPr>
          <w:rFonts w:hint="eastAsia"/>
        </w:rPr>
        <w:t>和</w:t>
      </w:r>
      <w:r w:rsidRPr="0007208F">
        <w:rPr>
          <w:rFonts w:hint="eastAsia"/>
        </w:rPr>
        <w:t>malloc</w:t>
      </w:r>
      <w:r w:rsidRPr="0007208F">
        <w:rPr>
          <w:rFonts w:hint="eastAsia"/>
        </w:rPr>
        <w:t>的时候要注意整体大块利用。</w:t>
      </w:r>
      <w:r w:rsidR="0074135A">
        <w:rPr>
          <w:rFonts w:hint="eastAsia"/>
        </w:rPr>
        <w:t>但首次适配的放置策略使得我们</w:t>
      </w:r>
      <w:r w:rsidR="00FF3021">
        <w:rPr>
          <w:rFonts w:hint="eastAsia"/>
        </w:rPr>
        <w:t>无法很好地提高内存利用率。</w:t>
      </w:r>
    </w:p>
    <w:p w14:paraId="3B569AC3" w14:textId="0915FE92" w:rsidR="002202D5" w:rsidRPr="002202D5" w:rsidRDefault="002202D5" w:rsidP="002202D5">
      <w:pPr>
        <w:rPr>
          <w:b/>
        </w:rPr>
      </w:pPr>
      <w:r w:rsidRPr="002202D5">
        <w:rPr>
          <w:b/>
        </w:rPr>
        <w:tab/>
      </w:r>
      <w:r w:rsidRPr="002202D5">
        <w:rPr>
          <w:rFonts w:hint="eastAsia"/>
          <w:b/>
        </w:rPr>
        <w:t>改进方法：</w:t>
      </w:r>
    </w:p>
    <w:p w14:paraId="132AC5F2" w14:textId="486A9FCA" w:rsidR="00480B50" w:rsidRDefault="00FF3021" w:rsidP="002202D5">
      <w:pPr>
        <w:ind w:left="420" w:firstLineChars="200" w:firstLine="480"/>
      </w:pPr>
      <w:r>
        <w:rPr>
          <w:rFonts w:hint="eastAsia"/>
        </w:rPr>
        <w:t>我们可以选择</w:t>
      </w:r>
      <w:r w:rsidR="003107C5">
        <w:rPr>
          <w:rFonts w:hint="eastAsia"/>
        </w:rPr>
        <w:t>下一次适配策略或者最佳适配。</w:t>
      </w:r>
      <w:r w:rsidR="00AE7C34">
        <w:rPr>
          <w:rFonts w:hint="eastAsia"/>
        </w:rPr>
        <w:t>其中下一次适配策略比首次适配运行起来明显要快一些</w:t>
      </w:r>
      <w:r w:rsidR="00F42720">
        <w:rPr>
          <w:rFonts w:hint="eastAsia"/>
        </w:rPr>
        <w:t>，且内存利用率要比首次适配低得多。最佳</w:t>
      </w:r>
      <w:proofErr w:type="gramStart"/>
      <w:r w:rsidR="00F42720">
        <w:rPr>
          <w:rFonts w:hint="eastAsia"/>
        </w:rPr>
        <w:t>适</w:t>
      </w:r>
      <w:proofErr w:type="gramEnd"/>
      <w:r w:rsidR="00F42720">
        <w:rPr>
          <w:rFonts w:hint="eastAsia"/>
        </w:rPr>
        <w:t>配比上述两个适配策略的利用率都要高，</w:t>
      </w:r>
      <w:r w:rsidR="00AF3A2B">
        <w:rPr>
          <w:rFonts w:hint="eastAsia"/>
        </w:rPr>
        <w:t>但是</w:t>
      </w:r>
      <w:r w:rsidR="00E84612">
        <w:rPr>
          <w:rFonts w:hint="eastAsia"/>
        </w:rPr>
        <w:t>速度会很慢。</w:t>
      </w:r>
    </w:p>
    <w:p w14:paraId="759829A6" w14:textId="1E32F191" w:rsidR="00E06584" w:rsidRPr="00480B50" w:rsidRDefault="00BE2D80" w:rsidP="004B1700">
      <w:pPr>
        <w:ind w:left="420" w:firstLineChars="200" w:firstLine="480"/>
      </w:pPr>
      <w:r>
        <w:rPr>
          <w:rFonts w:hint="eastAsia"/>
        </w:rPr>
        <w:t>我们也可以改变</w:t>
      </w:r>
      <w:r w:rsidR="00FA2FE5">
        <w:rPr>
          <w:rFonts w:hint="eastAsia"/>
        </w:rPr>
        <w:t>分配器结构。使用分离的空闲链表，包括简单分离存储和分离适配。</w:t>
      </w:r>
    </w:p>
    <w:p w14:paraId="4A5D8BF4" w14:textId="77777777" w:rsidR="0040219A" w:rsidRPr="00F463C8" w:rsidRDefault="0040219A" w:rsidP="009B60E2">
      <w:pPr>
        <w:pStyle w:val="1"/>
      </w:pPr>
      <w:bookmarkStart w:id="65" w:name="_Toc74694228"/>
      <w:r w:rsidRPr="00F463C8">
        <w:lastRenderedPageBreak/>
        <w:t>第</w:t>
      </w:r>
      <w:r w:rsidR="00FD6FCA">
        <w:t>5</w:t>
      </w:r>
      <w:r w:rsidRPr="00F463C8">
        <w:t>章 总结</w:t>
      </w:r>
      <w:bookmarkEnd w:id="65"/>
    </w:p>
    <w:p w14:paraId="01CEEA02" w14:textId="77777777" w:rsidR="0040219A" w:rsidRPr="00F463C8" w:rsidRDefault="001713E9" w:rsidP="00DF7B4C">
      <w:pPr>
        <w:pStyle w:val="2"/>
        <w:rPr>
          <w:color w:val="FF0000"/>
        </w:rPr>
      </w:pPr>
      <w:bookmarkStart w:id="66" w:name="_Toc74694229"/>
      <w:r>
        <w:t>5</w:t>
      </w:r>
      <w:r w:rsidR="00FF7501" w:rsidRPr="00F463C8">
        <w:t xml:space="preserve">.1 </w:t>
      </w:r>
      <w:proofErr w:type="gramStart"/>
      <w:r w:rsidR="00FF7501" w:rsidRPr="00F463C8">
        <w:t>请总结</w:t>
      </w:r>
      <w:proofErr w:type="gramEnd"/>
      <w:r w:rsidR="00FF7501" w:rsidRPr="00F463C8">
        <w:t>本次实验的收获</w:t>
      </w:r>
      <w:bookmarkEnd w:id="66"/>
    </w:p>
    <w:p w14:paraId="79F40472" w14:textId="77777777" w:rsidR="0040219A" w:rsidRPr="00F463C8" w:rsidRDefault="007F1F75" w:rsidP="007F1F75">
      <w:pPr>
        <w:pStyle w:val="af9"/>
        <w:numPr>
          <w:ilvl w:val="0"/>
          <w:numId w:val="40"/>
        </w:numPr>
        <w:ind w:firstLineChars="0"/>
      </w:pPr>
      <w:r>
        <w:rPr>
          <w:rFonts w:hint="eastAsia"/>
        </w:rPr>
        <w:t>对内存管理有了更深的理解。</w:t>
      </w:r>
    </w:p>
    <w:p w14:paraId="215B92B0" w14:textId="77777777" w:rsidR="0040219A" w:rsidRPr="00F463C8" w:rsidRDefault="0040219A" w:rsidP="0040219A"/>
    <w:p w14:paraId="51172B80" w14:textId="77777777" w:rsidR="005C2391" w:rsidRPr="00F463C8" w:rsidRDefault="001713E9" w:rsidP="00DF7B4C">
      <w:pPr>
        <w:pStyle w:val="2"/>
        <w:rPr>
          <w:color w:val="FF0000"/>
        </w:rPr>
      </w:pPr>
      <w:bookmarkStart w:id="67" w:name="_Toc74694230"/>
      <w:r>
        <w:t>5</w:t>
      </w:r>
      <w:r w:rsidR="00FF7501" w:rsidRPr="00F463C8">
        <w:t>.2 请给出对本次实验内容的建议</w:t>
      </w:r>
      <w:bookmarkEnd w:id="67"/>
    </w:p>
    <w:p w14:paraId="00ECA4DF" w14:textId="77777777" w:rsidR="0040219A" w:rsidRPr="00F463C8" w:rsidRDefault="0040219A" w:rsidP="0040219A"/>
    <w:p w14:paraId="117DAA8C" w14:textId="77777777" w:rsidR="0040219A" w:rsidRPr="00F463C8" w:rsidRDefault="0040219A" w:rsidP="0040219A"/>
    <w:p w14:paraId="1D0484CB" w14:textId="77777777" w:rsidR="0040219A" w:rsidRPr="00F463C8" w:rsidRDefault="005C2391" w:rsidP="005C2391">
      <w:pPr>
        <w:pStyle w:val="ad"/>
        <w:adjustRightInd w:val="0"/>
        <w:snapToGrid w:val="0"/>
        <w:spacing w:after="0" w:line="324" w:lineRule="auto"/>
        <w:ind w:leftChars="0" w:left="0"/>
      </w:pPr>
      <w:r w:rsidRPr="00F463C8">
        <w:t>注：本章为酌情加分项。</w:t>
      </w:r>
    </w:p>
    <w:p w14:paraId="51672D1C" w14:textId="77777777" w:rsidR="003E4F8E" w:rsidRPr="00F463C8" w:rsidRDefault="00F45755" w:rsidP="003E4F8E">
      <w:pPr>
        <w:jc w:val="center"/>
        <w:rPr>
          <w:rFonts w:eastAsia="黑体"/>
          <w:b/>
          <w:sz w:val="36"/>
          <w:szCs w:val="36"/>
        </w:rPr>
      </w:pPr>
      <w:r w:rsidRPr="00F463C8">
        <w:rPr>
          <w:rFonts w:eastAsia="黑体"/>
          <w:b/>
          <w:sz w:val="36"/>
          <w:szCs w:val="36"/>
        </w:rPr>
        <w:br w:type="page"/>
      </w:r>
      <w:bookmarkStart w:id="68" w:name="_Toc225579656"/>
      <w:bookmarkStart w:id="69" w:name="_Toc250450180"/>
    </w:p>
    <w:p w14:paraId="7E3A66B1" w14:textId="77777777" w:rsidR="00FA7403" w:rsidRPr="00F463C8" w:rsidRDefault="00E36173" w:rsidP="009B60E2">
      <w:pPr>
        <w:pStyle w:val="1"/>
      </w:pPr>
      <w:bookmarkStart w:id="70" w:name="_Toc74694231"/>
      <w:r w:rsidRPr="00F463C8">
        <w:lastRenderedPageBreak/>
        <w:t>参考文献</w:t>
      </w:r>
      <w:bookmarkEnd w:id="68"/>
      <w:bookmarkEnd w:id="69"/>
      <w:bookmarkEnd w:id="70"/>
    </w:p>
    <w:p w14:paraId="2182A2D1" w14:textId="77777777" w:rsidR="005C2391" w:rsidRPr="00F463C8" w:rsidRDefault="005C2391" w:rsidP="003E4F8E">
      <w:pPr>
        <w:jc w:val="center"/>
        <w:rPr>
          <w:rFonts w:eastAsia="黑体"/>
          <w:b/>
          <w:sz w:val="36"/>
          <w:szCs w:val="36"/>
        </w:rPr>
      </w:pPr>
    </w:p>
    <w:p w14:paraId="2BACF1FC" w14:textId="77777777" w:rsidR="005C2391" w:rsidRPr="00F463C8" w:rsidRDefault="00F84B53" w:rsidP="003E4F8E">
      <w:pPr>
        <w:jc w:val="center"/>
        <w:rPr>
          <w:rFonts w:eastAsia="黑体"/>
          <w:b/>
          <w:color w:val="FF0000"/>
          <w:szCs w:val="36"/>
        </w:rPr>
      </w:pPr>
      <w:r w:rsidRPr="00F463C8">
        <w:rPr>
          <w:rFonts w:eastAsia="黑体"/>
          <w:b/>
          <w:color w:val="FF0000"/>
          <w:szCs w:val="36"/>
        </w:rPr>
        <w:t>为完成本次实验你翻阅的书籍与网站等</w:t>
      </w:r>
    </w:p>
    <w:p w14:paraId="24CC2405"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[1]  </w:t>
      </w:r>
      <w:r w:rsidRPr="00F463C8">
        <w:rPr>
          <w:rFonts w:ascii="Times New Roman" w:hAnsi="Times New Roman"/>
          <w:sz w:val="24"/>
          <w:szCs w:val="24"/>
        </w:rPr>
        <w:t>林来兴</w:t>
      </w:r>
      <w:r w:rsidRPr="00F463C8">
        <w:rPr>
          <w:rFonts w:ascii="Times New Roman" w:hAnsi="Times New Roman"/>
          <w:sz w:val="24"/>
          <w:szCs w:val="24"/>
        </w:rPr>
        <w:t xml:space="preserve">. </w:t>
      </w:r>
      <w:r w:rsidRPr="00F463C8">
        <w:rPr>
          <w:rFonts w:ascii="Times New Roman" w:hAnsi="Times New Roman"/>
          <w:sz w:val="24"/>
          <w:szCs w:val="24"/>
        </w:rPr>
        <w:t>空间控制技术</w:t>
      </w:r>
      <w:r w:rsidRPr="00F463C8">
        <w:rPr>
          <w:rFonts w:ascii="Times New Roman" w:hAnsi="Times New Roman"/>
          <w:sz w:val="24"/>
          <w:szCs w:val="24"/>
        </w:rPr>
        <w:t xml:space="preserve">[M]. </w:t>
      </w:r>
      <w:r w:rsidRPr="00F463C8">
        <w:rPr>
          <w:rFonts w:ascii="Times New Roman" w:hAnsi="Times New Roman"/>
          <w:sz w:val="24"/>
          <w:szCs w:val="24"/>
        </w:rPr>
        <w:t>北京：中国宇航出版社，</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25-42.</w:t>
      </w:r>
    </w:p>
    <w:p w14:paraId="468E94A1"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kern w:val="0"/>
          <w:sz w:val="24"/>
          <w:szCs w:val="24"/>
        </w:rPr>
      </w:pPr>
      <w:r w:rsidRPr="00F463C8">
        <w:rPr>
          <w:rFonts w:ascii="Times New Roman" w:hAnsi="Times New Roman"/>
          <w:sz w:val="24"/>
          <w:szCs w:val="24"/>
        </w:rPr>
        <w:t xml:space="preserve">[2]  </w:t>
      </w:r>
      <w:proofErr w:type="gramStart"/>
      <w:r w:rsidRPr="00F463C8">
        <w:rPr>
          <w:rFonts w:ascii="Times New Roman" w:hAnsi="Times New Roman"/>
          <w:kern w:val="0"/>
          <w:sz w:val="24"/>
          <w:szCs w:val="24"/>
        </w:rPr>
        <w:t>辛希孟</w:t>
      </w:r>
      <w:proofErr w:type="gramEnd"/>
      <w:r w:rsidRPr="00F463C8">
        <w:rPr>
          <w:rFonts w:ascii="Times New Roman" w:hAnsi="Times New Roman"/>
          <w:kern w:val="0"/>
          <w:sz w:val="24"/>
          <w:szCs w:val="24"/>
        </w:rPr>
        <w:t xml:space="preserve">. </w:t>
      </w:r>
      <w:r w:rsidRPr="00F463C8">
        <w:rPr>
          <w:rFonts w:ascii="Times New Roman" w:hAnsi="Times New Roman"/>
          <w:kern w:val="0"/>
          <w:sz w:val="24"/>
          <w:szCs w:val="24"/>
        </w:rPr>
        <w:t>信息技术与信息服务国际研讨会论文集：</w:t>
      </w:r>
      <w:r w:rsidRPr="00F463C8">
        <w:rPr>
          <w:rFonts w:ascii="Times New Roman" w:hAnsi="Times New Roman"/>
          <w:kern w:val="0"/>
          <w:sz w:val="24"/>
          <w:szCs w:val="24"/>
        </w:rPr>
        <w:t>A</w:t>
      </w:r>
      <w:r w:rsidRPr="00F463C8">
        <w:rPr>
          <w:rFonts w:ascii="Times New Roman" w:hAnsi="Times New Roman"/>
          <w:kern w:val="0"/>
          <w:sz w:val="24"/>
          <w:szCs w:val="24"/>
        </w:rPr>
        <w:t>集</w:t>
      </w:r>
      <w:r w:rsidRPr="00F463C8">
        <w:rPr>
          <w:rFonts w:ascii="Times New Roman" w:hAnsi="Times New Roman"/>
          <w:kern w:val="0"/>
          <w:sz w:val="24"/>
          <w:szCs w:val="24"/>
        </w:rPr>
        <w:t xml:space="preserve">[C]. </w:t>
      </w:r>
      <w:r w:rsidRPr="00F463C8">
        <w:rPr>
          <w:rFonts w:ascii="Times New Roman" w:hAnsi="Times New Roman"/>
          <w:kern w:val="0"/>
          <w:sz w:val="24"/>
          <w:szCs w:val="24"/>
        </w:rPr>
        <w:t>北京：中国科学出版社，</w:t>
      </w:r>
      <w:r w:rsidRPr="00F463C8">
        <w:rPr>
          <w:rFonts w:ascii="Times New Roman" w:hAnsi="Times New Roman"/>
          <w:kern w:val="0"/>
          <w:sz w:val="24"/>
          <w:szCs w:val="24"/>
        </w:rPr>
        <w:t>1999.</w:t>
      </w:r>
    </w:p>
    <w:p w14:paraId="66E8C2E5"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[3]  </w:t>
      </w:r>
      <w:r w:rsidRPr="00F463C8">
        <w:rPr>
          <w:rFonts w:ascii="Times New Roman" w:hAnsi="Times New Roman"/>
          <w:sz w:val="24"/>
          <w:szCs w:val="24"/>
        </w:rPr>
        <w:t>赵耀东</w:t>
      </w:r>
      <w:r w:rsidRPr="00F463C8">
        <w:rPr>
          <w:rFonts w:ascii="Times New Roman" w:hAnsi="Times New Roman"/>
          <w:sz w:val="24"/>
          <w:szCs w:val="24"/>
        </w:rPr>
        <w:t xml:space="preserve">. </w:t>
      </w:r>
      <w:r w:rsidRPr="00F463C8">
        <w:rPr>
          <w:rFonts w:ascii="Times New Roman" w:hAnsi="Times New Roman"/>
          <w:sz w:val="24"/>
          <w:szCs w:val="24"/>
        </w:rPr>
        <w:t>新时代的工业工程师</w:t>
      </w:r>
      <w:r w:rsidRPr="00F463C8">
        <w:rPr>
          <w:rFonts w:ascii="Times New Roman" w:hAnsi="Times New Roman"/>
          <w:sz w:val="24"/>
          <w:szCs w:val="24"/>
        </w:rPr>
        <w:t xml:space="preserve">[M/OL]. </w:t>
      </w:r>
      <w:r w:rsidRPr="00F463C8">
        <w:rPr>
          <w:rFonts w:ascii="Times New Roman" w:hAnsi="Times New Roman"/>
          <w:sz w:val="24"/>
          <w:szCs w:val="24"/>
        </w:rPr>
        <w:t>台北：天下文化出版社，</w:t>
      </w:r>
      <w:r w:rsidRPr="00F463C8">
        <w:rPr>
          <w:rFonts w:ascii="Times New Roman" w:hAnsi="Times New Roman"/>
          <w:sz w:val="24"/>
          <w:szCs w:val="24"/>
        </w:rPr>
        <w:t>1998 [</w:t>
      </w:r>
      <w:smartTag w:uri="urn:schemas-microsoft-com:office:smarttags" w:element="chsdate">
        <w:smartTagPr>
          <w:attr w:name="Year" w:val="1998"/>
          <w:attr w:name="Month" w:val="9"/>
          <w:attr w:name="Day" w:val="26"/>
          <w:attr w:name="IsLunarDate" w:val="False"/>
          <w:attr w:name="IsROCDate" w:val="False"/>
        </w:smartTagPr>
        <w:r w:rsidRPr="00F463C8">
          <w:rPr>
            <w:rFonts w:ascii="Times New Roman" w:hAnsi="Times New Roman"/>
            <w:sz w:val="24"/>
            <w:szCs w:val="24"/>
          </w:rPr>
          <w:t>1998-09-26</w:t>
        </w:r>
      </w:smartTag>
      <w:r w:rsidRPr="00F463C8">
        <w:rPr>
          <w:rFonts w:ascii="Times New Roman" w:hAnsi="Times New Roman"/>
          <w:sz w:val="24"/>
          <w:szCs w:val="24"/>
        </w:rPr>
        <w:t>]. http://www.ie.nthu.edu.tw/info/ie.newie.htm</w:t>
      </w:r>
      <w:r w:rsidRPr="00F463C8">
        <w:rPr>
          <w:rFonts w:ascii="Times New Roman" w:hAnsi="Times New Roman"/>
          <w:sz w:val="24"/>
          <w:szCs w:val="24"/>
        </w:rPr>
        <w:t>（</w:t>
      </w:r>
      <w:r w:rsidRPr="00F463C8">
        <w:rPr>
          <w:rFonts w:ascii="Times New Roman" w:hAnsi="Times New Roman"/>
          <w:sz w:val="24"/>
          <w:szCs w:val="24"/>
        </w:rPr>
        <w:t>Big5</w:t>
      </w:r>
      <w:r w:rsidRPr="00F463C8">
        <w:rPr>
          <w:rFonts w:ascii="Times New Roman" w:hAnsi="Times New Roman"/>
          <w:sz w:val="24"/>
          <w:szCs w:val="24"/>
        </w:rPr>
        <w:t>）</w:t>
      </w:r>
      <w:r w:rsidRPr="00F463C8">
        <w:rPr>
          <w:rFonts w:ascii="Times New Roman" w:hAnsi="Times New Roman"/>
          <w:sz w:val="24"/>
          <w:szCs w:val="24"/>
        </w:rPr>
        <w:t>.</w:t>
      </w:r>
    </w:p>
    <w:p w14:paraId="0A89C64D"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 xml:space="preserve">[4]  </w:t>
      </w:r>
      <w:proofErr w:type="gramStart"/>
      <w:r w:rsidRPr="00F463C8">
        <w:rPr>
          <w:rFonts w:ascii="Times New Roman" w:hAnsi="Times New Roman"/>
          <w:sz w:val="24"/>
          <w:szCs w:val="24"/>
        </w:rPr>
        <w:t>谌</w:t>
      </w:r>
      <w:proofErr w:type="gramEnd"/>
      <w:r w:rsidRPr="00F463C8">
        <w:rPr>
          <w:rFonts w:ascii="Times New Roman" w:hAnsi="Times New Roman"/>
          <w:sz w:val="24"/>
          <w:szCs w:val="24"/>
        </w:rPr>
        <w:t>颖</w:t>
      </w:r>
      <w:r w:rsidRPr="00F463C8">
        <w:rPr>
          <w:rFonts w:ascii="Times New Roman" w:hAnsi="Times New Roman"/>
          <w:sz w:val="24"/>
          <w:szCs w:val="24"/>
        </w:rPr>
        <w:t xml:space="preserve">. </w:t>
      </w:r>
      <w:r w:rsidRPr="00F463C8">
        <w:rPr>
          <w:rFonts w:ascii="Times New Roman" w:hAnsi="Times New Roman"/>
          <w:sz w:val="24"/>
          <w:szCs w:val="24"/>
        </w:rPr>
        <w:t>空间交会控制理论与方法研究</w:t>
      </w:r>
      <w:r w:rsidRPr="00F463C8">
        <w:rPr>
          <w:rFonts w:ascii="Times New Roman" w:hAnsi="Times New Roman"/>
          <w:sz w:val="24"/>
          <w:szCs w:val="24"/>
        </w:rPr>
        <w:t xml:space="preserve">[D]. </w:t>
      </w:r>
      <w:r w:rsidRPr="00F463C8">
        <w:rPr>
          <w:rFonts w:ascii="Times New Roman" w:hAnsi="Times New Roman"/>
          <w:sz w:val="24"/>
          <w:szCs w:val="24"/>
        </w:rPr>
        <w:t>哈尔滨：哈尔滨工业大学，</w:t>
      </w:r>
      <w:r w:rsidRPr="00F463C8">
        <w:rPr>
          <w:rFonts w:ascii="Times New Roman" w:hAnsi="Times New Roman"/>
          <w:sz w:val="24"/>
          <w:szCs w:val="24"/>
        </w:rPr>
        <w:t>1992</w:t>
      </w:r>
      <w:r w:rsidRPr="00F463C8">
        <w:rPr>
          <w:rFonts w:ascii="Times New Roman" w:hAnsi="Times New Roman"/>
          <w:sz w:val="24"/>
          <w:szCs w:val="24"/>
        </w:rPr>
        <w:t>：</w:t>
      </w:r>
      <w:r w:rsidRPr="00F463C8">
        <w:rPr>
          <w:rFonts w:ascii="Times New Roman" w:hAnsi="Times New Roman"/>
          <w:sz w:val="24"/>
          <w:szCs w:val="24"/>
        </w:rPr>
        <w:t>8-13.</w:t>
      </w:r>
    </w:p>
    <w:p w14:paraId="62893C28" w14:textId="77777777" w:rsidR="00E36173" w:rsidRPr="00F463C8" w:rsidRDefault="00E36173" w:rsidP="00137FF5">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[5</w:t>
      </w:r>
      <w:proofErr w:type="gramStart"/>
      <w:r w:rsidRPr="00F463C8">
        <w:rPr>
          <w:rFonts w:ascii="Times New Roman" w:hAnsi="Times New Roman"/>
          <w:sz w:val="24"/>
          <w:szCs w:val="24"/>
        </w:rPr>
        <w:t>]  KANAMORI</w:t>
      </w:r>
      <w:proofErr w:type="gramEnd"/>
      <w:r w:rsidRPr="00F463C8">
        <w:rPr>
          <w:rFonts w:ascii="Times New Roman" w:hAnsi="Times New Roman"/>
          <w:sz w:val="24"/>
          <w:szCs w:val="24"/>
        </w:rPr>
        <w:t xml:space="preserve"> H. Shaking Without Quaking[J]. Science</w:t>
      </w:r>
      <w:r w:rsidRPr="00F463C8">
        <w:rPr>
          <w:rFonts w:ascii="Times New Roman" w:hAnsi="Times New Roman"/>
          <w:kern w:val="0"/>
          <w:sz w:val="24"/>
          <w:szCs w:val="24"/>
        </w:rPr>
        <w:t>，</w:t>
      </w:r>
      <w:r w:rsidRPr="00F463C8">
        <w:rPr>
          <w:rFonts w:ascii="Times New Roman" w:hAnsi="Times New Roman"/>
          <w:sz w:val="24"/>
          <w:szCs w:val="24"/>
        </w:rPr>
        <w:t>1998</w:t>
      </w:r>
      <w:r w:rsidRPr="00F463C8">
        <w:rPr>
          <w:rFonts w:ascii="Times New Roman" w:hAnsi="Times New Roman"/>
          <w:kern w:val="0"/>
          <w:sz w:val="24"/>
          <w:szCs w:val="24"/>
        </w:rPr>
        <w:t>，</w:t>
      </w:r>
      <w:r w:rsidRPr="00F463C8">
        <w:rPr>
          <w:rFonts w:ascii="Times New Roman" w:hAnsi="Times New Roman"/>
          <w:sz w:val="24"/>
          <w:szCs w:val="24"/>
        </w:rPr>
        <w:t>279</w:t>
      </w:r>
      <w:r w:rsidRPr="00F463C8">
        <w:rPr>
          <w:rFonts w:ascii="Times New Roman" w:hAnsi="Times New Roman"/>
          <w:sz w:val="24"/>
          <w:szCs w:val="24"/>
        </w:rPr>
        <w:t>（</w:t>
      </w:r>
      <w:r w:rsidRPr="00F463C8">
        <w:rPr>
          <w:rFonts w:ascii="Times New Roman" w:hAnsi="Times New Roman"/>
          <w:sz w:val="24"/>
          <w:szCs w:val="24"/>
        </w:rPr>
        <w:t>5359</w:t>
      </w:r>
      <w:r w:rsidRPr="00F463C8">
        <w:rPr>
          <w:rFonts w:ascii="Times New Roman" w:hAnsi="Times New Roman"/>
          <w:sz w:val="24"/>
          <w:szCs w:val="24"/>
        </w:rPr>
        <w:t>）：</w:t>
      </w:r>
      <w:r w:rsidRPr="00F463C8">
        <w:rPr>
          <w:rFonts w:ascii="Times New Roman" w:hAnsi="Times New Roman"/>
          <w:sz w:val="24"/>
          <w:szCs w:val="24"/>
        </w:rPr>
        <w:t>2063-2064.</w:t>
      </w:r>
    </w:p>
    <w:p w14:paraId="45D5AF9C" w14:textId="77777777" w:rsidR="00E56B7A" w:rsidRPr="00F463C8" w:rsidRDefault="00E36173" w:rsidP="00432B1A">
      <w:pPr>
        <w:pStyle w:val="a8"/>
        <w:adjustRightInd w:val="0"/>
        <w:snapToGrid w:val="0"/>
        <w:spacing w:line="300" w:lineRule="auto"/>
        <w:ind w:left="523" w:hangingChars="218" w:hanging="523"/>
        <w:rPr>
          <w:rFonts w:ascii="Times New Roman" w:hAnsi="Times New Roman"/>
          <w:sz w:val="24"/>
          <w:szCs w:val="24"/>
        </w:rPr>
      </w:pPr>
      <w:r w:rsidRPr="00F463C8">
        <w:rPr>
          <w:rFonts w:ascii="Times New Roman" w:hAnsi="Times New Roman"/>
          <w:sz w:val="24"/>
          <w:szCs w:val="24"/>
        </w:rPr>
        <w:t>[6</w:t>
      </w:r>
      <w:proofErr w:type="gramStart"/>
      <w:r w:rsidRPr="00F463C8">
        <w:rPr>
          <w:rFonts w:ascii="Times New Roman" w:hAnsi="Times New Roman"/>
          <w:sz w:val="24"/>
          <w:szCs w:val="24"/>
        </w:rPr>
        <w:t xml:space="preserve">]  </w:t>
      </w:r>
      <w:r w:rsidRPr="00F463C8">
        <w:rPr>
          <w:rFonts w:ascii="Times New Roman" w:hAnsi="Times New Roman"/>
          <w:spacing w:val="-2"/>
          <w:sz w:val="24"/>
          <w:szCs w:val="24"/>
        </w:rPr>
        <w:t>CHRISTINE</w:t>
      </w:r>
      <w:proofErr w:type="gramEnd"/>
      <w:r w:rsidRPr="00F463C8">
        <w:rPr>
          <w:rFonts w:ascii="Times New Roman" w:hAnsi="Times New Roman"/>
          <w:spacing w:val="-2"/>
          <w:sz w:val="24"/>
          <w:szCs w:val="24"/>
        </w:rPr>
        <w:t xml:space="preserve"> M. Plant Physiology: Plant Biology in the Genome Era[J/OL]. </w:t>
      </w:r>
      <w:r w:rsidRPr="00F463C8">
        <w:rPr>
          <w:rFonts w:ascii="Times New Roman" w:hAnsi="Times New Roman"/>
          <w:sz w:val="24"/>
          <w:szCs w:val="24"/>
        </w:rPr>
        <w:t>Science</w:t>
      </w:r>
      <w:r w:rsidRPr="00F463C8">
        <w:rPr>
          <w:rFonts w:ascii="Times New Roman" w:hAnsi="Times New Roman"/>
          <w:sz w:val="24"/>
          <w:szCs w:val="24"/>
        </w:rPr>
        <w:t>，</w:t>
      </w:r>
      <w:r w:rsidRPr="00F463C8">
        <w:rPr>
          <w:rFonts w:ascii="Times New Roman" w:hAnsi="Times New Roman"/>
          <w:sz w:val="24"/>
          <w:szCs w:val="24"/>
        </w:rPr>
        <w:t>1998</w:t>
      </w:r>
      <w:r w:rsidRPr="00F463C8">
        <w:rPr>
          <w:rFonts w:ascii="Times New Roman" w:hAnsi="Times New Roman"/>
          <w:sz w:val="24"/>
          <w:szCs w:val="24"/>
        </w:rPr>
        <w:t>，</w:t>
      </w:r>
      <w:r w:rsidRPr="00F463C8">
        <w:rPr>
          <w:rFonts w:ascii="Times New Roman" w:hAnsi="Times New Roman"/>
          <w:sz w:val="24"/>
          <w:szCs w:val="24"/>
        </w:rPr>
        <w:t>281</w:t>
      </w:r>
      <w:r w:rsidRPr="00F463C8">
        <w:rPr>
          <w:rFonts w:ascii="Times New Roman" w:hAnsi="Times New Roman"/>
          <w:sz w:val="24"/>
          <w:szCs w:val="24"/>
        </w:rPr>
        <w:t>：</w:t>
      </w:r>
      <w:r w:rsidRPr="00F463C8">
        <w:rPr>
          <w:rFonts w:ascii="Times New Roman" w:hAnsi="Times New Roman"/>
          <w:sz w:val="24"/>
          <w:szCs w:val="24"/>
        </w:rPr>
        <w:t>331-332[</w:t>
      </w:r>
      <w:smartTag w:uri="urn:schemas-microsoft-com:office:smarttags" w:element="chsdate">
        <w:smartTagPr>
          <w:attr w:name="Year" w:val="1998"/>
          <w:attr w:name="Month" w:val="9"/>
          <w:attr w:name="Day" w:val="23"/>
          <w:attr w:name="IsLunarDate" w:val="False"/>
          <w:attr w:name="IsROCDate" w:val="False"/>
        </w:smartTagPr>
        <w:r w:rsidRPr="00F463C8">
          <w:rPr>
            <w:rFonts w:ascii="Times New Roman" w:hAnsi="Times New Roman"/>
            <w:sz w:val="24"/>
            <w:szCs w:val="24"/>
          </w:rPr>
          <w:t>1998-09-23</w:t>
        </w:r>
      </w:smartTag>
      <w:r w:rsidRPr="00F463C8">
        <w:rPr>
          <w:rFonts w:ascii="Times New Roman" w:hAnsi="Times New Roman"/>
          <w:sz w:val="24"/>
          <w:szCs w:val="24"/>
        </w:rPr>
        <w:t>]. http://www.sciencemag.org/cgi/ collection/</w:t>
      </w:r>
      <w:proofErr w:type="spellStart"/>
      <w:r w:rsidRPr="00F463C8">
        <w:rPr>
          <w:rFonts w:ascii="Times New Roman" w:hAnsi="Times New Roman"/>
          <w:sz w:val="24"/>
          <w:szCs w:val="24"/>
        </w:rPr>
        <w:t>anatmorp</w:t>
      </w:r>
      <w:proofErr w:type="spellEnd"/>
      <w:r w:rsidRPr="00F463C8">
        <w:rPr>
          <w:rFonts w:ascii="Times New Roman" w:hAnsi="Times New Roman"/>
          <w:sz w:val="24"/>
          <w:szCs w:val="24"/>
        </w:rPr>
        <w:t>.</w:t>
      </w:r>
    </w:p>
    <w:sectPr w:rsidR="00E56B7A" w:rsidRPr="00F463C8" w:rsidSect="00643D1E">
      <w:headerReference w:type="even" r:id="rId32"/>
      <w:headerReference w:type="default" r:id="rId33"/>
      <w:footerReference w:type="default" r:id="rId34"/>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CF32" w14:textId="77777777" w:rsidR="007916FC" w:rsidRDefault="007916FC">
      <w:r>
        <w:separator/>
      </w:r>
    </w:p>
  </w:endnote>
  <w:endnote w:type="continuationSeparator" w:id="0">
    <w:p w14:paraId="70E0D32B" w14:textId="77777777" w:rsidR="007916FC" w:rsidRDefault="0079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91B6E" w14:textId="77777777" w:rsidR="008B714D" w:rsidRDefault="008B714D"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Pr>
        <w:rStyle w:val="a5"/>
        <w:noProof/>
      </w:rPr>
      <w:t>- 5 -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D05F8" w14:textId="77777777" w:rsidR="007916FC" w:rsidRDefault="007916FC">
      <w:r>
        <w:separator/>
      </w:r>
    </w:p>
  </w:footnote>
  <w:footnote w:type="continuationSeparator" w:id="0">
    <w:p w14:paraId="2C88A395" w14:textId="77777777" w:rsidR="007916FC" w:rsidRDefault="00791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5B080" w14:textId="77777777" w:rsidR="008B714D" w:rsidRPr="0060726B" w:rsidRDefault="008B714D"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4081023B" w14:textId="77777777" w:rsidR="008B714D" w:rsidRPr="00BA190C" w:rsidRDefault="008B714D"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5DC1" w14:textId="77777777" w:rsidR="008B714D" w:rsidRPr="00BA190C" w:rsidRDefault="008B714D" w:rsidP="00E36173">
    <w:pPr>
      <w:pStyle w:val="a3"/>
      <w:pBdr>
        <w:bottom w:val="thinThickSmallGap" w:sz="24" w:space="0" w:color="auto"/>
      </w:pBdr>
      <w:tabs>
        <w:tab w:val="clear" w:pos="4153"/>
        <w:tab w:val="clear" w:pos="8306"/>
        <w:tab w:val="left" w:pos="4320"/>
        <w:tab w:val="right" w:pos="8880"/>
      </w:tabs>
      <w:ind w:leftChars="9" w:left="22" w:rightChars="1" w:right="2"/>
    </w:pPr>
    <w:r w:rsidRPr="00432B1A">
      <w:rPr>
        <w:rFonts w:hint="eastAsia"/>
      </w:rPr>
      <w:t>计算机系统实验报告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EE8"/>
    <w:multiLevelType w:val="hybridMultilevel"/>
    <w:tmpl w:val="E4400512"/>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 w15:restartNumberingAfterBreak="0">
    <w:nsid w:val="04846947"/>
    <w:multiLevelType w:val="hybridMultilevel"/>
    <w:tmpl w:val="1F625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9811B0"/>
    <w:multiLevelType w:val="hybridMultilevel"/>
    <w:tmpl w:val="7F704F1C"/>
    <w:lvl w:ilvl="0" w:tplc="04090001">
      <w:start w:val="1"/>
      <w:numFmt w:val="bullet"/>
      <w:lvlText w:val=""/>
      <w:lvlJc w:val="left"/>
      <w:pPr>
        <w:ind w:left="845" w:hanging="420"/>
      </w:pPr>
      <w:rPr>
        <w:rFonts w:ascii="Wingdings" w:hAnsi="Wingdings" w:hint="default"/>
      </w:rPr>
    </w:lvl>
    <w:lvl w:ilvl="1" w:tplc="04090003">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0B1F553E"/>
    <w:multiLevelType w:val="hybridMultilevel"/>
    <w:tmpl w:val="D182DE8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5"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EEA57BA"/>
    <w:multiLevelType w:val="hybridMultilevel"/>
    <w:tmpl w:val="8702C3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6D108BA"/>
    <w:multiLevelType w:val="hybridMultilevel"/>
    <w:tmpl w:val="CF0EF7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C235AD"/>
    <w:multiLevelType w:val="hybridMultilevel"/>
    <w:tmpl w:val="C576B1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ABC5731"/>
    <w:multiLevelType w:val="hybridMultilevel"/>
    <w:tmpl w:val="CF0EF7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2" w15:restartNumberingAfterBreak="0">
    <w:nsid w:val="1CDD0693"/>
    <w:multiLevelType w:val="hybridMultilevel"/>
    <w:tmpl w:val="D1F8CB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4"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5" w15:restartNumberingAfterBreak="0">
    <w:nsid w:val="2CFC6E04"/>
    <w:multiLevelType w:val="hybridMultilevel"/>
    <w:tmpl w:val="AC8607B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2F576A42"/>
    <w:multiLevelType w:val="hybridMultilevel"/>
    <w:tmpl w:val="61DEF4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8" w15:restartNumberingAfterBreak="0">
    <w:nsid w:val="389454EE"/>
    <w:multiLevelType w:val="hybridMultilevel"/>
    <w:tmpl w:val="FEAE07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20" w15:restartNumberingAfterBreak="0">
    <w:nsid w:val="3D4A7881"/>
    <w:multiLevelType w:val="multilevel"/>
    <w:tmpl w:val="A016E200"/>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21"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FAD2015"/>
    <w:multiLevelType w:val="hybridMultilevel"/>
    <w:tmpl w:val="7A686D6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6"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8" w15:restartNumberingAfterBreak="0">
    <w:nsid w:val="547B2730"/>
    <w:multiLevelType w:val="hybridMultilevel"/>
    <w:tmpl w:val="0B82F4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57240C8"/>
    <w:multiLevelType w:val="hybridMultilevel"/>
    <w:tmpl w:val="12B4D3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74F322D"/>
    <w:multiLevelType w:val="hybridMultilevel"/>
    <w:tmpl w:val="31C4AF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7523F6C"/>
    <w:multiLevelType w:val="hybridMultilevel"/>
    <w:tmpl w:val="5BFA1582"/>
    <w:lvl w:ilvl="0" w:tplc="8EA83592">
      <w:start w:val="1"/>
      <w:numFmt w:val="decimal"/>
      <w:lvlText w:val="%1."/>
      <w:lvlJc w:val="left"/>
      <w:pPr>
        <w:ind w:left="858" w:hanging="360"/>
      </w:pPr>
      <w:rPr>
        <w:rFonts w:hint="default"/>
      </w:rPr>
    </w:lvl>
    <w:lvl w:ilvl="1" w:tplc="04090019">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2"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33"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34" w15:restartNumberingAfterBreak="0">
    <w:nsid w:val="636026DE"/>
    <w:multiLevelType w:val="multilevel"/>
    <w:tmpl w:val="BF2C7F32"/>
    <w:lvl w:ilvl="0">
      <w:start w:val="1"/>
      <w:numFmt w:val="bullet"/>
      <w:lvlText w:val=""/>
      <w:lvlJc w:val="left"/>
      <w:pPr>
        <w:tabs>
          <w:tab w:val="num" w:pos="0"/>
        </w:tabs>
        <w:ind w:left="900" w:hanging="420"/>
      </w:pPr>
      <w:rPr>
        <w:rFonts w:ascii="Wingdings" w:hAnsi="Wingdings" w:cs="Wingdings" w:hint="default"/>
      </w:rPr>
    </w:lvl>
    <w:lvl w:ilvl="1">
      <w:start w:val="1"/>
      <w:numFmt w:val="bullet"/>
      <w:lvlText w:val=""/>
      <w:lvlJc w:val="left"/>
      <w:pPr>
        <w:tabs>
          <w:tab w:val="num" w:pos="0"/>
        </w:tabs>
        <w:ind w:left="1320" w:hanging="420"/>
      </w:pPr>
      <w:rPr>
        <w:rFonts w:ascii="Wingdings" w:hAnsi="Wingdings" w:cs="Wingdings" w:hint="default"/>
      </w:rPr>
    </w:lvl>
    <w:lvl w:ilvl="2">
      <w:start w:val="1"/>
      <w:numFmt w:val="bullet"/>
      <w:lvlText w:val=""/>
      <w:lvlJc w:val="left"/>
      <w:pPr>
        <w:tabs>
          <w:tab w:val="num" w:pos="0"/>
        </w:tabs>
        <w:ind w:left="1740" w:hanging="420"/>
      </w:pPr>
      <w:rPr>
        <w:rFonts w:ascii="Wingdings" w:hAnsi="Wingdings" w:cs="Wingdings" w:hint="default"/>
      </w:rPr>
    </w:lvl>
    <w:lvl w:ilvl="3">
      <w:start w:val="1"/>
      <w:numFmt w:val="bullet"/>
      <w:lvlText w:val=""/>
      <w:lvlJc w:val="left"/>
      <w:pPr>
        <w:tabs>
          <w:tab w:val="num" w:pos="0"/>
        </w:tabs>
        <w:ind w:left="2160" w:hanging="420"/>
      </w:pPr>
      <w:rPr>
        <w:rFonts w:ascii="Wingdings" w:hAnsi="Wingdings" w:cs="Wingdings" w:hint="default"/>
      </w:rPr>
    </w:lvl>
    <w:lvl w:ilvl="4">
      <w:start w:val="1"/>
      <w:numFmt w:val="bullet"/>
      <w:lvlText w:val=""/>
      <w:lvlJc w:val="left"/>
      <w:pPr>
        <w:tabs>
          <w:tab w:val="num" w:pos="0"/>
        </w:tabs>
        <w:ind w:left="2580" w:hanging="420"/>
      </w:pPr>
      <w:rPr>
        <w:rFonts w:ascii="Wingdings" w:hAnsi="Wingdings" w:cs="Wingdings" w:hint="default"/>
      </w:rPr>
    </w:lvl>
    <w:lvl w:ilvl="5">
      <w:start w:val="1"/>
      <w:numFmt w:val="bullet"/>
      <w:lvlText w:val=""/>
      <w:lvlJc w:val="left"/>
      <w:pPr>
        <w:tabs>
          <w:tab w:val="num" w:pos="0"/>
        </w:tabs>
        <w:ind w:left="3000" w:hanging="420"/>
      </w:pPr>
      <w:rPr>
        <w:rFonts w:ascii="Wingdings" w:hAnsi="Wingdings" w:cs="Wingdings" w:hint="default"/>
      </w:rPr>
    </w:lvl>
    <w:lvl w:ilvl="6">
      <w:start w:val="1"/>
      <w:numFmt w:val="bullet"/>
      <w:lvlText w:val=""/>
      <w:lvlJc w:val="left"/>
      <w:pPr>
        <w:tabs>
          <w:tab w:val="num" w:pos="0"/>
        </w:tabs>
        <w:ind w:left="3420" w:hanging="420"/>
      </w:pPr>
      <w:rPr>
        <w:rFonts w:ascii="Wingdings" w:hAnsi="Wingdings" w:cs="Wingdings" w:hint="default"/>
      </w:rPr>
    </w:lvl>
    <w:lvl w:ilvl="7">
      <w:start w:val="1"/>
      <w:numFmt w:val="bullet"/>
      <w:lvlText w:val=""/>
      <w:lvlJc w:val="left"/>
      <w:pPr>
        <w:tabs>
          <w:tab w:val="num" w:pos="0"/>
        </w:tabs>
        <w:ind w:left="3840" w:hanging="420"/>
      </w:pPr>
      <w:rPr>
        <w:rFonts w:ascii="Wingdings" w:hAnsi="Wingdings" w:cs="Wingdings" w:hint="default"/>
      </w:rPr>
    </w:lvl>
    <w:lvl w:ilvl="8">
      <w:start w:val="1"/>
      <w:numFmt w:val="bullet"/>
      <w:lvlText w:val=""/>
      <w:lvlJc w:val="left"/>
      <w:pPr>
        <w:tabs>
          <w:tab w:val="num" w:pos="0"/>
        </w:tabs>
        <w:ind w:left="4260" w:hanging="420"/>
      </w:pPr>
      <w:rPr>
        <w:rFonts w:ascii="Wingdings" w:hAnsi="Wingdings" w:cs="Wingdings" w:hint="default"/>
      </w:rPr>
    </w:lvl>
  </w:abstractNum>
  <w:abstractNum w:abstractNumId="35"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6"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7"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8" w15:restartNumberingAfterBreak="0">
    <w:nsid w:val="75E52F3E"/>
    <w:multiLevelType w:val="hybridMultilevel"/>
    <w:tmpl w:val="10BAEE32"/>
    <w:lvl w:ilvl="0" w:tplc="99585574">
      <w:start w:val="1"/>
      <w:numFmt w:val="bullet"/>
      <w:lvlText w:val=""/>
      <w:lvlJc w:val="left"/>
      <w:pPr>
        <w:tabs>
          <w:tab w:val="num" w:pos="720"/>
        </w:tabs>
        <w:ind w:left="720" w:hanging="360"/>
      </w:pPr>
      <w:rPr>
        <w:rFonts w:ascii="Wingdings" w:hAnsi="Wingdings" w:hint="default"/>
      </w:rPr>
    </w:lvl>
    <w:lvl w:ilvl="1" w:tplc="A9745C40">
      <w:start w:val="1"/>
      <w:numFmt w:val="bullet"/>
      <w:lvlText w:val=""/>
      <w:lvlJc w:val="left"/>
      <w:pPr>
        <w:tabs>
          <w:tab w:val="num" w:pos="1440"/>
        </w:tabs>
        <w:ind w:left="1440" w:hanging="360"/>
      </w:pPr>
      <w:rPr>
        <w:rFonts w:ascii="Wingdings" w:hAnsi="Wingdings" w:hint="default"/>
      </w:rPr>
    </w:lvl>
    <w:lvl w:ilvl="2" w:tplc="719E3E9A" w:tentative="1">
      <w:start w:val="1"/>
      <w:numFmt w:val="bullet"/>
      <w:lvlText w:val=""/>
      <w:lvlJc w:val="left"/>
      <w:pPr>
        <w:tabs>
          <w:tab w:val="num" w:pos="2160"/>
        </w:tabs>
        <w:ind w:left="2160" w:hanging="360"/>
      </w:pPr>
      <w:rPr>
        <w:rFonts w:ascii="Wingdings" w:hAnsi="Wingdings" w:hint="default"/>
      </w:rPr>
    </w:lvl>
    <w:lvl w:ilvl="3" w:tplc="EBDCFD2C" w:tentative="1">
      <w:start w:val="1"/>
      <w:numFmt w:val="bullet"/>
      <w:lvlText w:val=""/>
      <w:lvlJc w:val="left"/>
      <w:pPr>
        <w:tabs>
          <w:tab w:val="num" w:pos="2880"/>
        </w:tabs>
        <w:ind w:left="2880" w:hanging="360"/>
      </w:pPr>
      <w:rPr>
        <w:rFonts w:ascii="Wingdings" w:hAnsi="Wingdings" w:hint="default"/>
      </w:rPr>
    </w:lvl>
    <w:lvl w:ilvl="4" w:tplc="24262208" w:tentative="1">
      <w:start w:val="1"/>
      <w:numFmt w:val="bullet"/>
      <w:lvlText w:val=""/>
      <w:lvlJc w:val="left"/>
      <w:pPr>
        <w:tabs>
          <w:tab w:val="num" w:pos="3600"/>
        </w:tabs>
        <w:ind w:left="3600" w:hanging="360"/>
      </w:pPr>
      <w:rPr>
        <w:rFonts w:ascii="Wingdings" w:hAnsi="Wingdings" w:hint="default"/>
      </w:rPr>
    </w:lvl>
    <w:lvl w:ilvl="5" w:tplc="DEB092F4" w:tentative="1">
      <w:start w:val="1"/>
      <w:numFmt w:val="bullet"/>
      <w:lvlText w:val=""/>
      <w:lvlJc w:val="left"/>
      <w:pPr>
        <w:tabs>
          <w:tab w:val="num" w:pos="4320"/>
        </w:tabs>
        <w:ind w:left="4320" w:hanging="360"/>
      </w:pPr>
      <w:rPr>
        <w:rFonts w:ascii="Wingdings" w:hAnsi="Wingdings" w:hint="default"/>
      </w:rPr>
    </w:lvl>
    <w:lvl w:ilvl="6" w:tplc="23B08A5C" w:tentative="1">
      <w:start w:val="1"/>
      <w:numFmt w:val="bullet"/>
      <w:lvlText w:val=""/>
      <w:lvlJc w:val="left"/>
      <w:pPr>
        <w:tabs>
          <w:tab w:val="num" w:pos="5040"/>
        </w:tabs>
        <w:ind w:left="5040" w:hanging="360"/>
      </w:pPr>
      <w:rPr>
        <w:rFonts w:ascii="Wingdings" w:hAnsi="Wingdings" w:hint="default"/>
      </w:rPr>
    </w:lvl>
    <w:lvl w:ilvl="7" w:tplc="4EDE277A" w:tentative="1">
      <w:start w:val="1"/>
      <w:numFmt w:val="bullet"/>
      <w:lvlText w:val=""/>
      <w:lvlJc w:val="left"/>
      <w:pPr>
        <w:tabs>
          <w:tab w:val="num" w:pos="5760"/>
        </w:tabs>
        <w:ind w:left="5760" w:hanging="360"/>
      </w:pPr>
      <w:rPr>
        <w:rFonts w:ascii="Wingdings" w:hAnsi="Wingdings" w:hint="default"/>
      </w:rPr>
    </w:lvl>
    <w:lvl w:ilvl="8" w:tplc="F4FCFE9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5311A6"/>
    <w:multiLevelType w:val="hybridMultilevel"/>
    <w:tmpl w:val="12CA1192"/>
    <w:lvl w:ilvl="0" w:tplc="CEC85374">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abstractNum w:abstractNumId="41" w15:restartNumberingAfterBreak="0">
    <w:nsid w:val="7EA70FFC"/>
    <w:multiLevelType w:val="hybridMultilevel"/>
    <w:tmpl w:val="B73AA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21"/>
  </w:num>
  <w:num w:numId="3">
    <w:abstractNumId w:val="5"/>
  </w:num>
  <w:num w:numId="4">
    <w:abstractNumId w:val="7"/>
  </w:num>
  <w:num w:numId="5">
    <w:abstractNumId w:val="36"/>
  </w:num>
  <w:num w:numId="6">
    <w:abstractNumId w:val="37"/>
  </w:num>
  <w:num w:numId="7">
    <w:abstractNumId w:val="13"/>
  </w:num>
  <w:num w:numId="8">
    <w:abstractNumId w:val="17"/>
  </w:num>
  <w:num w:numId="9">
    <w:abstractNumId w:val="19"/>
  </w:num>
  <w:num w:numId="10">
    <w:abstractNumId w:val="40"/>
  </w:num>
  <w:num w:numId="11">
    <w:abstractNumId w:val="14"/>
  </w:num>
  <w:num w:numId="12">
    <w:abstractNumId w:val="33"/>
  </w:num>
  <w:num w:numId="13">
    <w:abstractNumId w:val="4"/>
  </w:num>
  <w:num w:numId="14">
    <w:abstractNumId w:val="27"/>
  </w:num>
  <w:num w:numId="15">
    <w:abstractNumId w:val="24"/>
  </w:num>
  <w:num w:numId="16">
    <w:abstractNumId w:val="35"/>
  </w:num>
  <w:num w:numId="17">
    <w:abstractNumId w:val="25"/>
  </w:num>
  <w:num w:numId="18">
    <w:abstractNumId w:val="32"/>
  </w:num>
  <w:num w:numId="19">
    <w:abstractNumId w:val="11"/>
  </w:num>
  <w:num w:numId="20">
    <w:abstractNumId w:val="23"/>
  </w:num>
  <w:num w:numId="21">
    <w:abstractNumId w:val="38"/>
  </w:num>
  <w:num w:numId="22">
    <w:abstractNumId w:val="39"/>
  </w:num>
  <w:num w:numId="23">
    <w:abstractNumId w:val="28"/>
  </w:num>
  <w:num w:numId="24">
    <w:abstractNumId w:val="20"/>
  </w:num>
  <w:num w:numId="25">
    <w:abstractNumId w:val="34"/>
  </w:num>
  <w:num w:numId="26">
    <w:abstractNumId w:val="18"/>
  </w:num>
  <w:num w:numId="27">
    <w:abstractNumId w:val="29"/>
  </w:num>
  <w:num w:numId="28">
    <w:abstractNumId w:val="15"/>
  </w:num>
  <w:num w:numId="29">
    <w:abstractNumId w:val="31"/>
  </w:num>
  <w:num w:numId="30">
    <w:abstractNumId w:val="1"/>
  </w:num>
  <w:num w:numId="31">
    <w:abstractNumId w:val="0"/>
  </w:num>
  <w:num w:numId="32">
    <w:abstractNumId w:val="22"/>
  </w:num>
  <w:num w:numId="33">
    <w:abstractNumId w:val="8"/>
  </w:num>
  <w:num w:numId="34">
    <w:abstractNumId w:val="10"/>
  </w:num>
  <w:num w:numId="35">
    <w:abstractNumId w:val="16"/>
  </w:num>
  <w:num w:numId="36">
    <w:abstractNumId w:val="30"/>
  </w:num>
  <w:num w:numId="37">
    <w:abstractNumId w:val="9"/>
  </w:num>
  <w:num w:numId="38">
    <w:abstractNumId w:val="3"/>
  </w:num>
  <w:num w:numId="39">
    <w:abstractNumId w:val="2"/>
  </w:num>
  <w:num w:numId="40">
    <w:abstractNumId w:val="41"/>
  </w:num>
  <w:num w:numId="41">
    <w:abstractNumId w:val="1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CA"/>
    <w:rsid w:val="00006435"/>
    <w:rsid w:val="00006664"/>
    <w:rsid w:val="00010589"/>
    <w:rsid w:val="00011DF9"/>
    <w:rsid w:val="00013554"/>
    <w:rsid w:val="000144AD"/>
    <w:rsid w:val="00016378"/>
    <w:rsid w:val="00023663"/>
    <w:rsid w:val="00023DC7"/>
    <w:rsid w:val="00024610"/>
    <w:rsid w:val="00025DBD"/>
    <w:rsid w:val="00027C54"/>
    <w:rsid w:val="00030F9C"/>
    <w:rsid w:val="000409A7"/>
    <w:rsid w:val="00041EB0"/>
    <w:rsid w:val="00042C58"/>
    <w:rsid w:val="00043ED9"/>
    <w:rsid w:val="00046EDA"/>
    <w:rsid w:val="00051841"/>
    <w:rsid w:val="0005230B"/>
    <w:rsid w:val="00053460"/>
    <w:rsid w:val="0005361B"/>
    <w:rsid w:val="00053825"/>
    <w:rsid w:val="0006178D"/>
    <w:rsid w:val="0006303E"/>
    <w:rsid w:val="00064C37"/>
    <w:rsid w:val="00066602"/>
    <w:rsid w:val="00067972"/>
    <w:rsid w:val="0007208F"/>
    <w:rsid w:val="00084A56"/>
    <w:rsid w:val="00090286"/>
    <w:rsid w:val="00090A7C"/>
    <w:rsid w:val="00091BDE"/>
    <w:rsid w:val="00093CB7"/>
    <w:rsid w:val="00095937"/>
    <w:rsid w:val="000A31A6"/>
    <w:rsid w:val="000A3BE2"/>
    <w:rsid w:val="000A492D"/>
    <w:rsid w:val="000A771F"/>
    <w:rsid w:val="000B25F7"/>
    <w:rsid w:val="000B6E65"/>
    <w:rsid w:val="000C1531"/>
    <w:rsid w:val="000C1EC7"/>
    <w:rsid w:val="000C2E41"/>
    <w:rsid w:val="000D286A"/>
    <w:rsid w:val="000D3D75"/>
    <w:rsid w:val="000D412F"/>
    <w:rsid w:val="000D7736"/>
    <w:rsid w:val="000E0024"/>
    <w:rsid w:val="000E1C6A"/>
    <w:rsid w:val="000E5BCB"/>
    <w:rsid w:val="000F032E"/>
    <w:rsid w:val="000F0882"/>
    <w:rsid w:val="000F3669"/>
    <w:rsid w:val="000F37C1"/>
    <w:rsid w:val="001027E3"/>
    <w:rsid w:val="00106F38"/>
    <w:rsid w:val="0011177F"/>
    <w:rsid w:val="00112FE1"/>
    <w:rsid w:val="00114E88"/>
    <w:rsid w:val="00115524"/>
    <w:rsid w:val="00116D36"/>
    <w:rsid w:val="00117540"/>
    <w:rsid w:val="00121BF7"/>
    <w:rsid w:val="00125ECC"/>
    <w:rsid w:val="00130177"/>
    <w:rsid w:val="0013232F"/>
    <w:rsid w:val="001346D0"/>
    <w:rsid w:val="00134BB8"/>
    <w:rsid w:val="00137FF5"/>
    <w:rsid w:val="00140F16"/>
    <w:rsid w:val="00141359"/>
    <w:rsid w:val="00143EEA"/>
    <w:rsid w:val="001509F6"/>
    <w:rsid w:val="00154907"/>
    <w:rsid w:val="0015748E"/>
    <w:rsid w:val="001574BA"/>
    <w:rsid w:val="0016288C"/>
    <w:rsid w:val="00162D78"/>
    <w:rsid w:val="00162D9F"/>
    <w:rsid w:val="0016451E"/>
    <w:rsid w:val="0016526A"/>
    <w:rsid w:val="00167AE3"/>
    <w:rsid w:val="001703F2"/>
    <w:rsid w:val="001713E9"/>
    <w:rsid w:val="00171902"/>
    <w:rsid w:val="00172D57"/>
    <w:rsid w:val="00175E4D"/>
    <w:rsid w:val="001763FD"/>
    <w:rsid w:val="001851F0"/>
    <w:rsid w:val="001858E6"/>
    <w:rsid w:val="0018742E"/>
    <w:rsid w:val="001956D5"/>
    <w:rsid w:val="001958A2"/>
    <w:rsid w:val="0019666A"/>
    <w:rsid w:val="001A11AF"/>
    <w:rsid w:val="001A187A"/>
    <w:rsid w:val="001A39D2"/>
    <w:rsid w:val="001A5888"/>
    <w:rsid w:val="001B14C7"/>
    <w:rsid w:val="001B4079"/>
    <w:rsid w:val="001B69E5"/>
    <w:rsid w:val="001B6C81"/>
    <w:rsid w:val="001C0C26"/>
    <w:rsid w:val="001C32BF"/>
    <w:rsid w:val="001C40A0"/>
    <w:rsid w:val="001C4C12"/>
    <w:rsid w:val="001C54E8"/>
    <w:rsid w:val="001C669B"/>
    <w:rsid w:val="001C7EC5"/>
    <w:rsid w:val="001D11A6"/>
    <w:rsid w:val="001D42CD"/>
    <w:rsid w:val="001E05F4"/>
    <w:rsid w:val="001E26CC"/>
    <w:rsid w:val="001E5E83"/>
    <w:rsid w:val="001F206A"/>
    <w:rsid w:val="001F53FF"/>
    <w:rsid w:val="00201535"/>
    <w:rsid w:val="00201AAE"/>
    <w:rsid w:val="00201E9D"/>
    <w:rsid w:val="00201EC9"/>
    <w:rsid w:val="00204501"/>
    <w:rsid w:val="002076D1"/>
    <w:rsid w:val="002202D5"/>
    <w:rsid w:val="002205D2"/>
    <w:rsid w:val="0022084C"/>
    <w:rsid w:val="00220B02"/>
    <w:rsid w:val="00220EB9"/>
    <w:rsid w:val="00220FD7"/>
    <w:rsid w:val="00220FEA"/>
    <w:rsid w:val="00221EA8"/>
    <w:rsid w:val="00224998"/>
    <w:rsid w:val="00227467"/>
    <w:rsid w:val="002310F9"/>
    <w:rsid w:val="00231474"/>
    <w:rsid w:val="00232B9F"/>
    <w:rsid w:val="00235C12"/>
    <w:rsid w:val="00235E75"/>
    <w:rsid w:val="00240A2C"/>
    <w:rsid w:val="00241746"/>
    <w:rsid w:val="00243AC3"/>
    <w:rsid w:val="00246D4F"/>
    <w:rsid w:val="00252B12"/>
    <w:rsid w:val="0025401F"/>
    <w:rsid w:val="002550AA"/>
    <w:rsid w:val="00255E08"/>
    <w:rsid w:val="00265554"/>
    <w:rsid w:val="00265D16"/>
    <w:rsid w:val="00267EFA"/>
    <w:rsid w:val="002736FA"/>
    <w:rsid w:val="00274661"/>
    <w:rsid w:val="00276BE5"/>
    <w:rsid w:val="00281567"/>
    <w:rsid w:val="00282C4D"/>
    <w:rsid w:val="00283ABA"/>
    <w:rsid w:val="002945A6"/>
    <w:rsid w:val="00297387"/>
    <w:rsid w:val="002A0392"/>
    <w:rsid w:val="002A1A2F"/>
    <w:rsid w:val="002A2744"/>
    <w:rsid w:val="002A28E1"/>
    <w:rsid w:val="002A4C0F"/>
    <w:rsid w:val="002A5916"/>
    <w:rsid w:val="002A5FEF"/>
    <w:rsid w:val="002A7808"/>
    <w:rsid w:val="002A78A0"/>
    <w:rsid w:val="002B0C07"/>
    <w:rsid w:val="002B3CAE"/>
    <w:rsid w:val="002B5024"/>
    <w:rsid w:val="002B5EF2"/>
    <w:rsid w:val="002C7514"/>
    <w:rsid w:val="002C7BED"/>
    <w:rsid w:val="002D0EE0"/>
    <w:rsid w:val="002D3312"/>
    <w:rsid w:val="002D343C"/>
    <w:rsid w:val="002E05CE"/>
    <w:rsid w:val="002E072E"/>
    <w:rsid w:val="002E14F3"/>
    <w:rsid w:val="002E1C74"/>
    <w:rsid w:val="002E3EA5"/>
    <w:rsid w:val="002E50D6"/>
    <w:rsid w:val="002E522C"/>
    <w:rsid w:val="002F0769"/>
    <w:rsid w:val="002F4174"/>
    <w:rsid w:val="002F4D88"/>
    <w:rsid w:val="002F5572"/>
    <w:rsid w:val="002F5A78"/>
    <w:rsid w:val="00300408"/>
    <w:rsid w:val="00306A4C"/>
    <w:rsid w:val="0030772A"/>
    <w:rsid w:val="003079A5"/>
    <w:rsid w:val="003106BA"/>
    <w:rsid w:val="003107C5"/>
    <w:rsid w:val="00310E3F"/>
    <w:rsid w:val="00311369"/>
    <w:rsid w:val="00311B30"/>
    <w:rsid w:val="00314C15"/>
    <w:rsid w:val="00316431"/>
    <w:rsid w:val="003165D3"/>
    <w:rsid w:val="003169BB"/>
    <w:rsid w:val="00316A00"/>
    <w:rsid w:val="003170F7"/>
    <w:rsid w:val="00326758"/>
    <w:rsid w:val="003363A4"/>
    <w:rsid w:val="0033763A"/>
    <w:rsid w:val="00344696"/>
    <w:rsid w:val="00345616"/>
    <w:rsid w:val="00354606"/>
    <w:rsid w:val="00360527"/>
    <w:rsid w:val="00362146"/>
    <w:rsid w:val="0036255D"/>
    <w:rsid w:val="003626E0"/>
    <w:rsid w:val="003659B5"/>
    <w:rsid w:val="00365DA4"/>
    <w:rsid w:val="00366604"/>
    <w:rsid w:val="00367468"/>
    <w:rsid w:val="003675E5"/>
    <w:rsid w:val="003677C6"/>
    <w:rsid w:val="00367DE9"/>
    <w:rsid w:val="00373538"/>
    <w:rsid w:val="0037520F"/>
    <w:rsid w:val="00375431"/>
    <w:rsid w:val="00375E5B"/>
    <w:rsid w:val="00377757"/>
    <w:rsid w:val="00380C15"/>
    <w:rsid w:val="003849A6"/>
    <w:rsid w:val="0038788A"/>
    <w:rsid w:val="0039178B"/>
    <w:rsid w:val="00392A94"/>
    <w:rsid w:val="00395B57"/>
    <w:rsid w:val="003A29A4"/>
    <w:rsid w:val="003A3F96"/>
    <w:rsid w:val="003A4064"/>
    <w:rsid w:val="003B14D5"/>
    <w:rsid w:val="003B2E94"/>
    <w:rsid w:val="003B3267"/>
    <w:rsid w:val="003B43DF"/>
    <w:rsid w:val="003B48CF"/>
    <w:rsid w:val="003B51E6"/>
    <w:rsid w:val="003B59F4"/>
    <w:rsid w:val="003B6320"/>
    <w:rsid w:val="003B7849"/>
    <w:rsid w:val="003C39C7"/>
    <w:rsid w:val="003C5893"/>
    <w:rsid w:val="003D12A5"/>
    <w:rsid w:val="003D1AE0"/>
    <w:rsid w:val="003D2201"/>
    <w:rsid w:val="003D225C"/>
    <w:rsid w:val="003D2A0B"/>
    <w:rsid w:val="003D37AB"/>
    <w:rsid w:val="003D3DEA"/>
    <w:rsid w:val="003E3D88"/>
    <w:rsid w:val="003E49BC"/>
    <w:rsid w:val="003E4F8E"/>
    <w:rsid w:val="003E52E0"/>
    <w:rsid w:val="003E6724"/>
    <w:rsid w:val="003E7D00"/>
    <w:rsid w:val="003E7F32"/>
    <w:rsid w:val="003F154E"/>
    <w:rsid w:val="003F1C42"/>
    <w:rsid w:val="003F6364"/>
    <w:rsid w:val="003F7D0E"/>
    <w:rsid w:val="00400A30"/>
    <w:rsid w:val="00401073"/>
    <w:rsid w:val="00401D0B"/>
    <w:rsid w:val="0040219A"/>
    <w:rsid w:val="00405ACA"/>
    <w:rsid w:val="00406E4A"/>
    <w:rsid w:val="004078A9"/>
    <w:rsid w:val="0041072D"/>
    <w:rsid w:val="004138AF"/>
    <w:rsid w:val="00415C79"/>
    <w:rsid w:val="004201D5"/>
    <w:rsid w:val="00424130"/>
    <w:rsid w:val="00425AD5"/>
    <w:rsid w:val="00425AF9"/>
    <w:rsid w:val="004267F8"/>
    <w:rsid w:val="00432B1A"/>
    <w:rsid w:val="00432BE7"/>
    <w:rsid w:val="00432C17"/>
    <w:rsid w:val="00432C51"/>
    <w:rsid w:val="0043367E"/>
    <w:rsid w:val="00433BB3"/>
    <w:rsid w:val="0044245E"/>
    <w:rsid w:val="004437C8"/>
    <w:rsid w:val="00445D38"/>
    <w:rsid w:val="0044679F"/>
    <w:rsid w:val="00451A99"/>
    <w:rsid w:val="00454C08"/>
    <w:rsid w:val="004574E1"/>
    <w:rsid w:val="00462667"/>
    <w:rsid w:val="00471F9D"/>
    <w:rsid w:val="00472938"/>
    <w:rsid w:val="00473C0A"/>
    <w:rsid w:val="00474DBF"/>
    <w:rsid w:val="00475275"/>
    <w:rsid w:val="004764F4"/>
    <w:rsid w:val="00476A3E"/>
    <w:rsid w:val="004805DA"/>
    <w:rsid w:val="004807AC"/>
    <w:rsid w:val="00480B50"/>
    <w:rsid w:val="00480C89"/>
    <w:rsid w:val="00480E3F"/>
    <w:rsid w:val="004846C5"/>
    <w:rsid w:val="00484DB3"/>
    <w:rsid w:val="00491D0E"/>
    <w:rsid w:val="00494166"/>
    <w:rsid w:val="004A0EDF"/>
    <w:rsid w:val="004A229F"/>
    <w:rsid w:val="004A25AE"/>
    <w:rsid w:val="004A3C6C"/>
    <w:rsid w:val="004A65B6"/>
    <w:rsid w:val="004A7726"/>
    <w:rsid w:val="004B1700"/>
    <w:rsid w:val="004B4DE3"/>
    <w:rsid w:val="004B5113"/>
    <w:rsid w:val="004B53E1"/>
    <w:rsid w:val="004B75E1"/>
    <w:rsid w:val="004B7F6A"/>
    <w:rsid w:val="004D2CEF"/>
    <w:rsid w:val="004D52E4"/>
    <w:rsid w:val="004D7B78"/>
    <w:rsid w:val="004E43E5"/>
    <w:rsid w:val="004E5159"/>
    <w:rsid w:val="004E7385"/>
    <w:rsid w:val="004E74C7"/>
    <w:rsid w:val="004E7601"/>
    <w:rsid w:val="004F0265"/>
    <w:rsid w:val="004F2D95"/>
    <w:rsid w:val="004F48A7"/>
    <w:rsid w:val="005041EA"/>
    <w:rsid w:val="0051129A"/>
    <w:rsid w:val="00512423"/>
    <w:rsid w:val="00513674"/>
    <w:rsid w:val="005156E5"/>
    <w:rsid w:val="00521E01"/>
    <w:rsid w:val="005238D5"/>
    <w:rsid w:val="005249D9"/>
    <w:rsid w:val="0052656F"/>
    <w:rsid w:val="00527946"/>
    <w:rsid w:val="005300F5"/>
    <w:rsid w:val="00530354"/>
    <w:rsid w:val="005315CD"/>
    <w:rsid w:val="00536927"/>
    <w:rsid w:val="00537A28"/>
    <w:rsid w:val="005414C5"/>
    <w:rsid w:val="00541AD3"/>
    <w:rsid w:val="00542A3C"/>
    <w:rsid w:val="00544709"/>
    <w:rsid w:val="00547045"/>
    <w:rsid w:val="00550CD5"/>
    <w:rsid w:val="005510C7"/>
    <w:rsid w:val="00552289"/>
    <w:rsid w:val="0055365B"/>
    <w:rsid w:val="00553EEC"/>
    <w:rsid w:val="00555DAA"/>
    <w:rsid w:val="00556EC0"/>
    <w:rsid w:val="00560DE5"/>
    <w:rsid w:val="00563ADB"/>
    <w:rsid w:val="00565688"/>
    <w:rsid w:val="00566B5A"/>
    <w:rsid w:val="00571013"/>
    <w:rsid w:val="005711BE"/>
    <w:rsid w:val="005713BE"/>
    <w:rsid w:val="00574EB3"/>
    <w:rsid w:val="00575F15"/>
    <w:rsid w:val="0057786B"/>
    <w:rsid w:val="005826A7"/>
    <w:rsid w:val="00583FEA"/>
    <w:rsid w:val="0058582D"/>
    <w:rsid w:val="00587522"/>
    <w:rsid w:val="00587B93"/>
    <w:rsid w:val="00590B95"/>
    <w:rsid w:val="00591C75"/>
    <w:rsid w:val="00593210"/>
    <w:rsid w:val="00596F3F"/>
    <w:rsid w:val="005A0998"/>
    <w:rsid w:val="005A35A5"/>
    <w:rsid w:val="005A4AA1"/>
    <w:rsid w:val="005A6239"/>
    <w:rsid w:val="005A6307"/>
    <w:rsid w:val="005B058B"/>
    <w:rsid w:val="005B0E62"/>
    <w:rsid w:val="005B1760"/>
    <w:rsid w:val="005B4EC8"/>
    <w:rsid w:val="005C02B0"/>
    <w:rsid w:val="005C2391"/>
    <w:rsid w:val="005C2935"/>
    <w:rsid w:val="005D16BF"/>
    <w:rsid w:val="005D4025"/>
    <w:rsid w:val="005D429C"/>
    <w:rsid w:val="005D4A0B"/>
    <w:rsid w:val="005D6316"/>
    <w:rsid w:val="005E0134"/>
    <w:rsid w:val="005E2CA9"/>
    <w:rsid w:val="005E54D3"/>
    <w:rsid w:val="005F0E5A"/>
    <w:rsid w:val="005F1C34"/>
    <w:rsid w:val="005F28DD"/>
    <w:rsid w:val="005F2D4F"/>
    <w:rsid w:val="005F388C"/>
    <w:rsid w:val="005F5E7E"/>
    <w:rsid w:val="00600CE8"/>
    <w:rsid w:val="0060377E"/>
    <w:rsid w:val="00603EE7"/>
    <w:rsid w:val="00604469"/>
    <w:rsid w:val="00605AAC"/>
    <w:rsid w:val="00606558"/>
    <w:rsid w:val="0060726B"/>
    <w:rsid w:val="00611447"/>
    <w:rsid w:val="006148DE"/>
    <w:rsid w:val="006153DD"/>
    <w:rsid w:val="0061563A"/>
    <w:rsid w:val="00615B11"/>
    <w:rsid w:val="006175CB"/>
    <w:rsid w:val="00621827"/>
    <w:rsid w:val="006219E0"/>
    <w:rsid w:val="00630861"/>
    <w:rsid w:val="0063293A"/>
    <w:rsid w:val="006359CA"/>
    <w:rsid w:val="00636D88"/>
    <w:rsid w:val="00637986"/>
    <w:rsid w:val="00640EA8"/>
    <w:rsid w:val="00640F02"/>
    <w:rsid w:val="00641CDE"/>
    <w:rsid w:val="00643D1E"/>
    <w:rsid w:val="0065136D"/>
    <w:rsid w:val="00655B41"/>
    <w:rsid w:val="00660C7D"/>
    <w:rsid w:val="0066130B"/>
    <w:rsid w:val="0066173F"/>
    <w:rsid w:val="00663DFD"/>
    <w:rsid w:val="006640D9"/>
    <w:rsid w:val="0066507E"/>
    <w:rsid w:val="006744A0"/>
    <w:rsid w:val="006753DB"/>
    <w:rsid w:val="00677EC2"/>
    <w:rsid w:val="00681E1D"/>
    <w:rsid w:val="00683A04"/>
    <w:rsid w:val="00693E5A"/>
    <w:rsid w:val="0069427A"/>
    <w:rsid w:val="00697850"/>
    <w:rsid w:val="00697D9A"/>
    <w:rsid w:val="006A0EF0"/>
    <w:rsid w:val="006A121A"/>
    <w:rsid w:val="006A2C4F"/>
    <w:rsid w:val="006A3236"/>
    <w:rsid w:val="006A3FE6"/>
    <w:rsid w:val="006A5BF5"/>
    <w:rsid w:val="006A5D18"/>
    <w:rsid w:val="006A6CA9"/>
    <w:rsid w:val="006B7903"/>
    <w:rsid w:val="006C2719"/>
    <w:rsid w:val="006C2F7A"/>
    <w:rsid w:val="006C4A8F"/>
    <w:rsid w:val="006C54A5"/>
    <w:rsid w:val="006C5A96"/>
    <w:rsid w:val="006E16E1"/>
    <w:rsid w:val="006E188C"/>
    <w:rsid w:val="006E18CD"/>
    <w:rsid w:val="006E3848"/>
    <w:rsid w:val="006E5CE8"/>
    <w:rsid w:val="006F1F96"/>
    <w:rsid w:val="006F3AEE"/>
    <w:rsid w:val="006F4327"/>
    <w:rsid w:val="006F447D"/>
    <w:rsid w:val="006F53B9"/>
    <w:rsid w:val="006F6082"/>
    <w:rsid w:val="006F7556"/>
    <w:rsid w:val="007017D7"/>
    <w:rsid w:val="00703D86"/>
    <w:rsid w:val="00705C5F"/>
    <w:rsid w:val="0070668C"/>
    <w:rsid w:val="00706B25"/>
    <w:rsid w:val="00711B04"/>
    <w:rsid w:val="0071513C"/>
    <w:rsid w:val="00715F33"/>
    <w:rsid w:val="0072213D"/>
    <w:rsid w:val="00730875"/>
    <w:rsid w:val="007313A2"/>
    <w:rsid w:val="007355A7"/>
    <w:rsid w:val="007365D1"/>
    <w:rsid w:val="0074135A"/>
    <w:rsid w:val="00742CA8"/>
    <w:rsid w:val="00746C1A"/>
    <w:rsid w:val="00747C8F"/>
    <w:rsid w:val="0075429D"/>
    <w:rsid w:val="00760DD1"/>
    <w:rsid w:val="00765BFD"/>
    <w:rsid w:val="00765C1C"/>
    <w:rsid w:val="00767C45"/>
    <w:rsid w:val="00772384"/>
    <w:rsid w:val="00772611"/>
    <w:rsid w:val="0077306F"/>
    <w:rsid w:val="007812B0"/>
    <w:rsid w:val="00781C8F"/>
    <w:rsid w:val="00785F5A"/>
    <w:rsid w:val="0078784A"/>
    <w:rsid w:val="007916FC"/>
    <w:rsid w:val="007A0DDD"/>
    <w:rsid w:val="007A2337"/>
    <w:rsid w:val="007A4A4D"/>
    <w:rsid w:val="007A4B4A"/>
    <w:rsid w:val="007B00AB"/>
    <w:rsid w:val="007B226D"/>
    <w:rsid w:val="007B22E8"/>
    <w:rsid w:val="007B656A"/>
    <w:rsid w:val="007C0865"/>
    <w:rsid w:val="007C19F8"/>
    <w:rsid w:val="007D00AB"/>
    <w:rsid w:val="007D09CE"/>
    <w:rsid w:val="007D0CC1"/>
    <w:rsid w:val="007D53FD"/>
    <w:rsid w:val="007D5981"/>
    <w:rsid w:val="007D66F3"/>
    <w:rsid w:val="007E07DE"/>
    <w:rsid w:val="007E0EA5"/>
    <w:rsid w:val="007E1EF2"/>
    <w:rsid w:val="007E79CD"/>
    <w:rsid w:val="007F1F75"/>
    <w:rsid w:val="007F24D8"/>
    <w:rsid w:val="007F2BA1"/>
    <w:rsid w:val="00801FC1"/>
    <w:rsid w:val="008046C1"/>
    <w:rsid w:val="00804F35"/>
    <w:rsid w:val="0080536A"/>
    <w:rsid w:val="00807AA6"/>
    <w:rsid w:val="008132B3"/>
    <w:rsid w:val="00813C42"/>
    <w:rsid w:val="008167CD"/>
    <w:rsid w:val="008217FC"/>
    <w:rsid w:val="008251F7"/>
    <w:rsid w:val="008256E4"/>
    <w:rsid w:val="00825C82"/>
    <w:rsid w:val="008271C7"/>
    <w:rsid w:val="00827A04"/>
    <w:rsid w:val="00827FE3"/>
    <w:rsid w:val="00830601"/>
    <w:rsid w:val="00831966"/>
    <w:rsid w:val="00834BE2"/>
    <w:rsid w:val="0084387B"/>
    <w:rsid w:val="00855980"/>
    <w:rsid w:val="0086055C"/>
    <w:rsid w:val="00867EBF"/>
    <w:rsid w:val="008716D4"/>
    <w:rsid w:val="008722DC"/>
    <w:rsid w:val="00872D9F"/>
    <w:rsid w:val="00874F3F"/>
    <w:rsid w:val="00876BF3"/>
    <w:rsid w:val="00877FC9"/>
    <w:rsid w:val="0088196F"/>
    <w:rsid w:val="00881E60"/>
    <w:rsid w:val="008830BE"/>
    <w:rsid w:val="00884E73"/>
    <w:rsid w:val="00886618"/>
    <w:rsid w:val="0089196E"/>
    <w:rsid w:val="00895229"/>
    <w:rsid w:val="0089614C"/>
    <w:rsid w:val="008968D6"/>
    <w:rsid w:val="008A1844"/>
    <w:rsid w:val="008A28B0"/>
    <w:rsid w:val="008A2B26"/>
    <w:rsid w:val="008A61C0"/>
    <w:rsid w:val="008B2630"/>
    <w:rsid w:val="008B33D5"/>
    <w:rsid w:val="008B57EC"/>
    <w:rsid w:val="008B65AF"/>
    <w:rsid w:val="008B714D"/>
    <w:rsid w:val="008C358E"/>
    <w:rsid w:val="008C4BDD"/>
    <w:rsid w:val="008C615E"/>
    <w:rsid w:val="008C6C90"/>
    <w:rsid w:val="008D1C59"/>
    <w:rsid w:val="008D4195"/>
    <w:rsid w:val="008D45F7"/>
    <w:rsid w:val="008E045F"/>
    <w:rsid w:val="008E57F6"/>
    <w:rsid w:val="008E5AB1"/>
    <w:rsid w:val="008E788C"/>
    <w:rsid w:val="008F658B"/>
    <w:rsid w:val="008F6ECF"/>
    <w:rsid w:val="00902233"/>
    <w:rsid w:val="00904AC0"/>
    <w:rsid w:val="00910D55"/>
    <w:rsid w:val="00911158"/>
    <w:rsid w:val="009116FC"/>
    <w:rsid w:val="00911F6B"/>
    <w:rsid w:val="00912ACE"/>
    <w:rsid w:val="0091347B"/>
    <w:rsid w:val="009216A3"/>
    <w:rsid w:val="00923541"/>
    <w:rsid w:val="00923D18"/>
    <w:rsid w:val="00924264"/>
    <w:rsid w:val="00931701"/>
    <w:rsid w:val="0093277C"/>
    <w:rsid w:val="009329C4"/>
    <w:rsid w:val="00932A8B"/>
    <w:rsid w:val="00934151"/>
    <w:rsid w:val="00935848"/>
    <w:rsid w:val="00935A33"/>
    <w:rsid w:val="009442F5"/>
    <w:rsid w:val="00953549"/>
    <w:rsid w:val="00966ADF"/>
    <w:rsid w:val="00973E00"/>
    <w:rsid w:val="00974031"/>
    <w:rsid w:val="009754D5"/>
    <w:rsid w:val="00980FAE"/>
    <w:rsid w:val="00983A74"/>
    <w:rsid w:val="0098650F"/>
    <w:rsid w:val="009932A0"/>
    <w:rsid w:val="00993C2E"/>
    <w:rsid w:val="009951E1"/>
    <w:rsid w:val="00995F17"/>
    <w:rsid w:val="009A1517"/>
    <w:rsid w:val="009A2195"/>
    <w:rsid w:val="009A7086"/>
    <w:rsid w:val="009B227D"/>
    <w:rsid w:val="009B4CE8"/>
    <w:rsid w:val="009B56DF"/>
    <w:rsid w:val="009B5E0A"/>
    <w:rsid w:val="009B60E2"/>
    <w:rsid w:val="009C0570"/>
    <w:rsid w:val="009C0A86"/>
    <w:rsid w:val="009C11D3"/>
    <w:rsid w:val="009C2B42"/>
    <w:rsid w:val="009C2B82"/>
    <w:rsid w:val="009C3562"/>
    <w:rsid w:val="009D2163"/>
    <w:rsid w:val="009D346B"/>
    <w:rsid w:val="009D46CE"/>
    <w:rsid w:val="009D78BC"/>
    <w:rsid w:val="009D7E21"/>
    <w:rsid w:val="009E170B"/>
    <w:rsid w:val="009E27A4"/>
    <w:rsid w:val="009E2F72"/>
    <w:rsid w:val="009E56AD"/>
    <w:rsid w:val="009F2EB8"/>
    <w:rsid w:val="009F65CD"/>
    <w:rsid w:val="00A00F09"/>
    <w:rsid w:val="00A01ABA"/>
    <w:rsid w:val="00A05ACF"/>
    <w:rsid w:val="00A10288"/>
    <w:rsid w:val="00A119F4"/>
    <w:rsid w:val="00A12E0F"/>
    <w:rsid w:val="00A12EC7"/>
    <w:rsid w:val="00A143DB"/>
    <w:rsid w:val="00A15CFD"/>
    <w:rsid w:val="00A16425"/>
    <w:rsid w:val="00A20A23"/>
    <w:rsid w:val="00A21499"/>
    <w:rsid w:val="00A21EAF"/>
    <w:rsid w:val="00A2266E"/>
    <w:rsid w:val="00A22825"/>
    <w:rsid w:val="00A22B0F"/>
    <w:rsid w:val="00A22C20"/>
    <w:rsid w:val="00A31018"/>
    <w:rsid w:val="00A32CCC"/>
    <w:rsid w:val="00A3304A"/>
    <w:rsid w:val="00A34398"/>
    <w:rsid w:val="00A372EB"/>
    <w:rsid w:val="00A37AB8"/>
    <w:rsid w:val="00A4351D"/>
    <w:rsid w:val="00A47A17"/>
    <w:rsid w:val="00A52B5B"/>
    <w:rsid w:val="00A5631D"/>
    <w:rsid w:val="00A570B4"/>
    <w:rsid w:val="00A576D6"/>
    <w:rsid w:val="00A61C7E"/>
    <w:rsid w:val="00A635D6"/>
    <w:rsid w:val="00A63681"/>
    <w:rsid w:val="00A63B92"/>
    <w:rsid w:val="00A6555D"/>
    <w:rsid w:val="00A66300"/>
    <w:rsid w:val="00A66BE4"/>
    <w:rsid w:val="00A71914"/>
    <w:rsid w:val="00A817ED"/>
    <w:rsid w:val="00A8304B"/>
    <w:rsid w:val="00A85AC1"/>
    <w:rsid w:val="00A85CD5"/>
    <w:rsid w:val="00A900A9"/>
    <w:rsid w:val="00A90892"/>
    <w:rsid w:val="00A9412A"/>
    <w:rsid w:val="00A94D9D"/>
    <w:rsid w:val="00A9638A"/>
    <w:rsid w:val="00AA21A1"/>
    <w:rsid w:val="00AB09BB"/>
    <w:rsid w:val="00AB3286"/>
    <w:rsid w:val="00AB4D67"/>
    <w:rsid w:val="00AB554B"/>
    <w:rsid w:val="00AB63E6"/>
    <w:rsid w:val="00AB6621"/>
    <w:rsid w:val="00AB692E"/>
    <w:rsid w:val="00AC0B29"/>
    <w:rsid w:val="00AC3856"/>
    <w:rsid w:val="00AC40CD"/>
    <w:rsid w:val="00AC4A95"/>
    <w:rsid w:val="00AC4BED"/>
    <w:rsid w:val="00AC4F9D"/>
    <w:rsid w:val="00AC5660"/>
    <w:rsid w:val="00AC7292"/>
    <w:rsid w:val="00AD176D"/>
    <w:rsid w:val="00AD5958"/>
    <w:rsid w:val="00AD6BF9"/>
    <w:rsid w:val="00AD79BE"/>
    <w:rsid w:val="00AE35CB"/>
    <w:rsid w:val="00AE3706"/>
    <w:rsid w:val="00AE7C34"/>
    <w:rsid w:val="00AF021F"/>
    <w:rsid w:val="00AF0E61"/>
    <w:rsid w:val="00AF37C3"/>
    <w:rsid w:val="00AF3A2B"/>
    <w:rsid w:val="00B00968"/>
    <w:rsid w:val="00B02AEE"/>
    <w:rsid w:val="00B02BFE"/>
    <w:rsid w:val="00B03B9E"/>
    <w:rsid w:val="00B062C5"/>
    <w:rsid w:val="00B07BC0"/>
    <w:rsid w:val="00B101E2"/>
    <w:rsid w:val="00B1052B"/>
    <w:rsid w:val="00B1642C"/>
    <w:rsid w:val="00B226BA"/>
    <w:rsid w:val="00B228A6"/>
    <w:rsid w:val="00B256C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3D52"/>
    <w:rsid w:val="00B70B6A"/>
    <w:rsid w:val="00B71583"/>
    <w:rsid w:val="00B71F42"/>
    <w:rsid w:val="00B721FC"/>
    <w:rsid w:val="00B74793"/>
    <w:rsid w:val="00B74FD7"/>
    <w:rsid w:val="00B76A32"/>
    <w:rsid w:val="00B77BCE"/>
    <w:rsid w:val="00B813BF"/>
    <w:rsid w:val="00B81D0C"/>
    <w:rsid w:val="00B82E1F"/>
    <w:rsid w:val="00B8686C"/>
    <w:rsid w:val="00B874ED"/>
    <w:rsid w:val="00B87927"/>
    <w:rsid w:val="00B939B3"/>
    <w:rsid w:val="00B93D25"/>
    <w:rsid w:val="00B94DC7"/>
    <w:rsid w:val="00B95581"/>
    <w:rsid w:val="00B969A0"/>
    <w:rsid w:val="00B972E8"/>
    <w:rsid w:val="00BA09F3"/>
    <w:rsid w:val="00BA190C"/>
    <w:rsid w:val="00BA1C98"/>
    <w:rsid w:val="00BA486B"/>
    <w:rsid w:val="00BA581E"/>
    <w:rsid w:val="00BB2C5A"/>
    <w:rsid w:val="00BB4CFD"/>
    <w:rsid w:val="00BC0258"/>
    <w:rsid w:val="00BC76EC"/>
    <w:rsid w:val="00BC7FF3"/>
    <w:rsid w:val="00BD261E"/>
    <w:rsid w:val="00BD3F1C"/>
    <w:rsid w:val="00BD4009"/>
    <w:rsid w:val="00BD4A71"/>
    <w:rsid w:val="00BD7557"/>
    <w:rsid w:val="00BD7641"/>
    <w:rsid w:val="00BE1152"/>
    <w:rsid w:val="00BE1BFB"/>
    <w:rsid w:val="00BE2D80"/>
    <w:rsid w:val="00BE6D7A"/>
    <w:rsid w:val="00BF46E0"/>
    <w:rsid w:val="00BF6683"/>
    <w:rsid w:val="00BF6708"/>
    <w:rsid w:val="00C00C9A"/>
    <w:rsid w:val="00C0244A"/>
    <w:rsid w:val="00C050F6"/>
    <w:rsid w:val="00C053A2"/>
    <w:rsid w:val="00C062AE"/>
    <w:rsid w:val="00C075D7"/>
    <w:rsid w:val="00C119C6"/>
    <w:rsid w:val="00C140FF"/>
    <w:rsid w:val="00C15D57"/>
    <w:rsid w:val="00C21E2A"/>
    <w:rsid w:val="00C23378"/>
    <w:rsid w:val="00C25751"/>
    <w:rsid w:val="00C273A4"/>
    <w:rsid w:val="00C3092A"/>
    <w:rsid w:val="00C30E2F"/>
    <w:rsid w:val="00C33F12"/>
    <w:rsid w:val="00C379D9"/>
    <w:rsid w:val="00C41368"/>
    <w:rsid w:val="00C45FFC"/>
    <w:rsid w:val="00C5037B"/>
    <w:rsid w:val="00C50DBA"/>
    <w:rsid w:val="00C5258D"/>
    <w:rsid w:val="00C548A8"/>
    <w:rsid w:val="00C54AB3"/>
    <w:rsid w:val="00C57CC7"/>
    <w:rsid w:val="00C608B0"/>
    <w:rsid w:val="00C630FD"/>
    <w:rsid w:val="00C63D9F"/>
    <w:rsid w:val="00C64B58"/>
    <w:rsid w:val="00C65451"/>
    <w:rsid w:val="00C66959"/>
    <w:rsid w:val="00C66F94"/>
    <w:rsid w:val="00C704BE"/>
    <w:rsid w:val="00C7157B"/>
    <w:rsid w:val="00C721F8"/>
    <w:rsid w:val="00C769CF"/>
    <w:rsid w:val="00C76BE1"/>
    <w:rsid w:val="00C77963"/>
    <w:rsid w:val="00C77E34"/>
    <w:rsid w:val="00C805D2"/>
    <w:rsid w:val="00C82A25"/>
    <w:rsid w:val="00C82BA9"/>
    <w:rsid w:val="00C84133"/>
    <w:rsid w:val="00C84928"/>
    <w:rsid w:val="00C92AE8"/>
    <w:rsid w:val="00C9346E"/>
    <w:rsid w:val="00C93ECF"/>
    <w:rsid w:val="00C95924"/>
    <w:rsid w:val="00CA00F3"/>
    <w:rsid w:val="00CA0957"/>
    <w:rsid w:val="00CA1493"/>
    <w:rsid w:val="00CA59DC"/>
    <w:rsid w:val="00CA6299"/>
    <w:rsid w:val="00CB3DCD"/>
    <w:rsid w:val="00CB45B5"/>
    <w:rsid w:val="00CB7F98"/>
    <w:rsid w:val="00CC0B22"/>
    <w:rsid w:val="00CC5235"/>
    <w:rsid w:val="00CC6A4D"/>
    <w:rsid w:val="00CD5602"/>
    <w:rsid w:val="00CD7072"/>
    <w:rsid w:val="00CD7B95"/>
    <w:rsid w:val="00CE2CBC"/>
    <w:rsid w:val="00CE43A1"/>
    <w:rsid w:val="00CE4845"/>
    <w:rsid w:val="00CE645F"/>
    <w:rsid w:val="00CF197B"/>
    <w:rsid w:val="00CF2E9B"/>
    <w:rsid w:val="00CF508A"/>
    <w:rsid w:val="00D015A6"/>
    <w:rsid w:val="00D02BEB"/>
    <w:rsid w:val="00D048BA"/>
    <w:rsid w:val="00D05A08"/>
    <w:rsid w:val="00D0751E"/>
    <w:rsid w:val="00D07BBE"/>
    <w:rsid w:val="00D11048"/>
    <w:rsid w:val="00D12A0E"/>
    <w:rsid w:val="00D14FC0"/>
    <w:rsid w:val="00D20A4D"/>
    <w:rsid w:val="00D21651"/>
    <w:rsid w:val="00D22963"/>
    <w:rsid w:val="00D2415B"/>
    <w:rsid w:val="00D26B09"/>
    <w:rsid w:val="00D30103"/>
    <w:rsid w:val="00D32F76"/>
    <w:rsid w:val="00D33D29"/>
    <w:rsid w:val="00D34A6D"/>
    <w:rsid w:val="00D359CE"/>
    <w:rsid w:val="00D35CDC"/>
    <w:rsid w:val="00D3750E"/>
    <w:rsid w:val="00D37F7C"/>
    <w:rsid w:val="00D408EE"/>
    <w:rsid w:val="00D4377E"/>
    <w:rsid w:val="00D455E1"/>
    <w:rsid w:val="00D475FC"/>
    <w:rsid w:val="00D5102C"/>
    <w:rsid w:val="00D51EF8"/>
    <w:rsid w:val="00D52046"/>
    <w:rsid w:val="00D537DF"/>
    <w:rsid w:val="00D54507"/>
    <w:rsid w:val="00D6082E"/>
    <w:rsid w:val="00D62AAA"/>
    <w:rsid w:val="00D63A8F"/>
    <w:rsid w:val="00D64ECB"/>
    <w:rsid w:val="00D656F0"/>
    <w:rsid w:val="00D676C3"/>
    <w:rsid w:val="00D70C05"/>
    <w:rsid w:val="00D7242A"/>
    <w:rsid w:val="00D80B65"/>
    <w:rsid w:val="00D82AE6"/>
    <w:rsid w:val="00D86AA4"/>
    <w:rsid w:val="00D8707A"/>
    <w:rsid w:val="00D90973"/>
    <w:rsid w:val="00D94416"/>
    <w:rsid w:val="00D95A88"/>
    <w:rsid w:val="00DA03AA"/>
    <w:rsid w:val="00DA0C59"/>
    <w:rsid w:val="00DA15F6"/>
    <w:rsid w:val="00DA1A1E"/>
    <w:rsid w:val="00DA3AC8"/>
    <w:rsid w:val="00DA4B36"/>
    <w:rsid w:val="00DA52A1"/>
    <w:rsid w:val="00DA56D1"/>
    <w:rsid w:val="00DA66DB"/>
    <w:rsid w:val="00DB21C2"/>
    <w:rsid w:val="00DB21DE"/>
    <w:rsid w:val="00DB2675"/>
    <w:rsid w:val="00DB3B88"/>
    <w:rsid w:val="00DB713E"/>
    <w:rsid w:val="00DC1A44"/>
    <w:rsid w:val="00DC301F"/>
    <w:rsid w:val="00DC3520"/>
    <w:rsid w:val="00DD2921"/>
    <w:rsid w:val="00DD64E3"/>
    <w:rsid w:val="00DE1C6A"/>
    <w:rsid w:val="00DE59E7"/>
    <w:rsid w:val="00DE7899"/>
    <w:rsid w:val="00DF0D1F"/>
    <w:rsid w:val="00DF20DD"/>
    <w:rsid w:val="00DF28E5"/>
    <w:rsid w:val="00DF6DF0"/>
    <w:rsid w:val="00DF7B4C"/>
    <w:rsid w:val="00DF7FC9"/>
    <w:rsid w:val="00E03D90"/>
    <w:rsid w:val="00E054C5"/>
    <w:rsid w:val="00E06584"/>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371"/>
    <w:rsid w:val="00E57509"/>
    <w:rsid w:val="00E60D51"/>
    <w:rsid w:val="00E62417"/>
    <w:rsid w:val="00E63BC4"/>
    <w:rsid w:val="00E65242"/>
    <w:rsid w:val="00E6622A"/>
    <w:rsid w:val="00E67321"/>
    <w:rsid w:val="00E73290"/>
    <w:rsid w:val="00E75957"/>
    <w:rsid w:val="00E76336"/>
    <w:rsid w:val="00E80ED4"/>
    <w:rsid w:val="00E826CD"/>
    <w:rsid w:val="00E82770"/>
    <w:rsid w:val="00E8404A"/>
    <w:rsid w:val="00E84612"/>
    <w:rsid w:val="00E8610F"/>
    <w:rsid w:val="00E86EB6"/>
    <w:rsid w:val="00E9141F"/>
    <w:rsid w:val="00EA0225"/>
    <w:rsid w:val="00EA0A83"/>
    <w:rsid w:val="00EA2267"/>
    <w:rsid w:val="00EA2F38"/>
    <w:rsid w:val="00EA482E"/>
    <w:rsid w:val="00EA4ED9"/>
    <w:rsid w:val="00EA74EE"/>
    <w:rsid w:val="00EB05F2"/>
    <w:rsid w:val="00EB2BC0"/>
    <w:rsid w:val="00EB4077"/>
    <w:rsid w:val="00EB540D"/>
    <w:rsid w:val="00EB6047"/>
    <w:rsid w:val="00EB7929"/>
    <w:rsid w:val="00EC560E"/>
    <w:rsid w:val="00EC62A0"/>
    <w:rsid w:val="00EC6C19"/>
    <w:rsid w:val="00ED092F"/>
    <w:rsid w:val="00ED09F5"/>
    <w:rsid w:val="00ED406E"/>
    <w:rsid w:val="00ED49DD"/>
    <w:rsid w:val="00EE09C6"/>
    <w:rsid w:val="00EE42EB"/>
    <w:rsid w:val="00EE562B"/>
    <w:rsid w:val="00EE5B0C"/>
    <w:rsid w:val="00EE62C9"/>
    <w:rsid w:val="00EE7901"/>
    <w:rsid w:val="00EF11C8"/>
    <w:rsid w:val="00EF190C"/>
    <w:rsid w:val="00EF4FF3"/>
    <w:rsid w:val="00EF67B4"/>
    <w:rsid w:val="00EF783F"/>
    <w:rsid w:val="00F00D8C"/>
    <w:rsid w:val="00F0170A"/>
    <w:rsid w:val="00F02441"/>
    <w:rsid w:val="00F02574"/>
    <w:rsid w:val="00F025EC"/>
    <w:rsid w:val="00F033C6"/>
    <w:rsid w:val="00F04C6C"/>
    <w:rsid w:val="00F06576"/>
    <w:rsid w:val="00F07106"/>
    <w:rsid w:val="00F1143A"/>
    <w:rsid w:val="00F119FA"/>
    <w:rsid w:val="00F1630A"/>
    <w:rsid w:val="00F16CFD"/>
    <w:rsid w:val="00F2234B"/>
    <w:rsid w:val="00F224A1"/>
    <w:rsid w:val="00F24BE6"/>
    <w:rsid w:val="00F24EFE"/>
    <w:rsid w:val="00F264A5"/>
    <w:rsid w:val="00F26B03"/>
    <w:rsid w:val="00F33F89"/>
    <w:rsid w:val="00F34085"/>
    <w:rsid w:val="00F343AC"/>
    <w:rsid w:val="00F37EBD"/>
    <w:rsid w:val="00F41CCD"/>
    <w:rsid w:val="00F42720"/>
    <w:rsid w:val="00F44326"/>
    <w:rsid w:val="00F443F3"/>
    <w:rsid w:val="00F45755"/>
    <w:rsid w:val="00F45FF6"/>
    <w:rsid w:val="00F463C8"/>
    <w:rsid w:val="00F46F4A"/>
    <w:rsid w:val="00F52C5D"/>
    <w:rsid w:val="00F55721"/>
    <w:rsid w:val="00F56683"/>
    <w:rsid w:val="00F61D11"/>
    <w:rsid w:val="00F622E2"/>
    <w:rsid w:val="00F6251E"/>
    <w:rsid w:val="00F64FDF"/>
    <w:rsid w:val="00F652A6"/>
    <w:rsid w:val="00F66D5C"/>
    <w:rsid w:val="00F7134F"/>
    <w:rsid w:val="00F719D6"/>
    <w:rsid w:val="00F73482"/>
    <w:rsid w:val="00F74D16"/>
    <w:rsid w:val="00F75483"/>
    <w:rsid w:val="00F76D92"/>
    <w:rsid w:val="00F816E3"/>
    <w:rsid w:val="00F81ED4"/>
    <w:rsid w:val="00F82ECC"/>
    <w:rsid w:val="00F8358D"/>
    <w:rsid w:val="00F84418"/>
    <w:rsid w:val="00F84B53"/>
    <w:rsid w:val="00F87109"/>
    <w:rsid w:val="00F873A2"/>
    <w:rsid w:val="00F932A5"/>
    <w:rsid w:val="00F9603B"/>
    <w:rsid w:val="00FA16DC"/>
    <w:rsid w:val="00FA21FD"/>
    <w:rsid w:val="00FA2FE5"/>
    <w:rsid w:val="00FA5528"/>
    <w:rsid w:val="00FA59A0"/>
    <w:rsid w:val="00FA5E7B"/>
    <w:rsid w:val="00FA7403"/>
    <w:rsid w:val="00FB1014"/>
    <w:rsid w:val="00FB302E"/>
    <w:rsid w:val="00FB4212"/>
    <w:rsid w:val="00FB6C22"/>
    <w:rsid w:val="00FB6DA6"/>
    <w:rsid w:val="00FB7490"/>
    <w:rsid w:val="00FB7910"/>
    <w:rsid w:val="00FC19CA"/>
    <w:rsid w:val="00FC2BB8"/>
    <w:rsid w:val="00FC6718"/>
    <w:rsid w:val="00FD6C6C"/>
    <w:rsid w:val="00FD6FCA"/>
    <w:rsid w:val="00FD71D5"/>
    <w:rsid w:val="00FE2BDB"/>
    <w:rsid w:val="00FE3CBC"/>
    <w:rsid w:val="00FE61C7"/>
    <w:rsid w:val="00FF07A9"/>
    <w:rsid w:val="00FF3021"/>
    <w:rsid w:val="00FF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C62C33D"/>
  <w15:chartTrackingRefBased/>
  <w15:docId w15:val="{5727FFA6-1E8B-43E5-BDCD-7B23B395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autoRedefine/>
    <w:qFormat/>
    <w:rsid w:val="009B60E2"/>
    <w:pPr>
      <w:pageBreakBefore/>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DF7B4C"/>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DF7B4C"/>
    <w:pPr>
      <w:keepNext/>
      <w:keepLines/>
      <w:adjustRightInd w:val="0"/>
      <w:snapToGrid w:val="0"/>
      <w:spacing w:beforeLines="100" w:before="240" w:afterLines="100" w:after="240" w:line="380" w:lineRule="exact"/>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10">
    <w:name w:val="目录 1"/>
    <w:basedOn w:val="a"/>
    <w:next w:val="a"/>
    <w:autoRedefine/>
    <w:uiPriority w:val="39"/>
    <w:pPr>
      <w:spacing w:before="120" w:after="120"/>
      <w:jc w:val="left"/>
    </w:pPr>
    <w:rPr>
      <w:b/>
      <w:bCs/>
      <w:caps/>
    </w:rPr>
  </w:style>
  <w:style w:type="paragraph" w:customStyle="1" w:styleId="20">
    <w:name w:val="目录 2"/>
    <w:basedOn w:val="a"/>
    <w:next w:val="a"/>
    <w:autoRedefine/>
    <w:uiPriority w:val="39"/>
    <w:pPr>
      <w:ind w:left="240"/>
      <w:jc w:val="left"/>
    </w:pPr>
    <w:rPr>
      <w:smallCaps/>
    </w:rPr>
  </w:style>
  <w:style w:type="paragraph" w:customStyle="1" w:styleId="30">
    <w:name w:val="目录 3"/>
    <w:basedOn w:val="a"/>
    <w:next w:val="a"/>
    <w:autoRedefine/>
    <w:uiPriority w:val="39"/>
    <w:pPr>
      <w:ind w:left="480"/>
      <w:jc w:val="left"/>
    </w:pPr>
    <w:rPr>
      <w:i/>
      <w:iCs/>
    </w:rPr>
  </w:style>
  <w:style w:type="paragraph" w:customStyle="1" w:styleId="40">
    <w:name w:val="目录 4"/>
    <w:basedOn w:val="a"/>
    <w:next w:val="a"/>
    <w:autoRedefine/>
    <w:semiHidden/>
    <w:pPr>
      <w:ind w:left="720"/>
      <w:jc w:val="left"/>
    </w:pPr>
    <w:rPr>
      <w:szCs w:val="21"/>
    </w:rPr>
  </w:style>
  <w:style w:type="paragraph" w:customStyle="1" w:styleId="5">
    <w:name w:val="目录 5"/>
    <w:basedOn w:val="a"/>
    <w:next w:val="a"/>
    <w:autoRedefine/>
    <w:semiHidden/>
    <w:pPr>
      <w:ind w:left="960"/>
      <w:jc w:val="left"/>
    </w:pPr>
    <w:rPr>
      <w:szCs w:val="21"/>
    </w:rPr>
  </w:style>
  <w:style w:type="paragraph" w:customStyle="1" w:styleId="6">
    <w:name w:val="目录 6"/>
    <w:basedOn w:val="a"/>
    <w:next w:val="a"/>
    <w:autoRedefine/>
    <w:semiHidden/>
    <w:pPr>
      <w:ind w:left="1200"/>
      <w:jc w:val="left"/>
    </w:pPr>
    <w:rPr>
      <w:szCs w:val="21"/>
    </w:rPr>
  </w:style>
  <w:style w:type="paragraph" w:customStyle="1" w:styleId="7">
    <w:name w:val="目录 7"/>
    <w:basedOn w:val="a"/>
    <w:next w:val="a"/>
    <w:autoRedefine/>
    <w:semiHidden/>
    <w:pPr>
      <w:ind w:left="1440"/>
      <w:jc w:val="left"/>
    </w:pPr>
    <w:rPr>
      <w:szCs w:val="21"/>
    </w:rPr>
  </w:style>
  <w:style w:type="paragraph" w:customStyle="1" w:styleId="8">
    <w:name w:val="目录 8"/>
    <w:basedOn w:val="a"/>
    <w:next w:val="a"/>
    <w:autoRedefine/>
    <w:semiHidden/>
    <w:pPr>
      <w:ind w:left="1680"/>
      <w:jc w:val="left"/>
    </w:pPr>
    <w:rPr>
      <w:szCs w:val="21"/>
    </w:rPr>
  </w:style>
  <w:style w:type="paragraph" w:customStyle="1" w:styleId="9">
    <w:name w:val="目录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link w:val="ab"/>
    <w:rsid w:val="0060726B"/>
    <w:pPr>
      <w:spacing w:after="120"/>
    </w:pPr>
  </w:style>
  <w:style w:type="paragraph" w:customStyle="1" w:styleId="ac">
    <w:name w:val="正文首行缩进"/>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d">
    <w:name w:val="Body Text Indent"/>
    <w:basedOn w:val="a"/>
    <w:rsid w:val="0060726B"/>
    <w:pPr>
      <w:spacing w:after="120"/>
      <w:ind w:leftChars="200" w:left="420"/>
    </w:pPr>
  </w:style>
  <w:style w:type="paragraph" w:styleId="ae">
    <w:name w:val="Normal Indent"/>
    <w:basedOn w:val="a"/>
    <w:rsid w:val="0060726B"/>
    <w:pPr>
      <w:ind w:firstLine="499"/>
    </w:pPr>
    <w:rPr>
      <w:szCs w:val="20"/>
    </w:rPr>
  </w:style>
  <w:style w:type="paragraph" w:styleId="af">
    <w:name w:val="Title"/>
    <w:aliases w:val="章标题(无序号)"/>
    <w:next w:val="ac"/>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0">
    <w:name w:val="章标题(不加入目录内)"/>
    <w:basedOn w:val="af"/>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1">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2">
    <w:name w:val="图表名"/>
    <w:basedOn w:val="Default"/>
    <w:next w:val="Default"/>
    <w:rsid w:val="008C615E"/>
    <w:pPr>
      <w:spacing w:before="120" w:after="156"/>
    </w:pPr>
    <w:rPr>
      <w:rFonts w:ascii="宋体"/>
      <w:color w:val="auto"/>
    </w:rPr>
  </w:style>
  <w:style w:type="character" w:styleId="af3">
    <w:name w:val="Strong"/>
    <w:qFormat/>
    <w:rsid w:val="00F119FA"/>
    <w:rPr>
      <w:b/>
    </w:rPr>
  </w:style>
  <w:style w:type="table" w:styleId="af4">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5">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paragraph" w:styleId="af6">
    <w:name w:val="Normal (Web)"/>
    <w:basedOn w:val="a"/>
    <w:uiPriority w:val="99"/>
    <w:unhideWhenUsed/>
    <w:rsid w:val="00283ABA"/>
    <w:pPr>
      <w:widowControl/>
      <w:spacing w:before="100" w:beforeAutospacing="1" w:after="100" w:afterAutospacing="1"/>
      <w:jc w:val="left"/>
    </w:pPr>
    <w:rPr>
      <w:rFonts w:ascii="宋体" w:hAnsi="宋体" w:cs="宋体"/>
      <w:kern w:val="0"/>
    </w:rPr>
  </w:style>
  <w:style w:type="paragraph" w:styleId="af7">
    <w:name w:val="Body Text First Indent"/>
    <w:basedOn w:val="aa"/>
    <w:link w:val="af8"/>
    <w:rsid w:val="00473C0A"/>
    <w:pPr>
      <w:ind w:firstLineChars="100" w:firstLine="420"/>
    </w:pPr>
  </w:style>
  <w:style w:type="character" w:customStyle="1" w:styleId="ab">
    <w:name w:val="正文文本 字符"/>
    <w:basedOn w:val="a0"/>
    <w:link w:val="aa"/>
    <w:rsid w:val="00473C0A"/>
    <w:rPr>
      <w:kern w:val="2"/>
      <w:sz w:val="24"/>
      <w:szCs w:val="24"/>
    </w:rPr>
  </w:style>
  <w:style w:type="character" w:customStyle="1" w:styleId="af8">
    <w:name w:val="正文文本首行缩进 字符"/>
    <w:basedOn w:val="ab"/>
    <w:link w:val="af7"/>
    <w:rsid w:val="00473C0A"/>
    <w:rPr>
      <w:kern w:val="2"/>
      <w:sz w:val="24"/>
      <w:szCs w:val="24"/>
    </w:rPr>
  </w:style>
  <w:style w:type="paragraph" w:styleId="TOC1">
    <w:name w:val="toc 1"/>
    <w:basedOn w:val="a"/>
    <w:next w:val="a"/>
    <w:autoRedefine/>
    <w:uiPriority w:val="39"/>
    <w:rsid w:val="001C669B"/>
  </w:style>
  <w:style w:type="paragraph" w:styleId="TOC2">
    <w:name w:val="toc 2"/>
    <w:basedOn w:val="a"/>
    <w:next w:val="a"/>
    <w:autoRedefine/>
    <w:uiPriority w:val="39"/>
    <w:rsid w:val="001C669B"/>
    <w:pPr>
      <w:ind w:leftChars="200" w:left="420"/>
    </w:pPr>
  </w:style>
  <w:style w:type="paragraph" w:styleId="TOC3">
    <w:name w:val="toc 3"/>
    <w:basedOn w:val="a"/>
    <w:next w:val="a"/>
    <w:autoRedefine/>
    <w:uiPriority w:val="39"/>
    <w:rsid w:val="001C669B"/>
    <w:pPr>
      <w:ind w:leftChars="400" w:left="840"/>
    </w:pPr>
  </w:style>
  <w:style w:type="paragraph" w:styleId="af9">
    <w:name w:val="List Paragraph"/>
    <w:basedOn w:val="a"/>
    <w:uiPriority w:val="34"/>
    <w:qFormat/>
    <w:rsid w:val="000E1C6A"/>
    <w:pPr>
      <w:ind w:firstLineChars="200" w:firstLine="420"/>
    </w:pPr>
  </w:style>
  <w:style w:type="paragraph" w:customStyle="1" w:styleId="CharCharCharChar0">
    <w:name w:val="Char Char Char Char"/>
    <w:basedOn w:val="a"/>
    <w:rsid w:val="009C11D3"/>
    <w:rPr>
      <w:rFonts w:ascii="Tahoma" w:hAnsi="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8020">
      <w:bodyDiv w:val="1"/>
      <w:marLeft w:val="0"/>
      <w:marRight w:val="0"/>
      <w:marTop w:val="0"/>
      <w:marBottom w:val="0"/>
      <w:divBdr>
        <w:top w:val="none" w:sz="0" w:space="0" w:color="auto"/>
        <w:left w:val="none" w:sz="0" w:space="0" w:color="auto"/>
        <w:bottom w:val="none" w:sz="0" w:space="0" w:color="auto"/>
        <w:right w:val="none" w:sz="0" w:space="0" w:color="auto"/>
      </w:divBdr>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782070164">
      <w:bodyDiv w:val="1"/>
      <w:marLeft w:val="0"/>
      <w:marRight w:val="0"/>
      <w:marTop w:val="0"/>
      <w:marBottom w:val="0"/>
      <w:divBdr>
        <w:top w:val="none" w:sz="0" w:space="0" w:color="auto"/>
        <w:left w:val="none" w:sz="0" w:space="0" w:color="auto"/>
        <w:bottom w:val="none" w:sz="0" w:space="0" w:color="auto"/>
        <w:right w:val="none" w:sz="0" w:space="0" w:color="auto"/>
      </w:divBdr>
      <w:divsChild>
        <w:div w:id="1731421406">
          <w:marLeft w:val="0"/>
          <w:marRight w:val="0"/>
          <w:marTop w:val="0"/>
          <w:marBottom w:val="0"/>
          <w:divBdr>
            <w:top w:val="none" w:sz="0" w:space="0" w:color="auto"/>
            <w:left w:val="none" w:sz="0" w:space="0" w:color="auto"/>
            <w:bottom w:val="none" w:sz="0" w:space="0" w:color="auto"/>
            <w:right w:val="none" w:sz="0" w:space="0" w:color="auto"/>
          </w:divBdr>
          <w:divsChild>
            <w:div w:id="1872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035">
      <w:bodyDiv w:val="1"/>
      <w:marLeft w:val="0"/>
      <w:marRight w:val="0"/>
      <w:marTop w:val="0"/>
      <w:marBottom w:val="0"/>
      <w:divBdr>
        <w:top w:val="none" w:sz="0" w:space="0" w:color="auto"/>
        <w:left w:val="none" w:sz="0" w:space="0" w:color="auto"/>
        <w:bottom w:val="none" w:sz="0" w:space="0" w:color="auto"/>
        <w:right w:val="none" w:sz="0" w:space="0" w:color="auto"/>
      </w:divBdr>
      <w:divsChild>
        <w:div w:id="1865367471">
          <w:marLeft w:val="0"/>
          <w:marRight w:val="0"/>
          <w:marTop w:val="0"/>
          <w:marBottom w:val="0"/>
          <w:divBdr>
            <w:top w:val="none" w:sz="0" w:space="0" w:color="auto"/>
            <w:left w:val="none" w:sz="0" w:space="0" w:color="auto"/>
            <w:bottom w:val="none" w:sz="0" w:space="0" w:color="auto"/>
            <w:right w:val="none" w:sz="0" w:space="0" w:color="auto"/>
          </w:divBdr>
          <w:divsChild>
            <w:div w:id="708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6101">
      <w:bodyDiv w:val="1"/>
      <w:marLeft w:val="0"/>
      <w:marRight w:val="0"/>
      <w:marTop w:val="0"/>
      <w:marBottom w:val="0"/>
      <w:divBdr>
        <w:top w:val="none" w:sz="0" w:space="0" w:color="auto"/>
        <w:left w:val="none" w:sz="0" w:space="0" w:color="auto"/>
        <w:bottom w:val="none" w:sz="0" w:space="0" w:color="auto"/>
        <w:right w:val="none" w:sz="0" w:space="0" w:color="auto"/>
      </w:divBdr>
      <w:divsChild>
        <w:div w:id="971205367">
          <w:marLeft w:val="1166"/>
          <w:marRight w:val="0"/>
          <w:marTop w:val="0"/>
          <w:marBottom w:val="0"/>
          <w:divBdr>
            <w:top w:val="none" w:sz="0" w:space="0" w:color="auto"/>
            <w:left w:val="none" w:sz="0" w:space="0" w:color="auto"/>
            <w:bottom w:val="none" w:sz="0" w:space="0" w:color="auto"/>
            <w:right w:val="none" w:sz="0" w:space="0" w:color="auto"/>
          </w:divBdr>
        </w:div>
      </w:divsChild>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742487997">
      <w:bodyDiv w:val="1"/>
      <w:marLeft w:val="0"/>
      <w:marRight w:val="0"/>
      <w:marTop w:val="0"/>
      <w:marBottom w:val="0"/>
      <w:divBdr>
        <w:top w:val="none" w:sz="0" w:space="0" w:color="auto"/>
        <w:left w:val="none" w:sz="0" w:space="0" w:color="auto"/>
        <w:bottom w:val="none" w:sz="0" w:space="0" w:color="auto"/>
        <w:right w:val="none" w:sz="0" w:space="0" w:color="auto"/>
      </w:divBdr>
      <w:divsChild>
        <w:div w:id="1939754362">
          <w:marLeft w:val="0"/>
          <w:marRight w:val="0"/>
          <w:marTop w:val="0"/>
          <w:marBottom w:val="0"/>
          <w:divBdr>
            <w:top w:val="none" w:sz="0" w:space="0" w:color="auto"/>
            <w:left w:val="none" w:sz="0" w:space="0" w:color="auto"/>
            <w:bottom w:val="none" w:sz="0" w:space="0" w:color="auto"/>
            <w:right w:val="none" w:sz="0" w:space="0" w:color="auto"/>
          </w:divBdr>
          <w:divsChild>
            <w:div w:id="1877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57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CE093-89B0-4D4D-81F0-F33894C1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23</Pages>
  <Words>1842</Words>
  <Characters>10504</Characters>
  <Application>Microsoft Office Word</Application>
  <DocSecurity>0</DocSecurity>
  <Lines>87</Lines>
  <Paragraphs>24</Paragraphs>
  <ScaleCrop>false</ScaleCrop>
  <Company>sparkle</Company>
  <LinksUpToDate>false</LinksUpToDate>
  <CharactersWithSpaces>12322</CharactersWithSpaces>
  <SharedDoc>false</SharedDoc>
  <HLinks>
    <vt:vector size="108" baseType="variant">
      <vt:variant>
        <vt:i4>1245233</vt:i4>
      </vt:variant>
      <vt:variant>
        <vt:i4>104</vt:i4>
      </vt:variant>
      <vt:variant>
        <vt:i4>0</vt:i4>
      </vt:variant>
      <vt:variant>
        <vt:i4>5</vt:i4>
      </vt:variant>
      <vt:variant>
        <vt:lpwstr/>
      </vt:variant>
      <vt:variant>
        <vt:lpwstr>_Toc500449096</vt:lpwstr>
      </vt:variant>
      <vt:variant>
        <vt:i4>1245233</vt:i4>
      </vt:variant>
      <vt:variant>
        <vt:i4>98</vt:i4>
      </vt:variant>
      <vt:variant>
        <vt:i4>0</vt:i4>
      </vt:variant>
      <vt:variant>
        <vt:i4>5</vt:i4>
      </vt:variant>
      <vt:variant>
        <vt:lpwstr/>
      </vt:variant>
      <vt:variant>
        <vt:lpwstr>_Toc500449095</vt:lpwstr>
      </vt:variant>
      <vt:variant>
        <vt:i4>1245233</vt:i4>
      </vt:variant>
      <vt:variant>
        <vt:i4>92</vt:i4>
      </vt:variant>
      <vt:variant>
        <vt:i4>0</vt:i4>
      </vt:variant>
      <vt:variant>
        <vt:i4>5</vt:i4>
      </vt:variant>
      <vt:variant>
        <vt:lpwstr/>
      </vt:variant>
      <vt:variant>
        <vt:lpwstr>_Toc500449094</vt:lpwstr>
      </vt:variant>
      <vt:variant>
        <vt:i4>1245233</vt:i4>
      </vt:variant>
      <vt:variant>
        <vt:i4>86</vt:i4>
      </vt:variant>
      <vt:variant>
        <vt:i4>0</vt:i4>
      </vt:variant>
      <vt:variant>
        <vt:i4>5</vt:i4>
      </vt:variant>
      <vt:variant>
        <vt:lpwstr/>
      </vt:variant>
      <vt:variant>
        <vt:lpwstr>_Toc500449093</vt:lpwstr>
      </vt:variant>
      <vt:variant>
        <vt:i4>1245233</vt:i4>
      </vt:variant>
      <vt:variant>
        <vt:i4>80</vt:i4>
      </vt:variant>
      <vt:variant>
        <vt:i4>0</vt:i4>
      </vt:variant>
      <vt:variant>
        <vt:i4>5</vt:i4>
      </vt:variant>
      <vt:variant>
        <vt:lpwstr/>
      </vt:variant>
      <vt:variant>
        <vt:lpwstr>_Toc500449092</vt:lpwstr>
      </vt:variant>
      <vt:variant>
        <vt:i4>1245233</vt:i4>
      </vt:variant>
      <vt:variant>
        <vt:i4>74</vt:i4>
      </vt:variant>
      <vt:variant>
        <vt:i4>0</vt:i4>
      </vt:variant>
      <vt:variant>
        <vt:i4>5</vt:i4>
      </vt:variant>
      <vt:variant>
        <vt:lpwstr/>
      </vt:variant>
      <vt:variant>
        <vt:lpwstr>_Toc500449091</vt:lpwstr>
      </vt:variant>
      <vt:variant>
        <vt:i4>1245233</vt:i4>
      </vt:variant>
      <vt:variant>
        <vt:i4>68</vt:i4>
      </vt:variant>
      <vt:variant>
        <vt:i4>0</vt:i4>
      </vt:variant>
      <vt:variant>
        <vt:i4>5</vt:i4>
      </vt:variant>
      <vt:variant>
        <vt:lpwstr/>
      </vt:variant>
      <vt:variant>
        <vt:lpwstr>_Toc500449090</vt:lpwstr>
      </vt:variant>
      <vt:variant>
        <vt:i4>1179697</vt:i4>
      </vt:variant>
      <vt:variant>
        <vt:i4>62</vt:i4>
      </vt:variant>
      <vt:variant>
        <vt:i4>0</vt:i4>
      </vt:variant>
      <vt:variant>
        <vt:i4>5</vt:i4>
      </vt:variant>
      <vt:variant>
        <vt:lpwstr/>
      </vt:variant>
      <vt:variant>
        <vt:lpwstr>_Toc500449089</vt:lpwstr>
      </vt:variant>
      <vt:variant>
        <vt:i4>1179697</vt:i4>
      </vt:variant>
      <vt:variant>
        <vt:i4>56</vt:i4>
      </vt:variant>
      <vt:variant>
        <vt:i4>0</vt:i4>
      </vt:variant>
      <vt:variant>
        <vt:i4>5</vt:i4>
      </vt:variant>
      <vt:variant>
        <vt:lpwstr/>
      </vt:variant>
      <vt:variant>
        <vt:lpwstr>_Toc500449088</vt:lpwstr>
      </vt:variant>
      <vt:variant>
        <vt:i4>1179697</vt:i4>
      </vt:variant>
      <vt:variant>
        <vt:i4>50</vt:i4>
      </vt:variant>
      <vt:variant>
        <vt:i4>0</vt:i4>
      </vt:variant>
      <vt:variant>
        <vt:i4>5</vt:i4>
      </vt:variant>
      <vt:variant>
        <vt:lpwstr/>
      </vt:variant>
      <vt:variant>
        <vt:lpwstr>_Toc500449087</vt:lpwstr>
      </vt:variant>
      <vt:variant>
        <vt:i4>1179697</vt:i4>
      </vt:variant>
      <vt:variant>
        <vt:i4>44</vt:i4>
      </vt:variant>
      <vt:variant>
        <vt:i4>0</vt:i4>
      </vt:variant>
      <vt:variant>
        <vt:i4>5</vt:i4>
      </vt:variant>
      <vt:variant>
        <vt:lpwstr/>
      </vt:variant>
      <vt:variant>
        <vt:lpwstr>_Toc500449086</vt:lpwstr>
      </vt:variant>
      <vt:variant>
        <vt:i4>1179697</vt:i4>
      </vt:variant>
      <vt:variant>
        <vt:i4>38</vt:i4>
      </vt:variant>
      <vt:variant>
        <vt:i4>0</vt:i4>
      </vt:variant>
      <vt:variant>
        <vt:i4>5</vt:i4>
      </vt:variant>
      <vt:variant>
        <vt:lpwstr/>
      </vt:variant>
      <vt:variant>
        <vt:lpwstr>_Toc500449085</vt:lpwstr>
      </vt:variant>
      <vt:variant>
        <vt:i4>1179697</vt:i4>
      </vt:variant>
      <vt:variant>
        <vt:i4>32</vt:i4>
      </vt:variant>
      <vt:variant>
        <vt:i4>0</vt:i4>
      </vt:variant>
      <vt:variant>
        <vt:i4>5</vt:i4>
      </vt:variant>
      <vt:variant>
        <vt:lpwstr/>
      </vt:variant>
      <vt:variant>
        <vt:lpwstr>_Toc500449084</vt:lpwstr>
      </vt:variant>
      <vt:variant>
        <vt:i4>1179697</vt:i4>
      </vt:variant>
      <vt:variant>
        <vt:i4>26</vt:i4>
      </vt:variant>
      <vt:variant>
        <vt:i4>0</vt:i4>
      </vt:variant>
      <vt:variant>
        <vt:i4>5</vt:i4>
      </vt:variant>
      <vt:variant>
        <vt:lpwstr/>
      </vt:variant>
      <vt:variant>
        <vt:lpwstr>_Toc500449083</vt:lpwstr>
      </vt:variant>
      <vt:variant>
        <vt:i4>1179697</vt:i4>
      </vt:variant>
      <vt:variant>
        <vt:i4>20</vt:i4>
      </vt:variant>
      <vt:variant>
        <vt:i4>0</vt:i4>
      </vt:variant>
      <vt:variant>
        <vt:i4>5</vt:i4>
      </vt:variant>
      <vt:variant>
        <vt:lpwstr/>
      </vt:variant>
      <vt:variant>
        <vt:lpwstr>_Toc500449082</vt:lpwstr>
      </vt:variant>
      <vt:variant>
        <vt:i4>1179697</vt:i4>
      </vt:variant>
      <vt:variant>
        <vt:i4>14</vt:i4>
      </vt:variant>
      <vt:variant>
        <vt:i4>0</vt:i4>
      </vt:variant>
      <vt:variant>
        <vt:i4>5</vt:i4>
      </vt:variant>
      <vt:variant>
        <vt:lpwstr/>
      </vt:variant>
      <vt:variant>
        <vt:lpwstr>_Toc500449081</vt:lpwstr>
      </vt:variant>
      <vt:variant>
        <vt:i4>1179697</vt:i4>
      </vt:variant>
      <vt:variant>
        <vt:i4>8</vt:i4>
      </vt:variant>
      <vt:variant>
        <vt:i4>0</vt:i4>
      </vt:variant>
      <vt:variant>
        <vt:i4>5</vt:i4>
      </vt:variant>
      <vt:variant>
        <vt:lpwstr/>
      </vt:variant>
      <vt:variant>
        <vt:lpwstr>_Toc500449080</vt:lpwstr>
      </vt:variant>
      <vt:variant>
        <vt:i4>1900593</vt:i4>
      </vt:variant>
      <vt:variant>
        <vt:i4>2</vt:i4>
      </vt:variant>
      <vt:variant>
        <vt:i4>0</vt:i4>
      </vt:variant>
      <vt:variant>
        <vt:i4>5</vt:i4>
      </vt:variant>
      <vt:variant>
        <vt:lpwstr/>
      </vt:variant>
      <vt:variant>
        <vt:lpwstr>_Toc500449079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石翔宇</cp:lastModifiedBy>
  <cp:revision>36</cp:revision>
  <cp:lastPrinted>2021-06-15T16:03:00Z</cp:lastPrinted>
  <dcterms:created xsi:type="dcterms:W3CDTF">2021-06-08T14:13:00Z</dcterms:created>
  <dcterms:modified xsi:type="dcterms:W3CDTF">2021-06-15T16:03:00Z</dcterms:modified>
</cp:coreProperties>
</file>