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427" w:rsidRPr="005237CB" w:rsidRDefault="00CD50AB">
      <w:pPr>
        <w:rPr>
          <w:sz w:val="24"/>
          <w:szCs w:val="24"/>
          <w:lang w:val="ru-RU"/>
        </w:rPr>
      </w:pPr>
      <w:r w:rsidRPr="005237CB">
        <w:rPr>
          <w:rFonts w:ascii="Tahoma" w:eastAsia="Tahoma" w:hAnsi="Tahoma" w:cs="Tahoma"/>
          <w:b/>
          <w:bCs/>
          <w:sz w:val="24"/>
          <w:szCs w:val="24"/>
          <w:lang w:val="ru-RU"/>
        </w:rPr>
        <w:t>Дедурин</w:t>
      </w:r>
      <w:r w:rsidR="005237CB">
        <w:rPr>
          <w:rFonts w:ascii="Tahoma" w:eastAsia="Tahoma" w:hAnsi="Tahoma" w:cs="Tahoma"/>
          <w:b/>
          <w:bCs/>
          <w:sz w:val="24"/>
          <w:szCs w:val="24"/>
          <w:lang w:val="ru-RU"/>
        </w:rPr>
        <w:t xml:space="preserve"> Александр Викторович</w:t>
      </w:r>
    </w:p>
    <w:p w:rsidR="00A77427" w:rsidRPr="005E5FAD" w:rsidRDefault="005E5FAD">
      <w:pPr>
        <w:rPr>
          <w:rFonts w:ascii="Tahoma" w:eastAsia="Tahoma" w:hAnsi="Tahoma" w:cs="Tahoma"/>
          <w:sz w:val="24"/>
          <w:szCs w:val="24"/>
          <w:lang w:val="ru-RU"/>
        </w:rPr>
      </w:pPr>
      <w:r>
        <w:rPr>
          <w:rFonts w:ascii="Tahoma" w:eastAsia="Tahoma" w:hAnsi="Tahoma" w:cs="Tahoma"/>
          <w:sz w:val="24"/>
          <w:szCs w:val="24"/>
          <w:lang w:val="ru-RU"/>
        </w:rPr>
        <w:t xml:space="preserve">Дата рождения: 29.11.1985 г. Место проживания: г. </w:t>
      </w:r>
      <w:r w:rsidR="00CD50AB" w:rsidRPr="005237CB">
        <w:rPr>
          <w:rFonts w:ascii="Tahoma" w:eastAsia="Tahoma" w:hAnsi="Tahoma" w:cs="Tahoma"/>
          <w:sz w:val="24"/>
          <w:szCs w:val="24"/>
          <w:lang w:val="ru-RU"/>
        </w:rPr>
        <w:t>Астрахань</w:t>
      </w:r>
    </w:p>
    <w:p w:rsidR="00A77427" w:rsidRPr="005237CB" w:rsidRDefault="00CD50AB">
      <w:pPr>
        <w:spacing w:after="2"/>
        <w:textAlignment w:val="center"/>
        <w:rPr>
          <w:sz w:val="24"/>
          <w:szCs w:val="24"/>
          <w:lang w:val="ru-RU"/>
        </w:rPr>
      </w:pPr>
      <w:r>
        <w:rPr>
          <w:rFonts w:ascii="Tahoma" w:eastAsia="Tahoma" w:hAnsi="Tahoma" w:cs="Tahoma"/>
          <w:sz w:val="24"/>
          <w:szCs w:val="24"/>
          <w:lang w:val="ru-RU"/>
        </w:rPr>
        <w:t>Телефон: +</w:t>
      </w:r>
      <w:r w:rsidRPr="005237CB">
        <w:rPr>
          <w:rFonts w:ascii="Tahoma" w:eastAsia="Tahoma" w:hAnsi="Tahoma" w:cs="Tahoma"/>
          <w:sz w:val="24"/>
          <w:szCs w:val="24"/>
          <w:lang w:val="ru-RU"/>
        </w:rPr>
        <w:t xml:space="preserve">7 960 862 08 85 </w:t>
      </w:r>
    </w:p>
    <w:p w:rsidR="005237CB" w:rsidRPr="00B7754B" w:rsidRDefault="00CD50AB" w:rsidP="00B7754B">
      <w:pPr>
        <w:textAlignment w:val="center"/>
        <w:rPr>
          <w:sz w:val="24"/>
          <w:szCs w:val="24"/>
          <w:lang w:val="ru-RU"/>
        </w:rPr>
      </w:pPr>
      <w:r>
        <w:rPr>
          <w:rFonts w:ascii="Tahoma" w:eastAsia="Tahoma" w:hAnsi="Tahoma" w:cs="Tahoma"/>
          <w:sz w:val="24"/>
          <w:szCs w:val="24"/>
          <w:lang w:val="ru-RU"/>
        </w:rPr>
        <w:t xml:space="preserve">Электронная почта: </w:t>
      </w:r>
      <w:proofErr w:type="spellStart"/>
      <w:r w:rsidR="009F7F9F" w:rsidRPr="009F7F9F">
        <w:rPr>
          <w:rFonts w:ascii="Tahoma" w:eastAsia="Tahoma" w:hAnsi="Tahoma" w:cs="Tahoma"/>
          <w:sz w:val="24"/>
          <w:szCs w:val="24"/>
        </w:rPr>
        <w:t>alexandr</w:t>
      </w:r>
      <w:proofErr w:type="spellEnd"/>
      <w:r w:rsidR="009F7F9F" w:rsidRPr="009F7F9F">
        <w:rPr>
          <w:rFonts w:ascii="Tahoma" w:eastAsia="Tahoma" w:hAnsi="Tahoma" w:cs="Tahoma"/>
          <w:sz w:val="24"/>
          <w:szCs w:val="24"/>
          <w:lang w:val="ru-RU"/>
        </w:rPr>
        <w:t>.</w:t>
      </w:r>
      <w:proofErr w:type="spellStart"/>
      <w:r w:rsidR="009F7F9F" w:rsidRPr="009F7F9F">
        <w:rPr>
          <w:rFonts w:ascii="Tahoma" w:eastAsia="Tahoma" w:hAnsi="Tahoma" w:cs="Tahoma"/>
          <w:sz w:val="24"/>
          <w:szCs w:val="24"/>
        </w:rPr>
        <w:t>dedurin</w:t>
      </w:r>
      <w:proofErr w:type="spellEnd"/>
      <w:r w:rsidR="009F7F9F" w:rsidRPr="009F7F9F">
        <w:rPr>
          <w:rFonts w:ascii="Tahoma" w:eastAsia="Tahoma" w:hAnsi="Tahoma" w:cs="Tahoma"/>
          <w:sz w:val="24"/>
          <w:szCs w:val="24"/>
          <w:lang w:val="ru-RU"/>
        </w:rPr>
        <w:t>@</w:t>
      </w:r>
      <w:r w:rsidR="009F7F9F" w:rsidRPr="009F7F9F">
        <w:rPr>
          <w:rFonts w:ascii="Tahoma" w:eastAsia="Tahoma" w:hAnsi="Tahoma" w:cs="Tahoma"/>
          <w:sz w:val="24"/>
          <w:szCs w:val="24"/>
        </w:rPr>
        <w:t>mail</w:t>
      </w:r>
      <w:r w:rsidR="009F7F9F" w:rsidRPr="009F7F9F">
        <w:rPr>
          <w:rFonts w:ascii="Tahoma" w:eastAsia="Tahoma" w:hAnsi="Tahoma" w:cs="Tahoma"/>
          <w:sz w:val="24"/>
          <w:szCs w:val="24"/>
          <w:lang w:val="ru-RU"/>
        </w:rPr>
        <w:t>.</w:t>
      </w:r>
      <w:proofErr w:type="spellStart"/>
      <w:r w:rsidR="009F7F9F" w:rsidRPr="009F7F9F">
        <w:rPr>
          <w:rFonts w:ascii="Tahoma" w:eastAsia="Tahoma" w:hAnsi="Tahoma" w:cs="Tahoma"/>
          <w:sz w:val="24"/>
          <w:szCs w:val="24"/>
        </w:rPr>
        <w:t>ru</w:t>
      </w:r>
      <w:proofErr w:type="spellEnd"/>
    </w:p>
    <w:p w:rsidR="00A77427" w:rsidRPr="009F7F9F" w:rsidRDefault="00CD50AB">
      <w:pPr>
        <w:rPr>
          <w:rFonts w:ascii="Tahoma" w:eastAsia="Tahoma" w:hAnsi="Tahoma" w:cs="Tahoma"/>
          <w:b/>
          <w:bCs/>
          <w:sz w:val="24"/>
          <w:szCs w:val="24"/>
        </w:rPr>
      </w:pPr>
      <w:r w:rsidRPr="005237CB">
        <w:rPr>
          <w:rFonts w:ascii="Tahoma" w:eastAsia="Tahoma" w:hAnsi="Tahoma" w:cs="Tahoma"/>
          <w:b/>
          <w:bCs/>
          <w:sz w:val="24"/>
          <w:szCs w:val="24"/>
          <w:lang w:val="ru-RU"/>
        </w:rPr>
        <w:t>Инженер</w:t>
      </w:r>
      <w:r w:rsidR="009F7F9F">
        <w:rPr>
          <w:rFonts w:ascii="Tahoma" w:eastAsia="Tahoma" w:hAnsi="Tahoma" w:cs="Tahoma"/>
          <w:b/>
          <w:bCs/>
          <w:sz w:val="24"/>
          <w:szCs w:val="24"/>
        </w:rPr>
        <w:t>.</w:t>
      </w:r>
    </w:p>
    <w:p w:rsidR="009F7F9F" w:rsidRPr="009F7F9F" w:rsidRDefault="009F7F9F">
      <w:pPr>
        <w:rPr>
          <w:sz w:val="24"/>
          <w:szCs w:val="24"/>
        </w:rPr>
      </w:pPr>
      <w:proofErr w:type="spellStart"/>
      <w:r>
        <w:rPr>
          <w:rFonts w:ascii="Tahoma" w:eastAsia="Tahoma" w:hAnsi="Tahoma" w:cs="Tahoma"/>
          <w:b/>
          <w:bCs/>
          <w:sz w:val="24"/>
          <w:szCs w:val="24"/>
        </w:rPr>
        <w:t>Qa</w:t>
      </w:r>
      <w:proofErr w:type="spellEnd"/>
      <w:r>
        <w:rPr>
          <w:rFonts w:ascii="Tahoma" w:eastAsia="Tahoma" w:hAnsi="Tahoma" w:cs="Tahoma"/>
          <w:b/>
          <w:bCs/>
          <w:sz w:val="24"/>
          <w:szCs w:val="24"/>
        </w:rPr>
        <w:t xml:space="preserve"> manual/</w:t>
      </w:r>
      <w:proofErr w:type="spellStart"/>
      <w:r>
        <w:rPr>
          <w:rFonts w:ascii="Tahoma" w:eastAsia="Tahoma" w:hAnsi="Tahoma" w:cs="Tahoma"/>
          <w:b/>
          <w:bCs/>
          <w:sz w:val="24"/>
          <w:szCs w:val="24"/>
        </w:rPr>
        <w:t>avtotest</w:t>
      </w:r>
      <w:proofErr w:type="spellEnd"/>
    </w:p>
    <w:p w:rsidR="005E5FAD" w:rsidRDefault="00CD50AB">
      <w:pPr>
        <w:rPr>
          <w:sz w:val="24"/>
          <w:szCs w:val="24"/>
          <w:lang w:val="ru-RU"/>
        </w:rPr>
      </w:pPr>
      <w:r w:rsidRPr="005237CB">
        <w:rPr>
          <w:rFonts w:ascii="Tahoma" w:eastAsia="Tahoma" w:hAnsi="Tahoma" w:cs="Tahoma"/>
          <w:sz w:val="24"/>
          <w:szCs w:val="24"/>
          <w:lang w:val="ru-RU"/>
        </w:rPr>
        <w:t>полная занятость</w:t>
      </w:r>
      <w:r w:rsidR="0048347F">
        <w:rPr>
          <w:rFonts w:ascii="Tahoma" w:eastAsia="Tahoma" w:hAnsi="Tahoma" w:cs="Tahoma"/>
          <w:sz w:val="24"/>
          <w:szCs w:val="24"/>
          <w:lang w:val="ru-RU"/>
        </w:rPr>
        <w:t>, готов к командировкам</w:t>
      </w:r>
    </w:p>
    <w:p w:rsidR="005237CB" w:rsidRPr="005E5FAD" w:rsidRDefault="005A2E44">
      <w:pPr>
        <w:rPr>
          <w:sz w:val="24"/>
          <w:szCs w:val="24"/>
          <w:lang w:val="ru-RU"/>
        </w:rPr>
      </w:pPr>
      <w:r>
        <w:rPr>
          <w:rFonts w:ascii="Tahoma" w:eastAsia="Tahoma" w:hAnsi="Tahoma" w:cs="Tahoma"/>
          <w:b/>
          <w:bCs/>
          <w:sz w:val="24"/>
          <w:szCs w:val="24"/>
          <w:lang w:val="ru-RU"/>
        </w:rPr>
        <w:t xml:space="preserve">Желаемый </w:t>
      </w:r>
      <w:r w:rsidR="00CD50AB">
        <w:rPr>
          <w:rFonts w:ascii="Tahoma" w:eastAsia="Tahoma" w:hAnsi="Tahoma" w:cs="Tahoma"/>
          <w:b/>
          <w:bCs/>
          <w:sz w:val="24"/>
          <w:szCs w:val="24"/>
          <w:lang w:val="ru-RU"/>
        </w:rPr>
        <w:t xml:space="preserve">уровень </w:t>
      </w:r>
      <w:r>
        <w:rPr>
          <w:rFonts w:ascii="Tahoma" w:eastAsia="Tahoma" w:hAnsi="Tahoma" w:cs="Tahoma"/>
          <w:b/>
          <w:bCs/>
          <w:sz w:val="24"/>
          <w:szCs w:val="24"/>
          <w:lang w:val="ru-RU"/>
        </w:rPr>
        <w:t>доход</w:t>
      </w:r>
      <w:r w:rsidR="00CD50AB">
        <w:rPr>
          <w:rFonts w:ascii="Tahoma" w:eastAsia="Tahoma" w:hAnsi="Tahoma" w:cs="Tahoma"/>
          <w:b/>
          <w:bCs/>
          <w:sz w:val="24"/>
          <w:szCs w:val="24"/>
          <w:lang w:val="ru-RU"/>
        </w:rPr>
        <w:t>а</w:t>
      </w:r>
      <w:r>
        <w:rPr>
          <w:rFonts w:ascii="Tahoma" w:eastAsia="Tahoma" w:hAnsi="Tahoma" w:cs="Tahoma"/>
          <w:b/>
          <w:bCs/>
          <w:sz w:val="24"/>
          <w:szCs w:val="24"/>
          <w:lang w:val="ru-RU"/>
        </w:rPr>
        <w:t xml:space="preserve">: </w:t>
      </w:r>
      <w:r w:rsidR="009F7F9F">
        <w:rPr>
          <w:rFonts w:ascii="Tahoma" w:eastAsia="Tahoma" w:hAnsi="Tahoma" w:cs="Tahoma"/>
          <w:b/>
          <w:bCs/>
          <w:sz w:val="24"/>
          <w:szCs w:val="24"/>
          <w:lang w:val="ru-RU"/>
        </w:rPr>
        <w:t xml:space="preserve">от </w:t>
      </w:r>
      <w:r w:rsidR="00CD50AB" w:rsidRPr="005237CB">
        <w:rPr>
          <w:rFonts w:ascii="Tahoma" w:eastAsia="Tahoma" w:hAnsi="Tahoma" w:cs="Tahoma"/>
          <w:b/>
          <w:bCs/>
          <w:sz w:val="24"/>
          <w:szCs w:val="24"/>
          <w:lang w:val="ru-RU"/>
        </w:rPr>
        <w:t>50</w:t>
      </w:r>
      <w:r w:rsidR="00CD50AB" w:rsidRPr="005237CB">
        <w:rPr>
          <w:rFonts w:ascii="Tahoma" w:eastAsia="Tahoma" w:hAnsi="Tahoma" w:cs="Tahoma"/>
          <w:b/>
          <w:bCs/>
          <w:sz w:val="24"/>
          <w:szCs w:val="24"/>
        </w:rPr>
        <w:t> </w:t>
      </w:r>
      <w:r w:rsidR="00CD50AB" w:rsidRPr="005237CB">
        <w:rPr>
          <w:rFonts w:ascii="Tahoma" w:eastAsia="Tahoma" w:hAnsi="Tahoma" w:cs="Tahoma"/>
          <w:b/>
          <w:bCs/>
          <w:sz w:val="24"/>
          <w:szCs w:val="24"/>
          <w:lang w:val="ru-RU"/>
        </w:rPr>
        <w:t>000</w:t>
      </w:r>
      <w:r w:rsidR="00CD50AB" w:rsidRPr="005237CB">
        <w:rPr>
          <w:rFonts w:ascii="Tahoma" w:eastAsia="Tahoma" w:hAnsi="Tahoma" w:cs="Tahoma"/>
          <w:b/>
          <w:bCs/>
          <w:sz w:val="24"/>
          <w:szCs w:val="24"/>
        </w:rPr>
        <w:t> </w:t>
      </w:r>
      <w:r w:rsidR="00CD50AB" w:rsidRPr="005237CB">
        <w:rPr>
          <w:rFonts w:ascii="Tahoma" w:eastAsia="Tahoma" w:hAnsi="Tahoma" w:cs="Tahoma"/>
          <w:b/>
          <w:bCs/>
          <w:sz w:val="24"/>
          <w:szCs w:val="24"/>
          <w:lang w:val="ru-RU"/>
        </w:rPr>
        <w:t>₽</w:t>
      </w:r>
    </w:p>
    <w:tbl>
      <w:tblPr>
        <w:tblW w:w="11267" w:type="dxa"/>
        <w:tblLook w:val="04A0" w:firstRow="1" w:lastRow="0" w:firstColumn="1" w:lastColumn="0" w:noHBand="0" w:noVBand="1"/>
      </w:tblPr>
      <w:tblGrid>
        <w:gridCol w:w="1924"/>
        <w:gridCol w:w="9343"/>
      </w:tblGrid>
      <w:tr w:rsidR="00995B51" w:rsidRPr="005237CB" w:rsidTr="005E5FAD">
        <w:trPr>
          <w:trHeight w:val="290"/>
        </w:trPr>
        <w:tc>
          <w:tcPr>
            <w:tcW w:w="0" w:type="auto"/>
            <w:gridSpan w:val="2"/>
          </w:tcPr>
          <w:p w:rsidR="00995B51" w:rsidRPr="005237CB" w:rsidRDefault="00CD50AB" w:rsidP="00CD50AB">
            <w:pPr>
              <w:spacing w:before="100" w:after="100" w:line="240" w:lineRule="atLeast"/>
              <w:rPr>
                <w:sz w:val="24"/>
                <w:szCs w:val="24"/>
                <w:lang w:val="ru-RU"/>
              </w:rPr>
            </w:pPr>
            <w:r>
              <w:rPr>
                <w:rFonts w:ascii="Tahoma" w:hAnsi="Tahoma"/>
                <w:b/>
                <w:sz w:val="24"/>
                <w:szCs w:val="24"/>
                <w:lang w:val="ru-RU"/>
              </w:rPr>
              <w:t xml:space="preserve">Опыт работы: </w:t>
            </w:r>
          </w:p>
        </w:tc>
      </w:tr>
      <w:tr w:rsidR="00995B51" w:rsidRPr="00EB5FD3" w:rsidTr="0048347F">
        <w:trPr>
          <w:trHeight w:val="282"/>
        </w:trPr>
        <w:tc>
          <w:tcPr>
            <w:tcW w:w="2022" w:type="dxa"/>
            <w:vMerge w:val="restart"/>
          </w:tcPr>
          <w:p w:rsidR="00995B51" w:rsidRPr="005237CB" w:rsidRDefault="00CD50AB" w:rsidP="005237CB">
            <w:pPr>
              <w:spacing w:before="100" w:after="100" w:line="240" w:lineRule="atLeast"/>
              <w:rPr>
                <w:sz w:val="24"/>
                <w:szCs w:val="24"/>
                <w:lang w:val="ru-RU"/>
              </w:rPr>
            </w:pPr>
            <w:r w:rsidRPr="005237CB">
              <w:rPr>
                <w:rFonts w:ascii="Tahoma" w:hAnsi="Tahoma"/>
                <w:sz w:val="24"/>
                <w:szCs w:val="24"/>
                <w:lang w:val="ru-RU"/>
              </w:rPr>
              <w:t>март</w:t>
            </w:r>
            <w:r w:rsidRPr="005237CB">
              <w:rPr>
                <w:rFonts w:ascii="Tahoma" w:hAnsi="Tahoma"/>
                <w:sz w:val="24"/>
                <w:szCs w:val="24"/>
              </w:rPr>
              <w:t> </w:t>
            </w:r>
            <w:r w:rsidR="005237CB">
              <w:rPr>
                <w:rFonts w:ascii="Tahoma" w:hAnsi="Tahoma"/>
                <w:sz w:val="24"/>
                <w:szCs w:val="24"/>
                <w:lang w:val="ru-RU"/>
              </w:rPr>
              <w:t>2013</w:t>
            </w:r>
            <w:r w:rsidRPr="005237CB">
              <w:rPr>
                <w:rFonts w:ascii="Tahoma" w:hAnsi="Tahoma"/>
                <w:sz w:val="24"/>
                <w:szCs w:val="24"/>
                <w:lang w:val="ru-RU"/>
              </w:rPr>
              <w:t xml:space="preserve"> – </w:t>
            </w:r>
            <w:r w:rsidR="005237CB">
              <w:rPr>
                <w:rFonts w:ascii="Tahoma" w:hAnsi="Tahoma"/>
                <w:sz w:val="24"/>
                <w:szCs w:val="24"/>
                <w:lang w:val="ru-RU"/>
              </w:rPr>
              <w:t>по настоящее время</w:t>
            </w:r>
          </w:p>
        </w:tc>
        <w:tc>
          <w:tcPr>
            <w:tcW w:w="9245" w:type="dxa"/>
          </w:tcPr>
          <w:p w:rsidR="00995B51" w:rsidRPr="005237CB" w:rsidRDefault="005237CB" w:rsidP="00DF4372">
            <w:pPr>
              <w:spacing w:before="100" w:after="100" w:line="240" w:lineRule="atLeast"/>
              <w:rPr>
                <w:sz w:val="24"/>
                <w:szCs w:val="24"/>
                <w:lang w:val="ru-RU"/>
              </w:rPr>
            </w:pPr>
            <w:r>
              <w:rPr>
                <w:rFonts w:ascii="Tahoma" w:hAnsi="Tahoma"/>
                <w:b/>
                <w:sz w:val="24"/>
                <w:szCs w:val="24"/>
                <w:lang w:val="ru-RU"/>
              </w:rPr>
              <w:t>Инженер</w:t>
            </w:r>
            <w:r w:rsidR="00CD50AB" w:rsidRPr="005237CB">
              <w:rPr>
                <w:rFonts w:ascii="Tahoma" w:hAnsi="Tahoma"/>
                <w:b/>
                <w:sz w:val="24"/>
                <w:szCs w:val="24"/>
                <w:lang w:val="ru-RU"/>
              </w:rPr>
              <w:t xml:space="preserve"> </w:t>
            </w:r>
          </w:p>
        </w:tc>
      </w:tr>
      <w:tr w:rsidR="00995B51" w:rsidRPr="00CD50AB" w:rsidTr="005E5FAD">
        <w:trPr>
          <w:trHeight w:val="282"/>
        </w:trPr>
        <w:tc>
          <w:tcPr>
            <w:tcW w:w="0" w:type="auto"/>
            <w:vMerge/>
          </w:tcPr>
          <w:p w:rsidR="00995B51" w:rsidRPr="005237CB" w:rsidRDefault="009F7F9F">
            <w:pPr>
              <w:spacing w:before="100" w:after="100" w:line="240" w:lineRule="atLeast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:rsidR="00995B51" w:rsidRPr="00CD50AB" w:rsidRDefault="005237CB">
            <w:pPr>
              <w:spacing w:before="100" w:after="100" w:line="240" w:lineRule="atLeast"/>
              <w:rPr>
                <w:sz w:val="24"/>
                <w:szCs w:val="24"/>
                <w:lang w:val="ru-RU"/>
              </w:rPr>
            </w:pPr>
            <w:r w:rsidRPr="00CD50AB">
              <w:rPr>
                <w:rFonts w:ascii="Tahoma" w:hAnsi="Tahoma"/>
                <w:sz w:val="24"/>
                <w:szCs w:val="24"/>
                <w:lang w:val="ru-RU"/>
              </w:rPr>
              <w:t>П</w:t>
            </w:r>
            <w:r>
              <w:rPr>
                <w:rFonts w:ascii="Tahoma" w:hAnsi="Tahoma"/>
                <w:sz w:val="24"/>
                <w:szCs w:val="24"/>
                <w:lang w:val="ru-RU"/>
              </w:rPr>
              <w:t>АО</w:t>
            </w:r>
            <w:r w:rsidR="00CD50AB" w:rsidRPr="00CD50AB">
              <w:rPr>
                <w:rFonts w:ascii="Tahoma" w:hAnsi="Tahoma"/>
                <w:sz w:val="24"/>
                <w:szCs w:val="24"/>
                <w:lang w:val="ru-RU"/>
              </w:rPr>
              <w:t xml:space="preserve"> </w:t>
            </w:r>
            <w:r w:rsidR="00CD50AB">
              <w:rPr>
                <w:rFonts w:ascii="Tahoma" w:hAnsi="Tahoma"/>
                <w:sz w:val="24"/>
                <w:szCs w:val="24"/>
                <w:lang w:val="ru-RU"/>
              </w:rPr>
              <w:t>«</w:t>
            </w:r>
            <w:r w:rsidR="00CD50AB" w:rsidRPr="00CD50AB">
              <w:rPr>
                <w:rFonts w:ascii="Tahoma" w:hAnsi="Tahoma"/>
                <w:sz w:val="24"/>
                <w:szCs w:val="24"/>
                <w:lang w:val="ru-RU"/>
              </w:rPr>
              <w:t>МТС</w:t>
            </w:r>
            <w:r w:rsidR="00CD50AB">
              <w:rPr>
                <w:rFonts w:ascii="Tahoma" w:hAnsi="Tahoma"/>
                <w:sz w:val="24"/>
                <w:szCs w:val="24"/>
                <w:lang w:val="ru-RU"/>
              </w:rPr>
              <w:t>»</w:t>
            </w:r>
            <w:r w:rsidR="00CD50AB" w:rsidRPr="00CD50AB">
              <w:rPr>
                <w:rFonts w:ascii="Tahoma" w:hAnsi="Tahoma"/>
                <w:sz w:val="24"/>
                <w:szCs w:val="24"/>
                <w:lang w:val="ru-RU"/>
              </w:rPr>
              <w:t xml:space="preserve">, </w:t>
            </w:r>
            <w:r w:rsidR="00CD50AB">
              <w:rPr>
                <w:rFonts w:ascii="Tahoma" w:hAnsi="Tahoma"/>
                <w:sz w:val="24"/>
                <w:szCs w:val="24"/>
                <w:lang w:val="ru-RU"/>
              </w:rPr>
              <w:t xml:space="preserve">г. </w:t>
            </w:r>
            <w:r w:rsidR="00CD50AB" w:rsidRPr="00CD50AB">
              <w:rPr>
                <w:rFonts w:ascii="Tahoma" w:hAnsi="Tahoma"/>
                <w:sz w:val="24"/>
                <w:szCs w:val="24"/>
                <w:lang w:val="ru-RU"/>
              </w:rPr>
              <w:t>Астрахань</w:t>
            </w:r>
          </w:p>
        </w:tc>
      </w:tr>
      <w:tr w:rsidR="00995B51" w:rsidRPr="00CD50AB" w:rsidTr="005E5FAD">
        <w:trPr>
          <w:trHeight w:val="282"/>
        </w:trPr>
        <w:tc>
          <w:tcPr>
            <w:tcW w:w="0" w:type="auto"/>
            <w:vMerge/>
          </w:tcPr>
          <w:p w:rsidR="00995B51" w:rsidRPr="00CD50AB" w:rsidRDefault="009F7F9F">
            <w:pPr>
              <w:spacing w:before="100" w:after="100" w:line="240" w:lineRule="atLeast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:rsidR="00995B51" w:rsidRPr="00CD50AB" w:rsidRDefault="00CD50AB">
            <w:pPr>
              <w:spacing w:before="100" w:after="100" w:line="240" w:lineRule="atLeast"/>
              <w:rPr>
                <w:sz w:val="24"/>
                <w:szCs w:val="24"/>
                <w:lang w:val="ru-RU"/>
              </w:rPr>
            </w:pPr>
            <w:r w:rsidRPr="00CD50AB">
              <w:rPr>
                <w:rFonts w:ascii="Tahoma" w:hAnsi="Tahoma"/>
                <w:b/>
                <w:sz w:val="24"/>
                <w:szCs w:val="24"/>
                <w:lang w:val="ru-RU"/>
              </w:rPr>
              <w:t>Обязанности:</w:t>
            </w:r>
          </w:p>
        </w:tc>
      </w:tr>
      <w:tr w:rsidR="00995B51" w:rsidRPr="009F7F9F" w:rsidTr="005E5FAD">
        <w:trPr>
          <w:trHeight w:val="282"/>
        </w:trPr>
        <w:tc>
          <w:tcPr>
            <w:tcW w:w="0" w:type="auto"/>
            <w:vMerge/>
          </w:tcPr>
          <w:p w:rsidR="00995B51" w:rsidRPr="00CD50AB" w:rsidRDefault="009F7F9F">
            <w:pPr>
              <w:spacing w:before="100" w:after="100" w:line="240" w:lineRule="atLeast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:rsidR="005A2E44" w:rsidRDefault="005A2E44" w:rsidP="005A2E44">
            <w:pPr>
              <w:spacing w:before="100" w:after="100" w:line="240" w:lineRule="atLeast"/>
              <w:rPr>
                <w:rFonts w:ascii="Tahoma" w:hAnsi="Tahoma"/>
                <w:sz w:val="24"/>
                <w:szCs w:val="24"/>
                <w:lang w:val="ru-RU"/>
              </w:rPr>
            </w:pPr>
            <w:r w:rsidRPr="005A2E44">
              <w:rPr>
                <w:rFonts w:ascii="Tahoma" w:hAnsi="Tahoma"/>
                <w:sz w:val="24"/>
                <w:szCs w:val="24"/>
                <w:lang w:val="ru-RU"/>
              </w:rPr>
              <w:t xml:space="preserve">Выполнение монтажных работ по прокладке и </w:t>
            </w:r>
            <w:proofErr w:type="spellStart"/>
            <w:r w:rsidRPr="005A2E44">
              <w:rPr>
                <w:rFonts w:ascii="Tahoma" w:hAnsi="Tahoma"/>
                <w:sz w:val="24"/>
                <w:szCs w:val="24"/>
                <w:lang w:val="ru-RU"/>
              </w:rPr>
              <w:t>кроссировке</w:t>
            </w:r>
            <w:proofErr w:type="spellEnd"/>
            <w:r w:rsidRPr="005A2E44">
              <w:rPr>
                <w:rFonts w:ascii="Tahoma" w:hAnsi="Tahoma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ahoma" w:hAnsi="Tahoma"/>
                <w:sz w:val="24"/>
                <w:szCs w:val="24"/>
                <w:lang w:val="ru-RU"/>
              </w:rPr>
              <w:t>кабелей связи и электропитания</w:t>
            </w:r>
          </w:p>
          <w:p w:rsidR="005A2E44" w:rsidRDefault="005A2E44" w:rsidP="005A2E44">
            <w:pPr>
              <w:spacing w:before="100" w:after="100" w:line="240" w:lineRule="atLeast"/>
              <w:rPr>
                <w:rFonts w:ascii="Tahoma" w:hAnsi="Tahoma"/>
                <w:sz w:val="24"/>
                <w:szCs w:val="24"/>
                <w:lang w:val="ru-RU"/>
              </w:rPr>
            </w:pPr>
            <w:r w:rsidRPr="005A2E44">
              <w:rPr>
                <w:rFonts w:ascii="Tahoma" w:hAnsi="Tahoma"/>
                <w:sz w:val="24"/>
                <w:szCs w:val="24"/>
                <w:lang w:val="ru-RU"/>
              </w:rPr>
              <w:t>Монтаж и настройка оборудования</w:t>
            </w:r>
            <w:r>
              <w:rPr>
                <w:rFonts w:ascii="Tahoma" w:hAnsi="Tahoma"/>
                <w:sz w:val="24"/>
                <w:szCs w:val="24"/>
                <w:lang w:val="ru-RU"/>
              </w:rPr>
              <w:t>,</w:t>
            </w:r>
            <w:r w:rsidRPr="005A2E44">
              <w:rPr>
                <w:rFonts w:ascii="Tahoma" w:hAnsi="Tahoma"/>
                <w:sz w:val="24"/>
                <w:szCs w:val="24"/>
                <w:lang w:val="ru-RU"/>
              </w:rPr>
              <w:t xml:space="preserve"> подключение оборудования к системам электропитания и заземляющим </w:t>
            </w:r>
            <w:r>
              <w:rPr>
                <w:rFonts w:ascii="Tahoma" w:hAnsi="Tahoma"/>
                <w:sz w:val="24"/>
                <w:szCs w:val="24"/>
                <w:lang w:val="ru-RU"/>
              </w:rPr>
              <w:t>устройствам</w:t>
            </w:r>
          </w:p>
          <w:p w:rsidR="005A2E44" w:rsidRPr="005A2E44" w:rsidRDefault="005A2E44" w:rsidP="005A2E44">
            <w:pPr>
              <w:spacing w:before="100" w:after="100" w:line="240" w:lineRule="atLeast"/>
              <w:rPr>
                <w:rFonts w:ascii="Tahoma" w:hAnsi="Tahoma"/>
                <w:sz w:val="24"/>
                <w:szCs w:val="24"/>
                <w:lang w:val="ru-RU"/>
              </w:rPr>
            </w:pPr>
            <w:r w:rsidRPr="005A2E44">
              <w:rPr>
                <w:rFonts w:ascii="Tahoma" w:hAnsi="Tahoma"/>
                <w:sz w:val="24"/>
                <w:szCs w:val="24"/>
                <w:lang w:val="ru-RU"/>
              </w:rPr>
              <w:t>Подключение абонентов к услугам телев</w:t>
            </w:r>
            <w:r>
              <w:rPr>
                <w:rFonts w:ascii="Tahoma" w:hAnsi="Tahoma"/>
                <w:sz w:val="24"/>
                <w:szCs w:val="24"/>
                <w:lang w:val="ru-RU"/>
              </w:rPr>
              <w:t>идения, Интернет, телефонии, IP</w:t>
            </w:r>
          </w:p>
          <w:p w:rsidR="005A2E44" w:rsidRDefault="005A2E44" w:rsidP="005A2E44">
            <w:pPr>
              <w:spacing w:before="100" w:after="100" w:line="240" w:lineRule="atLeast"/>
              <w:rPr>
                <w:rFonts w:ascii="Tahoma" w:hAnsi="Tahoma"/>
                <w:sz w:val="24"/>
                <w:szCs w:val="24"/>
                <w:lang w:val="ru-RU"/>
              </w:rPr>
            </w:pPr>
            <w:r w:rsidRPr="005A2E44">
              <w:rPr>
                <w:rFonts w:ascii="Tahoma" w:hAnsi="Tahoma"/>
                <w:sz w:val="24"/>
                <w:szCs w:val="24"/>
                <w:lang w:val="ru-RU"/>
              </w:rPr>
              <w:t>Выполнение работ по выявлению и устранению причин технических неисправностей, приведших к отсутствию доступа абонентов к услугам телевидения, интернет, телефонии, IP</w:t>
            </w:r>
          </w:p>
          <w:p w:rsidR="005A2E44" w:rsidRDefault="005A2E44" w:rsidP="005A2E44">
            <w:pPr>
              <w:spacing w:before="100" w:after="100" w:line="240" w:lineRule="atLeast"/>
              <w:rPr>
                <w:rFonts w:ascii="Tahoma" w:hAnsi="Tahoma"/>
                <w:sz w:val="24"/>
                <w:szCs w:val="24"/>
                <w:lang w:val="ru-RU"/>
              </w:rPr>
            </w:pPr>
            <w:r w:rsidRPr="005A2E44">
              <w:rPr>
                <w:rFonts w:ascii="Tahoma" w:hAnsi="Tahoma"/>
                <w:sz w:val="24"/>
                <w:szCs w:val="24"/>
                <w:lang w:val="ru-RU"/>
              </w:rPr>
              <w:t xml:space="preserve">Подключение и проверка работоспособности услуги, </w:t>
            </w:r>
            <w:r>
              <w:rPr>
                <w:rFonts w:ascii="Tahoma" w:hAnsi="Tahoma"/>
                <w:sz w:val="24"/>
                <w:szCs w:val="24"/>
                <w:lang w:val="ru-RU"/>
              </w:rPr>
              <w:t>передача услуги в эксплуатацию</w:t>
            </w:r>
          </w:p>
          <w:p w:rsidR="005A2E44" w:rsidRPr="005A2E44" w:rsidRDefault="005A2E44" w:rsidP="005A2E44">
            <w:pPr>
              <w:spacing w:before="100" w:after="100" w:line="240" w:lineRule="atLeast"/>
              <w:rPr>
                <w:rFonts w:ascii="Tahoma" w:hAnsi="Tahoma"/>
                <w:sz w:val="24"/>
                <w:szCs w:val="24"/>
                <w:lang w:val="ru-RU"/>
              </w:rPr>
            </w:pPr>
            <w:r w:rsidRPr="005A2E44">
              <w:rPr>
                <w:rFonts w:ascii="Tahoma" w:hAnsi="Tahoma"/>
                <w:sz w:val="24"/>
                <w:szCs w:val="24"/>
                <w:lang w:val="ru-RU"/>
              </w:rPr>
              <w:t>Работа с АВР, техническая поддержка оборудования доступа, диагностика и решение проблем с оборудованием доступа, восстановление услуги связи клиентам</w:t>
            </w:r>
          </w:p>
          <w:p w:rsidR="00995B51" w:rsidRPr="005237CB" w:rsidRDefault="005A2E44" w:rsidP="005A2E44">
            <w:pPr>
              <w:spacing w:before="100" w:after="100" w:line="240" w:lineRule="atLeast"/>
              <w:rPr>
                <w:sz w:val="24"/>
                <w:szCs w:val="24"/>
                <w:lang w:val="ru-RU"/>
              </w:rPr>
            </w:pPr>
            <w:r w:rsidRPr="005A2E44">
              <w:rPr>
                <w:rFonts w:ascii="Tahoma" w:hAnsi="Tahoma"/>
                <w:sz w:val="24"/>
                <w:szCs w:val="24"/>
                <w:lang w:val="ru-RU"/>
              </w:rPr>
              <w:t>Подключение,</w:t>
            </w:r>
            <w:r>
              <w:rPr>
                <w:rFonts w:ascii="Tahoma" w:hAnsi="Tahoma"/>
                <w:sz w:val="24"/>
                <w:szCs w:val="24"/>
                <w:lang w:val="ru-RU"/>
              </w:rPr>
              <w:t xml:space="preserve"> обслуживание </w:t>
            </w:r>
            <w:r w:rsidRPr="005A2E44">
              <w:rPr>
                <w:rFonts w:ascii="Tahoma" w:hAnsi="Tahoma"/>
                <w:sz w:val="24"/>
                <w:szCs w:val="24"/>
                <w:lang w:val="ru-RU"/>
              </w:rPr>
              <w:t xml:space="preserve">LAN сетей. Тестирование </w:t>
            </w:r>
            <w:proofErr w:type="spellStart"/>
            <w:r w:rsidRPr="005A2E44">
              <w:rPr>
                <w:rFonts w:ascii="Tahoma" w:hAnsi="Tahoma"/>
                <w:sz w:val="24"/>
                <w:szCs w:val="24"/>
                <w:lang w:val="ru-RU"/>
              </w:rPr>
              <w:t>ipтв</w:t>
            </w:r>
            <w:proofErr w:type="spellEnd"/>
            <w:r w:rsidRPr="005A2E44">
              <w:rPr>
                <w:rFonts w:ascii="Tahoma" w:hAnsi="Tahoma"/>
                <w:sz w:val="24"/>
                <w:szCs w:val="24"/>
                <w:lang w:val="ru-RU"/>
              </w:rPr>
              <w:t xml:space="preserve"> приложений</w:t>
            </w:r>
          </w:p>
        </w:tc>
      </w:tr>
      <w:tr w:rsidR="005237CB" w:rsidRPr="005237CB" w:rsidTr="0048347F">
        <w:trPr>
          <w:trHeight w:val="290"/>
        </w:trPr>
        <w:tc>
          <w:tcPr>
            <w:tcW w:w="2022" w:type="dxa"/>
            <w:vMerge w:val="restart"/>
          </w:tcPr>
          <w:p w:rsidR="005237CB" w:rsidRPr="005237CB" w:rsidRDefault="005237CB">
            <w:pPr>
              <w:spacing w:before="100" w:after="100" w:line="240" w:lineRule="atLeast"/>
              <w:rPr>
                <w:sz w:val="24"/>
                <w:szCs w:val="24"/>
                <w:lang w:val="ru-RU"/>
              </w:rPr>
            </w:pPr>
            <w:r w:rsidRPr="005237CB">
              <w:rPr>
                <w:rFonts w:ascii="Tahoma" w:hAnsi="Tahoma"/>
                <w:sz w:val="24"/>
                <w:szCs w:val="24"/>
                <w:lang w:val="ru-RU"/>
              </w:rPr>
              <w:t>март</w:t>
            </w:r>
            <w:r w:rsidRPr="005237CB">
              <w:rPr>
                <w:rFonts w:ascii="Tahoma" w:hAnsi="Tahoma"/>
                <w:sz w:val="24"/>
                <w:szCs w:val="24"/>
              </w:rPr>
              <w:t> </w:t>
            </w:r>
            <w:r w:rsidRPr="005237CB">
              <w:rPr>
                <w:rFonts w:ascii="Tahoma" w:hAnsi="Tahoma"/>
                <w:sz w:val="24"/>
                <w:szCs w:val="24"/>
                <w:lang w:val="ru-RU"/>
              </w:rPr>
              <w:t>2010 – январь</w:t>
            </w:r>
            <w:r w:rsidRPr="005237CB">
              <w:rPr>
                <w:rFonts w:ascii="Tahoma" w:hAnsi="Tahoma"/>
                <w:sz w:val="24"/>
                <w:szCs w:val="24"/>
              </w:rPr>
              <w:t> </w:t>
            </w:r>
            <w:r w:rsidRPr="005237CB">
              <w:rPr>
                <w:rFonts w:ascii="Tahoma" w:hAnsi="Tahoma"/>
                <w:sz w:val="24"/>
                <w:szCs w:val="24"/>
                <w:lang w:val="ru-RU"/>
              </w:rPr>
              <w:t>2013</w:t>
            </w:r>
            <w:r w:rsidRPr="005237CB">
              <w:rPr>
                <w:rFonts w:ascii="Tahoma" w:hAnsi="Tahoma"/>
                <w:sz w:val="24"/>
                <w:szCs w:val="24"/>
                <w:lang w:val="ru-RU"/>
              </w:rPr>
              <w:br/>
              <w:t>2 года</w:t>
            </w:r>
            <w:r w:rsidRPr="005237CB">
              <w:rPr>
                <w:rFonts w:ascii="Tahoma" w:hAnsi="Tahoma"/>
                <w:sz w:val="24"/>
                <w:szCs w:val="24"/>
              </w:rPr>
              <w:t> </w:t>
            </w:r>
            <w:r w:rsidRPr="005237CB">
              <w:rPr>
                <w:rFonts w:ascii="Tahoma" w:hAnsi="Tahoma"/>
                <w:sz w:val="24"/>
                <w:szCs w:val="24"/>
                <w:lang w:val="ru-RU"/>
              </w:rPr>
              <w:t>и</w:t>
            </w:r>
            <w:r w:rsidRPr="005237CB">
              <w:rPr>
                <w:rFonts w:ascii="Tahoma" w:hAnsi="Tahoma"/>
                <w:sz w:val="24"/>
                <w:szCs w:val="24"/>
              </w:rPr>
              <w:t> </w:t>
            </w:r>
            <w:r w:rsidRPr="005237CB">
              <w:rPr>
                <w:rFonts w:ascii="Tahoma" w:hAnsi="Tahoma"/>
                <w:sz w:val="24"/>
                <w:szCs w:val="24"/>
                <w:lang w:val="ru-RU"/>
              </w:rPr>
              <w:t>11 месяцев</w:t>
            </w:r>
          </w:p>
        </w:tc>
        <w:tc>
          <w:tcPr>
            <w:tcW w:w="9245" w:type="dxa"/>
          </w:tcPr>
          <w:p w:rsidR="005237CB" w:rsidRPr="005237CB" w:rsidRDefault="005237CB">
            <w:pPr>
              <w:spacing w:before="100" w:after="100" w:line="240" w:lineRule="atLeast"/>
              <w:rPr>
                <w:sz w:val="24"/>
                <w:szCs w:val="24"/>
              </w:rPr>
            </w:pPr>
            <w:proofErr w:type="spellStart"/>
            <w:r w:rsidRPr="005237CB">
              <w:rPr>
                <w:rFonts w:ascii="Tahoma" w:hAnsi="Tahoma"/>
                <w:b/>
                <w:sz w:val="24"/>
                <w:szCs w:val="24"/>
              </w:rPr>
              <w:t>Электромонтажник</w:t>
            </w:r>
            <w:proofErr w:type="spellEnd"/>
            <w:r w:rsidRPr="005237CB">
              <w:rPr>
                <w:rFonts w:ascii="Tahoma" w:hAnsi="Tahoma"/>
                <w:b/>
                <w:sz w:val="24"/>
                <w:szCs w:val="24"/>
              </w:rPr>
              <w:t xml:space="preserve">, </w:t>
            </w:r>
            <w:proofErr w:type="spellStart"/>
            <w:r w:rsidRPr="005237CB">
              <w:rPr>
                <w:rFonts w:ascii="Tahoma" w:hAnsi="Tahoma"/>
                <w:b/>
                <w:sz w:val="24"/>
                <w:szCs w:val="24"/>
              </w:rPr>
              <w:t>Электромонтер</w:t>
            </w:r>
            <w:proofErr w:type="spellEnd"/>
          </w:p>
        </w:tc>
      </w:tr>
      <w:tr w:rsidR="005237CB" w:rsidRPr="009F7F9F" w:rsidTr="005E5FAD">
        <w:trPr>
          <w:trHeight w:val="290"/>
        </w:trPr>
        <w:tc>
          <w:tcPr>
            <w:tcW w:w="0" w:type="auto"/>
            <w:vMerge/>
          </w:tcPr>
          <w:p w:rsidR="005237CB" w:rsidRPr="005237CB" w:rsidRDefault="005237CB">
            <w:pPr>
              <w:spacing w:before="100" w:after="100" w:line="240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5237CB" w:rsidRPr="005237CB" w:rsidRDefault="005A2E44">
            <w:pPr>
              <w:spacing w:before="100" w:after="100" w:line="240" w:lineRule="atLeast"/>
              <w:rPr>
                <w:sz w:val="24"/>
                <w:szCs w:val="24"/>
                <w:lang w:val="ru-RU"/>
              </w:rPr>
            </w:pPr>
            <w:r w:rsidRPr="005A2E44">
              <w:rPr>
                <w:rFonts w:ascii="Tahoma" w:hAnsi="Tahoma"/>
                <w:sz w:val="24"/>
                <w:szCs w:val="24"/>
                <w:lang w:val="ru-RU"/>
              </w:rPr>
              <w:t>С</w:t>
            </w:r>
            <w:r>
              <w:rPr>
                <w:rFonts w:ascii="Tahoma" w:hAnsi="Tahoma"/>
                <w:sz w:val="24"/>
                <w:szCs w:val="24"/>
                <w:lang w:val="ru-RU"/>
              </w:rPr>
              <w:t>удостроительный завод</w:t>
            </w:r>
            <w:r w:rsidR="005237CB" w:rsidRPr="005A2E44">
              <w:rPr>
                <w:rFonts w:ascii="Tahoma" w:hAnsi="Tahoma"/>
                <w:sz w:val="24"/>
                <w:szCs w:val="24"/>
                <w:lang w:val="ru-RU"/>
              </w:rPr>
              <w:t xml:space="preserve"> "Красные Баррикады", </w:t>
            </w:r>
            <w:r>
              <w:rPr>
                <w:rFonts w:ascii="Tahoma" w:hAnsi="Tahoma"/>
                <w:sz w:val="24"/>
                <w:szCs w:val="24"/>
                <w:lang w:val="ru-RU"/>
              </w:rPr>
              <w:t xml:space="preserve">г. </w:t>
            </w:r>
            <w:r w:rsidR="005237CB" w:rsidRPr="005A2E44">
              <w:rPr>
                <w:rFonts w:ascii="Tahoma" w:hAnsi="Tahoma"/>
                <w:sz w:val="24"/>
                <w:szCs w:val="24"/>
                <w:lang w:val="ru-RU"/>
              </w:rPr>
              <w:t>Астрахань</w:t>
            </w:r>
          </w:p>
        </w:tc>
      </w:tr>
      <w:tr w:rsidR="005237CB" w:rsidRPr="005A2E44" w:rsidTr="005E5FAD">
        <w:trPr>
          <w:trHeight w:val="290"/>
        </w:trPr>
        <w:tc>
          <w:tcPr>
            <w:tcW w:w="0" w:type="auto"/>
            <w:vMerge/>
          </w:tcPr>
          <w:p w:rsidR="005237CB" w:rsidRPr="005237CB" w:rsidRDefault="005237CB">
            <w:pPr>
              <w:spacing w:before="100" w:after="100" w:line="240" w:lineRule="atLeast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:rsidR="005237CB" w:rsidRPr="005A2E44" w:rsidRDefault="005237CB">
            <w:pPr>
              <w:spacing w:before="100" w:after="100" w:line="240" w:lineRule="atLeast"/>
              <w:rPr>
                <w:sz w:val="24"/>
                <w:szCs w:val="24"/>
                <w:lang w:val="ru-RU"/>
              </w:rPr>
            </w:pPr>
            <w:r w:rsidRPr="005A2E44">
              <w:rPr>
                <w:rFonts w:ascii="Tahoma" w:hAnsi="Tahoma"/>
                <w:b/>
                <w:sz w:val="24"/>
                <w:szCs w:val="24"/>
                <w:lang w:val="ru-RU"/>
              </w:rPr>
              <w:t>Обязанности:</w:t>
            </w:r>
          </w:p>
        </w:tc>
      </w:tr>
      <w:tr w:rsidR="005237CB" w:rsidRPr="009F7F9F" w:rsidTr="005E5FAD">
        <w:trPr>
          <w:trHeight w:val="290"/>
        </w:trPr>
        <w:tc>
          <w:tcPr>
            <w:tcW w:w="0" w:type="auto"/>
            <w:vMerge/>
          </w:tcPr>
          <w:p w:rsidR="005237CB" w:rsidRPr="005A2E44" w:rsidRDefault="005237CB">
            <w:pPr>
              <w:spacing w:before="100" w:after="100" w:line="240" w:lineRule="atLeast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:rsidR="005237CB" w:rsidRPr="005A2E44" w:rsidRDefault="005A2E44" w:rsidP="001847FA">
            <w:pPr>
              <w:spacing w:before="100" w:after="100"/>
              <w:rPr>
                <w:rFonts w:ascii="Tahoma" w:hAnsi="Tahoma"/>
                <w:sz w:val="24"/>
                <w:szCs w:val="24"/>
                <w:lang w:val="ru-RU"/>
              </w:rPr>
            </w:pPr>
            <w:r>
              <w:rPr>
                <w:rFonts w:ascii="Tahoma" w:hAnsi="Tahoma"/>
                <w:sz w:val="24"/>
                <w:szCs w:val="24"/>
                <w:lang w:val="ru-RU"/>
              </w:rPr>
              <w:t>Чтение электрических схем</w:t>
            </w:r>
            <w:r>
              <w:rPr>
                <w:rFonts w:ascii="Tahoma" w:hAnsi="Tahoma"/>
                <w:sz w:val="24"/>
                <w:szCs w:val="24"/>
                <w:lang w:val="ru-RU"/>
              </w:rPr>
              <w:br/>
              <w:t>М</w:t>
            </w:r>
            <w:r w:rsidR="005237CB" w:rsidRPr="005237CB">
              <w:rPr>
                <w:rFonts w:ascii="Tahoma" w:hAnsi="Tahoma"/>
                <w:sz w:val="24"/>
                <w:szCs w:val="24"/>
                <w:lang w:val="ru-RU"/>
              </w:rPr>
              <w:t>онтаж электропроводок, подключение, отладка и и</w:t>
            </w:r>
            <w:r>
              <w:rPr>
                <w:rFonts w:ascii="Tahoma" w:hAnsi="Tahoma"/>
                <w:sz w:val="24"/>
                <w:szCs w:val="24"/>
                <w:lang w:val="ru-RU"/>
              </w:rPr>
              <w:t>спытание электрооборудования</w:t>
            </w:r>
            <w:r>
              <w:rPr>
                <w:rFonts w:ascii="Tahoma" w:hAnsi="Tahoma"/>
                <w:sz w:val="24"/>
                <w:szCs w:val="24"/>
                <w:lang w:val="ru-RU"/>
              </w:rPr>
              <w:br/>
              <w:t>З</w:t>
            </w:r>
            <w:r w:rsidR="005237CB" w:rsidRPr="005237CB">
              <w:rPr>
                <w:rFonts w:ascii="Tahoma" w:hAnsi="Tahoma"/>
                <w:sz w:val="24"/>
                <w:szCs w:val="24"/>
                <w:lang w:val="ru-RU"/>
              </w:rPr>
              <w:t>амеры электрических характеристик, определение дефектов устройств систем автоматики, их ремонт ср</w:t>
            </w:r>
            <w:r w:rsidR="00EB5FD3">
              <w:rPr>
                <w:rFonts w:ascii="Tahoma" w:hAnsi="Tahoma"/>
                <w:sz w:val="24"/>
                <w:szCs w:val="24"/>
                <w:lang w:val="ru-RU"/>
              </w:rPr>
              <w:t>едней и высокой сложности</w:t>
            </w:r>
            <w:r w:rsidR="0018034C">
              <w:rPr>
                <w:rFonts w:ascii="Tahoma" w:hAnsi="Tahoma"/>
                <w:sz w:val="24"/>
                <w:szCs w:val="24"/>
                <w:lang w:val="ru-RU"/>
              </w:rPr>
              <w:br/>
              <w:t>О</w:t>
            </w:r>
            <w:r w:rsidR="005237CB" w:rsidRPr="005237CB">
              <w:rPr>
                <w:rFonts w:ascii="Tahoma" w:hAnsi="Tahoma"/>
                <w:sz w:val="24"/>
                <w:szCs w:val="24"/>
                <w:lang w:val="ru-RU"/>
              </w:rPr>
              <w:t>беспечение своевременного и качественного ремонта оборудования</w:t>
            </w:r>
          </w:p>
        </w:tc>
      </w:tr>
      <w:tr w:rsidR="005237CB" w:rsidRPr="009F7F9F" w:rsidTr="0048347F">
        <w:trPr>
          <w:trHeight w:val="282"/>
        </w:trPr>
        <w:tc>
          <w:tcPr>
            <w:tcW w:w="2022" w:type="dxa"/>
            <w:vMerge w:val="restart"/>
          </w:tcPr>
          <w:p w:rsidR="005237CB" w:rsidRPr="005237CB" w:rsidRDefault="005237CB">
            <w:pPr>
              <w:spacing w:before="100" w:after="100" w:line="240" w:lineRule="atLeast"/>
              <w:rPr>
                <w:sz w:val="24"/>
                <w:szCs w:val="24"/>
                <w:lang w:val="ru-RU"/>
              </w:rPr>
            </w:pPr>
            <w:r w:rsidRPr="005237CB">
              <w:rPr>
                <w:rFonts w:ascii="Tahoma" w:hAnsi="Tahoma"/>
                <w:b/>
                <w:sz w:val="24"/>
                <w:szCs w:val="24"/>
                <w:lang w:val="ru-RU"/>
              </w:rPr>
              <w:lastRenderedPageBreak/>
              <w:t>Образование</w:t>
            </w:r>
          </w:p>
          <w:p w:rsidR="005237CB" w:rsidRPr="005237CB" w:rsidRDefault="005237CB">
            <w:pPr>
              <w:spacing w:before="100" w:after="100" w:line="240" w:lineRule="atLeast"/>
              <w:rPr>
                <w:sz w:val="24"/>
                <w:szCs w:val="24"/>
                <w:lang w:val="ru-RU"/>
              </w:rPr>
            </w:pPr>
            <w:r w:rsidRPr="005237CB">
              <w:rPr>
                <w:rFonts w:ascii="Tahoma" w:hAnsi="Tahoma"/>
                <w:sz w:val="24"/>
                <w:szCs w:val="24"/>
                <w:lang w:val="ru-RU"/>
              </w:rPr>
              <w:t>Высшее образование, очно-заочная форма 2015</w:t>
            </w:r>
          </w:p>
        </w:tc>
        <w:tc>
          <w:tcPr>
            <w:tcW w:w="9245" w:type="dxa"/>
          </w:tcPr>
          <w:p w:rsidR="005237CB" w:rsidRPr="005237CB" w:rsidRDefault="005237CB">
            <w:pPr>
              <w:spacing w:before="100" w:after="100" w:line="240" w:lineRule="atLeast"/>
              <w:rPr>
                <w:sz w:val="24"/>
                <w:szCs w:val="24"/>
                <w:lang w:val="ru-RU"/>
              </w:rPr>
            </w:pPr>
          </w:p>
        </w:tc>
      </w:tr>
      <w:tr w:rsidR="005237CB" w:rsidRPr="005237CB" w:rsidTr="005E5FAD">
        <w:trPr>
          <w:trHeight w:val="282"/>
        </w:trPr>
        <w:tc>
          <w:tcPr>
            <w:tcW w:w="0" w:type="auto"/>
            <w:vMerge/>
          </w:tcPr>
          <w:p w:rsidR="005237CB" w:rsidRPr="005237CB" w:rsidRDefault="005237CB">
            <w:pPr>
              <w:spacing w:before="100" w:after="100" w:line="240" w:lineRule="atLeast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:rsidR="005237CB" w:rsidRPr="005237CB" w:rsidRDefault="005237CB">
            <w:pPr>
              <w:spacing w:before="100" w:after="100" w:line="240" w:lineRule="atLeast"/>
              <w:rPr>
                <w:sz w:val="24"/>
                <w:szCs w:val="24"/>
              </w:rPr>
            </w:pPr>
            <w:proofErr w:type="spellStart"/>
            <w:r w:rsidRPr="005237CB">
              <w:rPr>
                <w:rFonts w:ascii="Tahoma" w:hAnsi="Tahoma"/>
                <w:b/>
                <w:sz w:val="24"/>
                <w:szCs w:val="24"/>
              </w:rPr>
              <w:t>Астраханский</w:t>
            </w:r>
            <w:proofErr w:type="spellEnd"/>
            <w:r w:rsidRPr="005237CB">
              <w:rPr>
                <w:rFonts w:ascii="Tahoma" w:hAnsi="Tahoma"/>
                <w:b/>
                <w:sz w:val="24"/>
                <w:szCs w:val="24"/>
              </w:rPr>
              <w:t xml:space="preserve"> </w:t>
            </w:r>
            <w:proofErr w:type="spellStart"/>
            <w:r w:rsidRPr="005237CB">
              <w:rPr>
                <w:rFonts w:ascii="Tahoma" w:hAnsi="Tahoma"/>
                <w:b/>
                <w:sz w:val="24"/>
                <w:szCs w:val="24"/>
              </w:rPr>
              <w:t>государственный</w:t>
            </w:r>
            <w:proofErr w:type="spellEnd"/>
            <w:r w:rsidRPr="005237CB">
              <w:rPr>
                <w:rFonts w:ascii="Tahoma" w:hAnsi="Tahoma"/>
                <w:b/>
                <w:sz w:val="24"/>
                <w:szCs w:val="24"/>
              </w:rPr>
              <w:t xml:space="preserve"> </w:t>
            </w:r>
            <w:proofErr w:type="spellStart"/>
            <w:r w:rsidRPr="005237CB">
              <w:rPr>
                <w:rFonts w:ascii="Tahoma" w:hAnsi="Tahoma"/>
                <w:b/>
                <w:sz w:val="24"/>
                <w:szCs w:val="24"/>
              </w:rPr>
              <w:t>технический</w:t>
            </w:r>
            <w:proofErr w:type="spellEnd"/>
            <w:r w:rsidRPr="005237CB">
              <w:rPr>
                <w:rFonts w:ascii="Tahoma" w:hAnsi="Tahoma"/>
                <w:b/>
                <w:sz w:val="24"/>
                <w:szCs w:val="24"/>
              </w:rPr>
              <w:t xml:space="preserve"> </w:t>
            </w:r>
            <w:proofErr w:type="spellStart"/>
            <w:r w:rsidRPr="005237CB">
              <w:rPr>
                <w:rFonts w:ascii="Tahoma" w:hAnsi="Tahoma"/>
                <w:b/>
                <w:sz w:val="24"/>
                <w:szCs w:val="24"/>
              </w:rPr>
              <w:t>университет</w:t>
            </w:r>
            <w:proofErr w:type="spellEnd"/>
          </w:p>
        </w:tc>
      </w:tr>
      <w:tr w:rsidR="005237CB" w:rsidRPr="009F7F9F" w:rsidTr="005E5FAD">
        <w:trPr>
          <w:trHeight w:val="282"/>
        </w:trPr>
        <w:tc>
          <w:tcPr>
            <w:tcW w:w="0" w:type="auto"/>
            <w:vMerge/>
          </w:tcPr>
          <w:p w:rsidR="005237CB" w:rsidRPr="005237CB" w:rsidRDefault="005237CB">
            <w:pPr>
              <w:spacing w:before="100" w:after="100" w:line="240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5237CB" w:rsidRPr="00EB5FD3" w:rsidRDefault="005237CB">
            <w:pPr>
              <w:spacing w:before="100" w:after="100" w:line="240" w:lineRule="atLeast"/>
              <w:rPr>
                <w:sz w:val="24"/>
                <w:szCs w:val="24"/>
                <w:lang w:val="ru-RU"/>
              </w:rPr>
            </w:pPr>
            <w:r w:rsidRPr="00EB5FD3">
              <w:rPr>
                <w:rFonts w:ascii="Tahoma" w:hAnsi="Tahoma"/>
                <w:sz w:val="24"/>
                <w:szCs w:val="24"/>
                <w:lang w:val="ru-RU"/>
              </w:rPr>
              <w:t>Факультет: Электрооборудование и автоматика</w:t>
            </w:r>
            <w:r w:rsidR="00EB5FD3">
              <w:rPr>
                <w:rFonts w:ascii="Tahoma" w:hAnsi="Tahoma"/>
                <w:sz w:val="24"/>
                <w:szCs w:val="24"/>
                <w:lang w:val="ru-RU"/>
              </w:rPr>
              <w:t xml:space="preserve"> судов</w:t>
            </w:r>
          </w:p>
        </w:tc>
      </w:tr>
      <w:tr w:rsidR="005237CB" w:rsidRPr="009F7F9F" w:rsidTr="005E5FAD">
        <w:trPr>
          <w:trHeight w:val="282"/>
        </w:trPr>
        <w:tc>
          <w:tcPr>
            <w:tcW w:w="0" w:type="auto"/>
            <w:vMerge/>
          </w:tcPr>
          <w:p w:rsidR="005237CB" w:rsidRPr="00EB5FD3" w:rsidRDefault="005237CB">
            <w:pPr>
              <w:spacing w:before="100" w:after="100" w:line="240" w:lineRule="atLeast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:rsidR="005237CB" w:rsidRPr="005237CB" w:rsidRDefault="005237CB">
            <w:pPr>
              <w:spacing w:before="100" w:after="100" w:line="240" w:lineRule="atLeast"/>
              <w:rPr>
                <w:sz w:val="24"/>
                <w:szCs w:val="24"/>
                <w:lang w:val="ru-RU"/>
              </w:rPr>
            </w:pPr>
            <w:r w:rsidRPr="005237CB">
              <w:rPr>
                <w:rFonts w:ascii="Tahoma" w:hAnsi="Tahoma"/>
                <w:sz w:val="24"/>
                <w:szCs w:val="24"/>
                <w:lang w:val="ru-RU"/>
              </w:rPr>
              <w:t xml:space="preserve">Специальность: Инженер </w:t>
            </w:r>
            <w:proofErr w:type="spellStart"/>
            <w:r w:rsidRPr="005237CB">
              <w:rPr>
                <w:rFonts w:ascii="Tahoma" w:hAnsi="Tahoma"/>
                <w:sz w:val="24"/>
                <w:szCs w:val="24"/>
                <w:lang w:val="ru-RU"/>
              </w:rPr>
              <w:t>электроборудования</w:t>
            </w:r>
            <w:proofErr w:type="spellEnd"/>
            <w:r w:rsidRPr="005237CB">
              <w:rPr>
                <w:rFonts w:ascii="Tahoma" w:hAnsi="Tahoma"/>
                <w:sz w:val="24"/>
                <w:szCs w:val="24"/>
                <w:lang w:val="ru-RU"/>
              </w:rPr>
              <w:t xml:space="preserve"> и автоматики</w:t>
            </w:r>
          </w:p>
        </w:tc>
      </w:tr>
      <w:tr w:rsidR="005E5FAD" w:rsidRPr="009F7F9F" w:rsidTr="005E5FAD">
        <w:trPr>
          <w:trHeight w:val="6532"/>
        </w:trPr>
        <w:tc>
          <w:tcPr>
            <w:tcW w:w="0" w:type="auto"/>
            <w:gridSpan w:val="2"/>
          </w:tcPr>
          <w:p w:rsidR="005E5FAD" w:rsidRPr="005237CB" w:rsidRDefault="005E5FAD">
            <w:pPr>
              <w:spacing w:before="100" w:after="100" w:line="240" w:lineRule="atLeast"/>
              <w:rPr>
                <w:sz w:val="24"/>
                <w:szCs w:val="24"/>
                <w:lang w:val="ru-RU"/>
              </w:rPr>
            </w:pPr>
            <w:r w:rsidRPr="005237CB">
              <w:rPr>
                <w:rFonts w:ascii="Tahoma" w:hAnsi="Tahoma"/>
                <w:b/>
                <w:sz w:val="24"/>
                <w:szCs w:val="24"/>
                <w:lang w:val="ru-RU"/>
              </w:rPr>
              <w:t>Профессиональные навыки:</w:t>
            </w:r>
          </w:p>
          <w:p w:rsidR="008A24AD" w:rsidRPr="008A24AD" w:rsidRDefault="008A24AD" w:rsidP="008A24AD">
            <w:pPr>
              <w:pStyle w:val="a3"/>
              <w:numPr>
                <w:ilvl w:val="0"/>
                <w:numId w:val="3"/>
              </w:numPr>
              <w:spacing w:before="100" w:after="100" w:line="360" w:lineRule="auto"/>
              <w:rPr>
                <w:rFonts w:ascii="Tahoma" w:hAnsi="Tahoma"/>
                <w:sz w:val="24"/>
                <w:szCs w:val="24"/>
                <w:lang w:val="ru-RU"/>
              </w:rPr>
            </w:pPr>
            <w:r w:rsidRPr="00CD50AB">
              <w:rPr>
                <w:rFonts w:ascii="Tahoma" w:hAnsi="Tahoma"/>
                <w:sz w:val="24"/>
                <w:szCs w:val="24"/>
                <w:lang w:val="ru-RU"/>
              </w:rPr>
              <w:t xml:space="preserve">Эксплуатация </w:t>
            </w:r>
            <w:r>
              <w:rPr>
                <w:rFonts w:ascii="Tahoma" w:hAnsi="Tahoma"/>
                <w:sz w:val="24"/>
                <w:szCs w:val="24"/>
                <w:lang w:val="ru-RU"/>
              </w:rPr>
              <w:t>автоматических систем</w:t>
            </w:r>
          </w:p>
          <w:p w:rsidR="0048347F" w:rsidRPr="008C39A0" w:rsidRDefault="0048347F" w:rsidP="008C39A0">
            <w:pPr>
              <w:pStyle w:val="a3"/>
              <w:numPr>
                <w:ilvl w:val="0"/>
                <w:numId w:val="3"/>
              </w:numPr>
              <w:spacing w:before="100" w:after="100" w:line="360" w:lineRule="auto"/>
              <w:rPr>
                <w:rFonts w:ascii="Tahoma" w:hAnsi="Tahoma"/>
                <w:sz w:val="24"/>
                <w:szCs w:val="24"/>
                <w:lang w:val="ru-RU"/>
              </w:rPr>
            </w:pPr>
            <w:r w:rsidRPr="00CD50AB">
              <w:rPr>
                <w:rFonts w:ascii="Tahoma" w:hAnsi="Tahoma"/>
                <w:sz w:val="24"/>
                <w:szCs w:val="24"/>
                <w:lang w:val="ru-RU"/>
              </w:rPr>
              <w:t>Чтение электрических схем</w:t>
            </w:r>
          </w:p>
          <w:p w:rsidR="0048347F" w:rsidRPr="00CD50AB" w:rsidRDefault="0048347F" w:rsidP="00CD50AB">
            <w:pPr>
              <w:pStyle w:val="a3"/>
              <w:numPr>
                <w:ilvl w:val="0"/>
                <w:numId w:val="3"/>
              </w:numPr>
              <w:spacing w:before="100" w:after="100" w:line="360" w:lineRule="auto"/>
              <w:rPr>
                <w:rFonts w:ascii="Tahoma" w:hAnsi="Tahoma"/>
                <w:sz w:val="24"/>
                <w:szCs w:val="24"/>
                <w:lang w:val="ru-RU"/>
              </w:rPr>
            </w:pPr>
            <w:r w:rsidRPr="00CD50AB">
              <w:rPr>
                <w:rFonts w:ascii="Tahoma" w:hAnsi="Tahoma"/>
                <w:sz w:val="24"/>
                <w:szCs w:val="24"/>
                <w:lang w:val="ru-RU"/>
              </w:rPr>
              <w:t>Инженерные сети</w:t>
            </w:r>
          </w:p>
          <w:p w:rsidR="0048347F" w:rsidRPr="008A24AD" w:rsidRDefault="0048347F" w:rsidP="008A24AD">
            <w:pPr>
              <w:pStyle w:val="a3"/>
              <w:numPr>
                <w:ilvl w:val="0"/>
                <w:numId w:val="3"/>
              </w:numPr>
              <w:spacing w:before="100" w:after="100" w:line="360" w:lineRule="auto"/>
              <w:rPr>
                <w:rFonts w:ascii="Tahoma" w:hAnsi="Tahoma"/>
                <w:sz w:val="24"/>
                <w:szCs w:val="24"/>
                <w:lang w:val="ru-RU"/>
              </w:rPr>
            </w:pPr>
            <w:r w:rsidRPr="00CD50AB">
              <w:rPr>
                <w:rFonts w:ascii="Tahoma" w:hAnsi="Tahoma"/>
                <w:sz w:val="24"/>
                <w:szCs w:val="24"/>
                <w:lang w:val="ru-RU"/>
              </w:rPr>
              <w:t>Технология ремонта</w:t>
            </w:r>
          </w:p>
          <w:p w:rsidR="00947C4E" w:rsidRDefault="00947C4E" w:rsidP="00947C4E">
            <w:pPr>
              <w:pStyle w:val="a3"/>
              <w:numPr>
                <w:ilvl w:val="0"/>
                <w:numId w:val="3"/>
              </w:numPr>
              <w:spacing w:before="100" w:after="100" w:line="360" w:lineRule="auto"/>
              <w:rPr>
                <w:rFonts w:ascii="Tahoma" w:hAnsi="Tahoma"/>
                <w:sz w:val="24"/>
                <w:szCs w:val="24"/>
                <w:lang w:val="ru-RU"/>
              </w:rPr>
            </w:pPr>
            <w:r>
              <w:rPr>
                <w:rFonts w:ascii="Tahoma" w:hAnsi="Tahoma"/>
                <w:sz w:val="24"/>
                <w:szCs w:val="24"/>
                <w:lang w:val="ru-RU"/>
              </w:rPr>
              <w:t>СКУД (с</w:t>
            </w:r>
            <w:r w:rsidRPr="003B4DBE">
              <w:rPr>
                <w:rFonts w:ascii="Tahoma" w:hAnsi="Tahoma"/>
                <w:sz w:val="24"/>
                <w:szCs w:val="24"/>
                <w:lang w:val="ru-RU"/>
              </w:rPr>
              <w:t>истема контроля и управления доступом</w:t>
            </w:r>
            <w:r>
              <w:rPr>
                <w:rFonts w:ascii="Tahoma" w:hAnsi="Tahoma"/>
                <w:sz w:val="24"/>
                <w:szCs w:val="24"/>
                <w:lang w:val="ru-RU"/>
              </w:rPr>
              <w:t>) - монтаж, контроль работоспособности</w:t>
            </w:r>
          </w:p>
          <w:p w:rsidR="00947C4E" w:rsidRDefault="00947C4E" w:rsidP="00947C4E">
            <w:pPr>
              <w:pStyle w:val="a3"/>
              <w:numPr>
                <w:ilvl w:val="0"/>
                <w:numId w:val="3"/>
              </w:numPr>
              <w:spacing w:before="100" w:after="100" w:line="360" w:lineRule="auto"/>
              <w:rPr>
                <w:rFonts w:ascii="Tahoma" w:hAnsi="Tahoma"/>
                <w:sz w:val="24"/>
                <w:szCs w:val="24"/>
                <w:lang w:val="ru-RU"/>
              </w:rPr>
            </w:pPr>
            <w:r>
              <w:rPr>
                <w:rFonts w:ascii="Tahoma" w:hAnsi="Tahoma"/>
                <w:sz w:val="24"/>
                <w:szCs w:val="24"/>
                <w:lang w:val="ru-RU"/>
              </w:rPr>
              <w:t>ОПС «Рубеж»</w:t>
            </w:r>
            <w:r w:rsidR="008A24AD">
              <w:rPr>
                <w:rFonts w:ascii="Tahoma" w:hAnsi="Tahoma"/>
                <w:sz w:val="24"/>
                <w:szCs w:val="24"/>
                <w:lang w:val="ru-RU"/>
              </w:rPr>
              <w:t xml:space="preserve"> - монтаж, ремонт</w:t>
            </w:r>
          </w:p>
          <w:p w:rsidR="009C5F2A" w:rsidRPr="00947C4E" w:rsidRDefault="009C5F2A" w:rsidP="00947C4E">
            <w:pPr>
              <w:pStyle w:val="a3"/>
              <w:numPr>
                <w:ilvl w:val="0"/>
                <w:numId w:val="3"/>
              </w:numPr>
              <w:spacing w:before="100" w:after="100" w:line="360" w:lineRule="auto"/>
              <w:rPr>
                <w:rFonts w:ascii="Tahoma" w:hAnsi="Tahoma"/>
                <w:sz w:val="24"/>
                <w:szCs w:val="24"/>
                <w:lang w:val="ru-RU"/>
              </w:rPr>
            </w:pPr>
            <w:r>
              <w:rPr>
                <w:rFonts w:ascii="Tahoma" w:hAnsi="Tahoma"/>
                <w:sz w:val="24"/>
                <w:szCs w:val="24"/>
                <w:lang w:val="ru-RU"/>
              </w:rPr>
              <w:t>Установка, обслуживание систем видеонаблюдения (</w:t>
            </w:r>
            <w:r>
              <w:rPr>
                <w:rFonts w:ascii="Tahoma" w:hAnsi="Tahoma"/>
                <w:sz w:val="24"/>
                <w:szCs w:val="24"/>
              </w:rPr>
              <w:t>IP</w:t>
            </w:r>
            <w:r>
              <w:rPr>
                <w:rFonts w:ascii="Tahoma" w:hAnsi="Tahoma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ahoma" w:hAnsi="Tahoma"/>
                <w:sz w:val="24"/>
                <w:szCs w:val="24"/>
              </w:rPr>
              <w:t>AHD</w:t>
            </w:r>
            <w:r>
              <w:rPr>
                <w:rFonts w:ascii="Tahoma" w:hAnsi="Tahoma"/>
                <w:sz w:val="24"/>
                <w:szCs w:val="24"/>
                <w:lang w:val="ru-RU"/>
              </w:rPr>
              <w:t xml:space="preserve"> камер)</w:t>
            </w:r>
          </w:p>
          <w:p w:rsidR="000D1BCE" w:rsidRPr="00CD50AB" w:rsidRDefault="0048347F" w:rsidP="00CD50AB">
            <w:pPr>
              <w:pStyle w:val="a3"/>
              <w:numPr>
                <w:ilvl w:val="0"/>
                <w:numId w:val="3"/>
              </w:numPr>
              <w:spacing w:before="100" w:after="100" w:line="360" w:lineRule="auto"/>
              <w:rPr>
                <w:rFonts w:ascii="Tahoma" w:hAnsi="Tahoma"/>
                <w:sz w:val="24"/>
                <w:szCs w:val="24"/>
                <w:lang w:val="ru-RU"/>
              </w:rPr>
            </w:pPr>
            <w:r w:rsidRPr="00CD50AB">
              <w:rPr>
                <w:rFonts w:ascii="Tahoma" w:hAnsi="Tahoma"/>
                <w:sz w:val="24"/>
                <w:szCs w:val="24"/>
                <w:lang w:val="ru-RU"/>
              </w:rPr>
              <w:t xml:space="preserve">ПК, Интернет – </w:t>
            </w:r>
            <w:r w:rsidR="003B4DBE">
              <w:rPr>
                <w:rFonts w:ascii="Tahoma" w:hAnsi="Tahoma"/>
                <w:sz w:val="24"/>
                <w:szCs w:val="24"/>
                <w:lang w:val="ru-RU"/>
              </w:rPr>
              <w:t>опытный</w:t>
            </w:r>
            <w:r w:rsidRPr="00CD50AB">
              <w:rPr>
                <w:rFonts w:ascii="Tahoma" w:hAnsi="Tahoma"/>
                <w:sz w:val="24"/>
                <w:szCs w:val="24"/>
                <w:lang w:val="ru-RU"/>
              </w:rPr>
              <w:t xml:space="preserve"> пользователь</w:t>
            </w:r>
          </w:p>
          <w:p w:rsidR="009C5F2A" w:rsidRPr="009C5F2A" w:rsidRDefault="0048347F" w:rsidP="0048347F">
            <w:pPr>
              <w:spacing w:before="100" w:after="100" w:line="360" w:lineRule="auto"/>
              <w:rPr>
                <w:rFonts w:ascii="Tahoma" w:hAnsi="Tahoma"/>
                <w:b/>
                <w:sz w:val="24"/>
                <w:szCs w:val="24"/>
                <w:lang w:val="ru-RU"/>
              </w:rPr>
            </w:pPr>
            <w:r w:rsidRPr="0048347F">
              <w:rPr>
                <w:rFonts w:ascii="Tahoma" w:hAnsi="Tahoma"/>
                <w:b/>
                <w:sz w:val="24"/>
                <w:szCs w:val="24"/>
                <w:lang w:val="ru-RU"/>
              </w:rPr>
              <w:t xml:space="preserve">Электронные сертификаты: </w:t>
            </w:r>
          </w:p>
          <w:p w:rsidR="008C39A0" w:rsidRDefault="0048347F" w:rsidP="009C5F2A">
            <w:pPr>
              <w:pStyle w:val="a3"/>
              <w:numPr>
                <w:ilvl w:val="2"/>
                <w:numId w:val="4"/>
              </w:numPr>
              <w:spacing w:before="100" w:after="100" w:line="360" w:lineRule="auto"/>
              <w:rPr>
                <w:rFonts w:ascii="Tahoma" w:hAnsi="Tahoma"/>
                <w:sz w:val="24"/>
                <w:szCs w:val="24"/>
                <w:lang w:val="ru-RU"/>
              </w:rPr>
            </w:pPr>
            <w:proofErr w:type="spellStart"/>
            <w:r w:rsidRPr="009C5F2A">
              <w:rPr>
                <w:rFonts w:ascii="Tahoma" w:hAnsi="Tahoma"/>
                <w:sz w:val="24"/>
                <w:szCs w:val="24"/>
                <w:lang w:val="ru-RU"/>
              </w:rPr>
              <w:t>Git</w:t>
            </w:r>
            <w:proofErr w:type="spellEnd"/>
            <w:r w:rsidRPr="009C5F2A">
              <w:rPr>
                <w:rFonts w:ascii="Tahoma" w:hAnsi="Tahoma"/>
                <w:sz w:val="24"/>
                <w:szCs w:val="24"/>
                <w:lang w:val="ru-RU"/>
              </w:rPr>
              <w:t xml:space="preserve"> — си</w:t>
            </w:r>
            <w:r w:rsidR="009C5F2A" w:rsidRPr="009C5F2A">
              <w:rPr>
                <w:rFonts w:ascii="Tahoma" w:hAnsi="Tahoma"/>
                <w:sz w:val="24"/>
                <w:szCs w:val="24"/>
                <w:lang w:val="ru-RU"/>
              </w:rPr>
              <w:t>стема контроля версий</w:t>
            </w:r>
            <w:bookmarkStart w:id="0" w:name="_GoBack"/>
            <w:bookmarkEnd w:id="0"/>
          </w:p>
          <w:p w:rsidR="009C5F2A" w:rsidRPr="009C5F2A" w:rsidRDefault="009C5F2A" w:rsidP="009C5F2A">
            <w:pPr>
              <w:pStyle w:val="a3"/>
              <w:numPr>
                <w:ilvl w:val="2"/>
                <w:numId w:val="4"/>
              </w:numPr>
              <w:spacing w:before="100" w:after="100" w:line="360" w:lineRule="auto"/>
              <w:rPr>
                <w:rFonts w:ascii="Tahoma" w:hAnsi="Tahoma"/>
                <w:sz w:val="24"/>
                <w:szCs w:val="24"/>
                <w:lang w:val="ru-RU"/>
              </w:rPr>
            </w:pPr>
            <w:proofErr w:type="spellStart"/>
            <w:r w:rsidRPr="009C5F2A">
              <w:rPr>
                <w:rFonts w:ascii="Tahoma" w:hAnsi="Tahoma"/>
                <w:sz w:val="24"/>
                <w:szCs w:val="24"/>
                <w:lang w:val="ru-RU"/>
              </w:rPr>
              <w:t>Java</w:t>
            </w:r>
            <w:proofErr w:type="spellEnd"/>
            <w:r w:rsidR="009F7F9F">
              <w:rPr>
                <w:rFonts w:ascii="Tahoma" w:hAnsi="Tahoma"/>
                <w:sz w:val="24"/>
                <w:szCs w:val="24"/>
                <w:lang w:val="ru-RU"/>
              </w:rPr>
              <w:t xml:space="preserve"> </w:t>
            </w:r>
            <w:r w:rsidR="009F7F9F">
              <w:rPr>
                <w:rFonts w:ascii="Tahoma" w:hAnsi="Tahoma"/>
                <w:sz w:val="24"/>
                <w:szCs w:val="24"/>
              </w:rPr>
              <w:t>Q</w:t>
            </w:r>
            <w:r w:rsidR="009F7F9F">
              <w:rPr>
                <w:rFonts w:ascii="Tahoma" w:hAnsi="Tahoma"/>
                <w:sz w:val="24"/>
                <w:szCs w:val="24"/>
                <w:lang w:val="ru-RU"/>
              </w:rPr>
              <w:t>a</w:t>
            </w:r>
          </w:p>
          <w:p w:rsidR="0048347F" w:rsidRPr="009C5F2A" w:rsidRDefault="0048347F" w:rsidP="009C5F2A">
            <w:pPr>
              <w:pStyle w:val="a3"/>
              <w:numPr>
                <w:ilvl w:val="2"/>
                <w:numId w:val="4"/>
              </w:numPr>
              <w:spacing w:before="100" w:after="100" w:line="360" w:lineRule="auto"/>
              <w:rPr>
                <w:rFonts w:ascii="Tahoma" w:hAnsi="Tahoma"/>
                <w:sz w:val="24"/>
                <w:szCs w:val="24"/>
                <w:lang w:val="ru-RU"/>
              </w:rPr>
            </w:pPr>
            <w:r w:rsidRPr="009C5F2A">
              <w:rPr>
                <w:rFonts w:ascii="Tahoma" w:hAnsi="Tahoma"/>
                <w:sz w:val="24"/>
                <w:szCs w:val="24"/>
                <w:lang w:val="ru-RU"/>
              </w:rPr>
              <w:t>Ручное тестирование</w:t>
            </w:r>
            <w:r w:rsidR="00CD50AB" w:rsidRPr="009C5F2A">
              <w:rPr>
                <w:rFonts w:ascii="Tahoma" w:hAnsi="Tahoma"/>
                <w:sz w:val="24"/>
                <w:szCs w:val="24"/>
                <w:lang w:val="ru-RU"/>
              </w:rPr>
              <w:t xml:space="preserve"> веб-</w:t>
            </w:r>
            <w:r w:rsidRPr="009C5F2A">
              <w:rPr>
                <w:rFonts w:ascii="Tahoma" w:hAnsi="Tahoma"/>
                <w:sz w:val="24"/>
                <w:szCs w:val="24"/>
                <w:lang w:val="ru-RU"/>
              </w:rPr>
              <w:t>приложений</w:t>
            </w:r>
            <w:r w:rsidR="009C5F2A">
              <w:rPr>
                <w:rFonts w:ascii="Tahoma" w:hAnsi="Tahoma"/>
                <w:sz w:val="24"/>
                <w:szCs w:val="24"/>
                <w:lang w:val="ru-RU"/>
              </w:rPr>
              <w:t xml:space="preserve"> </w:t>
            </w:r>
          </w:p>
          <w:p w:rsidR="000D1BCE" w:rsidRDefault="000D1BCE" w:rsidP="000D1BCE">
            <w:pPr>
              <w:spacing w:before="100" w:after="100" w:line="240" w:lineRule="atLeast"/>
              <w:rPr>
                <w:rFonts w:ascii="Tahoma" w:hAnsi="Tahoma"/>
                <w:b/>
                <w:sz w:val="24"/>
                <w:szCs w:val="24"/>
                <w:lang w:val="ru-RU"/>
              </w:rPr>
            </w:pPr>
            <w:r>
              <w:rPr>
                <w:rFonts w:ascii="Tahoma" w:hAnsi="Tahoma"/>
                <w:b/>
                <w:sz w:val="24"/>
                <w:szCs w:val="24"/>
                <w:lang w:val="ru-RU"/>
              </w:rPr>
              <w:t>Личные качества:</w:t>
            </w:r>
          </w:p>
          <w:p w:rsidR="000D1BCE" w:rsidRPr="000D1BCE" w:rsidRDefault="000D1BCE" w:rsidP="000D1BCE">
            <w:pPr>
              <w:spacing w:before="100" w:after="100" w:line="240" w:lineRule="atLeast"/>
              <w:rPr>
                <w:sz w:val="24"/>
                <w:szCs w:val="24"/>
                <w:lang w:val="ru-RU"/>
              </w:rPr>
            </w:pPr>
            <w:r>
              <w:rPr>
                <w:rFonts w:ascii="Tahoma" w:hAnsi="Tahoma"/>
                <w:sz w:val="24"/>
                <w:szCs w:val="24"/>
                <w:lang w:val="ru-RU"/>
              </w:rPr>
              <w:t>Коммуникабельность, умение работать в команде, ответс</w:t>
            </w:r>
            <w:r w:rsidR="0048347F">
              <w:rPr>
                <w:rFonts w:ascii="Tahoma" w:hAnsi="Tahoma"/>
                <w:sz w:val="24"/>
                <w:szCs w:val="24"/>
                <w:lang w:val="ru-RU"/>
              </w:rPr>
              <w:t>твенность</w:t>
            </w:r>
          </w:p>
          <w:p w:rsidR="0048347F" w:rsidRDefault="0048347F" w:rsidP="000D1BCE">
            <w:pPr>
              <w:spacing w:before="100" w:after="100" w:line="240" w:lineRule="atLeast"/>
              <w:rPr>
                <w:rFonts w:ascii="Tahoma" w:hAnsi="Tahoma"/>
                <w:sz w:val="24"/>
                <w:szCs w:val="24"/>
                <w:lang w:val="ru-RU"/>
              </w:rPr>
            </w:pPr>
          </w:p>
          <w:p w:rsidR="0048347F" w:rsidRDefault="0048347F" w:rsidP="000D1BCE">
            <w:pPr>
              <w:spacing w:before="100" w:after="100" w:line="240" w:lineRule="atLeast"/>
              <w:rPr>
                <w:rFonts w:ascii="Tahoma" w:hAnsi="Tahoma"/>
                <w:sz w:val="24"/>
                <w:szCs w:val="24"/>
                <w:lang w:val="ru-RU"/>
              </w:rPr>
            </w:pPr>
            <w:r w:rsidRPr="0048347F">
              <w:rPr>
                <w:rFonts w:ascii="Tahoma" w:hAnsi="Tahoma"/>
                <w:b/>
                <w:sz w:val="24"/>
                <w:szCs w:val="24"/>
                <w:lang w:val="ru-RU"/>
              </w:rPr>
              <w:t>Водительские права</w:t>
            </w:r>
            <w:r>
              <w:rPr>
                <w:rFonts w:ascii="Tahoma" w:hAnsi="Tahoma"/>
                <w:sz w:val="24"/>
                <w:szCs w:val="24"/>
                <w:lang w:val="ru-RU"/>
              </w:rPr>
              <w:t>:</w:t>
            </w:r>
          </w:p>
          <w:p w:rsidR="005E5FAD" w:rsidRPr="005E5FAD" w:rsidRDefault="0048347F" w:rsidP="000D1BCE">
            <w:pPr>
              <w:spacing w:before="100" w:after="100" w:line="240" w:lineRule="atLeast"/>
              <w:rPr>
                <w:sz w:val="24"/>
                <w:szCs w:val="24"/>
                <w:lang w:val="ru-RU"/>
              </w:rPr>
            </w:pPr>
            <w:r>
              <w:rPr>
                <w:rFonts w:ascii="Tahoma" w:hAnsi="Tahoma"/>
                <w:sz w:val="24"/>
                <w:szCs w:val="24"/>
                <w:lang w:val="ru-RU"/>
              </w:rPr>
              <w:t>категория А,</w:t>
            </w:r>
            <w:r w:rsidRPr="005237CB">
              <w:rPr>
                <w:rFonts w:ascii="Tahoma" w:hAnsi="Tahoma"/>
                <w:sz w:val="24"/>
                <w:szCs w:val="24"/>
                <w:lang w:val="ru-RU"/>
              </w:rPr>
              <w:t xml:space="preserve"> В.</w:t>
            </w:r>
          </w:p>
        </w:tc>
      </w:tr>
      <w:tr w:rsidR="005237CB" w:rsidRPr="005237CB" w:rsidTr="005E5FAD">
        <w:trPr>
          <w:trHeight w:val="290"/>
        </w:trPr>
        <w:tc>
          <w:tcPr>
            <w:tcW w:w="0" w:type="auto"/>
            <w:gridSpan w:val="2"/>
          </w:tcPr>
          <w:p w:rsidR="005237CB" w:rsidRPr="0048347F" w:rsidRDefault="005237CB">
            <w:pPr>
              <w:spacing w:before="100" w:after="100" w:line="240" w:lineRule="atLeast"/>
              <w:rPr>
                <w:sz w:val="24"/>
                <w:szCs w:val="24"/>
                <w:lang w:val="ru-RU"/>
              </w:rPr>
            </w:pPr>
            <w:proofErr w:type="spellStart"/>
            <w:r w:rsidRPr="005237CB">
              <w:rPr>
                <w:rFonts w:ascii="Tahoma" w:hAnsi="Tahoma"/>
                <w:b/>
                <w:sz w:val="24"/>
                <w:szCs w:val="24"/>
              </w:rPr>
              <w:t>Гражданство</w:t>
            </w:r>
            <w:proofErr w:type="spellEnd"/>
            <w:r w:rsidR="0048347F" w:rsidRPr="0048347F">
              <w:rPr>
                <w:rFonts w:ascii="Tahoma" w:hAnsi="Tahoma"/>
                <w:sz w:val="24"/>
                <w:szCs w:val="24"/>
                <w:lang w:val="ru-RU"/>
              </w:rPr>
              <w:t>: Россия</w:t>
            </w:r>
          </w:p>
        </w:tc>
      </w:tr>
      <w:tr w:rsidR="005237CB" w:rsidRPr="009F7F9F" w:rsidTr="005E5FAD">
        <w:trPr>
          <w:trHeight w:val="290"/>
        </w:trPr>
        <w:tc>
          <w:tcPr>
            <w:tcW w:w="0" w:type="auto"/>
            <w:gridSpan w:val="2"/>
          </w:tcPr>
          <w:p w:rsidR="005237CB" w:rsidRPr="0048347F" w:rsidRDefault="00644C17" w:rsidP="004F0A23">
            <w:pPr>
              <w:spacing w:before="100" w:after="100" w:line="240" w:lineRule="atLeast"/>
              <w:rPr>
                <w:sz w:val="24"/>
                <w:szCs w:val="24"/>
                <w:lang w:val="ru-RU"/>
              </w:rPr>
            </w:pPr>
            <w:r>
              <w:rPr>
                <w:rFonts w:ascii="Tahoma" w:hAnsi="Tahoma"/>
                <w:b/>
                <w:sz w:val="24"/>
                <w:szCs w:val="24"/>
                <w:lang w:val="ru-RU"/>
              </w:rPr>
              <w:t>Семейное положение</w:t>
            </w:r>
            <w:r w:rsidR="0048347F">
              <w:rPr>
                <w:rFonts w:ascii="Tahoma" w:hAnsi="Tahoma"/>
                <w:b/>
                <w:sz w:val="24"/>
                <w:szCs w:val="24"/>
                <w:lang w:val="ru-RU"/>
              </w:rPr>
              <w:t xml:space="preserve">: </w:t>
            </w:r>
            <w:r w:rsidR="004F0A23">
              <w:rPr>
                <w:rFonts w:ascii="Tahoma" w:hAnsi="Tahoma"/>
                <w:sz w:val="24"/>
                <w:szCs w:val="24"/>
                <w:lang w:val="ru-RU"/>
              </w:rPr>
              <w:t>женат</w:t>
            </w:r>
            <w:r w:rsidR="0048347F" w:rsidRPr="0048347F">
              <w:rPr>
                <w:rFonts w:ascii="Tahoma" w:hAnsi="Tahoma"/>
                <w:sz w:val="24"/>
                <w:szCs w:val="24"/>
                <w:lang w:val="ru-RU"/>
              </w:rPr>
              <w:t>, имеются дети</w:t>
            </w:r>
          </w:p>
        </w:tc>
      </w:tr>
      <w:tr w:rsidR="005237CB" w:rsidRPr="009F7F9F" w:rsidTr="005E5FAD">
        <w:trPr>
          <w:trHeight w:val="290"/>
        </w:trPr>
        <w:tc>
          <w:tcPr>
            <w:tcW w:w="0" w:type="auto"/>
            <w:gridSpan w:val="2"/>
          </w:tcPr>
          <w:p w:rsidR="005237CB" w:rsidRPr="005237CB" w:rsidRDefault="005237CB">
            <w:pPr>
              <w:spacing w:before="100" w:after="100" w:line="240" w:lineRule="atLeast"/>
              <w:rPr>
                <w:sz w:val="24"/>
                <w:szCs w:val="24"/>
                <w:lang w:val="ru-RU"/>
              </w:rPr>
            </w:pPr>
          </w:p>
        </w:tc>
      </w:tr>
    </w:tbl>
    <w:p w:rsidR="00A02F19" w:rsidRPr="005237CB" w:rsidRDefault="00A02F19">
      <w:pPr>
        <w:rPr>
          <w:lang w:val="ru-RU"/>
        </w:rPr>
      </w:pPr>
    </w:p>
    <w:sectPr w:rsidR="00A02F19" w:rsidRPr="005237CB" w:rsidSect="00A02F19">
      <w:pgSz w:w="11906" w:h="16838"/>
      <w:pgMar w:top="900" w:right="720" w:bottom="90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3661D"/>
    <w:multiLevelType w:val="hybridMultilevel"/>
    <w:tmpl w:val="0C3EEF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72671"/>
    <w:multiLevelType w:val="hybridMultilevel"/>
    <w:tmpl w:val="C8CE3D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AF2"/>
    <w:rsid w:val="000D1BCE"/>
    <w:rsid w:val="000E6940"/>
    <w:rsid w:val="0018034C"/>
    <w:rsid w:val="001847FA"/>
    <w:rsid w:val="003B4DBE"/>
    <w:rsid w:val="0048347F"/>
    <w:rsid w:val="004F0A23"/>
    <w:rsid w:val="005237CB"/>
    <w:rsid w:val="005A2E44"/>
    <w:rsid w:val="005E5FAD"/>
    <w:rsid w:val="00644C17"/>
    <w:rsid w:val="008A24AD"/>
    <w:rsid w:val="008C39A0"/>
    <w:rsid w:val="00947C4E"/>
    <w:rsid w:val="009C5F2A"/>
    <w:rsid w:val="009F7F9F"/>
    <w:rsid w:val="00A02F19"/>
    <w:rsid w:val="00A94AF2"/>
    <w:rsid w:val="00B7754B"/>
    <w:rsid w:val="00CD50AB"/>
    <w:rsid w:val="00DF4372"/>
    <w:rsid w:val="00EB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C2CF2"/>
  <w15:docId w15:val="{33473798-B5B0-4047-B320-EA5CB9C00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2F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5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officegen</Company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пользователь</cp:lastModifiedBy>
  <cp:revision>15</cp:revision>
  <dcterms:created xsi:type="dcterms:W3CDTF">2023-04-27T06:37:00Z</dcterms:created>
  <dcterms:modified xsi:type="dcterms:W3CDTF">2024-02-29T20:29:00Z</dcterms:modified>
</cp:coreProperties>
</file>