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55B0" w14:paraId="495E470B" w14:textId="77777777" w:rsidTr="002455B0">
        <w:tc>
          <w:tcPr>
            <w:tcW w:w="3116" w:type="dxa"/>
          </w:tcPr>
          <w:p w14:paraId="2307FEFF" w14:textId="6BFC81BB" w:rsidR="002455B0" w:rsidRDefault="002455B0" w:rsidP="002455B0">
            <w:pPr>
              <w:jc w:val="center"/>
            </w:pPr>
            <w:r>
              <w:t>k</w:t>
            </w:r>
          </w:p>
        </w:tc>
        <w:tc>
          <w:tcPr>
            <w:tcW w:w="3117" w:type="dxa"/>
          </w:tcPr>
          <w:p w14:paraId="04CE45C5" w14:textId="5D57EF4A" w:rsidR="002455B0" w:rsidRDefault="002455B0" w:rsidP="002455B0">
            <w:pPr>
              <w:jc w:val="center"/>
            </w:pPr>
            <w:r>
              <w:t xml:space="preserve">Accuracy </w:t>
            </w:r>
          </w:p>
        </w:tc>
        <w:tc>
          <w:tcPr>
            <w:tcW w:w="3117" w:type="dxa"/>
          </w:tcPr>
          <w:p w14:paraId="785754D4" w14:textId="4320420E" w:rsidR="002455B0" w:rsidRDefault="002455B0" w:rsidP="002455B0">
            <w:pPr>
              <w:jc w:val="center"/>
            </w:pPr>
            <w:r>
              <w:t>Squared Error</w:t>
            </w:r>
          </w:p>
        </w:tc>
      </w:tr>
      <w:tr w:rsidR="002455B0" w14:paraId="3F23D81F" w14:textId="77777777" w:rsidTr="002455B0">
        <w:tc>
          <w:tcPr>
            <w:tcW w:w="3116" w:type="dxa"/>
          </w:tcPr>
          <w:p w14:paraId="40D85EEB" w14:textId="0172DD73" w:rsidR="002455B0" w:rsidRDefault="002455B0" w:rsidP="002455B0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47BE22C1" w14:textId="61CCE00D" w:rsidR="002455B0" w:rsidRDefault="002455B0" w:rsidP="002455B0">
            <w:pPr>
              <w:jc w:val="center"/>
            </w:pPr>
            <w:r>
              <w:t>0.67500</w:t>
            </w:r>
          </w:p>
        </w:tc>
        <w:tc>
          <w:tcPr>
            <w:tcW w:w="3117" w:type="dxa"/>
          </w:tcPr>
          <w:p w14:paraId="64482798" w14:textId="77777777" w:rsidR="002455B0" w:rsidRDefault="002455B0" w:rsidP="002455B0">
            <w:pPr>
              <w:jc w:val="center"/>
            </w:pPr>
          </w:p>
        </w:tc>
      </w:tr>
      <w:tr w:rsidR="002455B0" w14:paraId="302F625A" w14:textId="77777777" w:rsidTr="002455B0">
        <w:tc>
          <w:tcPr>
            <w:tcW w:w="3116" w:type="dxa"/>
          </w:tcPr>
          <w:p w14:paraId="5D26F84C" w14:textId="2F5B5D98" w:rsidR="002455B0" w:rsidRDefault="002455B0" w:rsidP="002455B0">
            <w:pPr>
              <w:jc w:val="center"/>
            </w:pPr>
            <w:r>
              <w:t>20</w:t>
            </w:r>
          </w:p>
        </w:tc>
        <w:tc>
          <w:tcPr>
            <w:tcW w:w="3117" w:type="dxa"/>
          </w:tcPr>
          <w:p w14:paraId="3B10700C" w14:textId="4B782476" w:rsidR="002455B0" w:rsidRDefault="002455B0" w:rsidP="002455B0">
            <w:pPr>
              <w:jc w:val="center"/>
            </w:pPr>
            <w:r>
              <w:t>0.687500</w:t>
            </w:r>
          </w:p>
        </w:tc>
        <w:tc>
          <w:tcPr>
            <w:tcW w:w="3117" w:type="dxa"/>
          </w:tcPr>
          <w:p w14:paraId="00A7608B" w14:textId="77777777" w:rsidR="002455B0" w:rsidRDefault="002455B0" w:rsidP="002455B0">
            <w:pPr>
              <w:jc w:val="center"/>
            </w:pPr>
          </w:p>
        </w:tc>
      </w:tr>
      <w:tr w:rsidR="002455B0" w14:paraId="0B96C591" w14:textId="77777777" w:rsidTr="002455B0">
        <w:tc>
          <w:tcPr>
            <w:tcW w:w="3116" w:type="dxa"/>
          </w:tcPr>
          <w:p w14:paraId="24DCF6D5" w14:textId="463D33C5" w:rsidR="002455B0" w:rsidRDefault="002455B0" w:rsidP="002455B0">
            <w:pPr>
              <w:jc w:val="center"/>
            </w:pPr>
            <w:r>
              <w:t>30</w:t>
            </w:r>
          </w:p>
        </w:tc>
        <w:tc>
          <w:tcPr>
            <w:tcW w:w="3117" w:type="dxa"/>
          </w:tcPr>
          <w:p w14:paraId="4BF60A14" w14:textId="2C9DF84D" w:rsidR="002455B0" w:rsidRDefault="002455B0" w:rsidP="002455B0">
            <w:pPr>
              <w:jc w:val="center"/>
            </w:pPr>
            <w:r>
              <w:t>0.718750</w:t>
            </w:r>
          </w:p>
        </w:tc>
        <w:tc>
          <w:tcPr>
            <w:tcW w:w="3117" w:type="dxa"/>
          </w:tcPr>
          <w:p w14:paraId="38ED8868" w14:textId="77777777" w:rsidR="002455B0" w:rsidRDefault="002455B0" w:rsidP="002455B0">
            <w:pPr>
              <w:jc w:val="center"/>
            </w:pPr>
          </w:p>
        </w:tc>
      </w:tr>
      <w:tr w:rsidR="002455B0" w14:paraId="353090A8" w14:textId="77777777" w:rsidTr="002455B0">
        <w:tc>
          <w:tcPr>
            <w:tcW w:w="3116" w:type="dxa"/>
          </w:tcPr>
          <w:p w14:paraId="3225FF9A" w14:textId="229474E2" w:rsidR="002455B0" w:rsidRDefault="002455B0" w:rsidP="002455B0">
            <w:pPr>
              <w:jc w:val="center"/>
            </w:pPr>
            <w:r>
              <w:t>40</w:t>
            </w:r>
          </w:p>
        </w:tc>
        <w:tc>
          <w:tcPr>
            <w:tcW w:w="3117" w:type="dxa"/>
          </w:tcPr>
          <w:p w14:paraId="76CB8C10" w14:textId="695974F7" w:rsidR="002455B0" w:rsidRDefault="002455B0" w:rsidP="002455B0">
            <w:pPr>
              <w:jc w:val="center"/>
            </w:pPr>
            <w:r>
              <w:t>0.737500</w:t>
            </w:r>
          </w:p>
        </w:tc>
        <w:tc>
          <w:tcPr>
            <w:tcW w:w="3117" w:type="dxa"/>
          </w:tcPr>
          <w:p w14:paraId="79C928D6" w14:textId="77777777" w:rsidR="002455B0" w:rsidRDefault="002455B0" w:rsidP="002455B0">
            <w:pPr>
              <w:jc w:val="center"/>
            </w:pPr>
          </w:p>
        </w:tc>
      </w:tr>
      <w:tr w:rsidR="002455B0" w14:paraId="4F9659B7" w14:textId="77777777" w:rsidTr="002455B0">
        <w:tc>
          <w:tcPr>
            <w:tcW w:w="3116" w:type="dxa"/>
          </w:tcPr>
          <w:p w14:paraId="232A3AB3" w14:textId="314DDA5C" w:rsidR="002455B0" w:rsidRDefault="002455B0" w:rsidP="002455B0">
            <w:pPr>
              <w:jc w:val="center"/>
            </w:pPr>
            <w:r>
              <w:t>50</w:t>
            </w:r>
          </w:p>
        </w:tc>
        <w:tc>
          <w:tcPr>
            <w:tcW w:w="3117" w:type="dxa"/>
          </w:tcPr>
          <w:p w14:paraId="261AAB50" w14:textId="5221193C" w:rsidR="002455B0" w:rsidRDefault="00D2116D" w:rsidP="002455B0">
            <w:pPr>
              <w:jc w:val="center"/>
            </w:pPr>
            <w:r>
              <w:t>0.737500</w:t>
            </w:r>
          </w:p>
        </w:tc>
        <w:tc>
          <w:tcPr>
            <w:tcW w:w="3117" w:type="dxa"/>
          </w:tcPr>
          <w:p w14:paraId="682ADE12" w14:textId="77777777" w:rsidR="002455B0" w:rsidRDefault="002455B0" w:rsidP="002455B0">
            <w:pPr>
              <w:jc w:val="center"/>
            </w:pPr>
          </w:p>
        </w:tc>
      </w:tr>
    </w:tbl>
    <w:p w14:paraId="55FCA103" w14:textId="77777777" w:rsidR="00DF540E" w:rsidRDefault="00D2116D" w:rsidP="002455B0">
      <w:pPr>
        <w:jc w:val="center"/>
      </w:pPr>
    </w:p>
    <w:sectPr w:rsidR="00DF540E" w:rsidSect="0095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B0"/>
    <w:rsid w:val="002455B0"/>
    <w:rsid w:val="005E33E7"/>
    <w:rsid w:val="008535BB"/>
    <w:rsid w:val="00914508"/>
    <w:rsid w:val="0095394E"/>
    <w:rsid w:val="00D2116D"/>
    <w:rsid w:val="00F1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E763"/>
  <w15:chartTrackingRefBased/>
  <w15:docId w15:val="{9F8A4F2D-6471-964C-B839-CD684A33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Bulsara</dc:creator>
  <cp:keywords/>
  <dc:description/>
  <cp:lastModifiedBy>Darshan Bulsara</cp:lastModifiedBy>
  <cp:revision>2</cp:revision>
  <dcterms:created xsi:type="dcterms:W3CDTF">2020-05-02T21:07:00Z</dcterms:created>
  <dcterms:modified xsi:type="dcterms:W3CDTF">2020-05-02T21:13:00Z</dcterms:modified>
</cp:coreProperties>
</file>