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📊</w:t>
      </w:r>
      <w:r w:rsidRPr="001821E1">
        <w:rPr>
          <w:b/>
          <w:bCs/>
        </w:rPr>
        <w:t xml:space="preserve"> Data </w:t>
      </w:r>
      <w:proofErr w:type="spellStart"/>
      <w:r w:rsidRPr="001821E1">
        <w:rPr>
          <w:b/>
          <w:bCs/>
        </w:rPr>
        <w:t>Centres</w:t>
      </w:r>
      <w:proofErr w:type="spellEnd"/>
      <w:r w:rsidRPr="001821E1">
        <w:rPr>
          <w:b/>
          <w:bCs/>
        </w:rPr>
        <w:t xml:space="preserve"> Deep Dive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🏢</w:t>
      </w:r>
      <w:r w:rsidRPr="001821E1">
        <w:rPr>
          <w:b/>
          <w:bCs/>
        </w:rPr>
        <w:t xml:space="preserve"> 1. Types of Data </w:t>
      </w:r>
      <w:proofErr w:type="spellStart"/>
      <w:r w:rsidRPr="001821E1">
        <w:rPr>
          <w:b/>
          <w:bCs/>
        </w:rPr>
        <w:t>Centres</w:t>
      </w:r>
      <w:proofErr w:type="spellEnd"/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 xml:space="preserve">1. Enterprise Data </w:t>
      </w:r>
      <w:proofErr w:type="spellStart"/>
      <w:r w:rsidRPr="001821E1">
        <w:rPr>
          <w:b/>
          <w:bCs/>
        </w:rPr>
        <w:t>Centres</w:t>
      </w:r>
      <w:proofErr w:type="spellEnd"/>
    </w:p>
    <w:p w:rsidR="001821E1" w:rsidRPr="001821E1" w:rsidRDefault="001821E1" w:rsidP="001821E1">
      <w:pPr>
        <w:numPr>
          <w:ilvl w:val="0"/>
          <w:numId w:val="11"/>
        </w:numPr>
      </w:pPr>
      <w:r w:rsidRPr="001821E1">
        <w:rPr>
          <w:b/>
          <w:bCs/>
        </w:rPr>
        <w:t>Description</w:t>
      </w:r>
      <w:r w:rsidRPr="001821E1">
        <w:t>: Privately owned and managed by organizations for internal IT needs.</w:t>
      </w:r>
    </w:p>
    <w:p w:rsidR="001821E1" w:rsidRPr="001821E1" w:rsidRDefault="001821E1" w:rsidP="001821E1">
      <w:pPr>
        <w:numPr>
          <w:ilvl w:val="0"/>
          <w:numId w:val="11"/>
        </w:numPr>
      </w:pPr>
      <w:r w:rsidRPr="001821E1">
        <w:rPr>
          <w:b/>
          <w:bCs/>
        </w:rPr>
        <w:t>Pros</w:t>
      </w:r>
      <w:r w:rsidRPr="001821E1">
        <w:t>: Customizable, controlled security, optimized for specific business operations.</w:t>
      </w:r>
    </w:p>
    <w:p w:rsidR="001821E1" w:rsidRPr="001821E1" w:rsidRDefault="001821E1" w:rsidP="001821E1">
      <w:pPr>
        <w:numPr>
          <w:ilvl w:val="0"/>
          <w:numId w:val="11"/>
        </w:numPr>
      </w:pPr>
      <w:r w:rsidRPr="001821E1">
        <w:rPr>
          <w:b/>
          <w:bCs/>
        </w:rPr>
        <w:t>Cons</w:t>
      </w:r>
      <w:r w:rsidRPr="001821E1">
        <w:t>: High costs for maintenance, scalability challenges.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 xml:space="preserve">2. Colocation Data </w:t>
      </w:r>
      <w:proofErr w:type="spellStart"/>
      <w:r w:rsidRPr="001821E1">
        <w:rPr>
          <w:b/>
          <w:bCs/>
        </w:rPr>
        <w:t>Centres</w:t>
      </w:r>
      <w:proofErr w:type="spellEnd"/>
    </w:p>
    <w:p w:rsidR="001821E1" w:rsidRPr="001821E1" w:rsidRDefault="001821E1" w:rsidP="001821E1">
      <w:pPr>
        <w:numPr>
          <w:ilvl w:val="0"/>
          <w:numId w:val="12"/>
        </w:numPr>
      </w:pPr>
      <w:r w:rsidRPr="001821E1">
        <w:rPr>
          <w:b/>
          <w:bCs/>
        </w:rPr>
        <w:t>Description</w:t>
      </w:r>
      <w:r w:rsidRPr="001821E1">
        <w:t>: Facilities where multiple businesses rent physical space for servers and networking.</w:t>
      </w:r>
    </w:p>
    <w:p w:rsidR="001821E1" w:rsidRPr="001821E1" w:rsidRDefault="001821E1" w:rsidP="001821E1">
      <w:pPr>
        <w:numPr>
          <w:ilvl w:val="0"/>
          <w:numId w:val="12"/>
        </w:numPr>
      </w:pPr>
      <w:r w:rsidRPr="001821E1">
        <w:rPr>
          <w:b/>
          <w:bCs/>
        </w:rPr>
        <w:t>Pros</w:t>
      </w:r>
      <w:r w:rsidRPr="001821E1">
        <w:t>: Shared infrastructure costs, robust security, redundancy.</w:t>
      </w:r>
    </w:p>
    <w:p w:rsidR="001821E1" w:rsidRPr="001821E1" w:rsidRDefault="001821E1" w:rsidP="001821E1">
      <w:pPr>
        <w:numPr>
          <w:ilvl w:val="0"/>
          <w:numId w:val="12"/>
        </w:numPr>
      </w:pPr>
      <w:r w:rsidRPr="001821E1">
        <w:rPr>
          <w:b/>
          <w:bCs/>
        </w:rPr>
        <w:t>Cons</w:t>
      </w:r>
      <w:r w:rsidRPr="001821E1">
        <w:t>: Limited control, potential latency issues based on location.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 xml:space="preserve">3. Cloud Data </w:t>
      </w:r>
      <w:proofErr w:type="spellStart"/>
      <w:r w:rsidRPr="001821E1">
        <w:rPr>
          <w:b/>
          <w:bCs/>
        </w:rPr>
        <w:t>Centres</w:t>
      </w:r>
      <w:proofErr w:type="spellEnd"/>
    </w:p>
    <w:p w:rsidR="001821E1" w:rsidRPr="001821E1" w:rsidRDefault="001821E1" w:rsidP="001821E1">
      <w:pPr>
        <w:numPr>
          <w:ilvl w:val="0"/>
          <w:numId w:val="13"/>
        </w:numPr>
      </w:pPr>
      <w:r w:rsidRPr="001821E1">
        <w:rPr>
          <w:b/>
          <w:bCs/>
        </w:rPr>
        <w:t>Description</w:t>
      </w:r>
      <w:r w:rsidRPr="001821E1">
        <w:t>: Managed by cloud service providers (AWS, Azure, Google Cloud).</w:t>
      </w:r>
    </w:p>
    <w:p w:rsidR="001821E1" w:rsidRPr="001821E1" w:rsidRDefault="001821E1" w:rsidP="001821E1">
      <w:pPr>
        <w:numPr>
          <w:ilvl w:val="0"/>
          <w:numId w:val="13"/>
        </w:numPr>
      </w:pPr>
      <w:r w:rsidRPr="001821E1">
        <w:rPr>
          <w:b/>
          <w:bCs/>
        </w:rPr>
        <w:t>Pros</w:t>
      </w:r>
      <w:r w:rsidRPr="001821E1">
        <w:t>: Scalability, global accessibility, on-demand services.</w:t>
      </w:r>
    </w:p>
    <w:p w:rsidR="001821E1" w:rsidRPr="001821E1" w:rsidRDefault="001821E1" w:rsidP="001821E1">
      <w:pPr>
        <w:numPr>
          <w:ilvl w:val="0"/>
          <w:numId w:val="13"/>
        </w:numPr>
      </w:pPr>
      <w:r w:rsidRPr="001821E1">
        <w:rPr>
          <w:b/>
          <w:bCs/>
        </w:rPr>
        <w:t>Cons</w:t>
      </w:r>
      <w:r w:rsidRPr="001821E1">
        <w:t>: Data privacy concerns, dependency on the provider, potential for unexpected costs.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 xml:space="preserve">4. Edge Data </w:t>
      </w:r>
      <w:proofErr w:type="spellStart"/>
      <w:r w:rsidRPr="001821E1">
        <w:rPr>
          <w:b/>
          <w:bCs/>
        </w:rPr>
        <w:t>Centres</w:t>
      </w:r>
      <w:proofErr w:type="spellEnd"/>
    </w:p>
    <w:p w:rsidR="001821E1" w:rsidRPr="001821E1" w:rsidRDefault="001821E1" w:rsidP="001821E1">
      <w:pPr>
        <w:numPr>
          <w:ilvl w:val="0"/>
          <w:numId w:val="14"/>
        </w:numPr>
      </w:pPr>
      <w:r w:rsidRPr="001821E1">
        <w:rPr>
          <w:b/>
          <w:bCs/>
        </w:rPr>
        <w:t>Description</w:t>
      </w:r>
      <w:r w:rsidRPr="001821E1">
        <w:t xml:space="preserve">: Small-scale data </w:t>
      </w:r>
      <w:proofErr w:type="spellStart"/>
      <w:r w:rsidRPr="001821E1">
        <w:t>centres</w:t>
      </w:r>
      <w:proofErr w:type="spellEnd"/>
      <w:r w:rsidRPr="001821E1">
        <w:t xml:space="preserve"> close to end users.</w:t>
      </w:r>
    </w:p>
    <w:p w:rsidR="001821E1" w:rsidRPr="001821E1" w:rsidRDefault="001821E1" w:rsidP="001821E1">
      <w:pPr>
        <w:numPr>
          <w:ilvl w:val="0"/>
          <w:numId w:val="14"/>
        </w:numPr>
      </w:pPr>
      <w:r w:rsidRPr="001821E1">
        <w:rPr>
          <w:b/>
          <w:bCs/>
        </w:rPr>
        <w:t>Pros</w:t>
      </w:r>
      <w:r w:rsidRPr="001821E1">
        <w:t>: Low latency, real-time processing for IoT, 5G, and autonomous systems.</w:t>
      </w:r>
    </w:p>
    <w:p w:rsidR="001821E1" w:rsidRPr="001821E1" w:rsidRDefault="001821E1" w:rsidP="001821E1">
      <w:pPr>
        <w:numPr>
          <w:ilvl w:val="0"/>
          <w:numId w:val="14"/>
        </w:numPr>
      </w:pPr>
      <w:r w:rsidRPr="001821E1">
        <w:rPr>
          <w:b/>
          <w:bCs/>
        </w:rPr>
        <w:t>Cons</w:t>
      </w:r>
      <w:r w:rsidRPr="001821E1">
        <w:t>: Limited capacity, complex deployment architecture.</w:t>
      </w:r>
    </w:p>
    <w:p w:rsidR="001821E1" w:rsidRPr="001821E1" w:rsidRDefault="001821E1" w:rsidP="001821E1">
      <w:r w:rsidRPr="001821E1">
        <w:pict>
          <v:rect id="_x0000_i1112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⚙️</w:t>
      </w:r>
      <w:r w:rsidRPr="001821E1">
        <w:rPr>
          <w:b/>
          <w:bCs/>
        </w:rPr>
        <w:t xml:space="preserve"> 2. Components of a Data Centre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🖥️</w:t>
      </w:r>
      <w:r w:rsidRPr="001821E1">
        <w:rPr>
          <w:b/>
          <w:bCs/>
        </w:rPr>
        <w:t xml:space="preserve"> Servers</w:t>
      </w:r>
    </w:p>
    <w:p w:rsidR="001821E1" w:rsidRPr="001821E1" w:rsidRDefault="001821E1" w:rsidP="001821E1">
      <w:pPr>
        <w:numPr>
          <w:ilvl w:val="0"/>
          <w:numId w:val="15"/>
        </w:numPr>
      </w:pPr>
      <w:r w:rsidRPr="001821E1">
        <w:rPr>
          <w:b/>
          <w:bCs/>
        </w:rPr>
        <w:t>Rack Servers</w:t>
      </w:r>
      <w:r w:rsidRPr="001821E1">
        <w:t>: Mounted in standardized racks (1U, 2U sizes).</w:t>
      </w:r>
    </w:p>
    <w:p w:rsidR="001821E1" w:rsidRPr="001821E1" w:rsidRDefault="001821E1" w:rsidP="001821E1">
      <w:pPr>
        <w:numPr>
          <w:ilvl w:val="0"/>
          <w:numId w:val="15"/>
        </w:numPr>
      </w:pPr>
      <w:r w:rsidRPr="001821E1">
        <w:rPr>
          <w:b/>
          <w:bCs/>
        </w:rPr>
        <w:t>Blade Servers</w:t>
      </w:r>
      <w:r w:rsidRPr="001821E1">
        <w:t>: Compact, modular servers for high-density environments.</w:t>
      </w:r>
    </w:p>
    <w:p w:rsidR="001821E1" w:rsidRPr="001821E1" w:rsidRDefault="001821E1" w:rsidP="001821E1">
      <w:pPr>
        <w:numPr>
          <w:ilvl w:val="0"/>
          <w:numId w:val="15"/>
        </w:numPr>
      </w:pPr>
      <w:r w:rsidRPr="001821E1">
        <w:rPr>
          <w:b/>
          <w:bCs/>
        </w:rPr>
        <w:t>Mainframe Servers</w:t>
      </w:r>
      <w:r w:rsidRPr="001821E1">
        <w:t>: High-performance servers for large-scale transaction processing.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📦</w:t>
      </w:r>
      <w:r w:rsidRPr="001821E1">
        <w:rPr>
          <w:b/>
          <w:bCs/>
        </w:rPr>
        <w:t xml:space="preserve"> Storage Systems</w:t>
      </w:r>
    </w:p>
    <w:p w:rsidR="001821E1" w:rsidRPr="001821E1" w:rsidRDefault="001821E1" w:rsidP="001821E1">
      <w:pPr>
        <w:numPr>
          <w:ilvl w:val="0"/>
          <w:numId w:val="16"/>
        </w:numPr>
      </w:pPr>
      <w:r w:rsidRPr="001821E1">
        <w:rPr>
          <w:b/>
          <w:bCs/>
        </w:rPr>
        <w:t>Direct-Attached Storage (DAS)</w:t>
      </w:r>
      <w:r w:rsidRPr="001821E1">
        <w:t>: Storage directly connected to a server.</w:t>
      </w:r>
    </w:p>
    <w:p w:rsidR="001821E1" w:rsidRPr="001821E1" w:rsidRDefault="001821E1" w:rsidP="001821E1">
      <w:pPr>
        <w:numPr>
          <w:ilvl w:val="0"/>
          <w:numId w:val="16"/>
        </w:numPr>
      </w:pPr>
      <w:r w:rsidRPr="001821E1">
        <w:rPr>
          <w:b/>
          <w:bCs/>
        </w:rPr>
        <w:t>Network-Attached Storage (NAS)</w:t>
      </w:r>
      <w:r w:rsidRPr="001821E1">
        <w:t>: File-level storage over a network.</w:t>
      </w:r>
    </w:p>
    <w:p w:rsidR="001821E1" w:rsidRPr="001821E1" w:rsidRDefault="001821E1" w:rsidP="001821E1">
      <w:pPr>
        <w:numPr>
          <w:ilvl w:val="0"/>
          <w:numId w:val="16"/>
        </w:numPr>
      </w:pPr>
      <w:r w:rsidRPr="001821E1">
        <w:rPr>
          <w:b/>
          <w:bCs/>
        </w:rPr>
        <w:t>Storage Area Network (SAN)</w:t>
      </w:r>
      <w:r w:rsidRPr="001821E1">
        <w:t>: Block-level storage for high-performance applications.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lastRenderedPageBreak/>
        <w:t>🔌</w:t>
      </w:r>
      <w:r w:rsidRPr="001821E1">
        <w:rPr>
          <w:b/>
          <w:bCs/>
        </w:rPr>
        <w:t xml:space="preserve"> Power Infrastructure</w:t>
      </w:r>
    </w:p>
    <w:p w:rsidR="001821E1" w:rsidRPr="001821E1" w:rsidRDefault="001821E1" w:rsidP="001821E1">
      <w:pPr>
        <w:numPr>
          <w:ilvl w:val="0"/>
          <w:numId w:val="17"/>
        </w:numPr>
      </w:pPr>
      <w:r w:rsidRPr="001821E1">
        <w:rPr>
          <w:b/>
          <w:bCs/>
        </w:rPr>
        <w:t>Uninterruptible Power Supply (UPS)</w:t>
      </w:r>
      <w:r w:rsidRPr="001821E1">
        <w:t>: Backup batteries for power failures.</w:t>
      </w:r>
    </w:p>
    <w:p w:rsidR="001821E1" w:rsidRPr="001821E1" w:rsidRDefault="001821E1" w:rsidP="001821E1">
      <w:pPr>
        <w:numPr>
          <w:ilvl w:val="0"/>
          <w:numId w:val="17"/>
        </w:numPr>
      </w:pPr>
      <w:r w:rsidRPr="001821E1">
        <w:rPr>
          <w:b/>
          <w:bCs/>
        </w:rPr>
        <w:t>Generators</w:t>
      </w:r>
      <w:r w:rsidRPr="001821E1">
        <w:t>: Long-term power backup.</w:t>
      </w:r>
    </w:p>
    <w:p w:rsidR="001821E1" w:rsidRPr="001821E1" w:rsidRDefault="001821E1" w:rsidP="001821E1">
      <w:pPr>
        <w:numPr>
          <w:ilvl w:val="0"/>
          <w:numId w:val="17"/>
        </w:numPr>
      </w:pPr>
      <w:r w:rsidRPr="001821E1">
        <w:rPr>
          <w:b/>
          <w:bCs/>
        </w:rPr>
        <w:t>Power Distribution Units (PDUs)</w:t>
      </w:r>
      <w:r w:rsidRPr="001821E1">
        <w:t>: Distribute electricity to servers.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❄️</w:t>
      </w:r>
      <w:r w:rsidRPr="001821E1">
        <w:rPr>
          <w:b/>
          <w:bCs/>
        </w:rPr>
        <w:t xml:space="preserve"> Cooling Systems</w:t>
      </w:r>
    </w:p>
    <w:p w:rsidR="001821E1" w:rsidRPr="001821E1" w:rsidRDefault="001821E1" w:rsidP="001821E1">
      <w:pPr>
        <w:numPr>
          <w:ilvl w:val="0"/>
          <w:numId w:val="18"/>
        </w:numPr>
      </w:pPr>
      <w:r w:rsidRPr="001821E1">
        <w:rPr>
          <w:b/>
          <w:bCs/>
        </w:rPr>
        <w:t>Air Cooling</w:t>
      </w:r>
      <w:r w:rsidRPr="001821E1">
        <w:t>: Traditional HVAC systems.</w:t>
      </w:r>
    </w:p>
    <w:p w:rsidR="001821E1" w:rsidRPr="001821E1" w:rsidRDefault="001821E1" w:rsidP="001821E1">
      <w:pPr>
        <w:numPr>
          <w:ilvl w:val="0"/>
          <w:numId w:val="18"/>
        </w:numPr>
      </w:pPr>
      <w:r w:rsidRPr="001821E1">
        <w:rPr>
          <w:b/>
          <w:bCs/>
        </w:rPr>
        <w:t>Liquid Cooling</w:t>
      </w:r>
      <w:r w:rsidRPr="001821E1">
        <w:t>: Direct-to-chip or immersion cooling for high-performance computing (HPC).</w:t>
      </w:r>
    </w:p>
    <w:p w:rsidR="001821E1" w:rsidRPr="001821E1" w:rsidRDefault="001821E1" w:rsidP="001821E1">
      <w:r w:rsidRPr="001821E1">
        <w:pict>
          <v:rect id="_x0000_i1113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🏗️</w:t>
      </w:r>
      <w:r w:rsidRPr="001821E1">
        <w:rPr>
          <w:b/>
          <w:bCs/>
        </w:rPr>
        <w:t xml:space="preserve"> 3. Data Centre Infrastructure Tiers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Tier I</w:t>
      </w:r>
    </w:p>
    <w:p w:rsidR="001821E1" w:rsidRPr="001821E1" w:rsidRDefault="001821E1" w:rsidP="001821E1">
      <w:pPr>
        <w:numPr>
          <w:ilvl w:val="0"/>
          <w:numId w:val="19"/>
        </w:numPr>
      </w:pPr>
      <w:r w:rsidRPr="001821E1">
        <w:rPr>
          <w:b/>
          <w:bCs/>
        </w:rPr>
        <w:t>Uptime</w:t>
      </w:r>
      <w:r w:rsidRPr="001821E1">
        <w:t>: 99.67% (28.8 hours of downtime/year).</w:t>
      </w:r>
    </w:p>
    <w:p w:rsidR="001821E1" w:rsidRPr="001821E1" w:rsidRDefault="001821E1" w:rsidP="001821E1">
      <w:pPr>
        <w:numPr>
          <w:ilvl w:val="0"/>
          <w:numId w:val="19"/>
        </w:numPr>
      </w:pPr>
      <w:r w:rsidRPr="001821E1">
        <w:rPr>
          <w:b/>
          <w:bCs/>
        </w:rPr>
        <w:t>Features</w:t>
      </w:r>
      <w:r w:rsidRPr="001821E1">
        <w:t>: Basic infrastructure, no redundancy.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Tier II</w:t>
      </w:r>
    </w:p>
    <w:p w:rsidR="001821E1" w:rsidRPr="001821E1" w:rsidRDefault="001821E1" w:rsidP="001821E1">
      <w:pPr>
        <w:numPr>
          <w:ilvl w:val="0"/>
          <w:numId w:val="20"/>
        </w:numPr>
      </w:pPr>
      <w:r w:rsidRPr="001821E1">
        <w:rPr>
          <w:b/>
          <w:bCs/>
        </w:rPr>
        <w:t>Uptime</w:t>
      </w:r>
      <w:r w:rsidRPr="001821E1">
        <w:t>: 99.74% (22 hours of downtime/year).</w:t>
      </w:r>
    </w:p>
    <w:p w:rsidR="001821E1" w:rsidRPr="001821E1" w:rsidRDefault="001821E1" w:rsidP="001821E1">
      <w:pPr>
        <w:numPr>
          <w:ilvl w:val="0"/>
          <w:numId w:val="20"/>
        </w:numPr>
      </w:pPr>
      <w:r w:rsidRPr="001821E1">
        <w:rPr>
          <w:b/>
          <w:bCs/>
        </w:rPr>
        <w:t>Features</w:t>
      </w:r>
      <w:r w:rsidRPr="001821E1">
        <w:t>: Redundant power and cooling components.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Tier III</w:t>
      </w:r>
    </w:p>
    <w:p w:rsidR="001821E1" w:rsidRPr="001821E1" w:rsidRDefault="001821E1" w:rsidP="001821E1">
      <w:pPr>
        <w:numPr>
          <w:ilvl w:val="0"/>
          <w:numId w:val="21"/>
        </w:numPr>
      </w:pPr>
      <w:r w:rsidRPr="001821E1">
        <w:rPr>
          <w:b/>
          <w:bCs/>
        </w:rPr>
        <w:t>Uptime</w:t>
      </w:r>
      <w:r w:rsidRPr="001821E1">
        <w:t>: 99.98% (1.6 hours of downtime/year).</w:t>
      </w:r>
    </w:p>
    <w:p w:rsidR="001821E1" w:rsidRPr="001821E1" w:rsidRDefault="001821E1" w:rsidP="001821E1">
      <w:pPr>
        <w:numPr>
          <w:ilvl w:val="0"/>
          <w:numId w:val="21"/>
        </w:numPr>
      </w:pPr>
      <w:r w:rsidRPr="001821E1">
        <w:rPr>
          <w:b/>
          <w:bCs/>
        </w:rPr>
        <w:t>Features</w:t>
      </w:r>
      <w:r w:rsidRPr="001821E1">
        <w:t>: Concurrent maintenance (systems can be maintained without downtime).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Tier IV</w:t>
      </w:r>
    </w:p>
    <w:p w:rsidR="001821E1" w:rsidRPr="001821E1" w:rsidRDefault="001821E1" w:rsidP="001821E1">
      <w:pPr>
        <w:numPr>
          <w:ilvl w:val="0"/>
          <w:numId w:val="22"/>
        </w:numPr>
      </w:pPr>
      <w:r w:rsidRPr="001821E1">
        <w:rPr>
          <w:b/>
          <w:bCs/>
        </w:rPr>
        <w:t>Uptime</w:t>
      </w:r>
      <w:r w:rsidRPr="001821E1">
        <w:t>: 99.99% (0.8 hours of downtime/year).</w:t>
      </w:r>
    </w:p>
    <w:p w:rsidR="001821E1" w:rsidRPr="001821E1" w:rsidRDefault="001821E1" w:rsidP="001821E1">
      <w:pPr>
        <w:numPr>
          <w:ilvl w:val="0"/>
          <w:numId w:val="22"/>
        </w:numPr>
      </w:pPr>
      <w:r w:rsidRPr="001821E1">
        <w:rPr>
          <w:b/>
          <w:bCs/>
        </w:rPr>
        <w:t>Features</w:t>
      </w:r>
      <w:r w:rsidRPr="001821E1">
        <w:t>: Fault-tolerant design, fully redundant systems.</w:t>
      </w:r>
    </w:p>
    <w:p w:rsidR="001821E1" w:rsidRPr="001821E1" w:rsidRDefault="001821E1" w:rsidP="001821E1">
      <w:r w:rsidRPr="001821E1">
        <w:pict>
          <v:rect id="_x0000_i1114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🌐</w:t>
      </w:r>
      <w:r w:rsidRPr="001821E1">
        <w:rPr>
          <w:b/>
          <w:bCs/>
        </w:rPr>
        <w:t xml:space="preserve"> 4. Data Centre Networking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Key Elements</w:t>
      </w:r>
    </w:p>
    <w:p w:rsidR="001821E1" w:rsidRPr="001821E1" w:rsidRDefault="001821E1" w:rsidP="001821E1">
      <w:pPr>
        <w:numPr>
          <w:ilvl w:val="0"/>
          <w:numId w:val="23"/>
        </w:numPr>
      </w:pPr>
      <w:r w:rsidRPr="001821E1">
        <w:rPr>
          <w:b/>
          <w:bCs/>
        </w:rPr>
        <w:t>Routers</w:t>
      </w:r>
      <w:r w:rsidRPr="001821E1">
        <w:t xml:space="preserve">: Connect data </w:t>
      </w:r>
      <w:proofErr w:type="spellStart"/>
      <w:r w:rsidRPr="001821E1">
        <w:t>centres</w:t>
      </w:r>
      <w:proofErr w:type="spellEnd"/>
      <w:r w:rsidRPr="001821E1">
        <w:t xml:space="preserve"> to the internet.</w:t>
      </w:r>
    </w:p>
    <w:p w:rsidR="001821E1" w:rsidRPr="001821E1" w:rsidRDefault="001821E1" w:rsidP="001821E1">
      <w:pPr>
        <w:numPr>
          <w:ilvl w:val="0"/>
          <w:numId w:val="23"/>
        </w:numPr>
      </w:pPr>
      <w:r w:rsidRPr="001821E1">
        <w:rPr>
          <w:b/>
          <w:bCs/>
        </w:rPr>
        <w:t>Switches</w:t>
      </w:r>
      <w:r w:rsidRPr="001821E1">
        <w:t>: Manage internal data traffic.</w:t>
      </w:r>
    </w:p>
    <w:p w:rsidR="001821E1" w:rsidRPr="001821E1" w:rsidRDefault="001821E1" w:rsidP="001821E1">
      <w:pPr>
        <w:numPr>
          <w:ilvl w:val="0"/>
          <w:numId w:val="23"/>
        </w:numPr>
      </w:pPr>
      <w:r w:rsidRPr="001821E1">
        <w:rPr>
          <w:b/>
          <w:bCs/>
        </w:rPr>
        <w:t>Firewalls</w:t>
      </w:r>
      <w:r w:rsidRPr="001821E1">
        <w:t>: Security barriers to protect networks.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Technologies</w:t>
      </w:r>
    </w:p>
    <w:p w:rsidR="001821E1" w:rsidRPr="001821E1" w:rsidRDefault="001821E1" w:rsidP="001821E1">
      <w:pPr>
        <w:numPr>
          <w:ilvl w:val="0"/>
          <w:numId w:val="24"/>
        </w:numPr>
      </w:pPr>
      <w:r w:rsidRPr="001821E1">
        <w:rPr>
          <w:b/>
          <w:bCs/>
        </w:rPr>
        <w:t>VLANs</w:t>
      </w:r>
      <w:r w:rsidRPr="001821E1">
        <w:t>: Segregate traffic logically on the same physical network.</w:t>
      </w:r>
    </w:p>
    <w:p w:rsidR="001821E1" w:rsidRPr="001821E1" w:rsidRDefault="001821E1" w:rsidP="001821E1">
      <w:pPr>
        <w:numPr>
          <w:ilvl w:val="0"/>
          <w:numId w:val="24"/>
        </w:numPr>
      </w:pPr>
      <w:r w:rsidRPr="001821E1">
        <w:rPr>
          <w:b/>
          <w:bCs/>
        </w:rPr>
        <w:t>SDN (Software-Defined Networking)</w:t>
      </w:r>
      <w:r w:rsidRPr="001821E1">
        <w:t>: Centralized control of network behavior using software.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Redundancy</w:t>
      </w:r>
    </w:p>
    <w:p w:rsidR="001821E1" w:rsidRPr="001821E1" w:rsidRDefault="001821E1" w:rsidP="001821E1">
      <w:pPr>
        <w:numPr>
          <w:ilvl w:val="0"/>
          <w:numId w:val="25"/>
        </w:numPr>
      </w:pPr>
      <w:r w:rsidRPr="001821E1">
        <w:rPr>
          <w:b/>
          <w:bCs/>
        </w:rPr>
        <w:t>Dual-Homed Connections</w:t>
      </w:r>
      <w:r w:rsidRPr="001821E1">
        <w:t>: Multiple ISPs to avoid single points of failure.</w:t>
      </w:r>
    </w:p>
    <w:p w:rsidR="001821E1" w:rsidRPr="001821E1" w:rsidRDefault="001821E1" w:rsidP="001821E1">
      <w:pPr>
        <w:numPr>
          <w:ilvl w:val="0"/>
          <w:numId w:val="25"/>
        </w:numPr>
      </w:pPr>
      <w:r w:rsidRPr="001821E1">
        <w:rPr>
          <w:b/>
          <w:bCs/>
        </w:rPr>
        <w:t>Load Balancers</w:t>
      </w:r>
      <w:r w:rsidRPr="001821E1">
        <w:t>: Distribute traffic across servers for efficiency and uptime.</w:t>
      </w:r>
    </w:p>
    <w:p w:rsidR="001821E1" w:rsidRPr="001821E1" w:rsidRDefault="001821E1" w:rsidP="001821E1">
      <w:r w:rsidRPr="001821E1">
        <w:pict>
          <v:rect id="_x0000_i1115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🔒</w:t>
      </w:r>
      <w:r w:rsidRPr="001821E1">
        <w:rPr>
          <w:b/>
          <w:bCs/>
        </w:rPr>
        <w:t xml:space="preserve"> 5. Data Centre Security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Physical Security</w:t>
      </w:r>
    </w:p>
    <w:p w:rsidR="001821E1" w:rsidRPr="001821E1" w:rsidRDefault="001821E1" w:rsidP="001821E1">
      <w:pPr>
        <w:numPr>
          <w:ilvl w:val="0"/>
          <w:numId w:val="26"/>
        </w:numPr>
      </w:pPr>
      <w:r w:rsidRPr="001821E1">
        <w:rPr>
          <w:b/>
          <w:bCs/>
        </w:rPr>
        <w:t>Perimeter Controls</w:t>
      </w:r>
      <w:r w:rsidRPr="001821E1">
        <w:t>: Fences, gates, and guards.</w:t>
      </w:r>
    </w:p>
    <w:p w:rsidR="001821E1" w:rsidRPr="001821E1" w:rsidRDefault="001821E1" w:rsidP="001821E1">
      <w:pPr>
        <w:numPr>
          <w:ilvl w:val="0"/>
          <w:numId w:val="26"/>
        </w:numPr>
      </w:pPr>
      <w:r w:rsidRPr="001821E1">
        <w:rPr>
          <w:b/>
          <w:bCs/>
        </w:rPr>
        <w:t>Access Control</w:t>
      </w:r>
      <w:r w:rsidRPr="001821E1">
        <w:t>: Biometric readers, key cards.</w:t>
      </w:r>
    </w:p>
    <w:p w:rsidR="001821E1" w:rsidRPr="001821E1" w:rsidRDefault="001821E1" w:rsidP="001821E1">
      <w:pPr>
        <w:numPr>
          <w:ilvl w:val="0"/>
          <w:numId w:val="26"/>
        </w:numPr>
      </w:pPr>
      <w:r w:rsidRPr="001821E1">
        <w:rPr>
          <w:b/>
          <w:bCs/>
        </w:rPr>
        <w:t>Surveillance</w:t>
      </w:r>
      <w:r w:rsidRPr="001821E1">
        <w:t>: CCTV monitoring 24/7.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Cybersecurity</w:t>
      </w:r>
    </w:p>
    <w:p w:rsidR="001821E1" w:rsidRPr="001821E1" w:rsidRDefault="001821E1" w:rsidP="001821E1">
      <w:pPr>
        <w:numPr>
          <w:ilvl w:val="0"/>
          <w:numId w:val="27"/>
        </w:numPr>
      </w:pPr>
      <w:r w:rsidRPr="001821E1">
        <w:rPr>
          <w:b/>
          <w:bCs/>
        </w:rPr>
        <w:t>Firewalls</w:t>
      </w:r>
      <w:r w:rsidRPr="001821E1">
        <w:t>: Network-based and host-based protection.</w:t>
      </w:r>
    </w:p>
    <w:p w:rsidR="001821E1" w:rsidRPr="001821E1" w:rsidRDefault="001821E1" w:rsidP="001821E1">
      <w:pPr>
        <w:numPr>
          <w:ilvl w:val="0"/>
          <w:numId w:val="27"/>
        </w:numPr>
      </w:pPr>
      <w:r w:rsidRPr="001821E1">
        <w:rPr>
          <w:b/>
          <w:bCs/>
        </w:rPr>
        <w:t>Intrusion Detection Systems (IDS)</w:t>
      </w:r>
      <w:r w:rsidRPr="001821E1">
        <w:t>: Detect and alert unauthorized activities.</w:t>
      </w:r>
    </w:p>
    <w:p w:rsidR="001821E1" w:rsidRPr="001821E1" w:rsidRDefault="001821E1" w:rsidP="001821E1">
      <w:pPr>
        <w:numPr>
          <w:ilvl w:val="0"/>
          <w:numId w:val="27"/>
        </w:numPr>
      </w:pPr>
      <w:r w:rsidRPr="001821E1">
        <w:rPr>
          <w:b/>
          <w:bCs/>
        </w:rPr>
        <w:t>Encryption</w:t>
      </w:r>
      <w:r w:rsidRPr="001821E1">
        <w:t>: Data protection in transit and at rest.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Disaster Recovery</w:t>
      </w:r>
    </w:p>
    <w:p w:rsidR="001821E1" w:rsidRPr="001821E1" w:rsidRDefault="001821E1" w:rsidP="001821E1">
      <w:pPr>
        <w:numPr>
          <w:ilvl w:val="0"/>
          <w:numId w:val="28"/>
        </w:numPr>
      </w:pPr>
      <w:r w:rsidRPr="001821E1">
        <w:rPr>
          <w:b/>
          <w:bCs/>
        </w:rPr>
        <w:t>Backup Sites</w:t>
      </w:r>
      <w:r w:rsidRPr="001821E1">
        <w:t xml:space="preserve">: Secondary data </w:t>
      </w:r>
      <w:proofErr w:type="spellStart"/>
      <w:r w:rsidRPr="001821E1">
        <w:t>centres</w:t>
      </w:r>
      <w:proofErr w:type="spellEnd"/>
      <w:r w:rsidRPr="001821E1">
        <w:t xml:space="preserve"> for failover.</w:t>
      </w:r>
    </w:p>
    <w:p w:rsidR="001821E1" w:rsidRPr="001821E1" w:rsidRDefault="001821E1" w:rsidP="001821E1">
      <w:pPr>
        <w:numPr>
          <w:ilvl w:val="0"/>
          <w:numId w:val="28"/>
        </w:numPr>
      </w:pPr>
      <w:r w:rsidRPr="001821E1">
        <w:rPr>
          <w:b/>
          <w:bCs/>
        </w:rPr>
        <w:t>Regular Testing</w:t>
      </w:r>
      <w:r w:rsidRPr="001821E1">
        <w:t>: Ensuring backup systems work during emergencies.</w:t>
      </w:r>
    </w:p>
    <w:p w:rsidR="001821E1" w:rsidRPr="001821E1" w:rsidRDefault="001821E1" w:rsidP="001821E1">
      <w:r w:rsidRPr="001821E1">
        <w:pict>
          <v:rect id="_x0000_i1116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🖥️</w:t>
      </w:r>
      <w:r w:rsidRPr="001821E1">
        <w:rPr>
          <w:b/>
          <w:bCs/>
        </w:rPr>
        <w:t xml:space="preserve"> Virtualization Deep Dive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🏢</w:t>
      </w:r>
      <w:r w:rsidRPr="001821E1">
        <w:rPr>
          <w:b/>
          <w:bCs/>
        </w:rPr>
        <w:t xml:space="preserve"> 1. Server Virtualization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What Is It?</w:t>
      </w:r>
    </w:p>
    <w:p w:rsidR="001821E1" w:rsidRPr="001821E1" w:rsidRDefault="001821E1" w:rsidP="001821E1">
      <w:pPr>
        <w:numPr>
          <w:ilvl w:val="0"/>
          <w:numId w:val="29"/>
        </w:numPr>
      </w:pPr>
      <w:r w:rsidRPr="001821E1">
        <w:t>Divides a physical server into multiple virtual machines (VMs).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Hypervisors</w:t>
      </w:r>
    </w:p>
    <w:p w:rsidR="001821E1" w:rsidRPr="001821E1" w:rsidRDefault="001821E1" w:rsidP="001821E1">
      <w:pPr>
        <w:numPr>
          <w:ilvl w:val="0"/>
          <w:numId w:val="30"/>
        </w:numPr>
      </w:pPr>
      <w:r w:rsidRPr="001821E1">
        <w:rPr>
          <w:b/>
          <w:bCs/>
        </w:rPr>
        <w:t>Type 1 (Bare-Metal)</w:t>
      </w:r>
      <w:r w:rsidRPr="001821E1">
        <w:t>: Directly on hardware.</w:t>
      </w:r>
    </w:p>
    <w:p w:rsidR="001821E1" w:rsidRPr="001821E1" w:rsidRDefault="001821E1" w:rsidP="001821E1">
      <w:pPr>
        <w:numPr>
          <w:ilvl w:val="1"/>
          <w:numId w:val="30"/>
        </w:numPr>
      </w:pPr>
      <w:r w:rsidRPr="001821E1">
        <w:rPr>
          <w:b/>
          <w:bCs/>
        </w:rPr>
        <w:t>Examples</w:t>
      </w:r>
      <w:r w:rsidRPr="001821E1">
        <w:t xml:space="preserve">: VMware </w:t>
      </w:r>
      <w:proofErr w:type="spellStart"/>
      <w:r w:rsidRPr="001821E1">
        <w:t>ESXi</w:t>
      </w:r>
      <w:proofErr w:type="spellEnd"/>
      <w:r w:rsidRPr="001821E1">
        <w:t>, Microsoft Hyper-V, KVM.</w:t>
      </w:r>
    </w:p>
    <w:p w:rsidR="001821E1" w:rsidRPr="001821E1" w:rsidRDefault="001821E1" w:rsidP="001821E1">
      <w:pPr>
        <w:numPr>
          <w:ilvl w:val="0"/>
          <w:numId w:val="30"/>
        </w:numPr>
      </w:pPr>
      <w:r w:rsidRPr="001821E1">
        <w:rPr>
          <w:b/>
          <w:bCs/>
        </w:rPr>
        <w:t>Type 2 (Hosted)</w:t>
      </w:r>
      <w:r w:rsidRPr="001821E1">
        <w:t>: On a host OS.</w:t>
      </w:r>
    </w:p>
    <w:p w:rsidR="001821E1" w:rsidRPr="001821E1" w:rsidRDefault="001821E1" w:rsidP="001821E1">
      <w:pPr>
        <w:numPr>
          <w:ilvl w:val="1"/>
          <w:numId w:val="30"/>
        </w:numPr>
      </w:pPr>
      <w:r w:rsidRPr="001821E1">
        <w:rPr>
          <w:b/>
          <w:bCs/>
        </w:rPr>
        <w:t>Examples</w:t>
      </w:r>
      <w:r w:rsidRPr="001821E1">
        <w:t>: VMware Workstation, VirtualBox.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Benefits</w:t>
      </w:r>
    </w:p>
    <w:p w:rsidR="001821E1" w:rsidRPr="001821E1" w:rsidRDefault="001821E1" w:rsidP="001821E1">
      <w:pPr>
        <w:numPr>
          <w:ilvl w:val="0"/>
          <w:numId w:val="31"/>
        </w:numPr>
      </w:pPr>
      <w:r w:rsidRPr="001821E1">
        <w:rPr>
          <w:b/>
          <w:bCs/>
        </w:rPr>
        <w:t>Resource Efficiency</w:t>
      </w:r>
      <w:r w:rsidRPr="001821E1">
        <w:t>: Higher utilization rates.</w:t>
      </w:r>
    </w:p>
    <w:p w:rsidR="001821E1" w:rsidRPr="001821E1" w:rsidRDefault="001821E1" w:rsidP="001821E1">
      <w:pPr>
        <w:numPr>
          <w:ilvl w:val="0"/>
          <w:numId w:val="31"/>
        </w:numPr>
      </w:pPr>
      <w:r w:rsidRPr="001821E1">
        <w:rPr>
          <w:b/>
          <w:bCs/>
        </w:rPr>
        <w:t>Isolation</w:t>
      </w:r>
      <w:r w:rsidRPr="001821E1">
        <w:t>: VMs operate independently.</w:t>
      </w:r>
    </w:p>
    <w:p w:rsidR="001821E1" w:rsidRPr="001821E1" w:rsidRDefault="001821E1" w:rsidP="001821E1">
      <w:pPr>
        <w:numPr>
          <w:ilvl w:val="0"/>
          <w:numId w:val="31"/>
        </w:numPr>
      </w:pPr>
      <w:r w:rsidRPr="001821E1">
        <w:rPr>
          <w:b/>
          <w:bCs/>
        </w:rPr>
        <w:t>Scalability</w:t>
      </w:r>
      <w:r w:rsidRPr="001821E1">
        <w:t>: Add/remove VMs easily.</w:t>
      </w:r>
    </w:p>
    <w:p w:rsidR="001821E1" w:rsidRPr="001821E1" w:rsidRDefault="001821E1" w:rsidP="001821E1">
      <w:r w:rsidRPr="001821E1">
        <w:pict>
          <v:rect id="_x0000_i1117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💾</w:t>
      </w:r>
      <w:r w:rsidRPr="001821E1">
        <w:rPr>
          <w:b/>
          <w:bCs/>
        </w:rPr>
        <w:t xml:space="preserve"> 2. Storage Virtualization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What Is It?</w:t>
      </w:r>
    </w:p>
    <w:p w:rsidR="001821E1" w:rsidRPr="001821E1" w:rsidRDefault="001821E1" w:rsidP="001821E1">
      <w:pPr>
        <w:numPr>
          <w:ilvl w:val="0"/>
          <w:numId w:val="32"/>
        </w:numPr>
      </w:pPr>
      <w:r w:rsidRPr="001821E1">
        <w:t>Aggregates physical storage devices into a virtual pool.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Types</w:t>
      </w:r>
    </w:p>
    <w:p w:rsidR="001821E1" w:rsidRPr="001821E1" w:rsidRDefault="001821E1" w:rsidP="001821E1">
      <w:pPr>
        <w:numPr>
          <w:ilvl w:val="0"/>
          <w:numId w:val="33"/>
        </w:numPr>
      </w:pPr>
      <w:r w:rsidRPr="001821E1">
        <w:rPr>
          <w:b/>
          <w:bCs/>
        </w:rPr>
        <w:t>Block-Level Virtualization</w:t>
      </w:r>
      <w:r w:rsidRPr="001821E1">
        <w:t>: Abstracts blocks of storage (used in SAN).</w:t>
      </w:r>
    </w:p>
    <w:p w:rsidR="001821E1" w:rsidRPr="001821E1" w:rsidRDefault="001821E1" w:rsidP="001821E1">
      <w:pPr>
        <w:numPr>
          <w:ilvl w:val="0"/>
          <w:numId w:val="33"/>
        </w:numPr>
      </w:pPr>
      <w:r w:rsidRPr="001821E1">
        <w:rPr>
          <w:b/>
          <w:bCs/>
        </w:rPr>
        <w:t>File-Level Virtualization</w:t>
      </w:r>
      <w:r w:rsidRPr="001821E1">
        <w:t>: Abstracts file systems (used in NAS).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Benefits</w:t>
      </w:r>
    </w:p>
    <w:p w:rsidR="001821E1" w:rsidRPr="001821E1" w:rsidRDefault="001821E1" w:rsidP="001821E1">
      <w:pPr>
        <w:numPr>
          <w:ilvl w:val="0"/>
          <w:numId w:val="34"/>
        </w:numPr>
      </w:pPr>
      <w:r w:rsidRPr="001821E1">
        <w:rPr>
          <w:b/>
          <w:bCs/>
        </w:rPr>
        <w:t>Flexibility</w:t>
      </w:r>
      <w:r w:rsidRPr="001821E1">
        <w:t>: Allocate storage dynamically.</w:t>
      </w:r>
    </w:p>
    <w:p w:rsidR="001821E1" w:rsidRPr="001821E1" w:rsidRDefault="001821E1" w:rsidP="001821E1">
      <w:pPr>
        <w:numPr>
          <w:ilvl w:val="0"/>
          <w:numId w:val="34"/>
        </w:numPr>
      </w:pPr>
      <w:r w:rsidRPr="001821E1">
        <w:rPr>
          <w:b/>
          <w:bCs/>
        </w:rPr>
        <w:t>Simplified Management</w:t>
      </w:r>
      <w:r w:rsidRPr="001821E1">
        <w:t>: Centralized control of storage resources.</w:t>
      </w:r>
    </w:p>
    <w:p w:rsidR="001821E1" w:rsidRPr="001821E1" w:rsidRDefault="001821E1" w:rsidP="001821E1">
      <w:r w:rsidRPr="001821E1">
        <w:pict>
          <v:rect id="_x0000_i1118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🌐</w:t>
      </w:r>
      <w:r w:rsidRPr="001821E1">
        <w:rPr>
          <w:b/>
          <w:bCs/>
        </w:rPr>
        <w:t xml:space="preserve"> 3. Network Virtualization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What Is It?</w:t>
      </w:r>
    </w:p>
    <w:p w:rsidR="001821E1" w:rsidRPr="001821E1" w:rsidRDefault="001821E1" w:rsidP="001821E1">
      <w:pPr>
        <w:numPr>
          <w:ilvl w:val="0"/>
          <w:numId w:val="35"/>
        </w:numPr>
      </w:pPr>
      <w:r w:rsidRPr="001821E1">
        <w:t>Creates virtual networks that operate independently of the physical infrastructure.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Technologies</w:t>
      </w:r>
    </w:p>
    <w:p w:rsidR="001821E1" w:rsidRPr="001821E1" w:rsidRDefault="001821E1" w:rsidP="001821E1">
      <w:pPr>
        <w:numPr>
          <w:ilvl w:val="0"/>
          <w:numId w:val="36"/>
        </w:numPr>
      </w:pPr>
      <w:r w:rsidRPr="001821E1">
        <w:rPr>
          <w:b/>
          <w:bCs/>
        </w:rPr>
        <w:t>SDN (Software-Defined Networking)</w:t>
      </w:r>
      <w:r w:rsidRPr="001821E1">
        <w:t>: Centralized control.</w:t>
      </w:r>
    </w:p>
    <w:p w:rsidR="001821E1" w:rsidRPr="001821E1" w:rsidRDefault="001821E1" w:rsidP="001821E1">
      <w:pPr>
        <w:numPr>
          <w:ilvl w:val="0"/>
          <w:numId w:val="36"/>
        </w:numPr>
      </w:pPr>
      <w:r w:rsidRPr="001821E1">
        <w:rPr>
          <w:b/>
          <w:bCs/>
        </w:rPr>
        <w:t>VXLAN (Virtual Extensible LAN)</w:t>
      </w:r>
      <w:r w:rsidRPr="001821E1">
        <w:t xml:space="preserve">: Extends Layer 2 networks across data </w:t>
      </w:r>
      <w:proofErr w:type="spellStart"/>
      <w:r w:rsidRPr="001821E1">
        <w:t>centres</w:t>
      </w:r>
      <w:proofErr w:type="spellEnd"/>
      <w:r w:rsidRPr="001821E1">
        <w:t>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Benefits</w:t>
      </w:r>
    </w:p>
    <w:p w:rsidR="001821E1" w:rsidRPr="001821E1" w:rsidRDefault="001821E1" w:rsidP="001821E1">
      <w:pPr>
        <w:numPr>
          <w:ilvl w:val="0"/>
          <w:numId w:val="37"/>
        </w:numPr>
      </w:pPr>
      <w:r w:rsidRPr="001821E1">
        <w:rPr>
          <w:b/>
          <w:bCs/>
        </w:rPr>
        <w:t>Automation</w:t>
      </w:r>
      <w:r w:rsidRPr="001821E1">
        <w:t>: Rapid network provisioning.</w:t>
      </w:r>
    </w:p>
    <w:p w:rsidR="001821E1" w:rsidRPr="001821E1" w:rsidRDefault="001821E1" w:rsidP="001821E1">
      <w:pPr>
        <w:numPr>
          <w:ilvl w:val="0"/>
          <w:numId w:val="37"/>
        </w:numPr>
      </w:pPr>
      <w:r w:rsidRPr="001821E1">
        <w:rPr>
          <w:b/>
          <w:bCs/>
        </w:rPr>
        <w:t>Security</w:t>
      </w:r>
      <w:r w:rsidRPr="001821E1">
        <w:t>: Micro-segmentation for workload isolation.</w:t>
      </w:r>
    </w:p>
    <w:p w:rsidR="001821E1" w:rsidRPr="001821E1" w:rsidRDefault="001821E1" w:rsidP="001821E1">
      <w:r w:rsidRPr="001821E1">
        <w:pict>
          <v:rect id="_x0000_i1119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🖥️</w:t>
      </w:r>
      <w:r w:rsidRPr="001821E1">
        <w:rPr>
          <w:b/>
          <w:bCs/>
        </w:rPr>
        <w:t xml:space="preserve"> 4. Desktop Virtualization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What Is It?</w:t>
      </w:r>
    </w:p>
    <w:p w:rsidR="001821E1" w:rsidRPr="001821E1" w:rsidRDefault="001821E1" w:rsidP="001821E1">
      <w:pPr>
        <w:numPr>
          <w:ilvl w:val="0"/>
          <w:numId w:val="38"/>
        </w:numPr>
      </w:pPr>
      <w:r w:rsidRPr="001821E1">
        <w:t>Centralized desktops that users access remotely.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Types</w:t>
      </w:r>
    </w:p>
    <w:p w:rsidR="001821E1" w:rsidRPr="001821E1" w:rsidRDefault="001821E1" w:rsidP="001821E1">
      <w:pPr>
        <w:numPr>
          <w:ilvl w:val="0"/>
          <w:numId w:val="39"/>
        </w:numPr>
      </w:pPr>
      <w:r w:rsidRPr="001821E1">
        <w:rPr>
          <w:b/>
          <w:bCs/>
        </w:rPr>
        <w:t>VDI (Virtual Desktop Infrastructure)</w:t>
      </w:r>
      <w:r w:rsidRPr="001821E1">
        <w:t>: Full desktop virtualization.</w:t>
      </w:r>
    </w:p>
    <w:p w:rsidR="001821E1" w:rsidRPr="001821E1" w:rsidRDefault="001821E1" w:rsidP="001821E1">
      <w:pPr>
        <w:numPr>
          <w:ilvl w:val="0"/>
          <w:numId w:val="39"/>
        </w:numPr>
      </w:pPr>
      <w:r w:rsidRPr="001821E1">
        <w:rPr>
          <w:b/>
          <w:bCs/>
        </w:rPr>
        <w:t>Remote Desktop Services</w:t>
      </w:r>
      <w:r w:rsidRPr="001821E1">
        <w:t>: Shared desktop sessions.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Benefits</w:t>
      </w:r>
    </w:p>
    <w:p w:rsidR="001821E1" w:rsidRPr="001821E1" w:rsidRDefault="001821E1" w:rsidP="001821E1">
      <w:pPr>
        <w:numPr>
          <w:ilvl w:val="0"/>
          <w:numId w:val="40"/>
        </w:numPr>
      </w:pPr>
      <w:r w:rsidRPr="001821E1">
        <w:rPr>
          <w:b/>
          <w:bCs/>
        </w:rPr>
        <w:t>Security</w:t>
      </w:r>
      <w:r w:rsidRPr="001821E1">
        <w:t>: Centralized data control.</w:t>
      </w:r>
    </w:p>
    <w:p w:rsidR="001821E1" w:rsidRPr="001821E1" w:rsidRDefault="001821E1" w:rsidP="001821E1">
      <w:pPr>
        <w:numPr>
          <w:ilvl w:val="0"/>
          <w:numId w:val="40"/>
        </w:numPr>
      </w:pPr>
      <w:r w:rsidRPr="001821E1">
        <w:rPr>
          <w:b/>
          <w:bCs/>
        </w:rPr>
        <w:t>Flexibility</w:t>
      </w:r>
      <w:r w:rsidRPr="001821E1">
        <w:t>: Access desktops from anywhere.</w:t>
      </w:r>
    </w:p>
    <w:p w:rsidR="001821E1" w:rsidRPr="001821E1" w:rsidRDefault="001821E1" w:rsidP="001821E1">
      <w:r w:rsidRPr="001821E1">
        <w:pict>
          <v:rect id="_x0000_i1120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📦</w:t>
      </w:r>
      <w:r w:rsidRPr="001821E1">
        <w:rPr>
          <w:b/>
          <w:bCs/>
        </w:rPr>
        <w:t xml:space="preserve"> 5. Application Virtualization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What Is It?</w:t>
      </w:r>
    </w:p>
    <w:p w:rsidR="001821E1" w:rsidRPr="001821E1" w:rsidRDefault="001821E1" w:rsidP="001821E1">
      <w:pPr>
        <w:numPr>
          <w:ilvl w:val="0"/>
          <w:numId w:val="41"/>
        </w:numPr>
      </w:pPr>
      <w:r w:rsidRPr="001821E1">
        <w:t>Run applications in isolated environments.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Technologies</w:t>
      </w:r>
    </w:p>
    <w:p w:rsidR="001821E1" w:rsidRPr="001821E1" w:rsidRDefault="001821E1" w:rsidP="001821E1">
      <w:pPr>
        <w:numPr>
          <w:ilvl w:val="0"/>
          <w:numId w:val="42"/>
        </w:numPr>
      </w:pPr>
      <w:r w:rsidRPr="001821E1">
        <w:rPr>
          <w:b/>
          <w:bCs/>
        </w:rPr>
        <w:t>Docker</w:t>
      </w:r>
      <w:r w:rsidRPr="001821E1">
        <w:t>: Containerization for lightweight app deployment.</w:t>
      </w:r>
    </w:p>
    <w:p w:rsidR="001821E1" w:rsidRPr="001821E1" w:rsidRDefault="001821E1" w:rsidP="001821E1">
      <w:pPr>
        <w:numPr>
          <w:ilvl w:val="0"/>
          <w:numId w:val="42"/>
        </w:numPr>
      </w:pPr>
      <w:r w:rsidRPr="001821E1">
        <w:rPr>
          <w:b/>
          <w:bCs/>
        </w:rPr>
        <w:t>Kubernetes</w:t>
      </w:r>
      <w:r w:rsidRPr="001821E1">
        <w:t>: Orchestrates container deployments.</w: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b/>
          <w:bCs/>
        </w:rPr>
        <w:t>Benefits</w:t>
      </w:r>
    </w:p>
    <w:p w:rsidR="001821E1" w:rsidRPr="001821E1" w:rsidRDefault="001821E1" w:rsidP="001821E1">
      <w:pPr>
        <w:numPr>
          <w:ilvl w:val="0"/>
          <w:numId w:val="43"/>
        </w:numPr>
      </w:pPr>
      <w:r w:rsidRPr="001821E1">
        <w:rPr>
          <w:b/>
          <w:bCs/>
        </w:rPr>
        <w:t>Portability</w:t>
      </w:r>
      <w:r w:rsidRPr="001821E1">
        <w:t>: Deploy apps consistently across environments.</w:t>
      </w:r>
    </w:p>
    <w:p w:rsidR="001821E1" w:rsidRPr="001821E1" w:rsidRDefault="001821E1" w:rsidP="001821E1">
      <w:pPr>
        <w:numPr>
          <w:ilvl w:val="0"/>
          <w:numId w:val="43"/>
        </w:numPr>
      </w:pPr>
      <w:r w:rsidRPr="001821E1">
        <w:rPr>
          <w:b/>
          <w:bCs/>
        </w:rPr>
        <w:t>Efficiency</w:t>
      </w:r>
      <w:r w:rsidRPr="001821E1">
        <w:t>: Faster deployment than traditional VMs.</w:t>
      </w:r>
    </w:p>
    <w:p w:rsidR="001821E1" w:rsidRPr="001821E1" w:rsidRDefault="001821E1" w:rsidP="001821E1">
      <w:r w:rsidRPr="001821E1">
        <w:pict>
          <v:rect id="_x0000_i1121" style="width:0;height:1.5pt" o:hralign="center" o:hrstd="t" o:hr="t" fillcolor="#a0a0a0" stroked="f"/>
        </w:pict>
      </w:r>
    </w:p>
    <w:p w:rsidR="001821E1" w:rsidRPr="001821E1" w:rsidRDefault="001821E1" w:rsidP="001821E1">
      <w:pPr>
        <w:rPr>
          <w:b/>
          <w:bCs/>
        </w:rPr>
      </w:pPr>
      <w:r w:rsidRPr="001821E1">
        <w:rPr>
          <w:rFonts w:ascii="Segoe UI Emoji" w:hAnsi="Segoe UI Emoji" w:cs="Segoe UI Emoji"/>
          <w:b/>
          <w:bCs/>
        </w:rPr>
        <w:t>🚀</w:t>
      </w:r>
      <w:r w:rsidRPr="001821E1">
        <w:rPr>
          <w:b/>
          <w:bCs/>
        </w:rPr>
        <w:t xml:space="preserve"> Key Trends in Data </w:t>
      </w:r>
      <w:proofErr w:type="spellStart"/>
      <w:r w:rsidRPr="001821E1">
        <w:rPr>
          <w:b/>
          <w:bCs/>
        </w:rPr>
        <w:t>Centres</w:t>
      </w:r>
      <w:proofErr w:type="spellEnd"/>
      <w:r w:rsidRPr="001821E1">
        <w:rPr>
          <w:b/>
          <w:bCs/>
        </w:rPr>
        <w:t xml:space="preserve"> and Virtualization</w:t>
      </w:r>
    </w:p>
    <w:p w:rsidR="001821E1" w:rsidRPr="001821E1" w:rsidRDefault="001821E1" w:rsidP="001821E1">
      <w:pPr>
        <w:numPr>
          <w:ilvl w:val="0"/>
          <w:numId w:val="44"/>
        </w:numPr>
      </w:pPr>
      <w:r w:rsidRPr="001821E1">
        <w:rPr>
          <w:b/>
          <w:bCs/>
        </w:rPr>
        <w:t>Hybrid Cloud</w:t>
      </w:r>
      <w:r w:rsidRPr="001821E1">
        <w:t>: Mix of private and public clouds for flexibility.</w:t>
      </w:r>
    </w:p>
    <w:p w:rsidR="001821E1" w:rsidRPr="001821E1" w:rsidRDefault="001821E1" w:rsidP="001821E1">
      <w:pPr>
        <w:numPr>
          <w:ilvl w:val="0"/>
          <w:numId w:val="44"/>
        </w:numPr>
      </w:pPr>
      <w:r w:rsidRPr="001821E1">
        <w:rPr>
          <w:b/>
          <w:bCs/>
        </w:rPr>
        <w:t>Edge Computing</w:t>
      </w:r>
      <w:r w:rsidRPr="001821E1">
        <w:t>: Real-time processing near end users (IoT, 5G).</w:t>
      </w:r>
    </w:p>
    <w:p w:rsidR="001821E1" w:rsidRPr="001821E1" w:rsidRDefault="001821E1" w:rsidP="001821E1">
      <w:pPr>
        <w:numPr>
          <w:ilvl w:val="0"/>
          <w:numId w:val="44"/>
        </w:numPr>
      </w:pPr>
      <w:r w:rsidRPr="001821E1">
        <w:rPr>
          <w:b/>
          <w:bCs/>
        </w:rPr>
        <w:t>AI &amp; Automation</w:t>
      </w:r>
      <w:r w:rsidRPr="001821E1">
        <w:t>: Predictive maintenance and automated operations.</w:t>
      </w:r>
    </w:p>
    <w:p w:rsidR="001821E1" w:rsidRPr="001821E1" w:rsidRDefault="001821E1" w:rsidP="001821E1">
      <w:pPr>
        <w:numPr>
          <w:ilvl w:val="0"/>
          <w:numId w:val="44"/>
        </w:numPr>
      </w:pPr>
      <w:r w:rsidRPr="001821E1">
        <w:rPr>
          <w:b/>
          <w:bCs/>
        </w:rPr>
        <w:t xml:space="preserve">Green Data </w:t>
      </w:r>
      <w:proofErr w:type="spellStart"/>
      <w:r w:rsidRPr="001821E1">
        <w:rPr>
          <w:b/>
          <w:bCs/>
        </w:rPr>
        <w:t>Centres</w:t>
      </w:r>
      <w:proofErr w:type="spellEnd"/>
      <w:r w:rsidRPr="001821E1">
        <w:t>: Energy-efficient cooling, renewable power.</w:t>
      </w:r>
    </w:p>
    <w:p w:rsidR="001821E1" w:rsidRPr="001821E1" w:rsidRDefault="001821E1" w:rsidP="001821E1">
      <w:pPr>
        <w:numPr>
          <w:ilvl w:val="0"/>
          <w:numId w:val="44"/>
        </w:numPr>
      </w:pPr>
      <w:r w:rsidRPr="001821E1">
        <w:rPr>
          <w:b/>
          <w:bCs/>
        </w:rPr>
        <w:t>Containerization</w:t>
      </w:r>
      <w:r w:rsidRPr="001821E1">
        <w:t>: Modern application deployment with Docker and Kubernetes.</w:t>
      </w:r>
    </w:p>
    <w:p w:rsidR="00051AEB" w:rsidRDefault="00051AEB"/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A79"/>
    <w:multiLevelType w:val="multilevel"/>
    <w:tmpl w:val="7A70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7674"/>
    <w:multiLevelType w:val="multilevel"/>
    <w:tmpl w:val="2098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011CB"/>
    <w:multiLevelType w:val="multilevel"/>
    <w:tmpl w:val="8A9E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F741A"/>
    <w:multiLevelType w:val="multilevel"/>
    <w:tmpl w:val="C0AC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948A2"/>
    <w:multiLevelType w:val="multilevel"/>
    <w:tmpl w:val="606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B52D5"/>
    <w:multiLevelType w:val="multilevel"/>
    <w:tmpl w:val="EBB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C0322"/>
    <w:multiLevelType w:val="multilevel"/>
    <w:tmpl w:val="B3E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22EC7"/>
    <w:multiLevelType w:val="multilevel"/>
    <w:tmpl w:val="6B8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C5AC9"/>
    <w:multiLevelType w:val="multilevel"/>
    <w:tmpl w:val="37C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70C10"/>
    <w:multiLevelType w:val="multilevel"/>
    <w:tmpl w:val="D580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907A5"/>
    <w:multiLevelType w:val="multilevel"/>
    <w:tmpl w:val="CD5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102BA"/>
    <w:multiLevelType w:val="multilevel"/>
    <w:tmpl w:val="95A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E7743"/>
    <w:multiLevelType w:val="multilevel"/>
    <w:tmpl w:val="32D6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B6B12"/>
    <w:multiLevelType w:val="multilevel"/>
    <w:tmpl w:val="B4B2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11102"/>
    <w:multiLevelType w:val="multilevel"/>
    <w:tmpl w:val="41E2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93AD3"/>
    <w:multiLevelType w:val="multilevel"/>
    <w:tmpl w:val="D89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63B76"/>
    <w:multiLevelType w:val="multilevel"/>
    <w:tmpl w:val="BE88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566616"/>
    <w:multiLevelType w:val="multilevel"/>
    <w:tmpl w:val="6B36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CC29E8"/>
    <w:multiLevelType w:val="multilevel"/>
    <w:tmpl w:val="E110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07989"/>
    <w:multiLevelType w:val="multilevel"/>
    <w:tmpl w:val="99F4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8F51B3"/>
    <w:multiLevelType w:val="multilevel"/>
    <w:tmpl w:val="0FC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120CB"/>
    <w:multiLevelType w:val="multilevel"/>
    <w:tmpl w:val="845E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26DDE"/>
    <w:multiLevelType w:val="multilevel"/>
    <w:tmpl w:val="6F5A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BB0CF3"/>
    <w:multiLevelType w:val="multilevel"/>
    <w:tmpl w:val="DCF0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917A6"/>
    <w:multiLevelType w:val="multilevel"/>
    <w:tmpl w:val="F3CC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CB3418"/>
    <w:multiLevelType w:val="multilevel"/>
    <w:tmpl w:val="5702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66E6E"/>
    <w:multiLevelType w:val="multilevel"/>
    <w:tmpl w:val="A18C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16385"/>
    <w:multiLevelType w:val="multilevel"/>
    <w:tmpl w:val="601A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567BA"/>
    <w:multiLevelType w:val="multilevel"/>
    <w:tmpl w:val="1B4E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453DF5"/>
    <w:multiLevelType w:val="multilevel"/>
    <w:tmpl w:val="469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D49B3"/>
    <w:multiLevelType w:val="multilevel"/>
    <w:tmpl w:val="4D12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B19F3"/>
    <w:multiLevelType w:val="multilevel"/>
    <w:tmpl w:val="4B5A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73A34"/>
    <w:multiLevelType w:val="multilevel"/>
    <w:tmpl w:val="445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2002B"/>
    <w:multiLevelType w:val="multilevel"/>
    <w:tmpl w:val="5B8C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E61DDE"/>
    <w:multiLevelType w:val="multilevel"/>
    <w:tmpl w:val="E95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217789"/>
    <w:multiLevelType w:val="multilevel"/>
    <w:tmpl w:val="49C6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0780F"/>
    <w:multiLevelType w:val="multilevel"/>
    <w:tmpl w:val="62D2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01A41"/>
    <w:multiLevelType w:val="multilevel"/>
    <w:tmpl w:val="F066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40367"/>
    <w:multiLevelType w:val="multilevel"/>
    <w:tmpl w:val="73F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A59A2"/>
    <w:multiLevelType w:val="multilevel"/>
    <w:tmpl w:val="E9A4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C7051"/>
    <w:multiLevelType w:val="multilevel"/>
    <w:tmpl w:val="2D0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A44C86"/>
    <w:multiLevelType w:val="multilevel"/>
    <w:tmpl w:val="CAAE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271DB"/>
    <w:multiLevelType w:val="multilevel"/>
    <w:tmpl w:val="3DC4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747A43"/>
    <w:multiLevelType w:val="multilevel"/>
    <w:tmpl w:val="3A74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674848">
    <w:abstractNumId w:val="43"/>
  </w:num>
  <w:num w:numId="2" w16cid:durableId="652221887">
    <w:abstractNumId w:val="41"/>
  </w:num>
  <w:num w:numId="3" w16cid:durableId="555703912">
    <w:abstractNumId w:val="23"/>
  </w:num>
  <w:num w:numId="4" w16cid:durableId="613368926">
    <w:abstractNumId w:val="38"/>
  </w:num>
  <w:num w:numId="5" w16cid:durableId="562905990">
    <w:abstractNumId w:val="39"/>
  </w:num>
  <w:num w:numId="6" w16cid:durableId="1113750858">
    <w:abstractNumId w:val="17"/>
  </w:num>
  <w:num w:numId="7" w16cid:durableId="344788238">
    <w:abstractNumId w:val="22"/>
  </w:num>
  <w:num w:numId="8" w16cid:durableId="1843929088">
    <w:abstractNumId w:val="37"/>
  </w:num>
  <w:num w:numId="9" w16cid:durableId="784498557">
    <w:abstractNumId w:val="33"/>
  </w:num>
  <w:num w:numId="10" w16cid:durableId="685057836">
    <w:abstractNumId w:val="19"/>
  </w:num>
  <w:num w:numId="11" w16cid:durableId="1904177828">
    <w:abstractNumId w:val="6"/>
  </w:num>
  <w:num w:numId="12" w16cid:durableId="1435590966">
    <w:abstractNumId w:val="20"/>
  </w:num>
  <w:num w:numId="13" w16cid:durableId="270170039">
    <w:abstractNumId w:val="11"/>
  </w:num>
  <w:num w:numId="14" w16cid:durableId="240607537">
    <w:abstractNumId w:val="7"/>
  </w:num>
  <w:num w:numId="15" w16cid:durableId="1216157481">
    <w:abstractNumId w:val="27"/>
  </w:num>
  <w:num w:numId="16" w16cid:durableId="551581869">
    <w:abstractNumId w:val="14"/>
  </w:num>
  <w:num w:numId="17" w16cid:durableId="1053501612">
    <w:abstractNumId w:val="34"/>
  </w:num>
  <w:num w:numId="18" w16cid:durableId="578833124">
    <w:abstractNumId w:val="12"/>
  </w:num>
  <w:num w:numId="19" w16cid:durableId="1017854740">
    <w:abstractNumId w:val="26"/>
  </w:num>
  <w:num w:numId="20" w16cid:durableId="1833595437">
    <w:abstractNumId w:val="18"/>
  </w:num>
  <w:num w:numId="21" w16cid:durableId="817026">
    <w:abstractNumId w:val="5"/>
  </w:num>
  <w:num w:numId="22" w16cid:durableId="2029335054">
    <w:abstractNumId w:val="9"/>
  </w:num>
  <w:num w:numId="23" w16cid:durableId="1626423690">
    <w:abstractNumId w:val="40"/>
  </w:num>
  <w:num w:numId="24" w16cid:durableId="1143741444">
    <w:abstractNumId w:val="4"/>
  </w:num>
  <w:num w:numId="25" w16cid:durableId="938025785">
    <w:abstractNumId w:val="3"/>
  </w:num>
  <w:num w:numId="26" w16cid:durableId="1557819702">
    <w:abstractNumId w:val="2"/>
  </w:num>
  <w:num w:numId="27" w16cid:durableId="1501240668">
    <w:abstractNumId w:val="0"/>
  </w:num>
  <w:num w:numId="28" w16cid:durableId="1774784118">
    <w:abstractNumId w:val="8"/>
  </w:num>
  <w:num w:numId="29" w16cid:durableId="123930376">
    <w:abstractNumId w:val="1"/>
  </w:num>
  <w:num w:numId="30" w16cid:durableId="465392420">
    <w:abstractNumId w:val="28"/>
  </w:num>
  <w:num w:numId="31" w16cid:durableId="1203395741">
    <w:abstractNumId w:val="21"/>
  </w:num>
  <w:num w:numId="32" w16cid:durableId="1312252532">
    <w:abstractNumId w:val="15"/>
  </w:num>
  <w:num w:numId="33" w16cid:durableId="1834250052">
    <w:abstractNumId w:val="24"/>
  </w:num>
  <w:num w:numId="34" w16cid:durableId="573244725">
    <w:abstractNumId w:val="32"/>
  </w:num>
  <w:num w:numId="35" w16cid:durableId="945579854">
    <w:abstractNumId w:val="36"/>
  </w:num>
  <w:num w:numId="36" w16cid:durableId="233124300">
    <w:abstractNumId w:val="30"/>
  </w:num>
  <w:num w:numId="37" w16cid:durableId="2063938306">
    <w:abstractNumId w:val="13"/>
  </w:num>
  <w:num w:numId="38" w16cid:durableId="934359921">
    <w:abstractNumId w:val="10"/>
  </w:num>
  <w:num w:numId="39" w16cid:durableId="664285145">
    <w:abstractNumId w:val="16"/>
  </w:num>
  <w:num w:numId="40" w16cid:durableId="503740423">
    <w:abstractNumId w:val="25"/>
  </w:num>
  <w:num w:numId="41" w16cid:durableId="943920561">
    <w:abstractNumId w:val="42"/>
  </w:num>
  <w:num w:numId="42" w16cid:durableId="937516804">
    <w:abstractNumId w:val="31"/>
  </w:num>
  <w:num w:numId="43" w16cid:durableId="1412046228">
    <w:abstractNumId w:val="29"/>
  </w:num>
  <w:num w:numId="44" w16cid:durableId="194395081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E1"/>
    <w:rsid w:val="00051AEB"/>
    <w:rsid w:val="001821E1"/>
    <w:rsid w:val="00382936"/>
    <w:rsid w:val="005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C466"/>
  <w15:chartTrackingRefBased/>
  <w15:docId w15:val="{4FB85B14-F1E8-4ADA-8299-AC774706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𐌁𐌋𐌀𐌂𐌒ᏔꝊ𐌋𐌅 𓅓</dc:creator>
  <cp:keywords/>
  <dc:description/>
  <cp:lastModifiedBy>𐌁𐌋𐌀𐌂𐌒ᏔꝊ𐌋𐌅 𓅓</cp:lastModifiedBy>
  <cp:revision>1</cp:revision>
  <dcterms:created xsi:type="dcterms:W3CDTF">2024-12-11T18:12:00Z</dcterms:created>
  <dcterms:modified xsi:type="dcterms:W3CDTF">2024-12-11T18:20:00Z</dcterms:modified>
</cp:coreProperties>
</file>